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сентября 2013 года № 1105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администрации Пугачевского муниципального  района Саратовской области по предоставлению муниципальной услуги «Выдача разрешений 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снос, обрезку зеленых насаждений  на территории 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 города Пугачева»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реализации прав и законных интересов граждан и организаций при исполнении органами  местного самоуправления муниципальных услуг, 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на основании постановления администрации Пугачевского  муниципального района Саратовской области от 15 ноября 2011 года № 1340 «Об утверждении  порядка разработки и утверждения административных регламентов представления муниципальных услуг», Устава Пугачевского муниципального района, администрация Пугачевского муниципального района Саратовской области ПОСТАНОВЛЯЕТ: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1.Утвердить административный регламент администрации Пугачев-ского муниципального района Саратовской области по предоставлению муниципальной услуги «Выдача разрешений на снос, обрезку зеленых насаждений  на территории  муниципального  образования города Пугачева», согласно приложению.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информа-ционно-коммуникационной сети Интернет.</w:t>
      </w:r>
    </w:p>
    <w:p w:rsidR="00F67068" w:rsidRDefault="00F67068" w:rsidP="00F67068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3.Настоящие постановление вступает в силу со дня его официального опубликования.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С.А.Сидоров</w:t>
      </w:r>
    </w:p>
    <w:p w:rsidR="00F67068" w:rsidRDefault="00F67068" w:rsidP="00F6706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постановлению </w:t>
      </w:r>
    </w:p>
    <w:p w:rsidR="00F67068" w:rsidRDefault="00F67068" w:rsidP="00F6706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F67068" w:rsidRDefault="00F67068" w:rsidP="00F6706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2013 года №  11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F67068" w:rsidRDefault="00F67068" w:rsidP="00F6706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 по предоставлению муниципальной услуги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разрешений  на снос, обрезку зеленых насаждений  на территории  муниципального  образования города Пугачева»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Arial"/>
          <w:bCs/>
          <w:sz w:val="28"/>
          <w:szCs w:val="28"/>
        </w:rPr>
        <w:t>«Выдача разрешений  на снос, обрезку зеленых насаждений  на территории  муниципального  образования города Пугачева»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  устанавливает сроки и последовательность действий (далее – административные процедуры)  по предоставлению муниципальной услуги в соответствии с законодательством Российской Федерации.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2.Заявителями на предоставление муниципальной услуги могут быть:</w:t>
      </w:r>
      <w:r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граждане, юридические лица, учреждения, организации Российской Федерации нуждающиеся в сносе, обрезке, пересадке деревьев;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доверенное лицо или законный представитель лиц указанных в подпункте «а» настоящего пункта.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67068" w:rsidRDefault="00F67068" w:rsidP="00F67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Порядок информирования о правилах предоставления муниципальной услуги.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Сведения о месте нахождения, справочные телефоны и график работы органов, ответственных за предоставление муниципальной услуги, размещаются в Интернет-ресурсах администрации, а также на входе в здание администрации.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расположена по адресу: 413720, Саратовская область, г.Пугачев, ул.Пушкинская, д. 280.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жилищно-коммунальной политики, транспорта и связи администрации Пугачевского муниципального района (далее – Отдел). Адрес расположения Отдела: 413720, Саратовская область, г.Пугачев, ул.Топорковская, д.17, кабинет № 27.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получателей муниципальной услуги производится специалистами Отдела.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3.2.Сведения о графике (режиме) работы содержатся на                  странице администрации на официальном портале администрации: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http://pugachjov.sarmo.ru/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F67068" w:rsidTr="00F67068">
        <w:tc>
          <w:tcPr>
            <w:tcW w:w="4831" w:type="dxa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39" w:type="dxa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12 ч.</w:t>
            </w:r>
          </w:p>
        </w:tc>
      </w:tr>
      <w:tr w:rsidR="00F67068" w:rsidTr="00F67068">
        <w:tc>
          <w:tcPr>
            <w:tcW w:w="4831" w:type="dxa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39" w:type="dxa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12 ч.</w:t>
            </w:r>
          </w:p>
        </w:tc>
      </w:tr>
    </w:tbl>
    <w:p w:rsidR="00F67068" w:rsidRDefault="00F67068" w:rsidP="00F67068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Суббота и воскресенье – выходной день.</w:t>
      </w:r>
    </w:p>
    <w:p w:rsidR="00F67068" w:rsidRDefault="00F67068" w:rsidP="00F670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Перерыв на обед сотрудников с 12 ч. до 13 ч.</w:t>
      </w:r>
    </w:p>
    <w:p w:rsidR="00F67068" w:rsidRDefault="00F67068" w:rsidP="00F67068">
      <w:pPr>
        <w:spacing w:after="0"/>
        <w:ind w:firstLine="709"/>
        <w:jc w:val="both"/>
        <w:outlineLvl w:val="0"/>
        <w:rPr>
          <w:rFonts w:ascii="Times NR Cyr MT" w:eastAsia="Times New Roman" w:hAnsi="Times NR Cyr MT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3.3.Телефон (факс) для справок: (884574) 23330;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3.4.Информация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электронного информирования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посредством размещения на Интернет-ресурсах 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http://pgu.saratov.gov.ru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Стенды (вывески), содержащие информацию о графике работы, размещаются в здании, где расположен Отдел.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3.5.Порядок, форма и место размещения информации о предоставлении муниципальной услуги.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месторасположение, график (режим) работы, номера телефонов, адрес в сети интернет администрации;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муниципальной услуги;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основания отказа в предоставлении муниципальной услуги;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порядок обжалования решений, действий или бездействий должностных лиц, оказывающих муниципальную услугу;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образцы заполнения заявления, бланк заявления.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портале  администрации, региональном портале  государственных и муниципальных услуг и федеральном портале государственных и муниципальных услуг содержится аналогичная информация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Порядок получения информации заявителями по вопросам предоставления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 заявителя в Отдел, либо письменное обращение, обращение по электронной почте или по телефону.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5.Специалисты Отдела осуществляют консультирование по вопросам предоставления муниципальной услуги: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личном приеме;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письменным обращениям;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электронной почте;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телефону.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Разговор по телефону производится в корректной форме.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гражданину, сообщается номер телефона, по которому можно получить необходимую информацию.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Отдела информируют получателей муниципальной услуги о порядке заполнения заявления.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6.Ответ на письменное обращение подписывается главой администрации, заместителем главы администрации, руководителем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Российской Федерации».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обращении заявитель,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7.Наименование муниципальной услуги: выдача разрешений  на снос, обрезку зеленых насаждений   на территории  муниципального  образования города Пугачева.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 Муниципальная услуга предоставляется администрацией. Административные процедуры исполняются специалистами Отдела.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со следующими организациями: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«Дорожное специализирован-ное хозяйство города Пугачева»;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 «Пугачевские городские электрические сети» ОАО                 «Облкоммунэнерго»;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Саратовской области «Заволжские лесничества» Пугачевское лесничество.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Запрещается  требовать от заявителя осуществления действий, в том числе согласований, необходимых для получения  муниципальной услуги и связанных  с обращением  в иные государственные органы, организации, за исключением  получения услуг и получения документов и информации, предоставляемых в результате 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 необходимыми и обязательными для предоставления органами  местного самоуправления муниципальных услуг и предоставляются предприятиями,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учреждениями, организациями, участвующими в предоставлении муниципальных услуг и определении размера платы за   оказание».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разрешения на снос, обрезку зеленых насаждений; 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в выдаче разрешения на снос, обрезку зеленых насаждений.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предоставления муниципальной услуги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10.Срок необходимый для предоставления гражданам разрешения (отказа)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снос, обрезку зеленых насаждений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30 календарных дней с момента принятия заявления граждан.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11.Срок принятия решения об отказе в предоставлении гражданам разрешения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снос, обрезку зеленых насаждений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20 календарных дней после выявления оснований, препятствующих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выдаче разрешения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12.Предоставление муниципальной услуги осуществляется в соответствии с: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N31, ст. 4196);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2038);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Федеральным законом от 10 января 2002 года № 7-ФЗ «Об охране окружающей среды»  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Лесным кодексом Российской Федерации от 4 декабря 2006 года         № 200 –ФЗ.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Исчерпывающий перечень  документов,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необходимых для предоставления муниципальной услуги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Документы, которые заявитель предоставляет самостоятельно: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об оказании муниципальной услуги (приложение № 1 к настоящему Административному регламенту);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документа удостоверяющего личность заявителя.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отказа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приеме документов, необходимых  для предоставления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14.Данные в представленных документах не должны противоречить данным документов, удостоверяющих личность.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Исчерпывающий перечень основания для приостановления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 отказа в предоставлении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16.В предоставлении муниципальной услуги отказывается: 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граждане на момент предоставления муниципальной услуги утратили основание получения разрешения.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F67068" w:rsidRDefault="00F67068" w:rsidP="00F67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17.В перечень необходимых и обязательных услуг, предусматри-вающий обращение самого заявителя в иные организации, участвующие в предоставлении муниципальной услуги, входит:</w:t>
      </w:r>
    </w:p>
    <w:p w:rsidR="00F67068" w:rsidRDefault="00F67068" w:rsidP="00F6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документов.</w:t>
      </w:r>
    </w:p>
    <w:p w:rsidR="00F67068" w:rsidRDefault="00F67068" w:rsidP="00F67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платы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предоставление муниципальной услуги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18.Предоставление  муниципальной услуги является бесплатным.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Порядок, размер и основания платы за предоставление услуг,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которые являются необходимыми и обязательными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предоставления муниципальной услуги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19.Размер платы за необходимые и обязательные услуги определяется в следующем порядке: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20.Требования к размещению и оформлению помещения Отдела, предоставляющего муниципальную услугу: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Отдела должно соответствовать санитарно-эпидемиологическим правилам и нормативам;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Требования к местам для ожидания.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Требования к оформлению входа в здание.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телефонный номер для справок.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Требования к местам для информирования, получения информации и заполнения необходимых документов.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стульями и столами (стойками) для возможности оформления документов.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Требования к местам приема заявителей.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Отделе выделяются места для приема заявителей.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Отдела должен быть оборудован вывесками с указанием: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времени перерыва на обед.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регистрации заявления о предоставлении или об отказе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предоставлении  муниципальной услуги</w:t>
      </w:r>
    </w:p>
    <w:p w:rsidR="00F67068" w:rsidRDefault="00F67068" w:rsidP="00F67068">
      <w:pPr>
        <w:tabs>
          <w:tab w:val="center" w:pos="5031"/>
          <w:tab w:val="left" w:pos="81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 Срок регистрации, поступивших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заявлений о предоставлении или об отказе в предоставлении муниципальной услуги при личном  обращении составляет не более 15 минут, посредством почты либо в электронном виде не должно превышать одного дня.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26.Максимальное время ожидания в очереди при подаче заявления  для предоставления  муниципальной услуги не более 15 минут.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 Показателями оценки доступности муниципальной услуги являются: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обеспечение возможности направления запроса в уполномоченные органы по электронной почте;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соблюдение срока предоставления муниципальной услуги;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3)соблюдение сроков  ожидания в очереди  при  предоставлении муниципальной услуги.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7068" w:rsidRDefault="00F67068" w:rsidP="00F67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28. 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подача гражданином заявления о предоставлении муниципальной услуги и копии документа удостоверяющего личность заявителя;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специалистом Отдела соответствия заявления  и  копии документа удостоверяющего личность заявителя  необходимым требованиям;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заявления в журнале  регистрации заявлений на снос зеленых насаждений и аварийных деревьев;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заявления на заседании межведомственной комиссии  по содержанию и охране зеленых насаждений на  территории муниципального образования города Пугачева;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выдаче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на снос, обрезку зеленых насаждений или отказе в выдаче разрешения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случае отказа от предоставления муниципальной услуги рассмотрение заявления гражданина об отказе в предоставлении муниципальной услуги;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направление ответа по результатам рассмотрения.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 муниципальной услуги представлена на блок-схеме (приложение № 3 к настоящему Административному регламенту).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Прием, проверка документов  и регистрация заявлений граждан</w:t>
      </w:r>
    </w:p>
    <w:p w:rsidR="00F67068" w:rsidRDefault="00F67068" w:rsidP="00F67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29. Основанием для начала исполнения административной процедуры   приема заявления является личное обращение заявителя в Отдел. Специалистом Отдела проверяется законность  представленного заявления  для  выдачи разрешения на снос, обрезку зеленых насаждений.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Специалист Отдела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поступившее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заявление о предоставлении муниципальной услуги  в журнале регистрации  заявлений на снос зеленых насаждений и аварийных деревьев.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заявления и документов  межведомственной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комиссией  по содержанию и охране зеленых насаждений на 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территории муниципального образования города Пугачева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30.Заявление гражданина о выдаче разрешения на снос, обрезку зеленых насаждений рассматривается межведомственной  комиссией  по содержанию и охране зеленых насаждений на территории муниципального образования города Пугачева и принимается решение о выдаче заявителю разрешения (приложение № 2 к настоящему Административному регламенту) или отказе в выдаче разрешения на снос, обрезку зеленых насаждений.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граждан</w:t>
      </w:r>
    </w:p>
    <w:p w:rsidR="00F67068" w:rsidRDefault="00F67068" w:rsidP="00F67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 выдаче разрешения или отказе в выдаче разрешения на снос, обрезку зеленых насаждений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31.Основанием для начала выполнения административной процедуры является информирование граждан о   выдаче разрешения или отказе в выдаче разрешения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снос, обрезку зеленых насаждений.</w:t>
      </w:r>
    </w:p>
    <w:p w:rsidR="00F67068" w:rsidRDefault="00F67068" w:rsidP="00F670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32.Специалист Отдела: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проверяет имеет ли гражданин на момент предоставления муниципальной услуги основание для ее оказания.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 день.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Рассмотрение заявления гражданина об отказе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33.Граждане могут отказаться в письменной форме от оказания муниципальной услуги.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гражданина об отказе в предоставлении муниципальной услуги рассматривается в течение 3 рабочих  дней с момента его регистрации.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6 дней.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и направление ответа по результатам рассмотрения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34.При поступлении в Отдел заявления гражданина об отказе в предоставлении муниципальной услуги специалист Отдела готовит письмо по результату рассмотрения заявления.  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Подготовленное письмо направляется на подпись  заместителю главы администрации.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подписания письма заместителем главы администрации муниципального района  оно направляется заявителю по месту проживания.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15 дней.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Выдача разрешения  на снос, обрезку зеленых насаждений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35.После принятия решения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выдаче разрешения  на снос, обрезку зеленых насаждений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либо решения об отказе в выдаче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снос, обрезку зеленых насаждений специалистом отдела в течение 5 календарных дней готовится письмо  и разрешение с информацией о расположении сносимых, обрезаемых зеленых насаждениях, их количестве, породе, сроке проведения работ либо письмо с обоснованием отказа и направляется на подпись  заместителя главы администрации муниципального района.  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10 дней.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 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 должностными лицами, ответственными 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 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38. 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F67068" w:rsidRDefault="00F67068" w:rsidP="00F6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 проверок устанавливается главой администрации.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28 Административного регламента.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 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 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 решения о  предоставлении  муниципальной услуги несет специалист Отдела,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за  предоставление муниципальной услуги;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принятие решения несет начальник Отдела.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 решений и действий (бездействия) должностных лиц.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42.Жалоба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43. 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об обжаловании подается в соответствии со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статьей 7 Федерального закона от 2 мая 2006 года  № 59-ФЗ «О порядке рассмотрения обращений граждан Российской Федерации».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44. 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несогласно лицо,  обратившееся с жалобой.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 нарушение срока регистрации запроса заявителя о предоставлении муниципальной услуги;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 нарушение срока предоставления муниципальной услуги;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45. Исчерпывающий перечень оснований для приостановления рассмотрения жалобы и случаев, в которых ответ на жалобу не дается: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 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если в жалобе содержатся нецензурные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руководитель Отдела либо руководитель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нахождения заявителя);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текст письменного обращения не поддается прочтению,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 Основанием   для начала процедуры досудебного (внесудебного) обжалования является обращение заявителя с жалобой в письменной форме. 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47. Заявитель имеет право на получение информации и документов, необходимых для обоснования и рассмотрения жалобы (претензии).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48. 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49. Специалист,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начальнику Отдела;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 курирующему вопросы предоставления муниципальной услуги;</w:t>
      </w:r>
    </w:p>
    <w:p w:rsidR="00F67068" w:rsidRDefault="00F67068" w:rsidP="00F670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>
        <w:rPr>
          <w:rFonts w:ascii="Calibri" w:eastAsia="Times New Roman" w:hAnsi="Calibri" w:cs="Times New Roman"/>
        </w:rPr>
        <w:t>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51. Жалоба заявителя в письменной форме должна содержать следующую информацию: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документы(при наличии), подтверждающие доводы заявителя, либо их копии;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личную подпись и дату.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52. По результатам рассмотрения жалобы орган, предоставляющий муниципальную услугу, принимает одно из следующих решений: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53. 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обратиться в суд с заявлением,  когда ему стало известно о нарушении его прав и свобод.</w:t>
      </w: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1 к административному регламенту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предоставления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«Выдача разрешений на снос, обрезку зеленых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насаждений  на территории  муниципального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образования города Пугачева»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Председателю  межведомственной комиссии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по содержанию и охране  зеленых насаждений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на территории  муниципального образования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города Пугачева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от_____________________________________            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адрес: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паспорт:________________________________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телефон_________________________________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рассмотреть вопрос о сносе  (обрезке) зеленых насаждений по адресу: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сноса насаждения: __________________________________________________________________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 для  сноса:               __________________________________________________________________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(утвержденная проектная документация, распорядительные документы администрации Пугачевского 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муниципального района и т.д.)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068" w:rsidRDefault="00F67068" w:rsidP="00F67068">
      <w:pPr>
        <w:rPr>
          <w:rFonts w:ascii="Calibri" w:eastAsia="Times New Roman" w:hAnsi="Calibri" w:cs="Times New Roman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Обязуюсь: произвести уборку порубочных остатков, опиленных ветвей, вывезти мусор и выполнить благоустройство на месте сноса зеленых насаждений.</w:t>
      </w:r>
    </w:p>
    <w:p w:rsidR="00F67068" w:rsidRDefault="00F67068" w:rsidP="00F67068">
      <w:pPr>
        <w:rPr>
          <w:rFonts w:ascii="Calibri" w:eastAsia="Times New Roman" w:hAnsi="Calibri" w:cs="Times New Roman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                                                                                     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(дата)                                                                                                                                                (подпись, расшифровка)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2 к административному регламенту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предоставления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«Выдача разрешений на снос, обрезку зеленых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насаждений  на территории  муниципального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образования города Пугачева»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7068" w:rsidRDefault="00F67068" w:rsidP="00F67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РАЗРЕШЕНИЕ </w:t>
      </w:r>
    </w:p>
    <w:p w:rsidR="00F67068" w:rsidRDefault="00F67068" w:rsidP="00F6706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 ___________ 20___г.                                                          г. Пугачев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снос (обрезку) зеленых насаждений по адресу: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7068" w:rsidRDefault="00F67068" w:rsidP="00F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</w:t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Сносу, обрезке или пересадке подлежат:</w:t>
      </w:r>
    </w:p>
    <w:p w:rsidR="00F67068" w:rsidRDefault="00F67068" w:rsidP="00F6706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9"/>
        <w:gridCol w:w="1485"/>
        <w:gridCol w:w="810"/>
        <w:gridCol w:w="1755"/>
        <w:gridCol w:w="1620"/>
      </w:tblGrid>
      <w:tr w:rsidR="00F67068" w:rsidTr="00F6706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Диаметр, см.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</w:tc>
      </w:tr>
      <w:tr w:rsidR="00F67068" w:rsidTr="00F67068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 сносу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 обрезке  (пересадке)</w:t>
            </w:r>
          </w:p>
        </w:tc>
      </w:tr>
      <w:tr w:rsidR="00F67068" w:rsidTr="00F67068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67068" w:rsidTr="00F67068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068" w:rsidRDefault="00F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068" w:rsidRDefault="00F6706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67068" w:rsidRDefault="00F67068" w:rsidP="00F6706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сноса, обрезки зеленых насаждений: __________________________________________________________________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Обязательства: __________________________________________________________________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Примечание:_______________________________________________________</w:t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:rsidR="00F67068" w:rsidRDefault="00F67068" w:rsidP="00F6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межведомственной комиссии </w:t>
      </w:r>
    </w:p>
    <w:p w:rsidR="00F67068" w:rsidRDefault="00F67068" w:rsidP="00F6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и охране  зеленых насаждений</w:t>
      </w:r>
    </w:p>
    <w:p w:rsidR="00F67068" w:rsidRDefault="00F67068" w:rsidP="00F6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F67068" w:rsidRDefault="00F67068" w:rsidP="00F6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Пугачева                                    _______________________________________________</w:t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должность, и.о. фамилия</w:t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                             _______________________________________________</w:t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должность, и.о. фамилия</w:t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Default="00F67068" w:rsidP="00F67068">
      <w:pPr>
        <w:snapToGrid w:val="0"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                                </w:t>
      </w:r>
    </w:p>
    <w:p w:rsidR="00F67068" w:rsidRDefault="00F67068" w:rsidP="00F670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         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3 к административному регламенту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предоставления муниципальной услуги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«Выдача разрешений на снос, обрезку зеленых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насаждений на территории  муниципального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образования города Пугачева»</w:t>
      </w:r>
    </w:p>
    <w:p w:rsidR="00F67068" w:rsidRDefault="00F67068" w:rsidP="00F670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7068" w:rsidRDefault="00F67068" w:rsidP="00F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</w: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«Выдача разрешений на снос, обрезку зеленых  насаждений   на территории муниципального  образования города Пугачева»</w:t>
      </w:r>
    </w:p>
    <w:p w:rsidR="00F67068" w:rsidRDefault="004D54BD" w:rsidP="00F6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41275</wp:posOffset>
                </wp:positionV>
                <wp:extent cx="3085465" cy="597535"/>
                <wp:effectExtent l="10160" t="5080" r="9525" b="698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гражданина с заявлением и копией документов удостоверяющих 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25pt;margin-top:3.25pt;width:242.9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">
                <v:textbox>
                  <w:txbxContent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гражданина с заявлением и копией документов удостоверяющих личность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624840</wp:posOffset>
                </wp:positionV>
                <wp:extent cx="9525" cy="229870"/>
                <wp:effectExtent l="57150" t="7620" r="47625" b="1968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7.2pt;margin-top:49.2pt;width:.75pt;height:1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854710</wp:posOffset>
                </wp:positionV>
                <wp:extent cx="3086100" cy="677545"/>
                <wp:effectExtent l="9525" t="8890" r="952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заявления и копии документов удостоверяющих личность</w:t>
                            </w:r>
                          </w:p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необходимым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3.2pt;margin-top:67.3pt;width:243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CK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">
                <v:textbox>
                  <w:txbxContent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заявления и копии документов удостоверяющих личность</w:t>
                      </w:r>
                    </w:p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необходимым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1515110</wp:posOffset>
                </wp:positionV>
                <wp:extent cx="0" cy="200025"/>
                <wp:effectExtent l="57150" t="12065" r="57150" b="1651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1.7pt;margin-top:119.3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W+MA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1705610</wp:posOffset>
                </wp:positionV>
                <wp:extent cx="3858895" cy="630555"/>
                <wp:effectExtent l="9525" t="12065" r="8255" b="50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заявления в журнале  регистрации заявлений на снос зеленых насаждений и аварийных деревьев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1.7pt;margin-top:134.3pt;width:303.85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">
                <v:textbox>
                  <w:txbxContent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заявления в журнале  регистрации заявлений на снос зеленых насаждений и аварийных деревьев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2322195</wp:posOffset>
                </wp:positionV>
                <wp:extent cx="635" cy="219075"/>
                <wp:effectExtent l="57150" t="9525" r="56515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1.7pt;margin-top:182.85pt;width:.0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zd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3443605</wp:posOffset>
                </wp:positionV>
                <wp:extent cx="4686300" cy="675640"/>
                <wp:effectExtent l="9525" t="6985" r="9525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гражданина о решении межведомственной комиссии  по содержанию и охране зеленых насаждений на  территории муниципального образования города Пугачева</w:t>
                            </w:r>
                          </w:p>
                          <w:p w:rsidR="00F67068" w:rsidRDefault="00F67068" w:rsidP="00F6706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5.7pt;margin-top:271.15pt;width:369pt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hLgIAAFk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">
                <v:textbox>
                  <w:txbxContent>
                    <w:p w:rsidR="00F67068" w:rsidRDefault="00F67068" w:rsidP="00F670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гражданина о решении межведомственной комиссии  по содержанию и охране зеленых насаждений на  территории муниципального образования города Пугачева</w:t>
                      </w:r>
                    </w:p>
                    <w:p w:rsidR="00F67068" w:rsidRDefault="00F67068" w:rsidP="00F6706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2536825</wp:posOffset>
                </wp:positionV>
                <wp:extent cx="4686300" cy="666750"/>
                <wp:effectExtent l="9525" t="5080" r="9525" b="139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 на заседании межведомственной комиссии  по содержанию и охране зеленых насаждений на  территории муниципального образования города Пугачева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5.7pt;margin-top:199.75pt;width:369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">
                <v:textbox>
                  <w:txbxContent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 на заседании межведомственной комиссии  по содержанию и охране зеленых насаждений на  территории муниципального образования города Пугачева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3199765</wp:posOffset>
                </wp:positionV>
                <wp:extent cx="0" cy="247650"/>
                <wp:effectExtent l="58420" t="10795" r="55880" b="1778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1.8pt;margin-top:251.95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Cq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4111625</wp:posOffset>
                </wp:positionV>
                <wp:extent cx="635" cy="371475"/>
                <wp:effectExtent l="57785" t="8255" r="55880" b="2032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4.75pt;margin-top:323.75pt;width:.0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I3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4111625</wp:posOffset>
                </wp:positionV>
                <wp:extent cx="635" cy="371475"/>
                <wp:effectExtent l="57150" t="8255" r="56515" b="203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82.95pt;margin-top:323.75pt;width:.0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GhNg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4111625</wp:posOffset>
                </wp:positionV>
                <wp:extent cx="635" cy="371475"/>
                <wp:effectExtent l="58420" t="8255" r="55245" b="203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9.05pt;margin-top:323.75pt;width:.0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/ENg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F67068" w:rsidRDefault="00F67068" w:rsidP="00F67068">
      <w:pPr>
        <w:tabs>
          <w:tab w:val="left" w:pos="582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tabs>
          <w:tab w:val="left" w:pos="582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tabs>
          <w:tab w:val="left" w:pos="582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tabs>
          <w:tab w:val="left" w:pos="582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tabs>
          <w:tab w:val="left" w:pos="582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rPr>
          <w:rFonts w:ascii="Calibri" w:eastAsia="Times New Roman" w:hAnsi="Calibri" w:cs="Times New Roman"/>
        </w:rPr>
      </w:pPr>
    </w:p>
    <w:p w:rsidR="00F67068" w:rsidRDefault="00F67068" w:rsidP="00F67068">
      <w:pPr>
        <w:rPr>
          <w:rFonts w:ascii="Calibri" w:eastAsia="Times New Roman" w:hAnsi="Calibri" w:cs="Times New Roman"/>
        </w:rPr>
      </w:pPr>
    </w:p>
    <w:p w:rsidR="00F67068" w:rsidRDefault="00F67068" w:rsidP="00F6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068" w:rsidRDefault="00F67068" w:rsidP="00F6706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67068" w:rsidRDefault="004D54BD" w:rsidP="00F670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29210</wp:posOffset>
                </wp:positionV>
                <wp:extent cx="2209800" cy="1638935"/>
                <wp:effectExtent l="9525" t="889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>в случае отказа от предоставления муниципальной услуги рассмотрение заявления гражданина об отказе в предоставлении муниципальной услуги</w:t>
                            </w:r>
                          </w:p>
                          <w:p w:rsidR="00F67068" w:rsidRDefault="00F67068" w:rsidP="00F67068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67068" w:rsidRDefault="00F67068" w:rsidP="00F670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7068" w:rsidRDefault="00F67068" w:rsidP="00F67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12.45pt;margin-top:2.3pt;width:174pt;height:1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KQLQIAAFgEAAAOAAAAZHJzL2Uyb0RvYy54bWysVNtu2zAMfR+wfxD0vthxky4x4hRdugwD&#10;ugvQ7gNkWbaFyaImKbGzrx8lu2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">
                <v:textbox>
                  <w:txbxContent>
                    <w:p w:rsidR="00F67068" w:rsidRDefault="00F67068" w:rsidP="00F67068">
                      <w:pPr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>в случае отказа от предоставления муниципальной услуги рассмотрение заявления гражданина об отказе в предоставлении муниципальной услуги</w:t>
                      </w:r>
                    </w:p>
                    <w:p w:rsidR="00F67068" w:rsidRDefault="00F67068" w:rsidP="00F67068">
                      <w:pPr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</w:pPr>
                    </w:p>
                    <w:p w:rsidR="00F67068" w:rsidRDefault="00F67068" w:rsidP="00F670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67068" w:rsidRDefault="00F67068" w:rsidP="00F670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29210</wp:posOffset>
                </wp:positionV>
                <wp:extent cx="2143125" cy="753110"/>
                <wp:effectExtent l="9525" t="8890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выдаче разрешения на снос, обрезку зеленых насаждений </w:t>
                            </w:r>
                          </w:p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24.95pt;margin-top:2.3pt;width:168.75pt;height:5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">
                <v:textbox>
                  <w:txbxContent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выдаче разрешения на снос, обрезку зеленых насаждений </w:t>
                      </w:r>
                    </w:p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29210</wp:posOffset>
                </wp:positionV>
                <wp:extent cx="1685925" cy="705485"/>
                <wp:effectExtent l="9525" t="889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разрешения на снос, обрезку зеленых насаждений </w:t>
                            </w:r>
                          </w:p>
                          <w:p w:rsidR="00F67068" w:rsidRDefault="00F67068" w:rsidP="00F6706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47.55pt;margin-top:2.3pt;width:132.75pt;height:5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">
                <v:textbox>
                  <w:txbxContent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разрешения на снос, обрезку зеленых насаждений </w:t>
                      </w:r>
                    </w:p>
                    <w:p w:rsidR="00F67068" w:rsidRDefault="00F67068" w:rsidP="00F6706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068" w:rsidRDefault="00F67068" w:rsidP="00F670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068" w:rsidRDefault="004D54BD" w:rsidP="00F67068">
      <w:pPr>
        <w:tabs>
          <w:tab w:val="left" w:pos="4215"/>
        </w:tabs>
        <w:rPr>
          <w:rFonts w:ascii="Calibri" w:eastAsia="Times New Roman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1328420</wp:posOffset>
                </wp:positionV>
                <wp:extent cx="635" cy="371475"/>
                <wp:effectExtent l="56515" t="9525" r="571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04.65pt;margin-top:104.6pt;width:.0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PJNQ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1699895</wp:posOffset>
                </wp:positionV>
                <wp:extent cx="2276475" cy="789940"/>
                <wp:effectExtent l="9525" t="9525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68" w:rsidRDefault="00F67068" w:rsidP="00F670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ответа по результатам рассмотрения</w:t>
                            </w:r>
                          </w:p>
                          <w:p w:rsidR="00F67068" w:rsidRDefault="00F67068" w:rsidP="00F67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07.2pt;margin-top:133.85pt;width:179.25pt;height:6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">
                <v:textbox>
                  <w:txbxContent>
                    <w:p w:rsidR="00F67068" w:rsidRDefault="00F67068" w:rsidP="00F670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ответа по результатам рассмотрения</w:t>
                      </w:r>
                    </w:p>
                    <w:p w:rsidR="00F67068" w:rsidRDefault="00F67068" w:rsidP="00F67068"/>
                  </w:txbxContent>
                </v:textbox>
              </v:shape>
            </w:pict>
          </mc:Fallback>
        </mc:AlternateContent>
      </w:r>
      <w:r w:rsidR="00F67068">
        <w:rPr>
          <w:rFonts w:ascii="Calibri" w:eastAsia="Times New Roman" w:hAnsi="Calibri" w:cs="Times New Roman"/>
        </w:rPr>
        <w:tab/>
      </w:r>
    </w:p>
    <w:p w:rsidR="00F67068" w:rsidRDefault="00F67068" w:rsidP="00F67068"/>
    <w:p w:rsidR="00F67068" w:rsidRDefault="00F67068" w:rsidP="00F67068"/>
    <w:p w:rsidR="00F67068" w:rsidRDefault="00F67068" w:rsidP="00F67068"/>
    <w:p w:rsidR="00F67068" w:rsidRDefault="00F67068" w:rsidP="00F67068"/>
    <w:p w:rsidR="00F67068" w:rsidRDefault="00F67068" w:rsidP="00F67068"/>
    <w:p w:rsidR="00F67068" w:rsidRDefault="00F67068" w:rsidP="00F67068"/>
    <w:p w:rsidR="00903288" w:rsidRDefault="00903288"/>
    <w:sectPr w:rsidR="0090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8"/>
    <w:rsid w:val="004D54BD"/>
    <w:rsid w:val="00903288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06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F67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06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F6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u.saratov.gov.ru" TargetMode="External"/><Relationship Id="rId5" Type="http://schemas.openxmlformats.org/officeDocument/2006/relationships/hyperlink" Target="http://pugachjov.sar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2013-09-25T06:04:00Z</dcterms:created>
  <dcterms:modified xsi:type="dcterms:W3CDTF">2013-09-25T06:04:00Z</dcterms:modified>
</cp:coreProperties>
</file>