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27" w:rsidRDefault="00DC3327" w:rsidP="00DC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65B04" w:rsidRDefault="00DC3327" w:rsidP="00DC3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B04" w:rsidRPr="00E81EEC" w:rsidRDefault="00765B04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1EEC">
        <w:rPr>
          <w:rFonts w:ascii="Times New Roman" w:hAnsi="Times New Roman" w:cs="Times New Roman"/>
          <w:sz w:val="28"/>
          <w:szCs w:val="28"/>
        </w:rPr>
        <w:t>от 24 октября 2013 года № 1265</w:t>
      </w: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4" w:rsidRDefault="00765B04" w:rsidP="00765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утверждении норм накопления твердых бытовых 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отходов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для предприятий и организаций культурно-</w:t>
      </w: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65B04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бытового, торгового и общественного назначения </w:t>
      </w:r>
    </w:p>
    <w:p w:rsidR="00765B04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образования города Пугачева 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</w:t>
      </w:r>
    </w:p>
    <w:p w:rsidR="00765B04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целях реализации Федерального закона от 6 октября 2003 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>№ 131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-ФЗ</w:t>
      </w: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Федерации" и улучшения санитарно-экологической обстановки на территории муниципального образования города Пугачева, ру</w:t>
      </w:r>
      <w:r w:rsidRPr="00E81EEC">
        <w:rPr>
          <w:rFonts w:ascii="Times New Roman" w:eastAsia="Times New Roman" w:hAnsi="Times New Roman" w:cs="Times New Roman"/>
          <w:sz w:val="28"/>
          <w:szCs w:val="28"/>
        </w:rPr>
        <w:t>ководствуясь Уставом Пугачевского муниципального района, администрация Пугачевского муниципального района ПОСТАНОВЛЯЕТ: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1.Утвердить </w:t>
      </w:r>
      <w:r w:rsidRPr="00E81E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нормы накопления твердых бытовых отходов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предприятий и организаций культурно-бытового, торгового и общественного назначения муниципального образования города Пугачева Пугачевского муниципального района</w:t>
      </w: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>, согласно приложению.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EEC"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информационно-телекоммуникационной сети Интернет и в средствах массовой информации района.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EEC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Pr="00E81E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E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65B04" w:rsidRPr="00E81EEC" w:rsidRDefault="00765B04" w:rsidP="00765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EE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81EEC">
        <w:rPr>
          <w:rFonts w:ascii="Times New Roman" w:eastAsia="Times New Roman" w:hAnsi="Times New Roman" w:cs="Times New Roman"/>
          <w:b/>
          <w:sz w:val="28"/>
          <w:szCs w:val="28"/>
        </w:rPr>
        <w:t xml:space="preserve">С.А.Сидоров  </w:t>
      </w:r>
    </w:p>
    <w:p w:rsidR="00765B04" w:rsidRPr="00E81EEC" w:rsidRDefault="00765B04" w:rsidP="0076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Default="00765B04" w:rsidP="00765B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1E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65B04" w:rsidRPr="00E81EEC" w:rsidRDefault="00765B04" w:rsidP="00765B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E81E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                                                                    муниципального района </w:t>
      </w:r>
    </w:p>
    <w:p w:rsidR="00765B04" w:rsidRPr="00E81EEC" w:rsidRDefault="00765B04" w:rsidP="00765B04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24 </w:t>
      </w:r>
      <w:r w:rsidRPr="00E81EEC">
        <w:rPr>
          <w:rFonts w:ascii="Times New Roman" w:eastAsia="Times New Roman" w:hAnsi="Times New Roman" w:cs="Times New Roman"/>
          <w:sz w:val="28"/>
          <w:szCs w:val="28"/>
        </w:rPr>
        <w:t>октября 2013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1265</w:t>
      </w:r>
      <w:r w:rsidRPr="00E81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B04" w:rsidRDefault="00765B04" w:rsidP="00765B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Par31"/>
      <w:bookmarkEnd w:id="0"/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Нормы накопления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твердых бытовых отходов для предприятий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организаций </w:t>
      </w:r>
      <w:proofErr w:type="gramStart"/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культурно</w:t>
      </w:r>
      <w:r w:rsidR="00DC33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бытового</w:t>
      </w:r>
      <w:proofErr w:type="gramEnd"/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торгового 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и общественного назначения муниципального образования </w:t>
      </w: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81E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города Пугачева Пугачевского муниципального района</w:t>
      </w:r>
    </w:p>
    <w:p w:rsidR="00765B04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5B04" w:rsidRPr="00E81EEC" w:rsidRDefault="00765B04" w:rsidP="00765B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039" w:type="dxa"/>
        <w:tblLook w:val="04A0"/>
      </w:tblPr>
      <w:tblGrid>
        <w:gridCol w:w="566"/>
        <w:gridCol w:w="4939"/>
        <w:gridCol w:w="1471"/>
        <w:gridCol w:w="2063"/>
      </w:tblGrid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№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Источник образования отходов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 xml:space="preserve">Норма накопления </w:t>
            </w: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в год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 xml:space="preserve">Предприятия торговли 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Pr="00E81EEC">
              <w:rPr>
                <w:sz w:val="28"/>
                <w:szCs w:val="28"/>
              </w:rPr>
              <w:t xml:space="preserve"> площади):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продовольственный магазин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непродовольственный магазин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рынок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0,8</w:t>
            </w: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0,5</w:t>
            </w: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0,6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Гостиница (на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0,7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3.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Детский сад, ясли (на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0,4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4.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Школа, техникум (на учащегося)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0,1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5.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Театр, кинотеатр (на 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0,2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6.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 xml:space="preserve">Учреждение, предприятие 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(на 1 рабочее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0,2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7.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Санатории, пансионаты (на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1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8.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 xml:space="preserve">Вокзал, автовокзал 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 w:rsidRPr="00E81EEC">
              <w:rPr>
                <w:sz w:val="28"/>
                <w:szCs w:val="28"/>
              </w:rPr>
              <w:t xml:space="preserve"> площади)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0,5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9.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Лечебно-профилактические учреждения: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больница (на 1 место)</w:t>
            </w:r>
          </w:p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поликлиника (на 1 посещение)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0,98</w:t>
            </w:r>
          </w:p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0,15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10.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Предприятия бытового обслуживания (на 1 рабочее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0,25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11.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Рестораны, кафе (на 1 блюдо)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0,2</w:t>
            </w:r>
          </w:p>
        </w:tc>
      </w:tr>
      <w:tr w:rsidR="00765B04" w:rsidRPr="00E81EEC" w:rsidTr="00706460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12.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both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Столовые, закусочные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4"/>
                <w:szCs w:val="24"/>
              </w:rPr>
            </w:pPr>
            <w:r w:rsidRPr="00E81EEC">
              <w:rPr>
                <w:sz w:val="28"/>
                <w:szCs w:val="28"/>
              </w:rPr>
              <w:t>м</w:t>
            </w:r>
            <w:r w:rsidRPr="00E81EE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04" w:rsidRPr="00E81EEC" w:rsidRDefault="00765B04" w:rsidP="00706460">
            <w:pPr>
              <w:jc w:val="center"/>
              <w:rPr>
                <w:sz w:val="28"/>
                <w:szCs w:val="28"/>
              </w:rPr>
            </w:pPr>
            <w:r w:rsidRPr="00E81EEC">
              <w:rPr>
                <w:sz w:val="28"/>
                <w:szCs w:val="28"/>
              </w:rPr>
              <w:t>0,1</w:t>
            </w:r>
          </w:p>
        </w:tc>
      </w:tr>
    </w:tbl>
    <w:p w:rsidR="00223C50" w:rsidRPr="00765B04" w:rsidRDefault="00223C50" w:rsidP="00765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C50" w:rsidRPr="00765B04" w:rsidSect="00765B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65B04"/>
    <w:rsid w:val="00223C50"/>
    <w:rsid w:val="00285BA7"/>
    <w:rsid w:val="002B6AF6"/>
    <w:rsid w:val="006F5DE8"/>
    <w:rsid w:val="00765B04"/>
    <w:rsid w:val="00DC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65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2013-11-13T06:59:00Z</dcterms:created>
  <dcterms:modified xsi:type="dcterms:W3CDTF">2013-11-13T07:01:00Z</dcterms:modified>
</cp:coreProperties>
</file>