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79" w:rsidRDefault="005A7F79" w:rsidP="005A7F79">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w:t>
      </w:r>
    </w:p>
    <w:p w:rsidR="005A7F79" w:rsidRDefault="005A7F79" w:rsidP="005A7F79">
      <w:pPr>
        <w:suppressAutoHyphens/>
        <w:spacing w:after="0" w:line="240" w:lineRule="auto"/>
        <w:rPr>
          <w:rFonts w:ascii="Times New Roman" w:eastAsia="Times New Roman" w:hAnsi="Times New Roman" w:cs="Times New Roman"/>
          <w:sz w:val="28"/>
          <w:szCs w:val="28"/>
          <w:lang w:eastAsia="ar-SA"/>
        </w:rPr>
      </w:pPr>
    </w:p>
    <w:p w:rsidR="005A7F79" w:rsidRDefault="005A7F79" w:rsidP="005A7F79">
      <w:pPr>
        <w:suppressAutoHyphens/>
        <w:spacing w:after="0" w:line="240" w:lineRule="auto"/>
        <w:rPr>
          <w:rFonts w:ascii="Times New Roman" w:eastAsia="Times New Roman" w:hAnsi="Times New Roman" w:cs="Times New Roman"/>
          <w:sz w:val="28"/>
          <w:szCs w:val="28"/>
          <w:lang w:eastAsia="ar-SA"/>
        </w:rPr>
      </w:pPr>
    </w:p>
    <w:p w:rsidR="005A7F79" w:rsidRDefault="005A7F79" w:rsidP="005A7F79">
      <w:pPr>
        <w:suppressAutoHyphens/>
        <w:spacing w:after="0" w:line="240" w:lineRule="auto"/>
        <w:rPr>
          <w:rFonts w:ascii="Times New Roman" w:eastAsia="Times New Roman" w:hAnsi="Times New Roman" w:cs="Times New Roman"/>
          <w:sz w:val="28"/>
          <w:szCs w:val="28"/>
          <w:lang w:eastAsia="ar-SA"/>
        </w:rPr>
      </w:pPr>
    </w:p>
    <w:p w:rsidR="005A7F79" w:rsidRDefault="005A7F79" w:rsidP="005A7F79">
      <w:pPr>
        <w:suppressAutoHyphens/>
        <w:spacing w:after="0" w:line="240" w:lineRule="auto"/>
        <w:rPr>
          <w:rFonts w:ascii="Times New Roman" w:eastAsia="Times New Roman" w:hAnsi="Times New Roman" w:cs="Times New Roman"/>
          <w:sz w:val="28"/>
          <w:szCs w:val="28"/>
          <w:lang w:eastAsia="ar-SA"/>
        </w:rPr>
      </w:pPr>
    </w:p>
    <w:p w:rsidR="005A7F79" w:rsidRDefault="005A7F79" w:rsidP="005A7F79">
      <w:pPr>
        <w:suppressAutoHyphens/>
        <w:spacing w:after="0" w:line="240" w:lineRule="auto"/>
        <w:rPr>
          <w:rFonts w:ascii="Times New Roman" w:eastAsia="Times New Roman" w:hAnsi="Times New Roman" w:cs="Times New Roman"/>
          <w:sz w:val="28"/>
          <w:szCs w:val="28"/>
          <w:lang w:eastAsia="ar-SA"/>
        </w:rPr>
      </w:pPr>
    </w:p>
    <w:p w:rsidR="005A7F79" w:rsidRDefault="005A7F79" w:rsidP="005A7F79">
      <w:pPr>
        <w:suppressAutoHyphens/>
        <w:spacing w:after="0" w:line="240" w:lineRule="auto"/>
        <w:rPr>
          <w:rFonts w:ascii="Times New Roman" w:eastAsia="Times New Roman" w:hAnsi="Times New Roman" w:cs="Times New Roman"/>
          <w:sz w:val="28"/>
          <w:szCs w:val="28"/>
          <w:lang w:eastAsia="ar-SA"/>
        </w:rPr>
      </w:pPr>
    </w:p>
    <w:p w:rsidR="005A7F79" w:rsidRDefault="005A7F79" w:rsidP="005A7F79">
      <w:pPr>
        <w:suppressAutoHyphens/>
        <w:spacing w:after="0" w:line="240" w:lineRule="auto"/>
        <w:rPr>
          <w:rFonts w:ascii="Times New Roman" w:eastAsia="Times New Roman" w:hAnsi="Times New Roman" w:cs="Times New Roman"/>
          <w:sz w:val="28"/>
          <w:szCs w:val="28"/>
          <w:lang w:eastAsia="ar-SA"/>
        </w:rPr>
      </w:pPr>
    </w:p>
    <w:p w:rsidR="005A7F79" w:rsidRDefault="005A7F79" w:rsidP="005A7F79">
      <w:pPr>
        <w:suppressAutoHyphens/>
        <w:spacing w:after="0" w:line="240" w:lineRule="auto"/>
        <w:rPr>
          <w:rFonts w:ascii="Times New Roman" w:eastAsia="Times New Roman" w:hAnsi="Times New Roman" w:cs="Times New Roman"/>
          <w:sz w:val="28"/>
          <w:szCs w:val="28"/>
          <w:lang w:eastAsia="ar-SA"/>
        </w:rPr>
      </w:pPr>
    </w:p>
    <w:p w:rsidR="005A7F79" w:rsidRDefault="005A7F79" w:rsidP="005A7F79">
      <w:pPr>
        <w:suppressAutoHyphens/>
        <w:spacing w:after="0" w:line="240" w:lineRule="auto"/>
        <w:rPr>
          <w:rFonts w:ascii="Times New Roman" w:eastAsia="Times New Roman" w:hAnsi="Times New Roman" w:cs="Times New Roman"/>
          <w:sz w:val="28"/>
          <w:szCs w:val="28"/>
          <w:lang w:eastAsia="ar-SA"/>
        </w:rPr>
      </w:pPr>
    </w:p>
    <w:p w:rsidR="005A7F79" w:rsidRDefault="005A7F79" w:rsidP="005A7F79">
      <w:pPr>
        <w:suppressAutoHyphens/>
        <w:spacing w:after="0" w:line="240" w:lineRule="auto"/>
        <w:rPr>
          <w:rFonts w:ascii="Times New Roman" w:eastAsia="Times New Roman" w:hAnsi="Times New Roman" w:cs="Times New Roman"/>
          <w:sz w:val="28"/>
          <w:szCs w:val="28"/>
          <w:lang w:eastAsia="ar-SA"/>
        </w:rPr>
      </w:pPr>
    </w:p>
    <w:p w:rsidR="005A7F79" w:rsidRDefault="005A7F79" w:rsidP="005A7F79">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от 10 декабря 2013 года № 1441</w:t>
      </w:r>
    </w:p>
    <w:p w:rsidR="005A7F79" w:rsidRDefault="005A7F79" w:rsidP="005A7F79">
      <w:pPr>
        <w:suppressAutoHyphens/>
        <w:spacing w:after="0" w:line="240" w:lineRule="auto"/>
        <w:rPr>
          <w:rFonts w:ascii="Times New Roman" w:eastAsia="Times New Roman" w:hAnsi="Times New Roman" w:cs="Times New Roman"/>
          <w:b/>
          <w:sz w:val="28"/>
          <w:szCs w:val="28"/>
          <w:lang w:eastAsia="ar-SA"/>
        </w:rPr>
      </w:pPr>
    </w:p>
    <w:p w:rsidR="005A7F79" w:rsidRDefault="005A7F79" w:rsidP="005A7F79">
      <w:pPr>
        <w:suppressAutoHyphens/>
        <w:spacing w:after="0" w:line="240" w:lineRule="auto"/>
        <w:rPr>
          <w:rFonts w:ascii="Times New Roman" w:eastAsia="Times New Roman" w:hAnsi="Times New Roman" w:cs="Times New Roman"/>
          <w:b/>
          <w:sz w:val="28"/>
          <w:szCs w:val="28"/>
          <w:lang w:eastAsia="ar-SA"/>
        </w:rPr>
      </w:pPr>
    </w:p>
    <w:p w:rsidR="005A7F79" w:rsidRDefault="005A7F79" w:rsidP="005A7F7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определении уполномоченной организации </w:t>
      </w:r>
      <w:proofErr w:type="gramStart"/>
      <w:r>
        <w:rPr>
          <w:rFonts w:ascii="Times New Roman" w:eastAsia="Times New Roman" w:hAnsi="Times New Roman" w:cs="Times New Roman"/>
          <w:b/>
          <w:sz w:val="28"/>
          <w:szCs w:val="28"/>
        </w:rPr>
        <w:t>по</w:t>
      </w:r>
      <w:proofErr w:type="gramEnd"/>
    </w:p>
    <w:p w:rsidR="005A7F79" w:rsidRDefault="005A7F79" w:rsidP="005A7F7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взаимодействию с ГАУ «Управление </w:t>
      </w:r>
      <w:proofErr w:type="gramStart"/>
      <w:r>
        <w:rPr>
          <w:rFonts w:ascii="Times New Roman" w:eastAsia="Times New Roman" w:hAnsi="Times New Roman" w:cs="Times New Roman"/>
          <w:b/>
          <w:sz w:val="28"/>
          <w:szCs w:val="28"/>
        </w:rPr>
        <w:t>пассажирских</w:t>
      </w:r>
      <w:proofErr w:type="gramEnd"/>
      <w:r>
        <w:rPr>
          <w:rFonts w:ascii="Times New Roman" w:eastAsia="Times New Roman" w:hAnsi="Times New Roman" w:cs="Times New Roman"/>
          <w:b/>
          <w:sz w:val="28"/>
          <w:szCs w:val="28"/>
        </w:rPr>
        <w:t xml:space="preserve"> </w:t>
      </w:r>
    </w:p>
    <w:p w:rsidR="005A7F79" w:rsidRDefault="005A7F79" w:rsidP="005A7F7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перевозок» и перевозчиками транспортом общего </w:t>
      </w:r>
    </w:p>
    <w:p w:rsidR="005A7F79" w:rsidRDefault="005A7F79" w:rsidP="005A7F7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пользования для обеспечения проезда пассажиров</w:t>
      </w:r>
    </w:p>
    <w:p w:rsidR="005A7F79" w:rsidRDefault="005A7F79" w:rsidP="005A7F7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регулярных пассажирских маршрутах </w:t>
      </w:r>
      <w:proofErr w:type="gramStart"/>
      <w:r>
        <w:rPr>
          <w:rFonts w:ascii="Times New Roman" w:eastAsia="Times New Roman" w:hAnsi="Times New Roman" w:cs="Times New Roman"/>
          <w:b/>
          <w:sz w:val="28"/>
          <w:szCs w:val="28"/>
        </w:rPr>
        <w:t>на</w:t>
      </w:r>
      <w:proofErr w:type="gramEnd"/>
    </w:p>
    <w:p w:rsidR="005A7F79" w:rsidRDefault="005A7F79" w:rsidP="005A7F7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территории муниципального образования</w:t>
      </w:r>
    </w:p>
    <w:p w:rsidR="005A7F79" w:rsidRDefault="005A7F79" w:rsidP="005A7F7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города Пугачева по социальным месячным </w:t>
      </w:r>
    </w:p>
    <w:p w:rsidR="005A7F79" w:rsidRDefault="005A7F79" w:rsidP="005A7F7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проездным билетам</w:t>
      </w:r>
    </w:p>
    <w:p w:rsidR="005A7F79" w:rsidRDefault="005A7F79" w:rsidP="005A7F79">
      <w:pPr>
        <w:spacing w:after="0" w:line="240" w:lineRule="auto"/>
        <w:jc w:val="both"/>
        <w:rPr>
          <w:rFonts w:ascii="Times New Roman" w:eastAsia="Times New Roman" w:hAnsi="Times New Roman" w:cs="Times New Roman"/>
          <w:b/>
          <w:sz w:val="28"/>
          <w:szCs w:val="28"/>
        </w:rPr>
      </w:pPr>
    </w:p>
    <w:p w:rsidR="005A7F79" w:rsidRDefault="005A7F79" w:rsidP="005A7F79">
      <w:pPr>
        <w:spacing w:after="0" w:line="240" w:lineRule="auto"/>
        <w:jc w:val="both"/>
        <w:rPr>
          <w:rFonts w:ascii="Times New Roman" w:eastAsia="Times New Roman" w:hAnsi="Times New Roman" w:cs="Times New Roman"/>
          <w:b/>
          <w:sz w:val="28"/>
          <w:szCs w:val="28"/>
        </w:rPr>
      </w:pPr>
    </w:p>
    <w:p w:rsidR="005A7F79" w:rsidRDefault="005A7F79" w:rsidP="005A7F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В целях реализации мер социальной поддержки льготных категорий граждан на проезд транспортом общего пользования городского сообщения, в соответствии с постановлением Правительства Саратовской области от              7 апреля 2009 года № 122-П «О социальных месячных и социальных разовых проездных билетах и возмещении перевозчикам выпадающих доходов от осуществления перевозок льготных категорий граждан», руководствуясь Уставом Пугачевского муниципального района, администрация Пугачевского муниципального района ПОСТАНОВЛЯЕТ:</w:t>
      </w:r>
      <w:proofErr w:type="gramEnd"/>
    </w:p>
    <w:p w:rsidR="005A7F79" w:rsidRDefault="005A7F79" w:rsidP="005A7F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1.Определить с 1 января 2014 года уполномоченной организацией по взаимодействию с государственным автономным учреждением «Управление пассажирских перевозок» и перевозчиками транспортом общего пользования для обеспечения проезда пассажиров на регулярных пассажирских маршрутах на территории муниципального образования города Пугачева по социальным месячным проездным билетам муниципальное учреждение «Транспортное управление».</w:t>
      </w:r>
    </w:p>
    <w:p w:rsidR="005A7F79" w:rsidRDefault="005A7F79" w:rsidP="005A7F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 xml:space="preserve">2.Определить с 1 января 2014 года, в соответствии с решением конкурс-ной комиссии по отбору претендентов для осуществления пассажирских перевозок транспортными средствами общего пользования на маршрутах муниципального образования города Пугачева, перевозчиков автомобильным транспортом общего пользования муниципального образования города Пугачева, предоставляющих проезд по социальным </w:t>
      </w:r>
      <w:r>
        <w:rPr>
          <w:rFonts w:ascii="Times New Roman" w:eastAsia="Times New Roman" w:hAnsi="Times New Roman" w:cs="Times New Roman"/>
          <w:sz w:val="28"/>
          <w:szCs w:val="28"/>
        </w:rPr>
        <w:lastRenderedPageBreak/>
        <w:t>месячным проездным билетам открытое акционерное общество «Пугачевское пассажирское автотранспортное предприятие», индивидуального предпринимателя Ларина Юрия Викторовича, индивидуального предпринимателя</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Стариннову</w:t>
      </w:r>
      <w:proofErr w:type="spellEnd"/>
      <w:r>
        <w:rPr>
          <w:rFonts w:ascii="Times New Roman" w:eastAsia="Times New Roman" w:hAnsi="Times New Roman" w:cs="Times New Roman"/>
          <w:sz w:val="28"/>
          <w:szCs w:val="28"/>
        </w:rPr>
        <w:t xml:space="preserve"> Юлию Владимировну, индивидуального предпринимателя Сушкова Василия Викторовича.</w:t>
      </w:r>
    </w:p>
    <w:p w:rsidR="005A7F79" w:rsidRDefault="005A7F79" w:rsidP="005A7F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3.Определить на территории муниципального образования города Пугачева пунктом предоставления социальных месячных проездных билетов муниципальное учреждение «Транспортное управление», расположенное по адресу: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угачев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ул.Вокзальная</w:t>
      </w:r>
      <w:proofErr w:type="spellEnd"/>
      <w:r>
        <w:rPr>
          <w:rFonts w:ascii="Times New Roman" w:eastAsia="Times New Roman" w:hAnsi="Times New Roman" w:cs="Times New Roman"/>
          <w:sz w:val="28"/>
          <w:szCs w:val="28"/>
        </w:rPr>
        <w:t>, д.36а».</w:t>
      </w:r>
    </w:p>
    <w:p w:rsidR="005A7F79" w:rsidRDefault="005A7F79" w:rsidP="005A7F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4.Муниципальному учреждению «Транспортное управление» организовать:</w:t>
      </w:r>
    </w:p>
    <w:p w:rsidR="005A7F79" w:rsidRDefault="005A7F79" w:rsidP="005A7F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реализацию и учет предоставляемых социальных проездных билетов по видам билетов и видам льготных категорий граждан в соответствии с перечнями льготных категорий граждан;</w:t>
      </w:r>
    </w:p>
    <w:p w:rsidR="005A7F79" w:rsidRDefault="005A7F79" w:rsidP="005A7F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учет транспортной работы, выполненной перевозчиками, включая расчет сумм выпадающих расходов от осуществления перевозок льготных категорий граждан, и своевременное предоставление отчетности.</w:t>
      </w:r>
    </w:p>
    <w:p w:rsidR="005A7F79" w:rsidRDefault="005A7F79" w:rsidP="005A7F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5.Утвердить методику распределения выпадающих доходов от осуществления перевозок льготных категорий граждан между перевозчиками согласно приложению.</w:t>
      </w:r>
    </w:p>
    <w:p w:rsidR="005A7F79" w:rsidRDefault="005A7F79" w:rsidP="005A7F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6.Опубликовать настоящее постановление, разместив на официальном сайте администрации Пугачевского муниципального района в информационно - телекоммуникационной сети Интернет.</w:t>
      </w:r>
    </w:p>
    <w:p w:rsidR="005A7F79" w:rsidRDefault="005A7F79" w:rsidP="005A7F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7.Настоящее постановление вступает в силу со дня его официального опубликования.</w:t>
      </w:r>
    </w:p>
    <w:p w:rsidR="005A7F79" w:rsidRDefault="005A7F79" w:rsidP="005A7F79">
      <w:pPr>
        <w:spacing w:after="0" w:line="240" w:lineRule="auto"/>
        <w:jc w:val="both"/>
        <w:rPr>
          <w:rFonts w:ascii="Times New Roman" w:eastAsia="Times New Roman" w:hAnsi="Times New Roman" w:cs="Times New Roman"/>
          <w:sz w:val="28"/>
          <w:szCs w:val="28"/>
        </w:rPr>
      </w:pPr>
    </w:p>
    <w:p w:rsidR="005A7F79" w:rsidRDefault="005A7F79" w:rsidP="005A7F79">
      <w:pPr>
        <w:spacing w:after="0" w:line="240" w:lineRule="auto"/>
        <w:jc w:val="both"/>
        <w:rPr>
          <w:rFonts w:ascii="Times New Roman" w:eastAsia="Times New Roman" w:hAnsi="Times New Roman" w:cs="Times New Roman"/>
          <w:sz w:val="28"/>
          <w:szCs w:val="28"/>
        </w:rPr>
      </w:pPr>
    </w:p>
    <w:p w:rsidR="005A7F79" w:rsidRDefault="005A7F79" w:rsidP="005A7F79">
      <w:pPr>
        <w:spacing w:after="0" w:line="240" w:lineRule="auto"/>
        <w:jc w:val="both"/>
        <w:rPr>
          <w:rFonts w:ascii="Times New Roman" w:eastAsia="Times New Roman" w:hAnsi="Times New Roman" w:cs="Times New Roman"/>
          <w:sz w:val="28"/>
          <w:szCs w:val="28"/>
        </w:rPr>
      </w:pPr>
    </w:p>
    <w:p w:rsidR="005A7F79" w:rsidRDefault="005A7F79" w:rsidP="005A7F7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администрации</w:t>
      </w:r>
    </w:p>
    <w:p w:rsidR="005A7F79" w:rsidRDefault="005A7F79" w:rsidP="005A7F7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муниципального района                                                                     </w:t>
      </w:r>
      <w:proofErr w:type="spellStart"/>
      <w:r>
        <w:rPr>
          <w:rFonts w:ascii="Times New Roman" w:eastAsia="Times New Roman" w:hAnsi="Times New Roman" w:cs="Times New Roman"/>
          <w:b/>
          <w:sz w:val="28"/>
          <w:szCs w:val="28"/>
        </w:rPr>
        <w:t>С.А.Сидоров</w:t>
      </w:r>
      <w:proofErr w:type="spellEnd"/>
    </w:p>
    <w:p w:rsidR="005A7F79" w:rsidRDefault="005A7F79" w:rsidP="005A7F79">
      <w:pPr>
        <w:spacing w:after="0" w:line="240" w:lineRule="auto"/>
        <w:jc w:val="both"/>
        <w:rPr>
          <w:rFonts w:ascii="Times New Roman" w:eastAsia="Times New Roman" w:hAnsi="Times New Roman" w:cs="Times New Roman"/>
          <w:sz w:val="28"/>
          <w:szCs w:val="28"/>
        </w:rPr>
      </w:pPr>
    </w:p>
    <w:p w:rsidR="005A7F79" w:rsidRDefault="005A7F79" w:rsidP="005A7F79">
      <w:pPr>
        <w:spacing w:after="0" w:line="240" w:lineRule="auto"/>
        <w:jc w:val="both"/>
        <w:rPr>
          <w:rFonts w:ascii="Times New Roman" w:eastAsia="Times New Roman" w:hAnsi="Times New Roman" w:cs="Times New Roman"/>
          <w:sz w:val="28"/>
          <w:szCs w:val="28"/>
        </w:rPr>
      </w:pPr>
    </w:p>
    <w:p w:rsidR="005A7F79" w:rsidRDefault="005A7F79" w:rsidP="005A7F79">
      <w:pPr>
        <w:spacing w:after="0" w:line="240" w:lineRule="auto"/>
        <w:jc w:val="both"/>
        <w:rPr>
          <w:rFonts w:ascii="Times New Roman" w:eastAsia="Times New Roman" w:hAnsi="Times New Roman" w:cs="Times New Roman"/>
          <w:sz w:val="28"/>
          <w:szCs w:val="28"/>
        </w:rPr>
      </w:pPr>
    </w:p>
    <w:p w:rsidR="005A7F79" w:rsidRDefault="005A7F79" w:rsidP="005A7F79">
      <w:pPr>
        <w:spacing w:after="0" w:line="240" w:lineRule="auto"/>
        <w:jc w:val="both"/>
        <w:rPr>
          <w:rFonts w:ascii="Times New Roman" w:eastAsia="Times New Roman" w:hAnsi="Times New Roman" w:cs="Times New Roman"/>
          <w:sz w:val="28"/>
          <w:szCs w:val="28"/>
        </w:rPr>
      </w:pPr>
    </w:p>
    <w:p w:rsidR="005A7F79" w:rsidRDefault="005A7F79" w:rsidP="005A7F79">
      <w:pPr>
        <w:spacing w:after="0" w:line="240" w:lineRule="auto"/>
        <w:jc w:val="both"/>
        <w:rPr>
          <w:rFonts w:ascii="Times New Roman" w:eastAsia="Times New Roman" w:hAnsi="Times New Roman" w:cs="Times New Roman"/>
          <w:sz w:val="28"/>
          <w:szCs w:val="28"/>
        </w:rPr>
      </w:pPr>
    </w:p>
    <w:p w:rsidR="005A7F79" w:rsidRDefault="005A7F79" w:rsidP="005A7F79">
      <w:pPr>
        <w:spacing w:after="0" w:line="240" w:lineRule="auto"/>
        <w:jc w:val="both"/>
        <w:rPr>
          <w:rFonts w:ascii="Times New Roman" w:eastAsia="Times New Roman" w:hAnsi="Times New Roman" w:cs="Times New Roman"/>
          <w:sz w:val="28"/>
          <w:szCs w:val="28"/>
        </w:rPr>
      </w:pPr>
    </w:p>
    <w:p w:rsidR="005A7F79" w:rsidRDefault="005A7F79" w:rsidP="005A7F79">
      <w:pPr>
        <w:spacing w:after="0" w:line="240" w:lineRule="auto"/>
        <w:jc w:val="both"/>
        <w:rPr>
          <w:rFonts w:ascii="Times New Roman" w:eastAsia="Times New Roman" w:hAnsi="Times New Roman" w:cs="Times New Roman"/>
          <w:sz w:val="28"/>
          <w:szCs w:val="28"/>
        </w:rPr>
      </w:pPr>
    </w:p>
    <w:p w:rsidR="005A7F79" w:rsidRDefault="005A7F79" w:rsidP="005A7F79">
      <w:pPr>
        <w:spacing w:after="0" w:line="240" w:lineRule="auto"/>
        <w:jc w:val="both"/>
        <w:rPr>
          <w:rFonts w:ascii="Times New Roman" w:eastAsia="Times New Roman" w:hAnsi="Times New Roman" w:cs="Times New Roman"/>
          <w:sz w:val="28"/>
          <w:szCs w:val="28"/>
        </w:rPr>
      </w:pPr>
    </w:p>
    <w:p w:rsidR="005A7F79" w:rsidRDefault="005A7F79" w:rsidP="005A7F79">
      <w:pPr>
        <w:spacing w:after="0" w:line="240" w:lineRule="auto"/>
        <w:jc w:val="both"/>
        <w:rPr>
          <w:rFonts w:ascii="Times New Roman" w:eastAsia="Times New Roman" w:hAnsi="Times New Roman" w:cs="Times New Roman"/>
          <w:sz w:val="28"/>
          <w:szCs w:val="28"/>
        </w:rPr>
      </w:pPr>
    </w:p>
    <w:p w:rsidR="005A7F79" w:rsidRDefault="005A7F79" w:rsidP="005A7F79">
      <w:pPr>
        <w:spacing w:after="0" w:line="240" w:lineRule="auto"/>
        <w:jc w:val="both"/>
        <w:rPr>
          <w:rFonts w:ascii="Times New Roman" w:eastAsia="Times New Roman" w:hAnsi="Times New Roman" w:cs="Times New Roman"/>
          <w:sz w:val="28"/>
          <w:szCs w:val="28"/>
        </w:rPr>
      </w:pPr>
    </w:p>
    <w:p w:rsidR="005A7F79" w:rsidRDefault="005A7F79" w:rsidP="005A7F79">
      <w:pPr>
        <w:spacing w:after="0" w:line="240" w:lineRule="auto"/>
        <w:jc w:val="both"/>
        <w:rPr>
          <w:rFonts w:ascii="Times New Roman" w:eastAsia="Times New Roman" w:hAnsi="Times New Roman" w:cs="Times New Roman"/>
          <w:sz w:val="28"/>
          <w:szCs w:val="28"/>
        </w:rPr>
      </w:pPr>
    </w:p>
    <w:p w:rsidR="005A7F79" w:rsidRDefault="005A7F79" w:rsidP="005A7F79">
      <w:pPr>
        <w:spacing w:after="0" w:line="240" w:lineRule="auto"/>
        <w:jc w:val="both"/>
        <w:rPr>
          <w:rFonts w:ascii="Times New Roman" w:eastAsia="Times New Roman" w:hAnsi="Times New Roman" w:cs="Times New Roman"/>
          <w:sz w:val="28"/>
          <w:szCs w:val="28"/>
        </w:rPr>
      </w:pPr>
    </w:p>
    <w:p w:rsidR="005A7F79" w:rsidRDefault="005A7F79" w:rsidP="005A7F79">
      <w:pPr>
        <w:spacing w:after="0" w:line="240" w:lineRule="auto"/>
        <w:jc w:val="both"/>
        <w:rPr>
          <w:rFonts w:ascii="Times New Roman" w:eastAsia="Times New Roman" w:hAnsi="Times New Roman" w:cs="Times New Roman"/>
          <w:sz w:val="28"/>
          <w:szCs w:val="28"/>
        </w:rPr>
      </w:pPr>
    </w:p>
    <w:p w:rsidR="005A7F79" w:rsidRDefault="005A7F79" w:rsidP="005A7F79">
      <w:pPr>
        <w:spacing w:after="0" w:line="240" w:lineRule="auto"/>
        <w:jc w:val="both"/>
        <w:rPr>
          <w:rFonts w:ascii="Times New Roman" w:eastAsia="Times New Roman" w:hAnsi="Times New Roman" w:cs="Times New Roman"/>
          <w:sz w:val="28"/>
          <w:szCs w:val="28"/>
        </w:rPr>
      </w:pPr>
    </w:p>
    <w:p w:rsidR="005A7F79" w:rsidRDefault="005A7F79" w:rsidP="005A7F79">
      <w:pPr>
        <w:spacing w:after="0" w:line="240" w:lineRule="auto"/>
        <w:jc w:val="both"/>
        <w:rPr>
          <w:rFonts w:ascii="Times New Roman" w:eastAsia="Times New Roman" w:hAnsi="Times New Roman" w:cs="Times New Roman"/>
          <w:sz w:val="28"/>
          <w:szCs w:val="28"/>
        </w:rPr>
      </w:pPr>
    </w:p>
    <w:p w:rsidR="005A7F79" w:rsidRDefault="005A7F79" w:rsidP="005A7F79">
      <w:pPr>
        <w:spacing w:after="0" w:line="240" w:lineRule="auto"/>
        <w:jc w:val="both"/>
        <w:rPr>
          <w:rFonts w:ascii="Times New Roman" w:eastAsia="Times New Roman" w:hAnsi="Times New Roman" w:cs="Times New Roman"/>
          <w:sz w:val="28"/>
          <w:szCs w:val="28"/>
        </w:rPr>
      </w:pPr>
    </w:p>
    <w:p w:rsidR="005A7F79" w:rsidRDefault="005A7F79" w:rsidP="005A7F79">
      <w:pPr>
        <w:spacing w:after="0" w:line="240" w:lineRule="auto"/>
        <w:jc w:val="both"/>
        <w:rPr>
          <w:rFonts w:ascii="Times New Roman" w:eastAsia="Times New Roman" w:hAnsi="Times New Roman" w:cs="Times New Roman"/>
          <w:sz w:val="28"/>
          <w:szCs w:val="28"/>
        </w:rPr>
      </w:pPr>
    </w:p>
    <w:p w:rsidR="005A7F79" w:rsidRDefault="005A7F79" w:rsidP="005A7F79">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к постановлению</w:t>
      </w:r>
    </w:p>
    <w:p w:rsidR="005A7F79" w:rsidRDefault="005A7F79" w:rsidP="005A7F79">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gramStart"/>
      <w:r>
        <w:rPr>
          <w:rFonts w:ascii="Times New Roman" w:eastAsia="Times New Roman" w:hAnsi="Times New Roman" w:cs="Times New Roman"/>
          <w:sz w:val="28"/>
          <w:szCs w:val="28"/>
        </w:rPr>
        <w:t>Пугачевского</w:t>
      </w:r>
      <w:proofErr w:type="gramEnd"/>
    </w:p>
    <w:p w:rsidR="005A7F79" w:rsidRDefault="005A7F79" w:rsidP="005A7F79">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p>
    <w:p w:rsidR="005A7F79" w:rsidRDefault="005A7F79" w:rsidP="005A7F79">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от 10 декабря  2013 года № 1441</w:t>
      </w:r>
    </w:p>
    <w:p w:rsidR="005A7F79" w:rsidRDefault="005A7F79" w:rsidP="005A7F79">
      <w:pPr>
        <w:spacing w:after="0" w:line="240" w:lineRule="auto"/>
        <w:jc w:val="both"/>
        <w:rPr>
          <w:rFonts w:ascii="Times New Roman" w:eastAsia="Times New Roman" w:hAnsi="Times New Roman" w:cs="Times New Roman"/>
          <w:sz w:val="28"/>
          <w:szCs w:val="28"/>
        </w:rPr>
      </w:pPr>
    </w:p>
    <w:p w:rsidR="005A7F79" w:rsidRDefault="005A7F79" w:rsidP="005A7F7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Методика определения поправочных коэффициентов, </w:t>
      </w:r>
    </w:p>
    <w:p w:rsidR="005A7F79" w:rsidRDefault="005A7F79" w:rsidP="005A7F7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учитывающих количество перевезенных льготных пассажиров </w:t>
      </w:r>
    </w:p>
    <w:p w:rsidR="005A7F79" w:rsidRDefault="005A7F79" w:rsidP="005A7F7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маршруте</w:t>
      </w:r>
    </w:p>
    <w:p w:rsidR="005A7F79" w:rsidRDefault="005A7F79" w:rsidP="005A7F79">
      <w:pPr>
        <w:spacing w:after="0" w:line="240" w:lineRule="auto"/>
        <w:jc w:val="center"/>
        <w:rPr>
          <w:rFonts w:ascii="Times New Roman" w:eastAsia="Times New Roman" w:hAnsi="Times New Roman" w:cs="Times New Roman"/>
          <w:sz w:val="28"/>
          <w:szCs w:val="28"/>
        </w:rPr>
      </w:pPr>
    </w:p>
    <w:p w:rsidR="005A7F79" w:rsidRDefault="005A7F79" w:rsidP="005A7F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Распределение между Перевозчиками средств от реализации льготных социальных проездных билетов осуществляется пропорционально транспортной работе, выраженной в </w:t>
      </w:r>
      <w:proofErr w:type="spellStart"/>
      <w:proofErr w:type="gramStart"/>
      <w:r>
        <w:rPr>
          <w:rFonts w:ascii="Times New Roman" w:eastAsia="Times New Roman" w:hAnsi="Times New Roman" w:cs="Times New Roman"/>
          <w:sz w:val="28"/>
          <w:szCs w:val="28"/>
        </w:rPr>
        <w:t>машино</w:t>
      </w:r>
      <w:proofErr w:type="spellEnd"/>
      <w:r>
        <w:rPr>
          <w:rFonts w:ascii="Times New Roman" w:eastAsia="Times New Roman" w:hAnsi="Times New Roman" w:cs="Times New Roman"/>
          <w:sz w:val="28"/>
          <w:szCs w:val="28"/>
        </w:rPr>
        <w:t>-место-километрах</w:t>
      </w:r>
      <w:proofErr w:type="gramEnd"/>
      <w:r>
        <w:rPr>
          <w:rFonts w:ascii="Times New Roman" w:eastAsia="Times New Roman" w:hAnsi="Times New Roman" w:cs="Times New Roman"/>
          <w:sz w:val="28"/>
          <w:szCs w:val="28"/>
        </w:rPr>
        <w:t xml:space="preserve"> работы автобусов на линии с применением поправочных коэффициентов, учитывая количество перевозимых льготных пассажиров.</w:t>
      </w:r>
    </w:p>
    <w:p w:rsidR="005A7F79" w:rsidRDefault="005A7F79" w:rsidP="005A7F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Данная методика предназначена для распределения выпадающих доходов для всех льготных категорий граждан (учащихся).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1223"/>
        <w:gridCol w:w="1612"/>
        <w:gridCol w:w="1542"/>
        <w:gridCol w:w="1570"/>
        <w:gridCol w:w="1531"/>
      </w:tblGrid>
      <w:tr w:rsidR="005A7F79" w:rsidTr="00062FE6">
        <w:tc>
          <w:tcPr>
            <w:tcW w:w="993" w:type="dxa"/>
            <w:tcBorders>
              <w:top w:val="single" w:sz="4" w:space="0" w:color="auto"/>
              <w:left w:val="single" w:sz="4" w:space="0" w:color="auto"/>
              <w:bottom w:val="single" w:sz="4" w:space="0" w:color="auto"/>
              <w:right w:val="single" w:sz="4" w:space="0" w:color="auto"/>
            </w:tcBorders>
            <w:hideMark/>
          </w:tcPr>
          <w:p w:rsidR="005A7F79" w:rsidRDefault="005A7F79" w:rsidP="00062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A7F79" w:rsidRDefault="005A7F79" w:rsidP="00062FE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марш-рута</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5A7F79" w:rsidRDefault="005A7F79" w:rsidP="00062FE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Транспорт-</w:t>
            </w:r>
            <w:proofErr w:type="spellStart"/>
            <w:r>
              <w:rPr>
                <w:rFonts w:ascii="Times New Roman" w:eastAsia="Times New Roman" w:hAnsi="Times New Roman" w:cs="Times New Roman"/>
                <w:sz w:val="24"/>
                <w:szCs w:val="24"/>
              </w:rPr>
              <w:t>ная</w:t>
            </w:r>
            <w:proofErr w:type="spellEnd"/>
            <w:proofErr w:type="gramEnd"/>
            <w:r>
              <w:rPr>
                <w:rFonts w:ascii="Times New Roman" w:eastAsia="Times New Roman" w:hAnsi="Times New Roman" w:cs="Times New Roman"/>
                <w:sz w:val="24"/>
                <w:szCs w:val="24"/>
              </w:rPr>
              <w:t xml:space="preserve"> работа</w:t>
            </w:r>
          </w:p>
        </w:tc>
        <w:tc>
          <w:tcPr>
            <w:tcW w:w="1223" w:type="dxa"/>
            <w:tcBorders>
              <w:top w:val="single" w:sz="4" w:space="0" w:color="auto"/>
              <w:left w:val="single" w:sz="4" w:space="0" w:color="auto"/>
              <w:bottom w:val="single" w:sz="4" w:space="0" w:color="auto"/>
              <w:right w:val="single" w:sz="4" w:space="0" w:color="auto"/>
            </w:tcBorders>
            <w:hideMark/>
          </w:tcPr>
          <w:p w:rsidR="005A7F79" w:rsidRDefault="005A7F79" w:rsidP="00062FE6">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Удель-ный</w:t>
            </w:r>
            <w:proofErr w:type="spellEnd"/>
            <w:r>
              <w:rPr>
                <w:rFonts w:ascii="Times New Roman" w:eastAsia="Times New Roman" w:hAnsi="Times New Roman" w:cs="Times New Roman"/>
                <w:sz w:val="24"/>
                <w:szCs w:val="24"/>
              </w:rPr>
              <w:t xml:space="preserve"> вес </w:t>
            </w:r>
            <w:proofErr w:type="gramStart"/>
            <w:r>
              <w:rPr>
                <w:rFonts w:ascii="Times New Roman" w:eastAsia="Times New Roman" w:hAnsi="Times New Roman" w:cs="Times New Roman"/>
                <w:sz w:val="24"/>
                <w:szCs w:val="24"/>
              </w:rPr>
              <w:t>льготных</w:t>
            </w:r>
            <w:proofErr w:type="gramEnd"/>
            <w:r>
              <w:rPr>
                <w:rFonts w:ascii="Times New Roman" w:eastAsia="Times New Roman" w:hAnsi="Times New Roman" w:cs="Times New Roman"/>
                <w:sz w:val="24"/>
                <w:szCs w:val="24"/>
              </w:rPr>
              <w:t xml:space="preserve"> пассажи-ров</w:t>
            </w:r>
          </w:p>
        </w:tc>
        <w:tc>
          <w:tcPr>
            <w:tcW w:w="1612" w:type="dxa"/>
            <w:tcBorders>
              <w:top w:val="single" w:sz="4" w:space="0" w:color="auto"/>
              <w:left w:val="single" w:sz="4" w:space="0" w:color="auto"/>
              <w:bottom w:val="single" w:sz="4" w:space="0" w:color="auto"/>
              <w:right w:val="single" w:sz="4" w:space="0" w:color="auto"/>
            </w:tcBorders>
            <w:hideMark/>
          </w:tcPr>
          <w:p w:rsidR="005A7F79" w:rsidRDefault="005A7F79" w:rsidP="00062FE6">
            <w:pPr>
              <w:spacing w:after="0"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Поправоч-ный</w:t>
            </w:r>
            <w:proofErr w:type="spellEnd"/>
            <w:proofErr w:type="gramEnd"/>
            <w:r>
              <w:rPr>
                <w:rFonts w:ascii="Times New Roman" w:eastAsia="Times New Roman" w:hAnsi="Times New Roman" w:cs="Times New Roman"/>
                <w:sz w:val="24"/>
                <w:szCs w:val="24"/>
              </w:rPr>
              <w:t xml:space="preserve"> коэффициент (ПК)</w:t>
            </w:r>
          </w:p>
        </w:tc>
        <w:tc>
          <w:tcPr>
            <w:tcW w:w="1542" w:type="dxa"/>
            <w:tcBorders>
              <w:top w:val="single" w:sz="4" w:space="0" w:color="auto"/>
              <w:left w:val="single" w:sz="4" w:space="0" w:color="auto"/>
              <w:bottom w:val="single" w:sz="4" w:space="0" w:color="auto"/>
              <w:right w:val="single" w:sz="4" w:space="0" w:color="auto"/>
            </w:tcBorders>
            <w:hideMark/>
          </w:tcPr>
          <w:p w:rsidR="005A7F79" w:rsidRDefault="005A7F79" w:rsidP="00062FE6">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Транспорт-</w:t>
            </w:r>
            <w:proofErr w:type="spellStart"/>
            <w:r>
              <w:rPr>
                <w:rFonts w:ascii="Times New Roman" w:eastAsia="Times New Roman" w:hAnsi="Times New Roman" w:cs="Times New Roman"/>
                <w:sz w:val="24"/>
                <w:szCs w:val="24"/>
              </w:rPr>
              <w:t>ная</w:t>
            </w:r>
            <w:proofErr w:type="spellEnd"/>
            <w:proofErr w:type="gramEnd"/>
            <w:r>
              <w:rPr>
                <w:rFonts w:ascii="Times New Roman" w:eastAsia="Times New Roman" w:hAnsi="Times New Roman" w:cs="Times New Roman"/>
                <w:sz w:val="24"/>
                <w:szCs w:val="24"/>
              </w:rPr>
              <w:t xml:space="preserve"> работа с учетом ПК</w:t>
            </w:r>
          </w:p>
        </w:tc>
        <w:tc>
          <w:tcPr>
            <w:tcW w:w="1570" w:type="dxa"/>
            <w:tcBorders>
              <w:top w:val="single" w:sz="4" w:space="0" w:color="auto"/>
              <w:left w:val="single" w:sz="4" w:space="0" w:color="auto"/>
              <w:bottom w:val="single" w:sz="4" w:space="0" w:color="auto"/>
              <w:right w:val="single" w:sz="4" w:space="0" w:color="auto"/>
            </w:tcBorders>
            <w:hideMark/>
          </w:tcPr>
          <w:p w:rsidR="005A7F79" w:rsidRDefault="005A7F79" w:rsidP="00062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Удельный вес </w:t>
            </w:r>
            <w:proofErr w:type="gramStart"/>
            <w:r>
              <w:rPr>
                <w:rFonts w:ascii="Times New Roman" w:eastAsia="Times New Roman" w:hAnsi="Times New Roman" w:cs="Times New Roman"/>
                <w:sz w:val="24"/>
                <w:szCs w:val="24"/>
              </w:rPr>
              <w:t>транспорт-ной</w:t>
            </w:r>
            <w:proofErr w:type="gramEnd"/>
            <w:r>
              <w:rPr>
                <w:rFonts w:ascii="Times New Roman" w:eastAsia="Times New Roman" w:hAnsi="Times New Roman" w:cs="Times New Roman"/>
                <w:sz w:val="24"/>
                <w:szCs w:val="24"/>
              </w:rPr>
              <w:t xml:space="preserve"> работы</w:t>
            </w:r>
          </w:p>
        </w:tc>
        <w:tc>
          <w:tcPr>
            <w:tcW w:w="1531" w:type="dxa"/>
            <w:tcBorders>
              <w:top w:val="single" w:sz="4" w:space="0" w:color="auto"/>
              <w:left w:val="single" w:sz="4" w:space="0" w:color="auto"/>
              <w:bottom w:val="single" w:sz="4" w:space="0" w:color="auto"/>
              <w:right w:val="single" w:sz="4" w:space="0" w:color="auto"/>
            </w:tcBorders>
            <w:hideMark/>
          </w:tcPr>
          <w:p w:rsidR="005A7F79" w:rsidRDefault="005A7F79" w:rsidP="00062FE6">
            <w:pPr>
              <w:spacing w:after="0"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Компенса-ция</w:t>
            </w:r>
            <w:proofErr w:type="spellEnd"/>
            <w:proofErr w:type="gramEnd"/>
            <w:r>
              <w:rPr>
                <w:rFonts w:ascii="Times New Roman" w:eastAsia="Times New Roman" w:hAnsi="Times New Roman" w:cs="Times New Roman"/>
                <w:sz w:val="24"/>
                <w:szCs w:val="24"/>
              </w:rPr>
              <w:t xml:space="preserve"> с учетом ПК</w:t>
            </w:r>
          </w:p>
        </w:tc>
      </w:tr>
      <w:tr w:rsidR="005A7F79" w:rsidTr="00062FE6">
        <w:tc>
          <w:tcPr>
            <w:tcW w:w="993" w:type="dxa"/>
            <w:tcBorders>
              <w:top w:val="single" w:sz="4" w:space="0" w:color="auto"/>
              <w:left w:val="single" w:sz="4" w:space="0" w:color="auto"/>
              <w:bottom w:val="single" w:sz="4" w:space="0" w:color="auto"/>
              <w:right w:val="single" w:sz="4" w:space="0" w:color="auto"/>
            </w:tcBorders>
            <w:hideMark/>
          </w:tcPr>
          <w:p w:rsidR="005A7F79" w:rsidRDefault="005A7F79" w:rsidP="00062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A7F79" w:rsidRDefault="005A7F79" w:rsidP="00062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23" w:type="dxa"/>
            <w:tcBorders>
              <w:top w:val="single" w:sz="4" w:space="0" w:color="auto"/>
              <w:left w:val="single" w:sz="4" w:space="0" w:color="auto"/>
              <w:bottom w:val="single" w:sz="4" w:space="0" w:color="auto"/>
              <w:right w:val="single" w:sz="4" w:space="0" w:color="auto"/>
            </w:tcBorders>
            <w:hideMark/>
          </w:tcPr>
          <w:p w:rsidR="005A7F79" w:rsidRDefault="005A7F79" w:rsidP="00062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12" w:type="dxa"/>
            <w:tcBorders>
              <w:top w:val="single" w:sz="4" w:space="0" w:color="auto"/>
              <w:left w:val="single" w:sz="4" w:space="0" w:color="auto"/>
              <w:bottom w:val="single" w:sz="4" w:space="0" w:color="auto"/>
              <w:right w:val="single" w:sz="4" w:space="0" w:color="auto"/>
            </w:tcBorders>
            <w:hideMark/>
          </w:tcPr>
          <w:p w:rsidR="005A7F79" w:rsidRDefault="005A7F79" w:rsidP="00062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42" w:type="dxa"/>
            <w:tcBorders>
              <w:top w:val="single" w:sz="4" w:space="0" w:color="auto"/>
              <w:left w:val="single" w:sz="4" w:space="0" w:color="auto"/>
              <w:bottom w:val="single" w:sz="4" w:space="0" w:color="auto"/>
              <w:right w:val="single" w:sz="4" w:space="0" w:color="auto"/>
            </w:tcBorders>
            <w:hideMark/>
          </w:tcPr>
          <w:p w:rsidR="005A7F79" w:rsidRDefault="005A7F79" w:rsidP="00062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70" w:type="dxa"/>
            <w:tcBorders>
              <w:top w:val="single" w:sz="4" w:space="0" w:color="auto"/>
              <w:left w:val="single" w:sz="4" w:space="0" w:color="auto"/>
              <w:bottom w:val="single" w:sz="4" w:space="0" w:color="auto"/>
              <w:right w:val="single" w:sz="4" w:space="0" w:color="auto"/>
            </w:tcBorders>
            <w:hideMark/>
          </w:tcPr>
          <w:p w:rsidR="005A7F79" w:rsidRDefault="005A7F79" w:rsidP="00062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31" w:type="dxa"/>
            <w:tcBorders>
              <w:top w:val="single" w:sz="4" w:space="0" w:color="auto"/>
              <w:left w:val="single" w:sz="4" w:space="0" w:color="auto"/>
              <w:bottom w:val="single" w:sz="4" w:space="0" w:color="auto"/>
              <w:right w:val="single" w:sz="4" w:space="0" w:color="auto"/>
            </w:tcBorders>
            <w:hideMark/>
          </w:tcPr>
          <w:p w:rsidR="005A7F79" w:rsidRDefault="005A7F79" w:rsidP="00062F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5A7F79" w:rsidTr="00062FE6">
        <w:tc>
          <w:tcPr>
            <w:tcW w:w="993" w:type="dxa"/>
            <w:tcBorders>
              <w:top w:val="single" w:sz="4" w:space="0" w:color="auto"/>
              <w:left w:val="single" w:sz="4" w:space="0" w:color="auto"/>
              <w:bottom w:val="single" w:sz="4" w:space="0" w:color="auto"/>
              <w:right w:val="single" w:sz="4" w:space="0" w:color="auto"/>
            </w:tcBorders>
          </w:tcPr>
          <w:p w:rsidR="005A7F79" w:rsidRDefault="005A7F79" w:rsidP="00062FE6">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A7F79" w:rsidRDefault="005A7F79" w:rsidP="00062FE6">
            <w:pPr>
              <w:spacing w:after="0" w:line="240" w:lineRule="auto"/>
              <w:jc w:val="both"/>
              <w:rPr>
                <w:rFonts w:ascii="Times New Roman" w:eastAsia="Times New Roman"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5A7F79" w:rsidRDefault="005A7F79" w:rsidP="00062FE6">
            <w:pPr>
              <w:spacing w:after="0" w:line="240" w:lineRule="auto"/>
              <w:jc w:val="both"/>
              <w:rPr>
                <w:rFonts w:ascii="Times New Roman" w:eastAsia="Times New Roman" w:hAnsi="Times New Roman" w:cs="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5A7F79" w:rsidRDefault="005A7F79" w:rsidP="00062FE6">
            <w:pPr>
              <w:spacing w:after="0" w:line="240" w:lineRule="auto"/>
              <w:jc w:val="both"/>
              <w:rPr>
                <w:rFonts w:ascii="Times New Roman" w:eastAsia="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5A7F79" w:rsidRDefault="005A7F79" w:rsidP="00062FE6">
            <w:pPr>
              <w:spacing w:after="0" w:line="240" w:lineRule="auto"/>
              <w:jc w:val="both"/>
              <w:rPr>
                <w:rFonts w:ascii="Times New Roman" w:eastAsia="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tcPr>
          <w:p w:rsidR="005A7F79" w:rsidRDefault="005A7F79" w:rsidP="00062FE6">
            <w:pPr>
              <w:spacing w:after="0" w:line="240" w:lineRule="auto"/>
              <w:jc w:val="both"/>
              <w:rPr>
                <w:rFonts w:ascii="Times New Roman" w:eastAsia="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A7F79" w:rsidRDefault="005A7F79" w:rsidP="00062FE6">
            <w:pPr>
              <w:spacing w:after="0" w:line="240" w:lineRule="auto"/>
              <w:jc w:val="both"/>
              <w:rPr>
                <w:rFonts w:ascii="Times New Roman" w:eastAsia="Times New Roman" w:hAnsi="Times New Roman" w:cs="Times New Roman"/>
                <w:sz w:val="24"/>
                <w:szCs w:val="24"/>
              </w:rPr>
            </w:pPr>
          </w:p>
        </w:tc>
      </w:tr>
      <w:tr w:rsidR="005A7F79" w:rsidTr="00062FE6">
        <w:tc>
          <w:tcPr>
            <w:tcW w:w="993" w:type="dxa"/>
            <w:tcBorders>
              <w:top w:val="single" w:sz="4" w:space="0" w:color="auto"/>
              <w:left w:val="single" w:sz="4" w:space="0" w:color="auto"/>
              <w:bottom w:val="single" w:sz="4" w:space="0" w:color="auto"/>
              <w:right w:val="single" w:sz="4" w:space="0" w:color="auto"/>
            </w:tcBorders>
            <w:hideMark/>
          </w:tcPr>
          <w:p w:rsidR="005A7F79" w:rsidRDefault="005A7F79" w:rsidP="00062F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5A7F79" w:rsidRDefault="005A7F79" w:rsidP="00062FE6">
            <w:pPr>
              <w:spacing w:after="0" w:line="240" w:lineRule="auto"/>
              <w:jc w:val="both"/>
              <w:rPr>
                <w:rFonts w:ascii="Times New Roman" w:eastAsia="Times New Roman"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5A7F79" w:rsidRDefault="005A7F79" w:rsidP="00062FE6">
            <w:pPr>
              <w:spacing w:after="0" w:line="240" w:lineRule="auto"/>
              <w:jc w:val="both"/>
              <w:rPr>
                <w:rFonts w:ascii="Times New Roman" w:eastAsia="Times New Roman" w:hAnsi="Times New Roman" w:cs="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5A7F79" w:rsidRDefault="005A7F79" w:rsidP="00062FE6">
            <w:pPr>
              <w:spacing w:after="0" w:line="240" w:lineRule="auto"/>
              <w:jc w:val="both"/>
              <w:rPr>
                <w:rFonts w:ascii="Times New Roman" w:eastAsia="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5A7F79" w:rsidRDefault="005A7F79" w:rsidP="00062FE6">
            <w:pPr>
              <w:spacing w:after="0" w:line="240" w:lineRule="auto"/>
              <w:jc w:val="both"/>
              <w:rPr>
                <w:rFonts w:ascii="Times New Roman" w:eastAsia="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tcPr>
          <w:p w:rsidR="005A7F79" w:rsidRDefault="005A7F79" w:rsidP="00062FE6">
            <w:pPr>
              <w:spacing w:after="0" w:line="240" w:lineRule="auto"/>
              <w:jc w:val="both"/>
              <w:rPr>
                <w:rFonts w:ascii="Times New Roman" w:eastAsia="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A7F79" w:rsidRDefault="005A7F79" w:rsidP="00062FE6">
            <w:pPr>
              <w:spacing w:after="0" w:line="240" w:lineRule="auto"/>
              <w:jc w:val="both"/>
              <w:rPr>
                <w:rFonts w:ascii="Times New Roman" w:eastAsia="Times New Roman" w:hAnsi="Times New Roman" w:cs="Times New Roman"/>
                <w:sz w:val="24"/>
                <w:szCs w:val="24"/>
              </w:rPr>
            </w:pPr>
          </w:p>
        </w:tc>
      </w:tr>
    </w:tbl>
    <w:p w:rsidR="005A7F79" w:rsidRDefault="005A7F79" w:rsidP="005A7F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Примечание:</w:t>
      </w:r>
    </w:p>
    <w:p w:rsidR="005A7F79" w:rsidRDefault="005A7F79" w:rsidP="005A7F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1.Транспортная работа автобусов определяется умножением общего пробега на полную вместимость подвижного состава по каждой марке подвижного состава и суммированием полученных результатов. Единица измерения - </w:t>
      </w:r>
      <w:proofErr w:type="spellStart"/>
      <w:r>
        <w:rPr>
          <w:rFonts w:ascii="Times New Roman" w:eastAsia="Times New Roman" w:hAnsi="Times New Roman" w:cs="Times New Roman"/>
          <w:sz w:val="28"/>
          <w:szCs w:val="28"/>
        </w:rPr>
        <w:t>тыс</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асс.место.км</w:t>
      </w:r>
      <w:proofErr w:type="spellEnd"/>
      <w:r>
        <w:rPr>
          <w:rFonts w:ascii="Times New Roman" w:eastAsia="Times New Roman" w:hAnsi="Times New Roman" w:cs="Times New Roman"/>
          <w:sz w:val="28"/>
          <w:szCs w:val="28"/>
        </w:rPr>
        <w:t>.</w:t>
      </w:r>
    </w:p>
    <w:p w:rsidR="005A7F79" w:rsidRDefault="005A7F79" w:rsidP="005A7F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2.Удельный вес льготных категорий пассажиров определен по результатам обследования пассажиропотока на маршрутах делением количества перевезенных пассажиров.</w:t>
      </w:r>
    </w:p>
    <w:p w:rsidR="005A7F79" w:rsidRDefault="005A7F79" w:rsidP="005A7F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3.Поправочный коэффициент - отношение удельного веса льготных категорий пассажиров по каждому маршруту к удельному весу льготных категорий пассажиров по всем маршрутам.</w:t>
      </w:r>
    </w:p>
    <w:p w:rsidR="005A7F79" w:rsidRDefault="005A7F79" w:rsidP="005A7F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4.Транспортная работа с учетом поправочного коэффициента - гр.2хгр.4 (единица измерения - </w:t>
      </w:r>
      <w:proofErr w:type="spellStart"/>
      <w:r>
        <w:rPr>
          <w:rFonts w:ascii="Times New Roman" w:eastAsia="Times New Roman" w:hAnsi="Times New Roman" w:cs="Times New Roman"/>
          <w:sz w:val="28"/>
          <w:szCs w:val="28"/>
        </w:rPr>
        <w:t>тыс</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асс.место.км</w:t>
      </w:r>
      <w:proofErr w:type="spellEnd"/>
      <w:r>
        <w:rPr>
          <w:rFonts w:ascii="Times New Roman" w:eastAsia="Times New Roman" w:hAnsi="Times New Roman" w:cs="Times New Roman"/>
          <w:sz w:val="28"/>
          <w:szCs w:val="28"/>
        </w:rPr>
        <w:t xml:space="preserve">.). </w:t>
      </w:r>
    </w:p>
    <w:p w:rsidR="005A7F79" w:rsidRDefault="005A7F79" w:rsidP="005A7F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5.Удельный вес транспортной работы с учетом поправочного коэффициента – отношение транспортной работы с учетом поправочного коэффициента по каждому маршруту к общей транспортной работе с учетом поправочного коэффициента. </w:t>
      </w:r>
    </w:p>
    <w:p w:rsidR="005A7F79" w:rsidRDefault="005A7F79" w:rsidP="005A7F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6.Компенсация с учетом поправочного коэффициента определяется умножением общей суммы выделенной компенсации на удельный вес </w:t>
      </w:r>
      <w:r>
        <w:rPr>
          <w:rFonts w:ascii="Times New Roman" w:eastAsia="Times New Roman" w:hAnsi="Times New Roman" w:cs="Times New Roman"/>
          <w:sz w:val="28"/>
          <w:szCs w:val="28"/>
        </w:rPr>
        <w:lastRenderedPageBreak/>
        <w:t>транспортной работы с учетом поправочного коэффициента (единица измерения - рубли).</w:t>
      </w:r>
    </w:p>
    <w:p w:rsidR="00DA1E64" w:rsidRDefault="00DA1E64">
      <w:bookmarkStart w:id="0" w:name="_GoBack"/>
      <w:bookmarkEnd w:id="0"/>
    </w:p>
    <w:sectPr w:rsidR="00DA1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79"/>
    <w:rsid w:val="005A7F79"/>
    <w:rsid w:val="00DA1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F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F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4450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АПМР</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2013-12-12T11:33:00Z</dcterms:created>
  <dcterms:modified xsi:type="dcterms:W3CDTF">2013-12-12T11:33:00Z</dcterms:modified>
</cp:coreProperties>
</file>