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CDF" w:rsidRDefault="00D97CDF" w:rsidP="00540281">
      <w:pPr>
        <w:suppressAutoHyphens/>
        <w:spacing w:after="0" w:line="240" w:lineRule="auto"/>
        <w:jc w:val="center"/>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 xml:space="preserve">ПОСТАНОВЛЕНИЕ </w:t>
      </w:r>
    </w:p>
    <w:p w:rsidR="00540281" w:rsidRPr="00540281" w:rsidRDefault="00D97CDF" w:rsidP="00540281">
      <w:pPr>
        <w:suppressAutoHyphens/>
        <w:spacing w:after="0" w:line="240" w:lineRule="auto"/>
        <w:jc w:val="center"/>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АДМИНИСТРАЦИИ ПУГАЧЕВСКОГО МУНИЦИПАЛЬНОГО РАЙОНА САРАТОВСКОЙ ОБЛАСТИ</w:t>
      </w:r>
    </w:p>
    <w:p w:rsidR="00540281" w:rsidRPr="00540281" w:rsidRDefault="00540281" w:rsidP="00540281">
      <w:pPr>
        <w:suppressAutoHyphens/>
        <w:spacing w:after="0" w:line="240" w:lineRule="auto"/>
        <w:jc w:val="both"/>
        <w:rPr>
          <w:rFonts w:ascii="Times New Roman" w:eastAsia="Arial" w:hAnsi="Times New Roman" w:cs="Times New Roman"/>
          <w:kern w:val="1"/>
          <w:sz w:val="28"/>
          <w:szCs w:val="28"/>
          <w:lang w:eastAsia="ar-SA"/>
        </w:rPr>
      </w:pPr>
    </w:p>
    <w:p w:rsidR="00540281" w:rsidRPr="00540281" w:rsidRDefault="00540281" w:rsidP="00540281">
      <w:pPr>
        <w:suppressAutoHyphens/>
        <w:spacing w:after="0" w:line="240" w:lineRule="auto"/>
        <w:jc w:val="both"/>
        <w:rPr>
          <w:rFonts w:ascii="Times New Roman" w:eastAsia="Arial" w:hAnsi="Times New Roman" w:cs="Times New Roman"/>
          <w:kern w:val="1"/>
          <w:sz w:val="28"/>
          <w:szCs w:val="28"/>
          <w:lang w:eastAsia="ar-SA"/>
        </w:rPr>
      </w:pPr>
    </w:p>
    <w:p w:rsidR="00540281" w:rsidRPr="00540281" w:rsidRDefault="00540281" w:rsidP="00540281">
      <w:pPr>
        <w:suppressAutoHyphens/>
        <w:spacing w:after="0" w:line="240" w:lineRule="auto"/>
        <w:jc w:val="both"/>
        <w:rPr>
          <w:rFonts w:ascii="Times New Roman" w:eastAsia="Arial" w:hAnsi="Times New Roman" w:cs="Times New Roman"/>
          <w:kern w:val="1"/>
          <w:sz w:val="28"/>
          <w:szCs w:val="28"/>
          <w:lang w:eastAsia="ar-SA"/>
        </w:rPr>
      </w:pPr>
    </w:p>
    <w:p w:rsidR="00540281" w:rsidRPr="00540281" w:rsidRDefault="00540281" w:rsidP="00540281">
      <w:pPr>
        <w:suppressAutoHyphens/>
        <w:spacing w:after="0" w:line="240" w:lineRule="auto"/>
        <w:jc w:val="both"/>
        <w:rPr>
          <w:rFonts w:ascii="Times New Roman" w:eastAsia="Arial" w:hAnsi="Times New Roman" w:cs="Times New Roman"/>
          <w:kern w:val="1"/>
          <w:sz w:val="28"/>
          <w:szCs w:val="28"/>
          <w:lang w:eastAsia="ar-SA"/>
        </w:rPr>
      </w:pPr>
    </w:p>
    <w:p w:rsidR="00540281" w:rsidRPr="00540281" w:rsidRDefault="00540281" w:rsidP="00540281">
      <w:pPr>
        <w:suppressAutoHyphens/>
        <w:spacing w:after="0" w:line="240" w:lineRule="auto"/>
        <w:jc w:val="both"/>
        <w:rPr>
          <w:rFonts w:ascii="Times New Roman" w:eastAsia="Arial" w:hAnsi="Times New Roman" w:cs="Times New Roman"/>
          <w:kern w:val="1"/>
          <w:sz w:val="28"/>
          <w:szCs w:val="28"/>
          <w:lang w:eastAsia="ar-SA"/>
        </w:rPr>
      </w:pPr>
    </w:p>
    <w:p w:rsidR="00540281" w:rsidRPr="00540281" w:rsidRDefault="00540281" w:rsidP="00540281">
      <w:pPr>
        <w:suppressAutoHyphens/>
        <w:spacing w:after="0" w:line="240" w:lineRule="auto"/>
        <w:jc w:val="both"/>
        <w:rPr>
          <w:rFonts w:ascii="Times New Roman" w:eastAsia="Arial" w:hAnsi="Times New Roman" w:cs="Times New Roman"/>
          <w:kern w:val="1"/>
          <w:sz w:val="28"/>
          <w:szCs w:val="28"/>
          <w:lang w:eastAsia="ar-SA"/>
        </w:rPr>
      </w:pPr>
    </w:p>
    <w:p w:rsidR="00540281" w:rsidRPr="00540281" w:rsidRDefault="00540281" w:rsidP="00540281">
      <w:pPr>
        <w:suppressAutoHyphens/>
        <w:spacing w:after="0" w:line="240" w:lineRule="auto"/>
        <w:jc w:val="both"/>
        <w:rPr>
          <w:rFonts w:ascii="Times New Roman" w:eastAsia="Arial" w:hAnsi="Times New Roman" w:cs="Times New Roman"/>
          <w:kern w:val="1"/>
          <w:sz w:val="28"/>
          <w:szCs w:val="28"/>
          <w:lang w:eastAsia="ar-SA"/>
        </w:rPr>
      </w:pPr>
    </w:p>
    <w:p w:rsidR="00540281" w:rsidRPr="00540281" w:rsidRDefault="00540281" w:rsidP="00540281">
      <w:pPr>
        <w:suppressAutoHyphens/>
        <w:spacing w:after="0" w:line="240" w:lineRule="auto"/>
        <w:jc w:val="both"/>
        <w:rPr>
          <w:rFonts w:ascii="Times New Roman" w:eastAsia="Arial" w:hAnsi="Times New Roman" w:cs="Times New Roman"/>
          <w:kern w:val="1"/>
          <w:sz w:val="28"/>
          <w:szCs w:val="28"/>
          <w:lang w:eastAsia="ar-SA"/>
        </w:rPr>
      </w:pPr>
    </w:p>
    <w:p w:rsidR="00540281" w:rsidRPr="00540281" w:rsidRDefault="00540281" w:rsidP="00540281">
      <w:pPr>
        <w:suppressAutoHyphens/>
        <w:spacing w:after="0" w:line="240" w:lineRule="auto"/>
        <w:jc w:val="both"/>
        <w:rPr>
          <w:rFonts w:ascii="Times New Roman" w:eastAsia="Arial" w:hAnsi="Times New Roman" w:cs="Times New Roman"/>
          <w:kern w:val="1"/>
          <w:sz w:val="28"/>
          <w:szCs w:val="28"/>
          <w:lang w:eastAsia="ar-SA"/>
        </w:rPr>
      </w:pPr>
    </w:p>
    <w:p w:rsidR="00540281" w:rsidRPr="00540281" w:rsidRDefault="00540281" w:rsidP="00540281">
      <w:pPr>
        <w:suppressAutoHyphens/>
        <w:spacing w:after="0" w:line="240" w:lineRule="auto"/>
        <w:jc w:val="both"/>
        <w:rPr>
          <w:rFonts w:ascii="Times New Roman" w:eastAsia="Arial" w:hAnsi="Times New Roman" w:cs="Times New Roman"/>
          <w:kern w:val="1"/>
          <w:sz w:val="28"/>
          <w:szCs w:val="28"/>
          <w:lang w:eastAsia="ar-SA"/>
        </w:rPr>
      </w:pPr>
      <w:r w:rsidRPr="00540281">
        <w:rPr>
          <w:rFonts w:ascii="Times New Roman" w:eastAsia="Arial" w:hAnsi="Times New Roman" w:cs="Times New Roman"/>
          <w:kern w:val="1"/>
          <w:sz w:val="28"/>
          <w:szCs w:val="28"/>
          <w:lang w:eastAsia="ar-SA"/>
        </w:rPr>
        <w:t xml:space="preserve">                                  от 30 декабря 2013 года № 1547</w:t>
      </w:r>
    </w:p>
    <w:p w:rsidR="00540281" w:rsidRPr="00540281" w:rsidRDefault="00540281" w:rsidP="00540281">
      <w:pPr>
        <w:suppressAutoHyphens/>
        <w:spacing w:after="0" w:line="240" w:lineRule="auto"/>
        <w:jc w:val="center"/>
        <w:rPr>
          <w:rFonts w:ascii="Times New Roman" w:eastAsia="Arial" w:hAnsi="Times New Roman" w:cs="Times New Roman"/>
          <w:kern w:val="1"/>
          <w:sz w:val="28"/>
          <w:szCs w:val="28"/>
          <w:lang w:eastAsia="ar-SA"/>
        </w:rPr>
      </w:pPr>
    </w:p>
    <w:p w:rsidR="00540281" w:rsidRPr="00540281" w:rsidRDefault="00540281" w:rsidP="00540281">
      <w:pPr>
        <w:suppressAutoHyphens/>
        <w:spacing w:after="0" w:line="240" w:lineRule="auto"/>
        <w:jc w:val="center"/>
        <w:rPr>
          <w:rFonts w:ascii="Times New Roman" w:eastAsia="Arial" w:hAnsi="Times New Roman" w:cs="Times New Roman"/>
          <w:kern w:val="1"/>
          <w:sz w:val="28"/>
          <w:szCs w:val="28"/>
          <w:lang w:eastAsia="ar-SA"/>
        </w:rPr>
      </w:pPr>
    </w:p>
    <w:p w:rsidR="00540281" w:rsidRPr="00540281" w:rsidRDefault="00540281" w:rsidP="00540281">
      <w:pPr>
        <w:suppressAutoHyphens/>
        <w:spacing w:after="0" w:line="240" w:lineRule="auto"/>
        <w:rPr>
          <w:rFonts w:ascii="Times New Roman" w:eastAsia="Arial" w:hAnsi="Times New Roman" w:cs="Times New Roman"/>
          <w:b/>
          <w:kern w:val="1"/>
          <w:sz w:val="28"/>
          <w:szCs w:val="28"/>
          <w:lang w:eastAsia="ar-SA"/>
        </w:rPr>
      </w:pPr>
    </w:p>
    <w:p w:rsidR="00540281" w:rsidRPr="00540281" w:rsidRDefault="00540281" w:rsidP="00540281">
      <w:pPr>
        <w:suppressAutoHyphens/>
        <w:spacing w:after="0" w:line="240" w:lineRule="auto"/>
        <w:rPr>
          <w:rFonts w:ascii="Times New Roman" w:eastAsia="Arial" w:hAnsi="Times New Roman" w:cs="Times New Roman"/>
          <w:b/>
          <w:kern w:val="1"/>
          <w:sz w:val="28"/>
          <w:szCs w:val="28"/>
          <w:lang w:eastAsia="ar-SA"/>
        </w:rPr>
      </w:pPr>
      <w:r w:rsidRPr="00540281">
        <w:rPr>
          <w:rFonts w:ascii="Times New Roman" w:eastAsia="Arial" w:hAnsi="Times New Roman" w:cs="Times New Roman"/>
          <w:b/>
          <w:kern w:val="1"/>
          <w:sz w:val="28"/>
          <w:szCs w:val="28"/>
          <w:lang w:eastAsia="ar-SA"/>
        </w:rPr>
        <w:t xml:space="preserve">Об утверждении схемы теплоснабжения </w:t>
      </w:r>
    </w:p>
    <w:p w:rsidR="00540281" w:rsidRPr="00540281" w:rsidRDefault="00540281" w:rsidP="00540281">
      <w:pPr>
        <w:suppressAutoHyphens/>
        <w:spacing w:after="0" w:line="240" w:lineRule="auto"/>
        <w:rPr>
          <w:rFonts w:ascii="Times New Roman" w:eastAsia="Arial" w:hAnsi="Times New Roman" w:cs="Times New Roman"/>
          <w:b/>
          <w:kern w:val="1"/>
          <w:sz w:val="28"/>
          <w:szCs w:val="28"/>
          <w:lang w:eastAsia="ar-SA"/>
        </w:rPr>
      </w:pPr>
      <w:r w:rsidRPr="00540281">
        <w:rPr>
          <w:rFonts w:ascii="Times New Roman" w:eastAsia="Arial" w:hAnsi="Times New Roman" w:cs="Times New Roman"/>
          <w:b/>
          <w:kern w:val="1"/>
          <w:sz w:val="28"/>
          <w:szCs w:val="28"/>
          <w:lang w:eastAsia="ar-SA"/>
        </w:rPr>
        <w:t>муниципального образования города Пугачева</w:t>
      </w:r>
    </w:p>
    <w:p w:rsidR="00540281" w:rsidRPr="00540281" w:rsidRDefault="00540281" w:rsidP="00540281">
      <w:pPr>
        <w:suppressAutoHyphens/>
        <w:spacing w:after="0" w:line="240" w:lineRule="auto"/>
        <w:rPr>
          <w:rFonts w:ascii="Times New Roman" w:eastAsia="Arial" w:hAnsi="Times New Roman" w:cs="Times New Roman"/>
          <w:kern w:val="1"/>
          <w:sz w:val="28"/>
          <w:szCs w:val="28"/>
          <w:lang w:eastAsia="ar-SA"/>
        </w:rPr>
      </w:pPr>
    </w:p>
    <w:p w:rsidR="00540281" w:rsidRPr="00540281" w:rsidRDefault="00540281" w:rsidP="00540281">
      <w:pPr>
        <w:suppressAutoHyphens/>
        <w:spacing w:after="0" w:line="240" w:lineRule="auto"/>
        <w:rPr>
          <w:rFonts w:ascii="Times New Roman" w:eastAsia="Arial" w:hAnsi="Times New Roman" w:cs="Times New Roman"/>
          <w:kern w:val="1"/>
          <w:sz w:val="28"/>
          <w:szCs w:val="28"/>
          <w:lang w:eastAsia="ar-SA"/>
        </w:rPr>
      </w:pPr>
    </w:p>
    <w:p w:rsidR="00540281" w:rsidRPr="00540281" w:rsidRDefault="00540281" w:rsidP="00540281">
      <w:pPr>
        <w:suppressAutoHyphens/>
        <w:spacing w:after="0" w:line="240" w:lineRule="auto"/>
        <w:rPr>
          <w:rFonts w:ascii="Times New Roman" w:eastAsia="Arial" w:hAnsi="Times New Roman" w:cs="Times New Roman"/>
          <w:kern w:val="1"/>
          <w:sz w:val="28"/>
          <w:szCs w:val="28"/>
          <w:lang w:eastAsia="ar-SA"/>
        </w:rPr>
      </w:pPr>
    </w:p>
    <w:p w:rsidR="00540281" w:rsidRPr="00540281" w:rsidRDefault="00540281" w:rsidP="00540281">
      <w:pPr>
        <w:spacing w:after="0" w:line="240" w:lineRule="auto"/>
        <w:ind w:firstLine="708"/>
        <w:jc w:val="both"/>
        <w:rPr>
          <w:rFonts w:ascii="Times New Roman" w:eastAsia="Times New Roman" w:hAnsi="Times New Roman" w:cs="Times New Roman"/>
          <w:sz w:val="28"/>
          <w:szCs w:val="24"/>
        </w:rPr>
      </w:pPr>
      <w:r w:rsidRPr="00540281">
        <w:rPr>
          <w:rFonts w:ascii="Times New Roman" w:eastAsia="Times New Roman" w:hAnsi="Times New Roman" w:cs="Times New Roman"/>
          <w:sz w:val="28"/>
          <w:szCs w:val="28"/>
        </w:rPr>
        <w:t xml:space="preserve">В целях исполнения  федеральных законов от 6 октября 2003 года        № 131-ФЗ «Об общих принципах организации местного самоуправления в Российской Федерации», от 27 июля 2010 года № 190-ФЗ «О теплоснабжении»,  </w:t>
      </w:r>
      <w:r w:rsidRPr="00540281">
        <w:rPr>
          <w:rFonts w:ascii="Times New Roman" w:eastAsia="Times New Roman" w:hAnsi="Times New Roman" w:cs="Times New Roman"/>
          <w:sz w:val="28"/>
          <w:szCs w:val="24"/>
        </w:rPr>
        <w:t>руководствуясь Уставом Пугачевского муниципального района, администрация Пугачевского муниципального района ПОСТАНОВЛЯЕТ:</w:t>
      </w:r>
    </w:p>
    <w:p w:rsidR="00540281" w:rsidRPr="00540281" w:rsidRDefault="00540281" w:rsidP="00540281">
      <w:pPr>
        <w:suppressAutoHyphens/>
        <w:spacing w:after="0" w:line="240" w:lineRule="auto"/>
        <w:ind w:firstLine="708"/>
        <w:jc w:val="both"/>
        <w:rPr>
          <w:rFonts w:ascii="Times New Roman" w:eastAsia="Arial" w:hAnsi="Times New Roman" w:cs="Times New Roman"/>
          <w:kern w:val="1"/>
          <w:sz w:val="28"/>
          <w:szCs w:val="28"/>
          <w:lang w:eastAsia="ar-SA"/>
        </w:rPr>
      </w:pPr>
      <w:r w:rsidRPr="00540281">
        <w:rPr>
          <w:rFonts w:ascii="Times New Roman" w:eastAsia="Arial" w:hAnsi="Times New Roman" w:cs="Times New Roman"/>
          <w:kern w:val="1"/>
          <w:sz w:val="28"/>
          <w:szCs w:val="28"/>
          <w:lang w:eastAsia="ar-SA"/>
        </w:rPr>
        <w:t>1.Утвердить схему теплоснабжения муниципального образования города Пугачева согласно приложению.</w:t>
      </w:r>
    </w:p>
    <w:p w:rsidR="00540281" w:rsidRPr="00540281" w:rsidRDefault="00540281" w:rsidP="00540281">
      <w:pPr>
        <w:spacing w:after="0" w:line="240" w:lineRule="auto"/>
        <w:ind w:firstLine="708"/>
        <w:jc w:val="both"/>
        <w:rPr>
          <w:rFonts w:ascii="Times New Roman" w:eastAsia="Times New Roman" w:hAnsi="Times New Roman" w:cs="Times New Roman"/>
          <w:sz w:val="28"/>
          <w:szCs w:val="24"/>
        </w:rPr>
      </w:pPr>
      <w:r w:rsidRPr="00540281">
        <w:rPr>
          <w:rFonts w:ascii="Times New Roman" w:eastAsia="Times New Roman" w:hAnsi="Times New Roman" w:cs="Times New Roman"/>
          <w:sz w:val="28"/>
          <w:szCs w:val="28"/>
        </w:rPr>
        <w:t>2.</w:t>
      </w:r>
      <w:proofErr w:type="gramStart"/>
      <w:r w:rsidRPr="00540281">
        <w:rPr>
          <w:rFonts w:ascii="Times New Roman" w:eastAsia="Times New Roman" w:hAnsi="Times New Roman" w:cs="Times New Roman"/>
          <w:sz w:val="28"/>
          <w:szCs w:val="24"/>
        </w:rPr>
        <w:t>Контроль за</w:t>
      </w:r>
      <w:proofErr w:type="gramEnd"/>
      <w:r w:rsidRPr="00540281">
        <w:rPr>
          <w:rFonts w:ascii="Times New Roman" w:eastAsia="Times New Roman" w:hAnsi="Times New Roman" w:cs="Times New Roman"/>
          <w:sz w:val="28"/>
          <w:szCs w:val="24"/>
        </w:rPr>
        <w:t xml:space="preserve"> исполнением настоящего постановления возложить на заместителя главы администрации Пугачевского муниципального района по жизнеобеспечению и безопасности В.А.Минина.</w:t>
      </w:r>
    </w:p>
    <w:p w:rsidR="00540281" w:rsidRPr="00540281" w:rsidRDefault="00540281" w:rsidP="00540281">
      <w:pPr>
        <w:suppressAutoHyphens/>
        <w:spacing w:after="0" w:line="240" w:lineRule="auto"/>
        <w:ind w:firstLine="708"/>
        <w:jc w:val="both"/>
        <w:rPr>
          <w:rFonts w:ascii="Times New Roman" w:eastAsia="Arial" w:hAnsi="Times New Roman" w:cs="Times New Roman"/>
          <w:color w:val="000000"/>
          <w:kern w:val="1"/>
          <w:sz w:val="28"/>
          <w:szCs w:val="28"/>
          <w:shd w:val="clear" w:color="auto" w:fill="FFFFFF"/>
          <w:lang w:eastAsia="ar-SA"/>
        </w:rPr>
      </w:pPr>
      <w:r w:rsidRPr="00540281">
        <w:rPr>
          <w:rFonts w:ascii="Times New Roman" w:eastAsia="Arial" w:hAnsi="Times New Roman" w:cs="Times New Roman"/>
          <w:kern w:val="1"/>
          <w:sz w:val="28"/>
          <w:szCs w:val="28"/>
          <w:lang w:eastAsia="ar-SA"/>
        </w:rPr>
        <w:t>3.</w:t>
      </w:r>
      <w:proofErr w:type="gramStart"/>
      <w:r w:rsidRPr="00540281">
        <w:rPr>
          <w:rFonts w:ascii="Times New Roman" w:eastAsia="Arial" w:hAnsi="Times New Roman" w:cs="Times New Roman"/>
          <w:kern w:val="1"/>
          <w:sz w:val="28"/>
          <w:szCs w:val="28"/>
          <w:lang w:eastAsia="ar-SA"/>
        </w:rPr>
        <w:t>Р</w:t>
      </w:r>
      <w:r w:rsidRPr="00540281">
        <w:rPr>
          <w:rFonts w:ascii="Times New Roman" w:eastAsia="Arial" w:hAnsi="Times New Roman" w:cs="Times New Roman"/>
          <w:color w:val="000000"/>
          <w:kern w:val="1"/>
          <w:sz w:val="28"/>
          <w:szCs w:val="28"/>
          <w:shd w:val="clear" w:color="auto" w:fill="FFFFFF"/>
          <w:lang w:eastAsia="ar-SA"/>
        </w:rPr>
        <w:t>азместить схему</w:t>
      </w:r>
      <w:proofErr w:type="gramEnd"/>
      <w:r w:rsidRPr="00540281">
        <w:rPr>
          <w:rFonts w:ascii="Times New Roman" w:eastAsia="Arial" w:hAnsi="Times New Roman" w:cs="Times New Roman"/>
          <w:color w:val="000000"/>
          <w:kern w:val="1"/>
          <w:sz w:val="28"/>
          <w:szCs w:val="28"/>
          <w:shd w:val="clear" w:color="auto" w:fill="FFFFFF"/>
          <w:lang w:eastAsia="ar-SA"/>
        </w:rPr>
        <w:t xml:space="preserve"> теплоснабжения муниципального образования города Пугачева на сайте администрации Пугачевского муниципального района в информационно-коммуникационной сети Интернет.</w:t>
      </w:r>
    </w:p>
    <w:p w:rsidR="00540281" w:rsidRPr="00540281" w:rsidRDefault="00540281" w:rsidP="00540281">
      <w:pPr>
        <w:suppressAutoHyphens/>
        <w:spacing w:after="0" w:line="240" w:lineRule="auto"/>
        <w:ind w:firstLine="708"/>
        <w:jc w:val="both"/>
        <w:rPr>
          <w:rFonts w:ascii="Times New Roman" w:eastAsia="Arial" w:hAnsi="Times New Roman" w:cs="Times New Roman"/>
          <w:color w:val="000000"/>
          <w:kern w:val="1"/>
          <w:sz w:val="28"/>
          <w:szCs w:val="28"/>
          <w:shd w:val="clear" w:color="auto" w:fill="FFFFFF"/>
          <w:lang w:eastAsia="ar-SA"/>
        </w:rPr>
      </w:pPr>
      <w:r w:rsidRPr="00540281">
        <w:rPr>
          <w:rFonts w:ascii="Times New Roman" w:eastAsia="Arial" w:hAnsi="Times New Roman" w:cs="Times New Roman"/>
          <w:color w:val="000000"/>
          <w:kern w:val="1"/>
          <w:sz w:val="28"/>
          <w:szCs w:val="28"/>
          <w:shd w:val="clear" w:color="auto" w:fill="FFFFFF"/>
          <w:lang w:eastAsia="ar-SA"/>
        </w:rPr>
        <w:t>4.Настоящее постановление вступает в силу со дня его подписания.</w:t>
      </w:r>
    </w:p>
    <w:p w:rsidR="00540281" w:rsidRPr="00540281" w:rsidRDefault="00540281" w:rsidP="00540281">
      <w:pPr>
        <w:suppressAutoHyphens/>
        <w:spacing w:after="0" w:line="240" w:lineRule="auto"/>
        <w:jc w:val="both"/>
        <w:rPr>
          <w:rFonts w:ascii="Times New Roman" w:eastAsia="Arial" w:hAnsi="Times New Roman" w:cs="Times New Roman"/>
          <w:color w:val="000000"/>
          <w:kern w:val="1"/>
          <w:sz w:val="28"/>
          <w:szCs w:val="28"/>
          <w:shd w:val="clear" w:color="auto" w:fill="FFFFFF"/>
          <w:lang w:eastAsia="ar-SA"/>
        </w:rPr>
      </w:pPr>
    </w:p>
    <w:p w:rsidR="00540281" w:rsidRPr="00540281" w:rsidRDefault="00540281" w:rsidP="00540281">
      <w:pPr>
        <w:suppressAutoHyphens/>
        <w:spacing w:after="0" w:line="240" w:lineRule="auto"/>
        <w:jc w:val="both"/>
        <w:rPr>
          <w:rFonts w:ascii="Times New Roman" w:eastAsia="Arial" w:hAnsi="Times New Roman" w:cs="Times New Roman"/>
          <w:color w:val="000000"/>
          <w:kern w:val="1"/>
          <w:sz w:val="28"/>
          <w:szCs w:val="28"/>
          <w:shd w:val="clear" w:color="auto" w:fill="FFFFFF"/>
          <w:lang w:eastAsia="ar-SA"/>
        </w:rPr>
      </w:pPr>
    </w:p>
    <w:p w:rsidR="00540281" w:rsidRPr="00540281" w:rsidRDefault="00540281" w:rsidP="00540281">
      <w:pPr>
        <w:suppressAutoHyphens/>
        <w:spacing w:after="0" w:line="240" w:lineRule="auto"/>
        <w:jc w:val="both"/>
        <w:rPr>
          <w:rFonts w:ascii="Times New Roman" w:eastAsia="Arial" w:hAnsi="Times New Roman" w:cs="Times New Roman"/>
          <w:b/>
          <w:color w:val="000000"/>
          <w:kern w:val="1"/>
          <w:sz w:val="28"/>
          <w:szCs w:val="28"/>
          <w:shd w:val="clear" w:color="auto" w:fill="FFFFFF"/>
          <w:lang w:eastAsia="ar-SA"/>
        </w:rPr>
      </w:pPr>
    </w:p>
    <w:p w:rsidR="00540281" w:rsidRPr="00540281" w:rsidRDefault="00540281" w:rsidP="00540281">
      <w:pPr>
        <w:suppressAutoHyphens/>
        <w:spacing w:after="0" w:line="240" w:lineRule="auto"/>
        <w:jc w:val="both"/>
        <w:rPr>
          <w:rFonts w:ascii="Times New Roman" w:eastAsia="Arial" w:hAnsi="Times New Roman" w:cs="Times New Roman"/>
          <w:b/>
          <w:color w:val="000000"/>
          <w:kern w:val="1"/>
          <w:sz w:val="28"/>
          <w:szCs w:val="28"/>
          <w:shd w:val="clear" w:color="auto" w:fill="FFFFFF"/>
          <w:lang w:eastAsia="ar-SA"/>
        </w:rPr>
      </w:pPr>
      <w:r w:rsidRPr="00540281">
        <w:rPr>
          <w:rFonts w:ascii="Times New Roman" w:eastAsia="Arial" w:hAnsi="Times New Roman" w:cs="Times New Roman"/>
          <w:b/>
          <w:color w:val="000000"/>
          <w:kern w:val="1"/>
          <w:sz w:val="28"/>
          <w:szCs w:val="28"/>
          <w:shd w:val="clear" w:color="auto" w:fill="FFFFFF"/>
          <w:lang w:eastAsia="ar-SA"/>
        </w:rPr>
        <w:t>Глава администрации</w:t>
      </w:r>
    </w:p>
    <w:p w:rsidR="00540281" w:rsidRPr="00540281" w:rsidRDefault="00540281" w:rsidP="00540281">
      <w:pPr>
        <w:suppressAutoHyphens/>
        <w:spacing w:after="0" w:line="240" w:lineRule="auto"/>
        <w:jc w:val="both"/>
        <w:rPr>
          <w:rFonts w:ascii="Times New Roman" w:eastAsia="Arial" w:hAnsi="Times New Roman" w:cs="Times New Roman"/>
          <w:b/>
          <w:color w:val="000000"/>
          <w:kern w:val="1"/>
          <w:sz w:val="28"/>
          <w:szCs w:val="28"/>
          <w:shd w:val="clear" w:color="auto" w:fill="FFFFFF"/>
          <w:lang w:eastAsia="ar-SA"/>
        </w:rPr>
      </w:pPr>
      <w:proofErr w:type="gramStart"/>
      <w:r w:rsidRPr="00540281">
        <w:rPr>
          <w:rFonts w:ascii="Times New Roman" w:eastAsia="Arial" w:hAnsi="Times New Roman" w:cs="Times New Roman"/>
          <w:b/>
          <w:color w:val="000000"/>
          <w:kern w:val="1"/>
          <w:sz w:val="28"/>
          <w:szCs w:val="28"/>
          <w:shd w:val="clear" w:color="auto" w:fill="FFFFFF"/>
          <w:lang w:eastAsia="ar-SA"/>
        </w:rPr>
        <w:t>муниципального</w:t>
      </w:r>
      <w:proofErr w:type="gramEnd"/>
      <w:r w:rsidRPr="00540281">
        <w:rPr>
          <w:rFonts w:ascii="Times New Roman" w:eastAsia="Arial" w:hAnsi="Times New Roman" w:cs="Times New Roman"/>
          <w:b/>
          <w:color w:val="000000"/>
          <w:kern w:val="1"/>
          <w:sz w:val="28"/>
          <w:szCs w:val="28"/>
          <w:shd w:val="clear" w:color="auto" w:fill="FFFFFF"/>
          <w:lang w:eastAsia="ar-SA"/>
        </w:rPr>
        <w:t xml:space="preserve"> района                                                     С.А.Сидоров</w:t>
      </w:r>
    </w:p>
    <w:p w:rsidR="00540281" w:rsidRPr="00540281" w:rsidRDefault="00540281" w:rsidP="00540281">
      <w:pPr>
        <w:suppressAutoHyphens/>
        <w:spacing w:after="0" w:line="240" w:lineRule="auto"/>
        <w:jc w:val="both"/>
        <w:rPr>
          <w:rFonts w:ascii="Times New Roman" w:eastAsia="Arial" w:hAnsi="Times New Roman" w:cs="Times New Roman"/>
          <w:b/>
          <w:color w:val="000000"/>
          <w:kern w:val="1"/>
          <w:sz w:val="28"/>
          <w:szCs w:val="28"/>
          <w:shd w:val="clear" w:color="auto" w:fill="FFFFFF"/>
          <w:lang w:eastAsia="ar-SA"/>
        </w:rPr>
      </w:pPr>
    </w:p>
    <w:p w:rsidR="00540281" w:rsidRPr="00540281" w:rsidRDefault="00540281" w:rsidP="00540281">
      <w:pPr>
        <w:spacing w:after="0" w:line="200" w:lineRule="atLeast"/>
        <w:rPr>
          <w:rFonts w:ascii="Times New Roman" w:eastAsia="Arial" w:hAnsi="Times New Roman" w:cs="Times New Roman"/>
          <w:b/>
          <w:color w:val="000000"/>
          <w:kern w:val="1"/>
          <w:sz w:val="28"/>
          <w:szCs w:val="28"/>
          <w:shd w:val="clear" w:color="auto" w:fill="FFFFFF"/>
          <w:lang w:eastAsia="ar-SA"/>
        </w:rPr>
      </w:pPr>
    </w:p>
    <w:p w:rsidR="00540281" w:rsidRPr="00540281" w:rsidRDefault="00540281" w:rsidP="00540281">
      <w:pPr>
        <w:spacing w:after="0" w:line="200" w:lineRule="atLeast"/>
        <w:rPr>
          <w:rFonts w:ascii="Times New Roman" w:eastAsia="Times New Roman" w:hAnsi="Times New Roman" w:cs="Times New Roman"/>
          <w:sz w:val="28"/>
          <w:szCs w:val="28"/>
        </w:rPr>
      </w:pPr>
    </w:p>
    <w:p w:rsidR="00540281" w:rsidRPr="00540281" w:rsidRDefault="00540281" w:rsidP="00540281">
      <w:pPr>
        <w:spacing w:after="0" w:line="200" w:lineRule="atLeast"/>
        <w:ind w:firstLine="5245"/>
        <w:rPr>
          <w:rFonts w:ascii="Times New Roman" w:eastAsia="Times New Roman" w:hAnsi="Times New Roman" w:cs="Times New Roman"/>
          <w:sz w:val="28"/>
          <w:szCs w:val="28"/>
        </w:rPr>
      </w:pPr>
    </w:p>
    <w:p w:rsidR="00540281" w:rsidRPr="00540281" w:rsidRDefault="00540281" w:rsidP="00540281">
      <w:pPr>
        <w:spacing w:after="0" w:line="200" w:lineRule="atLeast"/>
        <w:ind w:firstLine="5245"/>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lastRenderedPageBreak/>
        <w:t>Приложение к постановлению</w:t>
      </w:r>
    </w:p>
    <w:p w:rsidR="00540281" w:rsidRPr="00540281" w:rsidRDefault="00540281" w:rsidP="00540281">
      <w:pPr>
        <w:spacing w:after="0" w:line="200" w:lineRule="atLeast"/>
        <w:ind w:firstLine="5245"/>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администрации </w:t>
      </w:r>
      <w:proofErr w:type="gramStart"/>
      <w:r w:rsidRPr="00540281">
        <w:rPr>
          <w:rFonts w:ascii="Times New Roman" w:eastAsia="Times New Roman" w:hAnsi="Times New Roman" w:cs="Times New Roman"/>
          <w:sz w:val="28"/>
          <w:szCs w:val="28"/>
        </w:rPr>
        <w:t>Пугачевского</w:t>
      </w:r>
      <w:proofErr w:type="gramEnd"/>
    </w:p>
    <w:p w:rsidR="00540281" w:rsidRPr="00540281" w:rsidRDefault="00540281" w:rsidP="00540281">
      <w:pPr>
        <w:spacing w:after="0" w:line="200" w:lineRule="atLeast"/>
        <w:ind w:firstLine="5245"/>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муниципального района </w:t>
      </w:r>
    </w:p>
    <w:p w:rsidR="00540281" w:rsidRPr="00540281" w:rsidRDefault="00540281" w:rsidP="00540281">
      <w:pPr>
        <w:spacing w:after="0" w:line="200" w:lineRule="atLeast"/>
        <w:ind w:firstLine="5245"/>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от 30 декабря 2013 года № 1547</w:t>
      </w:r>
    </w:p>
    <w:p w:rsidR="00540281" w:rsidRPr="00540281" w:rsidRDefault="00540281" w:rsidP="00540281">
      <w:pPr>
        <w:spacing w:after="0" w:line="200" w:lineRule="atLeast"/>
        <w:ind w:firstLine="5245"/>
        <w:jc w:val="center"/>
        <w:rPr>
          <w:rFonts w:ascii="Times New Roman" w:eastAsia="Times New Roman" w:hAnsi="Times New Roman" w:cs="Times New Roman"/>
          <w:sz w:val="28"/>
          <w:szCs w:val="28"/>
        </w:rPr>
      </w:pPr>
    </w:p>
    <w:p w:rsidR="00540281" w:rsidRPr="00540281" w:rsidRDefault="00540281" w:rsidP="00540281">
      <w:pPr>
        <w:spacing w:after="0" w:line="200" w:lineRule="atLeast"/>
        <w:ind w:firstLine="5245"/>
        <w:jc w:val="center"/>
        <w:rPr>
          <w:rFonts w:ascii="Times New Roman" w:eastAsia="Times New Roman" w:hAnsi="Times New Roman" w:cs="Times New Roman"/>
          <w:b/>
          <w:sz w:val="28"/>
          <w:szCs w:val="28"/>
        </w:rPr>
      </w:pPr>
    </w:p>
    <w:p w:rsidR="00540281" w:rsidRPr="00540281" w:rsidRDefault="00540281" w:rsidP="00540281">
      <w:pPr>
        <w:spacing w:after="0" w:line="200" w:lineRule="atLeast"/>
        <w:jc w:val="center"/>
        <w:rPr>
          <w:rFonts w:ascii="Times New Roman" w:eastAsia="Times New Roman" w:hAnsi="Times New Roman" w:cs="Times New Roman"/>
          <w:b/>
          <w:sz w:val="28"/>
          <w:szCs w:val="28"/>
        </w:rPr>
      </w:pPr>
    </w:p>
    <w:p w:rsidR="00540281" w:rsidRPr="00540281" w:rsidRDefault="00540281" w:rsidP="00540281">
      <w:pPr>
        <w:spacing w:after="0" w:line="200" w:lineRule="atLeast"/>
        <w:jc w:val="center"/>
        <w:rPr>
          <w:rFonts w:ascii="Times New Roman" w:eastAsia="Times New Roman" w:hAnsi="Times New Roman" w:cs="Times New Roman"/>
          <w:b/>
          <w:sz w:val="28"/>
          <w:szCs w:val="28"/>
        </w:rPr>
      </w:pPr>
    </w:p>
    <w:p w:rsidR="00540281" w:rsidRPr="00540281" w:rsidRDefault="00540281" w:rsidP="00540281">
      <w:pPr>
        <w:spacing w:after="0" w:line="200" w:lineRule="atLeast"/>
        <w:jc w:val="center"/>
        <w:rPr>
          <w:rFonts w:ascii="Times New Roman" w:eastAsia="Times New Roman" w:hAnsi="Times New Roman" w:cs="Times New Roman"/>
          <w:b/>
          <w:sz w:val="28"/>
          <w:szCs w:val="28"/>
        </w:rPr>
      </w:pPr>
    </w:p>
    <w:p w:rsidR="00540281" w:rsidRPr="00540281" w:rsidRDefault="00540281" w:rsidP="00540281">
      <w:pPr>
        <w:spacing w:after="0" w:line="200" w:lineRule="atLeast"/>
        <w:jc w:val="center"/>
        <w:rPr>
          <w:rFonts w:ascii="Times New Roman" w:eastAsia="Times New Roman" w:hAnsi="Times New Roman" w:cs="Times New Roman"/>
          <w:b/>
          <w:sz w:val="28"/>
          <w:szCs w:val="28"/>
        </w:rPr>
      </w:pPr>
    </w:p>
    <w:p w:rsidR="00540281" w:rsidRPr="00540281" w:rsidRDefault="00540281" w:rsidP="00540281">
      <w:pPr>
        <w:spacing w:after="0" w:line="200" w:lineRule="atLeast"/>
        <w:jc w:val="center"/>
        <w:rPr>
          <w:rFonts w:ascii="Times New Roman" w:eastAsia="Times New Roman" w:hAnsi="Times New Roman" w:cs="Times New Roman"/>
          <w:b/>
          <w:sz w:val="28"/>
          <w:szCs w:val="28"/>
        </w:rPr>
      </w:pPr>
    </w:p>
    <w:p w:rsidR="00540281" w:rsidRPr="00540281" w:rsidRDefault="00540281" w:rsidP="00540281">
      <w:pPr>
        <w:spacing w:after="0" w:line="200" w:lineRule="atLeast"/>
        <w:rPr>
          <w:rFonts w:ascii="Times New Roman" w:eastAsia="Times New Roman" w:hAnsi="Times New Roman" w:cs="Times New Roman"/>
          <w:b/>
          <w:sz w:val="28"/>
          <w:szCs w:val="28"/>
        </w:rPr>
      </w:pPr>
    </w:p>
    <w:p w:rsidR="00540281" w:rsidRPr="00540281" w:rsidRDefault="00540281" w:rsidP="00540281">
      <w:pPr>
        <w:spacing w:after="0" w:line="200" w:lineRule="atLeast"/>
        <w:rPr>
          <w:rFonts w:ascii="Times New Roman" w:eastAsia="Times New Roman" w:hAnsi="Times New Roman" w:cs="Times New Roman"/>
          <w:b/>
          <w:sz w:val="28"/>
          <w:szCs w:val="28"/>
        </w:rPr>
      </w:pPr>
    </w:p>
    <w:p w:rsidR="00540281" w:rsidRPr="00540281" w:rsidRDefault="00540281" w:rsidP="00540281">
      <w:pPr>
        <w:spacing w:after="0" w:line="200" w:lineRule="atLeast"/>
        <w:jc w:val="center"/>
        <w:rPr>
          <w:rFonts w:ascii="Times New Roman" w:eastAsia="Times New Roman" w:hAnsi="Times New Roman" w:cs="Times New Roman"/>
          <w:b/>
          <w:sz w:val="28"/>
          <w:szCs w:val="28"/>
        </w:rPr>
      </w:pPr>
    </w:p>
    <w:p w:rsidR="00540281" w:rsidRPr="00540281" w:rsidRDefault="00540281" w:rsidP="00540281">
      <w:pPr>
        <w:spacing w:after="0" w:line="200" w:lineRule="atLeast"/>
        <w:jc w:val="center"/>
        <w:rPr>
          <w:rFonts w:ascii="Times New Roman" w:eastAsia="Times New Roman" w:hAnsi="Times New Roman" w:cs="Times New Roman"/>
          <w:b/>
          <w:sz w:val="28"/>
          <w:szCs w:val="28"/>
        </w:rPr>
      </w:pPr>
    </w:p>
    <w:p w:rsidR="00540281" w:rsidRPr="00540281" w:rsidRDefault="00540281" w:rsidP="00540281">
      <w:pPr>
        <w:spacing w:after="0" w:line="200" w:lineRule="atLeast"/>
        <w:jc w:val="center"/>
        <w:rPr>
          <w:rFonts w:ascii="Times New Roman" w:eastAsia="Times New Roman" w:hAnsi="Times New Roman" w:cs="Times New Roman"/>
          <w:b/>
          <w:sz w:val="28"/>
          <w:szCs w:val="28"/>
        </w:rPr>
      </w:pPr>
    </w:p>
    <w:p w:rsidR="00540281" w:rsidRPr="00540281" w:rsidRDefault="00540281" w:rsidP="00540281">
      <w:pPr>
        <w:spacing w:after="0" w:line="200" w:lineRule="atLeast"/>
        <w:jc w:val="center"/>
        <w:rPr>
          <w:rFonts w:ascii="Times New Roman" w:eastAsia="Times New Roman" w:hAnsi="Times New Roman" w:cs="Times New Roman"/>
          <w:b/>
          <w:sz w:val="40"/>
          <w:szCs w:val="40"/>
        </w:rPr>
      </w:pPr>
      <w:r w:rsidRPr="00540281">
        <w:rPr>
          <w:rFonts w:ascii="Times New Roman" w:eastAsia="Times New Roman" w:hAnsi="Times New Roman" w:cs="Times New Roman"/>
          <w:b/>
          <w:sz w:val="40"/>
          <w:szCs w:val="40"/>
        </w:rPr>
        <w:t>Схема теплоснабжения</w:t>
      </w:r>
    </w:p>
    <w:p w:rsidR="00540281" w:rsidRPr="00540281" w:rsidRDefault="00540281" w:rsidP="00540281">
      <w:pPr>
        <w:spacing w:after="0" w:line="200" w:lineRule="atLeast"/>
        <w:jc w:val="center"/>
        <w:rPr>
          <w:rFonts w:ascii="Times New Roman" w:eastAsia="Times New Roman" w:hAnsi="Times New Roman" w:cs="Times New Roman"/>
          <w:b/>
          <w:sz w:val="40"/>
          <w:szCs w:val="40"/>
        </w:rPr>
      </w:pPr>
      <w:r w:rsidRPr="00540281">
        <w:rPr>
          <w:rFonts w:ascii="Times New Roman" w:eastAsia="Times New Roman" w:hAnsi="Times New Roman" w:cs="Times New Roman"/>
          <w:b/>
          <w:sz w:val="40"/>
          <w:szCs w:val="40"/>
        </w:rPr>
        <w:t xml:space="preserve">муниципального образования  </w:t>
      </w:r>
    </w:p>
    <w:p w:rsidR="00540281" w:rsidRPr="00540281" w:rsidRDefault="00540281" w:rsidP="00540281">
      <w:pPr>
        <w:spacing w:after="0" w:line="200" w:lineRule="atLeast"/>
        <w:jc w:val="center"/>
        <w:rPr>
          <w:rFonts w:ascii="Times New Roman" w:eastAsia="Times New Roman" w:hAnsi="Times New Roman" w:cs="Times New Roman"/>
          <w:b/>
          <w:sz w:val="28"/>
          <w:szCs w:val="28"/>
        </w:rPr>
      </w:pPr>
      <w:r w:rsidRPr="00540281">
        <w:rPr>
          <w:rFonts w:ascii="Times New Roman" w:eastAsia="Times New Roman" w:hAnsi="Times New Roman" w:cs="Times New Roman"/>
          <w:b/>
          <w:sz w:val="40"/>
          <w:szCs w:val="40"/>
        </w:rPr>
        <w:t xml:space="preserve">города Пугачева </w:t>
      </w:r>
    </w:p>
    <w:p w:rsidR="00540281" w:rsidRPr="00540281" w:rsidRDefault="00540281" w:rsidP="00540281">
      <w:pPr>
        <w:widowControl w:val="0"/>
        <w:spacing w:after="0" w:line="200" w:lineRule="atLeast"/>
        <w:jc w:val="center"/>
        <w:rPr>
          <w:rFonts w:ascii="Times New Roman" w:eastAsia="Times New Roman" w:hAnsi="Times New Roman" w:cs="Times New Roman"/>
          <w:sz w:val="28"/>
          <w:szCs w:val="28"/>
        </w:rPr>
      </w:pPr>
    </w:p>
    <w:p w:rsidR="00540281" w:rsidRPr="00540281" w:rsidRDefault="00540281" w:rsidP="00540281">
      <w:pPr>
        <w:spacing w:after="0" w:line="200" w:lineRule="atLeast"/>
        <w:jc w:val="center"/>
        <w:rPr>
          <w:rFonts w:ascii="Times New Roman" w:eastAsia="Times New Roman" w:hAnsi="Times New Roman" w:cs="Times New Roman"/>
          <w:b/>
          <w:sz w:val="28"/>
          <w:szCs w:val="28"/>
        </w:rPr>
      </w:pPr>
    </w:p>
    <w:p w:rsidR="00540281" w:rsidRPr="00540281" w:rsidRDefault="00540281" w:rsidP="00540281">
      <w:pPr>
        <w:spacing w:after="0" w:line="200" w:lineRule="atLeast"/>
        <w:jc w:val="center"/>
        <w:rPr>
          <w:rFonts w:ascii="Times New Roman" w:eastAsia="Times New Roman" w:hAnsi="Times New Roman" w:cs="Times New Roman"/>
          <w:b/>
          <w:sz w:val="28"/>
          <w:szCs w:val="28"/>
        </w:rPr>
      </w:pPr>
    </w:p>
    <w:p w:rsidR="00540281" w:rsidRPr="00540281" w:rsidRDefault="00540281" w:rsidP="00540281">
      <w:pPr>
        <w:spacing w:after="0" w:line="200" w:lineRule="atLeast"/>
        <w:jc w:val="center"/>
        <w:rPr>
          <w:rFonts w:ascii="Times New Roman" w:eastAsia="Times New Roman" w:hAnsi="Times New Roman" w:cs="Times New Roman"/>
          <w:b/>
          <w:sz w:val="28"/>
          <w:szCs w:val="28"/>
        </w:rPr>
      </w:pPr>
    </w:p>
    <w:p w:rsidR="00540281" w:rsidRPr="00540281" w:rsidRDefault="00540281" w:rsidP="00540281">
      <w:pPr>
        <w:spacing w:after="0" w:line="200" w:lineRule="atLeast"/>
        <w:jc w:val="center"/>
        <w:rPr>
          <w:rFonts w:ascii="Times New Roman" w:eastAsia="Times New Roman" w:hAnsi="Times New Roman" w:cs="Times New Roman"/>
          <w:b/>
          <w:sz w:val="28"/>
          <w:szCs w:val="28"/>
        </w:rPr>
      </w:pPr>
    </w:p>
    <w:p w:rsidR="00540281" w:rsidRPr="00540281" w:rsidRDefault="00540281" w:rsidP="00540281">
      <w:pPr>
        <w:spacing w:after="0" w:line="200" w:lineRule="atLeast"/>
        <w:jc w:val="center"/>
        <w:rPr>
          <w:rFonts w:ascii="Times New Roman" w:eastAsia="Times New Roman" w:hAnsi="Times New Roman" w:cs="Times New Roman"/>
          <w:b/>
          <w:sz w:val="28"/>
          <w:szCs w:val="28"/>
        </w:rPr>
      </w:pPr>
    </w:p>
    <w:p w:rsidR="00540281" w:rsidRPr="00540281" w:rsidRDefault="00540281" w:rsidP="00540281">
      <w:pPr>
        <w:spacing w:after="0" w:line="200" w:lineRule="atLeast"/>
        <w:rPr>
          <w:rFonts w:ascii="Times New Roman" w:eastAsia="Times New Roman" w:hAnsi="Times New Roman" w:cs="Times New Roman"/>
          <w:bCs/>
          <w:sz w:val="28"/>
          <w:szCs w:val="28"/>
        </w:rPr>
      </w:pPr>
    </w:p>
    <w:p w:rsidR="00540281" w:rsidRPr="00540281" w:rsidRDefault="00540281" w:rsidP="00540281">
      <w:pPr>
        <w:spacing w:after="0" w:line="200" w:lineRule="atLeast"/>
        <w:jc w:val="center"/>
        <w:rPr>
          <w:rFonts w:ascii="Times New Roman" w:eastAsia="Times New Roman" w:hAnsi="Times New Roman" w:cs="Times New Roman"/>
          <w:bCs/>
          <w:sz w:val="28"/>
          <w:szCs w:val="28"/>
        </w:rPr>
      </w:pPr>
    </w:p>
    <w:p w:rsidR="00540281" w:rsidRPr="00540281" w:rsidRDefault="00540281" w:rsidP="00540281">
      <w:pPr>
        <w:spacing w:after="0" w:line="200" w:lineRule="atLeast"/>
        <w:jc w:val="center"/>
        <w:rPr>
          <w:rFonts w:ascii="Times New Roman" w:eastAsia="Times New Roman" w:hAnsi="Times New Roman" w:cs="Times New Roman"/>
          <w:bCs/>
          <w:sz w:val="28"/>
          <w:szCs w:val="28"/>
        </w:rPr>
      </w:pPr>
    </w:p>
    <w:tbl>
      <w:tblPr>
        <w:tblW w:w="10632" w:type="dxa"/>
        <w:tblInd w:w="-654" w:type="dxa"/>
        <w:tblLayout w:type="fixed"/>
        <w:tblCellMar>
          <w:top w:w="55" w:type="dxa"/>
          <w:left w:w="55" w:type="dxa"/>
          <w:bottom w:w="55" w:type="dxa"/>
          <w:right w:w="55" w:type="dxa"/>
        </w:tblCellMar>
        <w:tblLook w:val="0000"/>
      </w:tblPr>
      <w:tblGrid>
        <w:gridCol w:w="4678"/>
        <w:gridCol w:w="5954"/>
      </w:tblGrid>
      <w:tr w:rsidR="00540281" w:rsidRPr="00540281" w:rsidTr="008A5489">
        <w:tc>
          <w:tcPr>
            <w:tcW w:w="4678" w:type="dxa"/>
          </w:tcPr>
          <w:p w:rsidR="00540281" w:rsidRPr="00540281" w:rsidRDefault="00540281" w:rsidP="00540281">
            <w:pPr>
              <w:snapToGrid w:val="0"/>
              <w:spacing w:after="0" w:line="200" w:lineRule="atLeast"/>
              <w:rPr>
                <w:rFonts w:ascii="Times New Roman" w:eastAsia="Times New Roman" w:hAnsi="Times New Roman" w:cs="Times New Roman"/>
                <w:b/>
                <w:bCs/>
                <w:sz w:val="28"/>
                <w:szCs w:val="28"/>
              </w:rPr>
            </w:pPr>
          </w:p>
        </w:tc>
        <w:tc>
          <w:tcPr>
            <w:tcW w:w="5954" w:type="dxa"/>
          </w:tcPr>
          <w:p w:rsidR="00540281" w:rsidRPr="00540281" w:rsidRDefault="00540281" w:rsidP="00540281">
            <w:pPr>
              <w:snapToGrid w:val="0"/>
              <w:spacing w:after="0" w:line="200" w:lineRule="atLeast"/>
              <w:ind w:left="512"/>
              <w:rPr>
                <w:rFonts w:ascii="Times New Roman" w:eastAsia="Times New Roman" w:hAnsi="Times New Roman" w:cs="Times New Roman"/>
                <w:b/>
                <w:bCs/>
                <w:sz w:val="28"/>
                <w:szCs w:val="28"/>
              </w:rPr>
            </w:pPr>
          </w:p>
        </w:tc>
      </w:tr>
    </w:tbl>
    <w:p w:rsidR="00540281" w:rsidRPr="00540281" w:rsidRDefault="00540281" w:rsidP="00540281">
      <w:pPr>
        <w:spacing w:after="0" w:line="200" w:lineRule="atLeast"/>
        <w:jc w:val="center"/>
        <w:rPr>
          <w:rFonts w:ascii="Times New Roman" w:eastAsia="Times New Roman" w:hAnsi="Times New Roman" w:cs="Times New Roman"/>
          <w:sz w:val="24"/>
          <w:szCs w:val="24"/>
        </w:rPr>
      </w:pPr>
    </w:p>
    <w:p w:rsidR="00540281" w:rsidRPr="00540281" w:rsidRDefault="00540281" w:rsidP="00540281">
      <w:pPr>
        <w:spacing w:after="0" w:line="200" w:lineRule="atLeast"/>
        <w:rPr>
          <w:rFonts w:ascii="Times New Roman" w:eastAsia="Times New Roman" w:hAnsi="Times New Roman" w:cs="Times New Roman"/>
          <w:b/>
          <w:sz w:val="28"/>
          <w:szCs w:val="28"/>
        </w:rPr>
      </w:pPr>
    </w:p>
    <w:p w:rsidR="00540281" w:rsidRPr="00540281" w:rsidRDefault="00540281" w:rsidP="00540281">
      <w:pPr>
        <w:spacing w:after="0" w:line="200" w:lineRule="atLeast"/>
        <w:jc w:val="center"/>
        <w:rPr>
          <w:rFonts w:ascii="Times New Roman" w:eastAsia="Times New Roman" w:hAnsi="Times New Roman" w:cs="Times New Roman"/>
          <w:bCs/>
          <w:sz w:val="28"/>
          <w:szCs w:val="28"/>
        </w:rPr>
      </w:pPr>
    </w:p>
    <w:p w:rsidR="00540281" w:rsidRPr="00540281" w:rsidRDefault="00540281" w:rsidP="00540281">
      <w:pPr>
        <w:spacing w:after="0" w:line="200" w:lineRule="atLeast"/>
        <w:jc w:val="center"/>
        <w:rPr>
          <w:rFonts w:ascii="Times New Roman" w:eastAsia="Times New Roman" w:hAnsi="Times New Roman" w:cs="Times New Roman"/>
          <w:bCs/>
          <w:sz w:val="28"/>
          <w:szCs w:val="28"/>
        </w:rPr>
      </w:pPr>
    </w:p>
    <w:p w:rsidR="00540281" w:rsidRPr="00540281" w:rsidRDefault="00540281" w:rsidP="00540281">
      <w:pPr>
        <w:spacing w:after="0" w:line="200" w:lineRule="atLeast"/>
        <w:jc w:val="center"/>
        <w:rPr>
          <w:rFonts w:ascii="Times New Roman" w:eastAsia="Times New Roman" w:hAnsi="Times New Roman" w:cs="Times New Roman"/>
          <w:bCs/>
          <w:sz w:val="28"/>
          <w:szCs w:val="28"/>
        </w:rPr>
      </w:pPr>
    </w:p>
    <w:p w:rsidR="00540281" w:rsidRPr="00540281" w:rsidRDefault="00540281" w:rsidP="00540281">
      <w:pPr>
        <w:spacing w:after="0" w:line="200" w:lineRule="atLeast"/>
        <w:jc w:val="center"/>
        <w:rPr>
          <w:rFonts w:ascii="Times New Roman" w:eastAsia="Times New Roman" w:hAnsi="Times New Roman" w:cs="Times New Roman"/>
          <w:bCs/>
          <w:sz w:val="28"/>
          <w:szCs w:val="28"/>
        </w:rPr>
      </w:pPr>
    </w:p>
    <w:p w:rsidR="00540281" w:rsidRPr="00540281" w:rsidRDefault="00540281" w:rsidP="00540281">
      <w:pPr>
        <w:spacing w:after="0" w:line="200" w:lineRule="atLeast"/>
        <w:jc w:val="center"/>
        <w:rPr>
          <w:rFonts w:ascii="Times New Roman" w:eastAsia="Times New Roman" w:hAnsi="Times New Roman" w:cs="Times New Roman"/>
          <w:bCs/>
          <w:sz w:val="28"/>
          <w:szCs w:val="28"/>
        </w:rPr>
      </w:pPr>
    </w:p>
    <w:p w:rsidR="00540281" w:rsidRPr="00540281" w:rsidRDefault="00540281" w:rsidP="00540281">
      <w:pPr>
        <w:spacing w:after="0" w:line="200" w:lineRule="atLeast"/>
        <w:jc w:val="center"/>
        <w:rPr>
          <w:rFonts w:ascii="Times New Roman" w:eastAsia="Times New Roman" w:hAnsi="Times New Roman" w:cs="Times New Roman"/>
          <w:bCs/>
          <w:sz w:val="28"/>
          <w:szCs w:val="28"/>
        </w:rPr>
      </w:pPr>
    </w:p>
    <w:p w:rsidR="00540281" w:rsidRPr="00540281" w:rsidRDefault="00540281" w:rsidP="00540281">
      <w:pPr>
        <w:spacing w:after="0" w:line="200" w:lineRule="atLeast"/>
        <w:jc w:val="center"/>
        <w:rPr>
          <w:rFonts w:ascii="Times New Roman" w:eastAsia="Times New Roman" w:hAnsi="Times New Roman" w:cs="Times New Roman"/>
          <w:bCs/>
          <w:sz w:val="28"/>
          <w:szCs w:val="28"/>
        </w:rPr>
      </w:pPr>
    </w:p>
    <w:p w:rsidR="00540281" w:rsidRPr="00540281" w:rsidRDefault="00540281" w:rsidP="00540281">
      <w:pPr>
        <w:spacing w:after="0" w:line="200" w:lineRule="atLeast"/>
        <w:jc w:val="center"/>
        <w:rPr>
          <w:rFonts w:ascii="Times New Roman" w:eastAsia="Times New Roman" w:hAnsi="Times New Roman" w:cs="Times New Roman"/>
          <w:bCs/>
          <w:sz w:val="28"/>
          <w:szCs w:val="28"/>
        </w:rPr>
      </w:pPr>
    </w:p>
    <w:p w:rsidR="00540281" w:rsidRPr="00540281" w:rsidRDefault="00540281" w:rsidP="00540281">
      <w:pPr>
        <w:spacing w:after="0" w:line="200" w:lineRule="atLeast"/>
        <w:jc w:val="center"/>
        <w:rPr>
          <w:rFonts w:ascii="Times New Roman" w:eastAsia="Times New Roman" w:hAnsi="Times New Roman" w:cs="Times New Roman"/>
          <w:b/>
          <w:sz w:val="28"/>
          <w:szCs w:val="28"/>
        </w:rPr>
      </w:pPr>
      <w:r w:rsidRPr="00540281">
        <w:rPr>
          <w:rFonts w:ascii="Times New Roman" w:eastAsia="Times New Roman" w:hAnsi="Times New Roman" w:cs="Times New Roman"/>
          <w:b/>
          <w:sz w:val="28"/>
          <w:szCs w:val="28"/>
        </w:rPr>
        <w:t>г.Пугачев</w:t>
      </w:r>
    </w:p>
    <w:p w:rsidR="00540281" w:rsidRPr="00540281" w:rsidRDefault="00540281" w:rsidP="00540281">
      <w:pPr>
        <w:spacing w:after="0" w:line="200" w:lineRule="atLeast"/>
        <w:jc w:val="center"/>
        <w:rPr>
          <w:rFonts w:ascii="Times New Roman" w:eastAsia="Times New Roman" w:hAnsi="Times New Roman" w:cs="Times New Roman"/>
          <w:b/>
          <w:sz w:val="28"/>
          <w:szCs w:val="28"/>
        </w:rPr>
      </w:pPr>
      <w:r w:rsidRPr="00540281">
        <w:rPr>
          <w:rFonts w:ascii="Times New Roman" w:eastAsia="Times New Roman" w:hAnsi="Times New Roman" w:cs="Times New Roman"/>
          <w:b/>
          <w:sz w:val="28"/>
          <w:szCs w:val="28"/>
        </w:rPr>
        <w:t>2013 год</w:t>
      </w:r>
    </w:p>
    <w:p w:rsidR="00540281" w:rsidRPr="00540281" w:rsidRDefault="00540281" w:rsidP="00540281">
      <w:pPr>
        <w:spacing w:after="0" w:line="200" w:lineRule="atLeast"/>
        <w:jc w:val="center"/>
        <w:rPr>
          <w:rFonts w:ascii="Times New Roman" w:eastAsia="Times New Roman" w:hAnsi="Times New Roman" w:cs="Times New Roman"/>
          <w:b/>
          <w:sz w:val="28"/>
          <w:szCs w:val="28"/>
        </w:rPr>
      </w:pPr>
    </w:p>
    <w:p w:rsidR="00540281" w:rsidRPr="00540281" w:rsidRDefault="00540281" w:rsidP="00540281">
      <w:pPr>
        <w:spacing w:after="0" w:line="240" w:lineRule="auto"/>
        <w:jc w:val="center"/>
        <w:rPr>
          <w:rFonts w:ascii="Times New Roman" w:eastAsia="Times New Roman" w:hAnsi="Times New Roman" w:cs="Times New Roman"/>
          <w:b/>
          <w:sz w:val="28"/>
          <w:szCs w:val="28"/>
        </w:rPr>
      </w:pPr>
    </w:p>
    <w:p w:rsidR="00540281" w:rsidRPr="00540281" w:rsidRDefault="00540281" w:rsidP="00540281">
      <w:pPr>
        <w:spacing w:after="0" w:line="240" w:lineRule="auto"/>
        <w:jc w:val="center"/>
        <w:rPr>
          <w:rFonts w:ascii="Times New Roman" w:eastAsia="Times New Roman" w:hAnsi="Times New Roman" w:cs="Times New Roman"/>
          <w:b/>
          <w:sz w:val="28"/>
          <w:szCs w:val="28"/>
        </w:rPr>
      </w:pPr>
      <w:r w:rsidRPr="00540281">
        <w:rPr>
          <w:rFonts w:ascii="Times New Roman" w:eastAsia="Times New Roman" w:hAnsi="Times New Roman" w:cs="Times New Roman"/>
          <w:b/>
          <w:sz w:val="28"/>
          <w:szCs w:val="28"/>
        </w:rPr>
        <w:lastRenderedPageBreak/>
        <w:t>ОГЛАВЛЕНИЕ</w:t>
      </w:r>
    </w:p>
    <w:p w:rsidR="00540281" w:rsidRPr="00540281" w:rsidRDefault="00540281" w:rsidP="00540281">
      <w:pPr>
        <w:spacing w:after="0" w:line="240" w:lineRule="auto"/>
        <w:jc w:val="center"/>
        <w:rPr>
          <w:rFonts w:ascii="Times New Roman" w:eastAsia="Times New Roman" w:hAnsi="Times New Roman" w:cs="Times New Roman"/>
          <w:b/>
          <w:sz w:val="28"/>
          <w:szCs w:val="28"/>
        </w:rPr>
      </w:pPr>
    </w:p>
    <w:tbl>
      <w:tblPr>
        <w:tblW w:w="10296" w:type="dxa"/>
        <w:tblLook w:val="04A0"/>
      </w:tblPr>
      <w:tblGrid>
        <w:gridCol w:w="10074"/>
        <w:gridCol w:w="222"/>
      </w:tblGrid>
      <w:tr w:rsidR="00540281" w:rsidRPr="00540281" w:rsidTr="008A5489">
        <w:trPr>
          <w:trHeight w:val="584"/>
        </w:trPr>
        <w:tc>
          <w:tcPr>
            <w:tcW w:w="10074" w:type="dxa"/>
            <w:vAlign w:val="center"/>
          </w:tcPr>
          <w:p w:rsidR="00540281" w:rsidRPr="00540281" w:rsidRDefault="00540281" w:rsidP="00540281">
            <w:pPr>
              <w:spacing w:after="0" w:line="240" w:lineRule="auto"/>
              <w:ind w:firstLine="284"/>
              <w:jc w:val="both"/>
              <w:rPr>
                <w:rFonts w:ascii="Times New Roman" w:eastAsia="Times New Roman" w:hAnsi="Times New Roman" w:cs="Times New Roman"/>
                <w:b/>
                <w:bCs/>
                <w:sz w:val="24"/>
                <w:szCs w:val="24"/>
              </w:rPr>
            </w:pPr>
          </w:p>
          <w:p w:rsidR="00540281" w:rsidRPr="00540281" w:rsidRDefault="00540281" w:rsidP="00540281">
            <w:pPr>
              <w:spacing w:after="0" w:line="240" w:lineRule="auto"/>
              <w:ind w:firstLine="284"/>
              <w:jc w:val="both"/>
              <w:rPr>
                <w:rFonts w:ascii="Times New Roman" w:eastAsia="Times New Roman" w:hAnsi="Times New Roman" w:cs="Times New Roman"/>
                <w:b/>
                <w:bCs/>
                <w:sz w:val="28"/>
                <w:szCs w:val="28"/>
              </w:rPr>
            </w:pPr>
            <w:r w:rsidRPr="00540281">
              <w:rPr>
                <w:rFonts w:ascii="Times New Roman" w:eastAsia="Times New Roman" w:hAnsi="Times New Roman" w:cs="Times New Roman"/>
                <w:b/>
                <w:bCs/>
                <w:sz w:val="28"/>
                <w:szCs w:val="28"/>
              </w:rPr>
              <w:t xml:space="preserve">                  Перспективная схема теплоснабжения</w:t>
            </w:r>
          </w:p>
          <w:p w:rsidR="00540281" w:rsidRPr="00540281" w:rsidRDefault="00540281" w:rsidP="00540281">
            <w:pPr>
              <w:spacing w:after="0" w:line="240" w:lineRule="auto"/>
              <w:ind w:firstLine="284"/>
              <w:jc w:val="both"/>
              <w:rPr>
                <w:rFonts w:ascii="Times New Roman" w:eastAsia="Times New Roman" w:hAnsi="Times New Roman" w:cs="Times New Roman"/>
                <w:b/>
                <w:bCs/>
                <w:sz w:val="24"/>
                <w:szCs w:val="24"/>
              </w:rPr>
            </w:pPr>
          </w:p>
          <w:p w:rsidR="00540281" w:rsidRPr="00540281" w:rsidRDefault="00540281" w:rsidP="00540281">
            <w:pPr>
              <w:spacing w:after="0" w:line="240" w:lineRule="auto"/>
              <w:jc w:val="both"/>
              <w:rPr>
                <w:rFonts w:ascii="Times New Roman" w:eastAsia="Times New Roman" w:hAnsi="Times New Roman" w:cs="Times New Roman"/>
                <w:sz w:val="24"/>
              </w:rPr>
            </w:pPr>
            <w:r w:rsidRPr="00540281">
              <w:rPr>
                <w:rFonts w:ascii="Times New Roman" w:eastAsia="Times New Roman" w:hAnsi="Times New Roman" w:cs="Times New Roman"/>
                <w:sz w:val="24"/>
              </w:rPr>
              <w:t>Паспорт схемы теплоснабжения………………………………………………………………… 4</w:t>
            </w:r>
          </w:p>
          <w:p w:rsidR="00540281" w:rsidRPr="00540281" w:rsidRDefault="00540281" w:rsidP="00540281">
            <w:pPr>
              <w:spacing w:after="0" w:line="240" w:lineRule="auto"/>
              <w:jc w:val="both"/>
              <w:rPr>
                <w:rFonts w:ascii="Times New Roman" w:eastAsia="Times New Roman" w:hAnsi="Times New Roman" w:cs="Times New Roman"/>
                <w:sz w:val="24"/>
              </w:rPr>
            </w:pPr>
            <w:r w:rsidRPr="00540281">
              <w:rPr>
                <w:rFonts w:ascii="Times New Roman" w:eastAsia="Times New Roman" w:hAnsi="Times New Roman" w:cs="Times New Roman"/>
                <w:sz w:val="24"/>
              </w:rPr>
              <w:t>Раздел 1. Показатели перспективного спроса на тепловую энерги</w:t>
            </w:r>
            <w:proofErr w:type="gramStart"/>
            <w:r w:rsidRPr="00540281">
              <w:rPr>
                <w:rFonts w:ascii="Times New Roman" w:eastAsia="Times New Roman" w:hAnsi="Times New Roman" w:cs="Times New Roman"/>
                <w:sz w:val="24"/>
              </w:rPr>
              <w:t>ю(</w:t>
            </w:r>
            <w:proofErr w:type="gramEnd"/>
            <w:r w:rsidRPr="00540281">
              <w:rPr>
                <w:rFonts w:ascii="Times New Roman" w:eastAsia="Times New Roman" w:hAnsi="Times New Roman" w:cs="Times New Roman"/>
                <w:sz w:val="24"/>
              </w:rPr>
              <w:t xml:space="preserve">мощность) </w:t>
            </w:r>
          </w:p>
          <w:p w:rsidR="00540281" w:rsidRPr="00540281" w:rsidRDefault="00540281" w:rsidP="00540281">
            <w:pPr>
              <w:spacing w:after="0" w:line="240" w:lineRule="auto"/>
              <w:jc w:val="both"/>
              <w:rPr>
                <w:rFonts w:ascii="Times New Roman" w:eastAsia="Times New Roman" w:hAnsi="Times New Roman" w:cs="Times New Roman"/>
                <w:sz w:val="24"/>
              </w:rPr>
            </w:pPr>
            <w:r w:rsidRPr="00540281">
              <w:rPr>
                <w:rFonts w:ascii="Times New Roman" w:eastAsia="Times New Roman" w:hAnsi="Times New Roman" w:cs="Times New Roman"/>
                <w:sz w:val="24"/>
              </w:rPr>
              <w:t>и теплоноситель в установленных границах территории поселения………………………….. 5</w:t>
            </w:r>
          </w:p>
          <w:p w:rsidR="00540281" w:rsidRPr="00540281" w:rsidRDefault="00540281" w:rsidP="00540281">
            <w:pPr>
              <w:spacing w:after="0" w:line="240" w:lineRule="auto"/>
              <w:ind w:right="-1"/>
              <w:rPr>
                <w:rFonts w:ascii="Times New Roman" w:eastAsia="Times New Roman" w:hAnsi="Times New Roman" w:cs="Times New Roman"/>
                <w:sz w:val="24"/>
              </w:rPr>
            </w:pPr>
            <w:r w:rsidRPr="00540281">
              <w:rPr>
                <w:rFonts w:ascii="Times New Roman" w:eastAsia="Times New Roman" w:hAnsi="Times New Roman" w:cs="Times New Roman"/>
                <w:sz w:val="24"/>
              </w:rPr>
              <w:t xml:space="preserve">Раздел 2. Перспективные балансы располагаемой тепловой мощности источников </w:t>
            </w:r>
          </w:p>
          <w:p w:rsidR="00540281" w:rsidRPr="00540281" w:rsidRDefault="00540281" w:rsidP="00540281">
            <w:pPr>
              <w:spacing w:after="0" w:line="240" w:lineRule="auto"/>
              <w:ind w:right="-1"/>
              <w:rPr>
                <w:rFonts w:ascii="Times New Roman" w:eastAsia="Times New Roman" w:hAnsi="Times New Roman" w:cs="Times New Roman"/>
                <w:sz w:val="24"/>
              </w:rPr>
            </w:pPr>
            <w:r w:rsidRPr="00540281">
              <w:rPr>
                <w:rFonts w:ascii="Times New Roman" w:eastAsia="Times New Roman" w:hAnsi="Times New Roman" w:cs="Times New Roman"/>
                <w:sz w:val="24"/>
              </w:rPr>
              <w:t>тепловой энергии и тепловой нагрузки потребителей……………………………                      9</w:t>
            </w:r>
          </w:p>
          <w:p w:rsidR="00540281" w:rsidRPr="00540281" w:rsidRDefault="00540281" w:rsidP="00540281">
            <w:pPr>
              <w:spacing w:after="0" w:line="240" w:lineRule="auto"/>
              <w:rPr>
                <w:rFonts w:ascii="Times New Roman" w:eastAsia="Times New Roman" w:hAnsi="Times New Roman" w:cs="Times New Roman"/>
                <w:sz w:val="24"/>
              </w:rPr>
            </w:pPr>
            <w:r w:rsidRPr="00540281">
              <w:rPr>
                <w:rFonts w:ascii="Times New Roman" w:eastAsia="Times New Roman" w:hAnsi="Times New Roman" w:cs="Times New Roman"/>
                <w:sz w:val="24"/>
              </w:rPr>
              <w:t>Раздел 3. Перспективные балансы теплоносителя………………………………………….....   21</w:t>
            </w:r>
          </w:p>
          <w:p w:rsidR="00540281" w:rsidRPr="00540281" w:rsidRDefault="00540281" w:rsidP="00540281">
            <w:pPr>
              <w:spacing w:after="0" w:line="240" w:lineRule="auto"/>
              <w:jc w:val="both"/>
              <w:rPr>
                <w:rFonts w:ascii="Times New Roman" w:eastAsia="Times New Roman" w:hAnsi="Times New Roman" w:cs="Times New Roman"/>
                <w:sz w:val="24"/>
              </w:rPr>
            </w:pPr>
            <w:r w:rsidRPr="00540281">
              <w:rPr>
                <w:rFonts w:ascii="Times New Roman" w:eastAsia="Times New Roman" w:hAnsi="Times New Roman" w:cs="Times New Roman"/>
                <w:sz w:val="24"/>
              </w:rPr>
              <w:t xml:space="preserve">Раздел 4. Предложения по строительству, реконструкции и техническому </w:t>
            </w:r>
          </w:p>
          <w:p w:rsidR="00540281" w:rsidRPr="00540281" w:rsidRDefault="00540281" w:rsidP="00540281">
            <w:pPr>
              <w:spacing w:after="0" w:line="240" w:lineRule="auto"/>
              <w:jc w:val="both"/>
              <w:rPr>
                <w:rFonts w:ascii="Times New Roman" w:eastAsia="Times New Roman" w:hAnsi="Times New Roman" w:cs="Times New Roman"/>
                <w:sz w:val="24"/>
              </w:rPr>
            </w:pPr>
            <w:r w:rsidRPr="00540281">
              <w:rPr>
                <w:rFonts w:ascii="Times New Roman" w:eastAsia="Times New Roman" w:hAnsi="Times New Roman" w:cs="Times New Roman"/>
                <w:sz w:val="24"/>
              </w:rPr>
              <w:t>перевооружению источников тепловой энергии …………………………                                 24</w:t>
            </w:r>
          </w:p>
          <w:p w:rsidR="00540281" w:rsidRPr="00540281" w:rsidRDefault="00540281" w:rsidP="00540281">
            <w:pPr>
              <w:spacing w:after="0" w:line="240" w:lineRule="auto"/>
              <w:jc w:val="both"/>
              <w:rPr>
                <w:rFonts w:ascii="Times New Roman" w:eastAsia="Times New Roman" w:hAnsi="Times New Roman" w:cs="Times New Roman"/>
                <w:sz w:val="24"/>
              </w:rPr>
            </w:pPr>
            <w:r w:rsidRPr="00540281">
              <w:rPr>
                <w:rFonts w:ascii="Times New Roman" w:eastAsia="Times New Roman" w:hAnsi="Times New Roman" w:cs="Times New Roman"/>
                <w:sz w:val="24"/>
              </w:rPr>
              <w:t>Раздел 5. Предложения по строительству и реконструкции тепловых сетей………………..  28</w:t>
            </w:r>
          </w:p>
          <w:p w:rsidR="00540281" w:rsidRPr="00540281" w:rsidRDefault="00540281" w:rsidP="00540281">
            <w:pPr>
              <w:spacing w:after="0" w:line="240" w:lineRule="auto"/>
              <w:rPr>
                <w:rFonts w:ascii="Times New Roman" w:eastAsia="Times New Roman" w:hAnsi="Times New Roman" w:cs="Times New Roman"/>
                <w:sz w:val="24"/>
              </w:rPr>
            </w:pPr>
            <w:r w:rsidRPr="00540281">
              <w:rPr>
                <w:rFonts w:ascii="Times New Roman" w:eastAsia="Times New Roman" w:hAnsi="Times New Roman" w:cs="Times New Roman"/>
                <w:sz w:val="24"/>
              </w:rPr>
              <w:t>Раздел 6. Перспективные топливные балансы…………………………......…………….…….. 30</w:t>
            </w:r>
          </w:p>
          <w:p w:rsidR="00540281" w:rsidRPr="00540281" w:rsidRDefault="00540281" w:rsidP="00540281">
            <w:pPr>
              <w:spacing w:after="0" w:line="240" w:lineRule="auto"/>
              <w:rPr>
                <w:rFonts w:ascii="Times New Roman" w:eastAsia="Times New Roman" w:hAnsi="Times New Roman" w:cs="Times New Roman"/>
                <w:sz w:val="24"/>
              </w:rPr>
            </w:pPr>
            <w:r w:rsidRPr="00540281">
              <w:rPr>
                <w:rFonts w:ascii="Times New Roman" w:eastAsia="Times New Roman" w:hAnsi="Times New Roman" w:cs="Times New Roman"/>
                <w:sz w:val="24"/>
              </w:rPr>
              <w:t>Раздел 7. Инвестиции в строительство, реконструкцию и техническое перевооружение….. 45</w:t>
            </w:r>
          </w:p>
          <w:p w:rsidR="00540281" w:rsidRPr="00540281" w:rsidRDefault="00540281" w:rsidP="00540281">
            <w:pPr>
              <w:spacing w:after="0" w:line="240" w:lineRule="auto"/>
              <w:rPr>
                <w:rFonts w:ascii="Times New Roman" w:eastAsia="Times New Roman" w:hAnsi="Times New Roman" w:cs="Times New Roman"/>
                <w:sz w:val="24"/>
              </w:rPr>
            </w:pPr>
            <w:r w:rsidRPr="00540281">
              <w:rPr>
                <w:rFonts w:ascii="Times New Roman" w:eastAsia="Times New Roman" w:hAnsi="Times New Roman" w:cs="Times New Roman"/>
                <w:sz w:val="24"/>
              </w:rPr>
              <w:t>Раздел 8. Решение об определении единой теплоснабжающей организации (организаций).. 48</w:t>
            </w:r>
          </w:p>
          <w:p w:rsidR="00540281" w:rsidRPr="00540281" w:rsidRDefault="00540281" w:rsidP="00540281">
            <w:pPr>
              <w:spacing w:after="0" w:line="240" w:lineRule="auto"/>
              <w:rPr>
                <w:rFonts w:ascii="Times New Roman" w:eastAsia="Times New Roman" w:hAnsi="Times New Roman" w:cs="Times New Roman"/>
                <w:sz w:val="24"/>
              </w:rPr>
            </w:pPr>
            <w:r w:rsidRPr="00540281">
              <w:rPr>
                <w:rFonts w:ascii="Times New Roman" w:eastAsia="Times New Roman" w:hAnsi="Times New Roman" w:cs="Times New Roman"/>
                <w:sz w:val="24"/>
              </w:rPr>
              <w:t>Раздел 9. Решения о распределении тепловой нагрузки между источниками тепловой энергии……………………………………………………………………………………………. 49</w:t>
            </w:r>
          </w:p>
          <w:p w:rsidR="00540281" w:rsidRPr="00540281" w:rsidRDefault="00540281" w:rsidP="00540281">
            <w:pPr>
              <w:spacing w:after="0" w:line="240" w:lineRule="auto"/>
              <w:rPr>
                <w:rFonts w:ascii="Times New Roman" w:eastAsia="Times New Roman" w:hAnsi="Times New Roman" w:cs="Times New Roman"/>
                <w:sz w:val="24"/>
              </w:rPr>
            </w:pPr>
            <w:r w:rsidRPr="00540281">
              <w:rPr>
                <w:rFonts w:ascii="Times New Roman" w:eastAsia="Times New Roman" w:hAnsi="Times New Roman" w:cs="Times New Roman"/>
                <w:sz w:val="24"/>
              </w:rPr>
              <w:t>Раздел 10. Решения по бесхозяйным тепловым сетям…………………...……………………...50</w:t>
            </w:r>
          </w:p>
          <w:p w:rsidR="00540281" w:rsidRPr="00540281" w:rsidRDefault="00540281" w:rsidP="00540281">
            <w:pPr>
              <w:spacing w:after="0" w:line="240" w:lineRule="auto"/>
              <w:rPr>
                <w:rFonts w:ascii="Times New Roman" w:eastAsia="Times New Roman" w:hAnsi="Times New Roman" w:cs="Times New Roman"/>
                <w:sz w:val="24"/>
              </w:rPr>
            </w:pPr>
            <w:r w:rsidRPr="00540281">
              <w:rPr>
                <w:rFonts w:ascii="Times New Roman" w:eastAsia="Times New Roman" w:hAnsi="Times New Roman" w:cs="Times New Roman"/>
                <w:sz w:val="24"/>
              </w:rPr>
              <w:t>Приложение: 1.Технико-экономическое обоснование………………………………………….53</w:t>
            </w:r>
          </w:p>
          <w:p w:rsidR="00540281" w:rsidRPr="00540281" w:rsidRDefault="00540281" w:rsidP="00540281">
            <w:pPr>
              <w:spacing w:after="0" w:line="240" w:lineRule="auto"/>
              <w:rPr>
                <w:rFonts w:ascii="Times New Roman" w:eastAsia="Times New Roman" w:hAnsi="Times New Roman" w:cs="Times New Roman"/>
                <w:sz w:val="24"/>
              </w:rPr>
            </w:pPr>
            <w:r w:rsidRPr="00540281">
              <w:rPr>
                <w:rFonts w:ascii="Times New Roman" w:eastAsia="Times New Roman" w:hAnsi="Times New Roman" w:cs="Times New Roman"/>
                <w:sz w:val="24"/>
              </w:rPr>
              <w:t xml:space="preserve">                        3.Графическая часть (представлена на 1 листе)………………………………… -</w:t>
            </w:r>
          </w:p>
          <w:p w:rsidR="00540281" w:rsidRPr="00540281" w:rsidRDefault="00540281" w:rsidP="00540281">
            <w:pPr>
              <w:spacing w:after="0" w:line="240" w:lineRule="auto"/>
              <w:rPr>
                <w:rFonts w:ascii="Times New Roman" w:eastAsia="Times New Roman" w:hAnsi="Times New Roman" w:cs="Times New Roman"/>
                <w:sz w:val="24"/>
              </w:rPr>
            </w:pPr>
            <w:r w:rsidRPr="00540281">
              <w:rPr>
                <w:rFonts w:ascii="Times New Roman" w:eastAsia="Times New Roman" w:hAnsi="Times New Roman" w:cs="Times New Roman"/>
                <w:sz w:val="24"/>
              </w:rPr>
              <w:t xml:space="preserve">                           Список литературы………………………………………………………………56</w:t>
            </w:r>
          </w:p>
          <w:p w:rsidR="00540281" w:rsidRPr="00540281" w:rsidRDefault="00540281" w:rsidP="00540281">
            <w:pPr>
              <w:spacing w:after="0" w:line="240" w:lineRule="auto"/>
              <w:ind w:left="284" w:hanging="284"/>
              <w:rPr>
                <w:rFonts w:ascii="Times New Roman" w:eastAsia="Times New Roman" w:hAnsi="Times New Roman" w:cs="Times New Roman"/>
                <w:sz w:val="24"/>
              </w:rPr>
            </w:pPr>
          </w:p>
          <w:p w:rsidR="00540281" w:rsidRPr="00540281" w:rsidRDefault="00540281" w:rsidP="00540281">
            <w:pPr>
              <w:spacing w:after="0" w:line="240" w:lineRule="auto"/>
              <w:ind w:left="-426"/>
              <w:rPr>
                <w:rFonts w:ascii="Times New Roman" w:eastAsia="Times New Roman" w:hAnsi="Times New Roman" w:cs="Times New Roman"/>
                <w:noProof/>
                <w:sz w:val="24"/>
                <w:szCs w:val="24"/>
              </w:rPr>
            </w:pPr>
          </w:p>
        </w:tc>
        <w:tc>
          <w:tcPr>
            <w:tcW w:w="222" w:type="dxa"/>
            <w:vAlign w:val="center"/>
          </w:tcPr>
          <w:p w:rsidR="00540281" w:rsidRPr="00540281" w:rsidRDefault="00540281" w:rsidP="00540281">
            <w:pPr>
              <w:spacing w:after="0" w:line="240" w:lineRule="auto"/>
              <w:rPr>
                <w:rFonts w:ascii="Times New Roman" w:eastAsia="Times New Roman" w:hAnsi="Times New Roman" w:cs="Times New Roman"/>
                <w:noProof/>
                <w:sz w:val="24"/>
                <w:szCs w:val="24"/>
              </w:rPr>
            </w:pPr>
          </w:p>
        </w:tc>
      </w:tr>
      <w:tr w:rsidR="00540281" w:rsidRPr="00540281" w:rsidTr="008A5489">
        <w:trPr>
          <w:trHeight w:val="584"/>
        </w:trPr>
        <w:tc>
          <w:tcPr>
            <w:tcW w:w="10074" w:type="dxa"/>
            <w:vAlign w:val="center"/>
          </w:tcPr>
          <w:p w:rsidR="00540281" w:rsidRPr="00540281" w:rsidRDefault="00540281" w:rsidP="00540281">
            <w:pPr>
              <w:spacing w:after="0" w:line="240" w:lineRule="auto"/>
              <w:jc w:val="both"/>
              <w:rPr>
                <w:rFonts w:ascii="Times New Roman" w:eastAsia="Times New Roman" w:hAnsi="Times New Roman" w:cs="Times New Roman"/>
                <w:b/>
                <w:bCs/>
                <w:sz w:val="24"/>
                <w:szCs w:val="24"/>
              </w:rPr>
            </w:pPr>
          </w:p>
        </w:tc>
        <w:tc>
          <w:tcPr>
            <w:tcW w:w="222" w:type="dxa"/>
            <w:vAlign w:val="center"/>
          </w:tcPr>
          <w:p w:rsidR="00540281" w:rsidRPr="00540281" w:rsidRDefault="00540281" w:rsidP="00540281">
            <w:pPr>
              <w:spacing w:after="0" w:line="240" w:lineRule="auto"/>
              <w:rPr>
                <w:rFonts w:ascii="Times New Roman" w:eastAsia="Times New Roman" w:hAnsi="Times New Roman" w:cs="Times New Roman"/>
                <w:noProof/>
                <w:sz w:val="24"/>
                <w:szCs w:val="24"/>
              </w:rPr>
            </w:pPr>
          </w:p>
        </w:tc>
      </w:tr>
    </w:tbl>
    <w:p w:rsidR="00540281" w:rsidRPr="00540281" w:rsidRDefault="00540281" w:rsidP="00540281">
      <w:pPr>
        <w:spacing w:after="0" w:line="240" w:lineRule="auto"/>
        <w:rPr>
          <w:rFonts w:ascii="Times New Roman" w:eastAsia="Times New Roman" w:hAnsi="Times New Roman" w:cs="Times New Roman"/>
          <w:sz w:val="24"/>
          <w:szCs w:val="24"/>
        </w:rPr>
      </w:pPr>
    </w:p>
    <w:tbl>
      <w:tblPr>
        <w:tblW w:w="9889" w:type="dxa"/>
        <w:tblLook w:val="04A0"/>
      </w:tblPr>
      <w:tblGrid>
        <w:gridCol w:w="9433"/>
        <w:gridCol w:w="456"/>
      </w:tblGrid>
      <w:tr w:rsidR="00540281" w:rsidRPr="00540281" w:rsidTr="008A5489">
        <w:trPr>
          <w:trHeight w:val="547"/>
        </w:trPr>
        <w:tc>
          <w:tcPr>
            <w:tcW w:w="9433" w:type="dxa"/>
            <w:vAlign w:val="center"/>
          </w:tcPr>
          <w:p w:rsidR="00540281" w:rsidRPr="00540281" w:rsidRDefault="00540281" w:rsidP="00540281">
            <w:pPr>
              <w:spacing w:after="0" w:line="240" w:lineRule="auto"/>
              <w:rPr>
                <w:rFonts w:ascii="Times New Roman" w:eastAsia="Times New Roman" w:hAnsi="Times New Roman" w:cs="Times New Roman"/>
                <w:noProof/>
                <w:sz w:val="24"/>
                <w:szCs w:val="24"/>
              </w:rPr>
            </w:pPr>
            <w:r w:rsidRPr="00540281">
              <w:rPr>
                <w:rFonts w:ascii="Times New Roman" w:eastAsia="Times New Roman" w:hAnsi="Times New Roman" w:cs="Times New Roman"/>
                <w:noProof/>
                <w:sz w:val="24"/>
                <w:szCs w:val="24"/>
              </w:rPr>
              <w:t xml:space="preserve">  </w:t>
            </w:r>
          </w:p>
        </w:tc>
        <w:tc>
          <w:tcPr>
            <w:tcW w:w="456" w:type="dxa"/>
            <w:vAlign w:val="center"/>
          </w:tcPr>
          <w:p w:rsidR="00540281" w:rsidRPr="00540281" w:rsidRDefault="00540281" w:rsidP="00540281">
            <w:pPr>
              <w:spacing w:after="0" w:line="240" w:lineRule="auto"/>
              <w:rPr>
                <w:rFonts w:ascii="Times New Roman" w:eastAsia="Times New Roman" w:hAnsi="Times New Roman" w:cs="Times New Roman"/>
                <w:noProof/>
                <w:sz w:val="24"/>
                <w:szCs w:val="24"/>
              </w:rPr>
            </w:pPr>
            <w:r w:rsidRPr="00540281">
              <w:rPr>
                <w:rFonts w:ascii="Times New Roman" w:eastAsia="Times New Roman" w:hAnsi="Times New Roman" w:cs="Times New Roman"/>
                <w:noProof/>
                <w:sz w:val="24"/>
                <w:szCs w:val="24"/>
              </w:rPr>
              <w:t xml:space="preserve"> </w:t>
            </w:r>
          </w:p>
        </w:tc>
      </w:tr>
      <w:tr w:rsidR="00540281" w:rsidRPr="00540281" w:rsidTr="008A5489">
        <w:trPr>
          <w:trHeight w:val="847"/>
        </w:trPr>
        <w:tc>
          <w:tcPr>
            <w:tcW w:w="9433" w:type="dxa"/>
            <w:vAlign w:val="center"/>
          </w:tcPr>
          <w:p w:rsidR="00540281" w:rsidRPr="00540281" w:rsidRDefault="00540281" w:rsidP="00540281">
            <w:pPr>
              <w:spacing w:after="0" w:line="240" w:lineRule="auto"/>
              <w:rPr>
                <w:rFonts w:ascii="Times New Roman" w:eastAsia="Times New Roman" w:hAnsi="Times New Roman" w:cs="Times New Roman"/>
                <w:noProof/>
                <w:sz w:val="24"/>
                <w:szCs w:val="24"/>
              </w:rPr>
            </w:pPr>
            <w:r w:rsidRPr="00540281">
              <w:rPr>
                <w:rFonts w:ascii="Times New Roman" w:eastAsia="Times New Roman" w:hAnsi="Times New Roman" w:cs="Times New Roman"/>
                <w:noProof/>
                <w:sz w:val="24"/>
                <w:szCs w:val="24"/>
              </w:rPr>
              <w:t xml:space="preserve"> </w:t>
            </w:r>
          </w:p>
        </w:tc>
        <w:tc>
          <w:tcPr>
            <w:tcW w:w="456" w:type="dxa"/>
            <w:vAlign w:val="center"/>
          </w:tcPr>
          <w:p w:rsidR="00540281" w:rsidRPr="00540281" w:rsidRDefault="00540281" w:rsidP="00540281">
            <w:pPr>
              <w:spacing w:after="0" w:line="240" w:lineRule="auto"/>
              <w:rPr>
                <w:rFonts w:ascii="Times New Roman" w:eastAsia="Times New Roman" w:hAnsi="Times New Roman" w:cs="Times New Roman"/>
                <w:noProof/>
                <w:sz w:val="24"/>
                <w:szCs w:val="24"/>
              </w:rPr>
            </w:pPr>
            <w:r w:rsidRPr="00540281">
              <w:rPr>
                <w:rFonts w:ascii="Times New Roman" w:eastAsia="Times New Roman" w:hAnsi="Times New Roman" w:cs="Times New Roman"/>
                <w:noProof/>
                <w:sz w:val="24"/>
                <w:szCs w:val="24"/>
              </w:rPr>
              <w:t xml:space="preserve"> </w:t>
            </w:r>
          </w:p>
        </w:tc>
      </w:tr>
      <w:tr w:rsidR="00540281" w:rsidRPr="00540281" w:rsidTr="008A5489">
        <w:trPr>
          <w:trHeight w:val="413"/>
        </w:trPr>
        <w:tc>
          <w:tcPr>
            <w:tcW w:w="9433" w:type="dxa"/>
            <w:vAlign w:val="center"/>
          </w:tcPr>
          <w:p w:rsidR="00540281" w:rsidRPr="00540281" w:rsidRDefault="00540281" w:rsidP="00540281">
            <w:pPr>
              <w:spacing w:after="0" w:line="240" w:lineRule="auto"/>
              <w:rPr>
                <w:rFonts w:ascii="Times New Roman" w:eastAsia="Times New Roman" w:hAnsi="Times New Roman" w:cs="Times New Roman"/>
                <w:noProof/>
                <w:sz w:val="24"/>
                <w:szCs w:val="24"/>
              </w:rPr>
            </w:pPr>
            <w:r w:rsidRPr="00540281">
              <w:rPr>
                <w:rFonts w:ascii="Times New Roman" w:eastAsia="Times New Roman" w:hAnsi="Times New Roman" w:cs="Times New Roman"/>
                <w:noProof/>
                <w:sz w:val="24"/>
                <w:szCs w:val="24"/>
              </w:rPr>
              <w:t xml:space="preserve"> </w:t>
            </w:r>
          </w:p>
        </w:tc>
        <w:tc>
          <w:tcPr>
            <w:tcW w:w="456" w:type="dxa"/>
            <w:vAlign w:val="center"/>
          </w:tcPr>
          <w:p w:rsidR="00540281" w:rsidRPr="00540281" w:rsidRDefault="00540281" w:rsidP="00540281">
            <w:pPr>
              <w:spacing w:after="0" w:line="240" w:lineRule="auto"/>
              <w:rPr>
                <w:rFonts w:ascii="Times New Roman" w:eastAsia="Times New Roman" w:hAnsi="Times New Roman" w:cs="Times New Roman"/>
                <w:noProof/>
                <w:sz w:val="24"/>
                <w:szCs w:val="24"/>
              </w:rPr>
            </w:pPr>
            <w:r w:rsidRPr="00540281">
              <w:rPr>
                <w:rFonts w:ascii="Times New Roman" w:eastAsia="Times New Roman" w:hAnsi="Times New Roman" w:cs="Times New Roman"/>
                <w:noProof/>
                <w:sz w:val="24"/>
                <w:szCs w:val="24"/>
              </w:rPr>
              <w:t xml:space="preserve"> </w:t>
            </w:r>
          </w:p>
        </w:tc>
      </w:tr>
    </w:tbl>
    <w:p w:rsidR="00540281" w:rsidRPr="00540281" w:rsidRDefault="00540281" w:rsidP="00540281">
      <w:pPr>
        <w:spacing w:after="0" w:line="240" w:lineRule="auto"/>
        <w:jc w:val="center"/>
        <w:rPr>
          <w:rFonts w:ascii="Times New Roman" w:eastAsia="Times New Roman" w:hAnsi="Times New Roman" w:cs="Times New Roman"/>
          <w:noProof/>
          <w:color w:val="0000FF"/>
          <w:sz w:val="24"/>
          <w:szCs w:val="24"/>
          <w:u w:val="single"/>
        </w:rPr>
      </w:pPr>
    </w:p>
    <w:p w:rsidR="00540281" w:rsidRPr="00540281" w:rsidRDefault="00540281" w:rsidP="00540281">
      <w:pPr>
        <w:spacing w:after="0" w:line="240" w:lineRule="auto"/>
        <w:ind w:firstLine="709"/>
        <w:jc w:val="center"/>
        <w:rPr>
          <w:rFonts w:ascii="Times New Roman" w:eastAsia="Times New Roman" w:hAnsi="Times New Roman" w:cs="Times New Roman"/>
          <w:sz w:val="24"/>
          <w:szCs w:val="24"/>
        </w:rPr>
      </w:pPr>
    </w:p>
    <w:p w:rsidR="00540281" w:rsidRPr="00540281" w:rsidRDefault="00540281" w:rsidP="00540281">
      <w:pPr>
        <w:spacing w:after="0" w:line="240" w:lineRule="auto"/>
        <w:ind w:firstLine="709"/>
        <w:jc w:val="center"/>
        <w:rPr>
          <w:rFonts w:ascii="Times New Roman" w:eastAsia="Times New Roman" w:hAnsi="Times New Roman" w:cs="Times New Roman"/>
          <w:sz w:val="24"/>
          <w:szCs w:val="24"/>
        </w:rPr>
      </w:pPr>
    </w:p>
    <w:p w:rsidR="00540281" w:rsidRPr="00540281" w:rsidRDefault="00540281" w:rsidP="00540281">
      <w:pPr>
        <w:spacing w:after="0" w:line="240" w:lineRule="auto"/>
        <w:ind w:firstLine="709"/>
        <w:jc w:val="center"/>
        <w:rPr>
          <w:rFonts w:ascii="Times New Roman" w:eastAsia="Times New Roman" w:hAnsi="Times New Roman" w:cs="Times New Roman"/>
          <w:sz w:val="24"/>
          <w:szCs w:val="24"/>
        </w:rPr>
      </w:pPr>
    </w:p>
    <w:p w:rsidR="00540281" w:rsidRPr="00540281" w:rsidRDefault="00540281" w:rsidP="00540281">
      <w:pPr>
        <w:spacing w:after="0" w:line="240" w:lineRule="auto"/>
        <w:ind w:firstLine="709"/>
        <w:jc w:val="center"/>
        <w:rPr>
          <w:rFonts w:ascii="Times New Roman" w:eastAsia="Times New Roman" w:hAnsi="Times New Roman" w:cs="Times New Roman"/>
          <w:sz w:val="24"/>
          <w:szCs w:val="24"/>
        </w:rPr>
      </w:pPr>
    </w:p>
    <w:p w:rsidR="00540281" w:rsidRPr="00540281" w:rsidRDefault="00540281" w:rsidP="00540281">
      <w:pPr>
        <w:spacing w:after="0" w:line="240" w:lineRule="auto"/>
        <w:ind w:firstLine="709"/>
        <w:jc w:val="center"/>
        <w:rPr>
          <w:rFonts w:ascii="Times New Roman" w:eastAsia="Times New Roman" w:hAnsi="Times New Roman" w:cs="Times New Roman"/>
          <w:sz w:val="24"/>
          <w:szCs w:val="24"/>
        </w:rPr>
      </w:pPr>
    </w:p>
    <w:p w:rsidR="00540281" w:rsidRPr="00540281" w:rsidRDefault="00540281" w:rsidP="00540281">
      <w:pPr>
        <w:spacing w:after="0" w:line="240" w:lineRule="auto"/>
        <w:ind w:firstLine="709"/>
        <w:jc w:val="center"/>
        <w:rPr>
          <w:rFonts w:ascii="Times New Roman" w:eastAsia="Times New Roman" w:hAnsi="Times New Roman" w:cs="Times New Roman"/>
          <w:sz w:val="24"/>
          <w:szCs w:val="24"/>
        </w:rPr>
      </w:pPr>
    </w:p>
    <w:p w:rsidR="00540281" w:rsidRPr="00540281" w:rsidRDefault="00540281" w:rsidP="00540281">
      <w:pPr>
        <w:spacing w:after="0" w:line="240" w:lineRule="auto"/>
        <w:ind w:firstLine="709"/>
        <w:jc w:val="center"/>
        <w:rPr>
          <w:rFonts w:ascii="Times New Roman" w:eastAsia="Times New Roman" w:hAnsi="Times New Roman" w:cs="Times New Roman"/>
          <w:sz w:val="24"/>
          <w:szCs w:val="24"/>
        </w:rPr>
      </w:pPr>
    </w:p>
    <w:p w:rsidR="00540281" w:rsidRPr="00540281" w:rsidRDefault="00540281" w:rsidP="00540281">
      <w:pPr>
        <w:spacing w:after="0" w:line="240" w:lineRule="auto"/>
        <w:ind w:firstLine="709"/>
        <w:jc w:val="center"/>
        <w:rPr>
          <w:rFonts w:ascii="Times New Roman" w:eastAsia="Times New Roman" w:hAnsi="Times New Roman" w:cs="Times New Roman"/>
          <w:sz w:val="24"/>
          <w:szCs w:val="24"/>
        </w:rPr>
      </w:pPr>
    </w:p>
    <w:p w:rsidR="00540281" w:rsidRPr="00540281" w:rsidRDefault="00540281" w:rsidP="00540281">
      <w:pPr>
        <w:spacing w:after="0" w:line="240" w:lineRule="auto"/>
        <w:ind w:firstLine="709"/>
        <w:jc w:val="center"/>
        <w:rPr>
          <w:rFonts w:ascii="Times New Roman" w:eastAsia="Times New Roman" w:hAnsi="Times New Roman" w:cs="Times New Roman"/>
          <w:sz w:val="24"/>
          <w:szCs w:val="24"/>
        </w:rPr>
      </w:pPr>
    </w:p>
    <w:p w:rsidR="00540281" w:rsidRPr="00540281" w:rsidRDefault="00540281" w:rsidP="00540281">
      <w:pPr>
        <w:spacing w:after="0" w:line="240" w:lineRule="auto"/>
        <w:ind w:firstLine="709"/>
        <w:jc w:val="center"/>
        <w:rPr>
          <w:rFonts w:ascii="Times New Roman" w:eastAsia="Times New Roman" w:hAnsi="Times New Roman" w:cs="Times New Roman"/>
          <w:sz w:val="24"/>
          <w:szCs w:val="24"/>
        </w:rPr>
      </w:pPr>
    </w:p>
    <w:p w:rsidR="00540281" w:rsidRPr="00540281" w:rsidRDefault="00540281" w:rsidP="00540281">
      <w:pPr>
        <w:spacing w:after="0" w:line="240" w:lineRule="auto"/>
        <w:ind w:firstLine="709"/>
        <w:jc w:val="center"/>
        <w:rPr>
          <w:rFonts w:ascii="Times New Roman" w:eastAsia="Times New Roman" w:hAnsi="Times New Roman" w:cs="Times New Roman"/>
          <w:sz w:val="24"/>
          <w:szCs w:val="24"/>
        </w:rPr>
      </w:pPr>
    </w:p>
    <w:p w:rsidR="00540281" w:rsidRPr="00540281" w:rsidRDefault="00540281" w:rsidP="00540281">
      <w:pPr>
        <w:spacing w:after="0" w:line="240" w:lineRule="auto"/>
        <w:ind w:firstLine="709"/>
        <w:jc w:val="center"/>
        <w:rPr>
          <w:rFonts w:ascii="Times New Roman" w:eastAsia="Times New Roman" w:hAnsi="Times New Roman" w:cs="Times New Roman"/>
          <w:sz w:val="24"/>
          <w:szCs w:val="24"/>
        </w:rPr>
      </w:pPr>
    </w:p>
    <w:p w:rsidR="00540281" w:rsidRPr="00540281" w:rsidRDefault="00540281" w:rsidP="00540281">
      <w:pPr>
        <w:spacing w:after="0" w:line="240" w:lineRule="auto"/>
        <w:ind w:firstLine="709"/>
        <w:jc w:val="center"/>
        <w:rPr>
          <w:rFonts w:ascii="Times New Roman" w:eastAsia="Times New Roman" w:hAnsi="Times New Roman" w:cs="Times New Roman"/>
          <w:sz w:val="24"/>
          <w:szCs w:val="24"/>
        </w:rPr>
      </w:pPr>
    </w:p>
    <w:p w:rsidR="00540281" w:rsidRPr="00540281" w:rsidRDefault="00540281" w:rsidP="00540281">
      <w:pPr>
        <w:spacing w:after="0" w:line="240" w:lineRule="auto"/>
        <w:ind w:firstLine="709"/>
        <w:jc w:val="center"/>
        <w:rPr>
          <w:rFonts w:ascii="Times New Roman" w:eastAsia="Times New Roman" w:hAnsi="Times New Roman" w:cs="Times New Roman"/>
          <w:sz w:val="24"/>
          <w:szCs w:val="24"/>
        </w:rPr>
      </w:pPr>
    </w:p>
    <w:p w:rsidR="00540281" w:rsidRPr="00540281" w:rsidRDefault="00540281" w:rsidP="00540281">
      <w:pPr>
        <w:spacing w:after="0" w:line="240" w:lineRule="auto"/>
        <w:ind w:firstLine="709"/>
        <w:jc w:val="center"/>
        <w:rPr>
          <w:rFonts w:ascii="Times New Roman" w:eastAsia="Times New Roman" w:hAnsi="Times New Roman" w:cs="Times New Roman"/>
          <w:sz w:val="24"/>
          <w:szCs w:val="24"/>
        </w:rPr>
      </w:pPr>
    </w:p>
    <w:p w:rsidR="00540281" w:rsidRPr="00540281" w:rsidRDefault="00540281" w:rsidP="00540281">
      <w:pPr>
        <w:spacing w:after="0" w:line="240" w:lineRule="auto"/>
        <w:jc w:val="both"/>
        <w:rPr>
          <w:rFonts w:ascii="Times New Roman" w:eastAsia="Times New Roman" w:hAnsi="Times New Roman" w:cs="Times New Roman"/>
          <w:sz w:val="24"/>
          <w:szCs w:val="24"/>
        </w:rPr>
      </w:pPr>
    </w:p>
    <w:p w:rsidR="00540281" w:rsidRPr="00540281" w:rsidRDefault="00540281" w:rsidP="00540281">
      <w:pPr>
        <w:spacing w:after="0" w:line="240" w:lineRule="auto"/>
        <w:jc w:val="both"/>
        <w:rPr>
          <w:rFonts w:ascii="Times New Roman" w:eastAsia="Times New Roman" w:hAnsi="Times New Roman" w:cs="Times New Roman"/>
          <w:sz w:val="24"/>
          <w:szCs w:val="24"/>
        </w:rPr>
      </w:pPr>
    </w:p>
    <w:p w:rsidR="00540281" w:rsidRPr="00540281" w:rsidRDefault="00540281" w:rsidP="00540281">
      <w:pPr>
        <w:spacing w:after="0" w:line="240" w:lineRule="auto"/>
        <w:ind w:firstLine="426"/>
        <w:jc w:val="center"/>
        <w:rPr>
          <w:rFonts w:ascii="Times New Roman" w:eastAsia="Times New Roman" w:hAnsi="Times New Roman" w:cs="Times New Roman"/>
          <w:b/>
          <w:bCs/>
          <w:sz w:val="28"/>
          <w:szCs w:val="28"/>
        </w:rPr>
      </w:pPr>
      <w:bookmarkStart w:id="0" w:name="_Toc312079835"/>
      <w:bookmarkStart w:id="1" w:name="_Toc339633435"/>
      <w:r w:rsidRPr="00540281">
        <w:rPr>
          <w:rFonts w:ascii="Times New Roman" w:eastAsia="Times New Roman" w:hAnsi="Times New Roman" w:cs="Times New Roman"/>
          <w:b/>
          <w:bCs/>
          <w:sz w:val="28"/>
          <w:szCs w:val="28"/>
        </w:rPr>
        <w:t xml:space="preserve">Паспорт </w:t>
      </w:r>
      <w:bookmarkEnd w:id="0"/>
      <w:bookmarkEnd w:id="1"/>
      <w:r w:rsidRPr="00540281">
        <w:rPr>
          <w:rFonts w:ascii="Times New Roman" w:eastAsia="Times New Roman" w:hAnsi="Times New Roman" w:cs="Times New Roman"/>
          <w:b/>
          <w:bCs/>
          <w:sz w:val="28"/>
          <w:szCs w:val="28"/>
        </w:rPr>
        <w:t>схемы  теплоснабжения</w:t>
      </w:r>
    </w:p>
    <w:p w:rsidR="00540281" w:rsidRPr="00540281" w:rsidRDefault="00540281" w:rsidP="00540281">
      <w:pPr>
        <w:spacing w:after="0" w:line="240" w:lineRule="auto"/>
        <w:ind w:firstLine="426"/>
        <w:jc w:val="both"/>
        <w:rPr>
          <w:rFonts w:ascii="Times New Roman" w:eastAsia="Times New Roman" w:hAnsi="Times New Roman" w:cs="Times New Roman"/>
          <w:b/>
          <w:bCs/>
          <w:sz w:val="26"/>
          <w:szCs w:val="26"/>
        </w:rPr>
      </w:pPr>
    </w:p>
    <w:tbl>
      <w:tblPr>
        <w:tblW w:w="9600"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563"/>
        <w:gridCol w:w="7037"/>
      </w:tblGrid>
      <w:tr w:rsidR="00540281" w:rsidRPr="00540281" w:rsidTr="008A5489">
        <w:tc>
          <w:tcPr>
            <w:tcW w:w="2563" w:type="dxa"/>
            <w:vAlign w:val="center"/>
          </w:tcPr>
          <w:p w:rsidR="00540281" w:rsidRPr="00540281" w:rsidRDefault="00540281" w:rsidP="00540281">
            <w:pPr>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 xml:space="preserve">Наименование Программы: </w:t>
            </w:r>
          </w:p>
        </w:tc>
        <w:tc>
          <w:tcPr>
            <w:tcW w:w="7037" w:type="dxa"/>
          </w:tcPr>
          <w:p w:rsidR="00540281" w:rsidRPr="00540281" w:rsidRDefault="00540281" w:rsidP="00540281">
            <w:pPr>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схема теплоснабжения г.Пугачева Пугачевского района Саратовской области</w:t>
            </w:r>
          </w:p>
        </w:tc>
      </w:tr>
      <w:tr w:rsidR="00540281" w:rsidRPr="00540281" w:rsidTr="008A5489">
        <w:tc>
          <w:tcPr>
            <w:tcW w:w="2563" w:type="dxa"/>
          </w:tcPr>
          <w:p w:rsidR="00540281" w:rsidRPr="00540281" w:rsidRDefault="00540281" w:rsidP="00540281">
            <w:pPr>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 xml:space="preserve">Основания </w:t>
            </w:r>
            <w:proofErr w:type="gramStart"/>
            <w:r w:rsidRPr="00540281">
              <w:rPr>
                <w:rFonts w:ascii="Times New Roman" w:eastAsia="Times New Roman" w:hAnsi="Times New Roman" w:cs="Times New Roman"/>
                <w:sz w:val="24"/>
                <w:szCs w:val="24"/>
              </w:rPr>
              <w:t>для</w:t>
            </w:r>
            <w:proofErr w:type="gramEnd"/>
          </w:p>
          <w:p w:rsidR="00540281" w:rsidRPr="00540281" w:rsidRDefault="00540281" w:rsidP="00540281">
            <w:pPr>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 xml:space="preserve">разработки Схемы: </w:t>
            </w:r>
          </w:p>
        </w:tc>
        <w:tc>
          <w:tcPr>
            <w:tcW w:w="7037" w:type="dxa"/>
          </w:tcPr>
          <w:p w:rsidR="00540281" w:rsidRPr="00540281" w:rsidRDefault="00540281" w:rsidP="00540281">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40281">
              <w:rPr>
                <w:rFonts w:ascii="Times New Roman" w:eastAsia="Times New Roman" w:hAnsi="Times New Roman" w:cs="Times New Roman"/>
                <w:sz w:val="24"/>
                <w:szCs w:val="24"/>
              </w:rPr>
              <w:t>Федеральный закон от 27 июля 2010 года № 190-ФЗ «О теплоснабжении» (статья 23.</w:t>
            </w:r>
            <w:proofErr w:type="gramEnd"/>
            <w:r w:rsidRPr="00540281">
              <w:rPr>
                <w:rFonts w:ascii="Times New Roman" w:eastAsia="Times New Roman" w:hAnsi="Times New Roman" w:cs="Times New Roman"/>
                <w:sz w:val="24"/>
                <w:szCs w:val="24"/>
              </w:rPr>
              <w:t xml:space="preserve"> </w:t>
            </w:r>
            <w:proofErr w:type="gramStart"/>
            <w:r w:rsidRPr="00540281">
              <w:rPr>
                <w:rFonts w:ascii="Times New Roman" w:eastAsia="Times New Roman" w:hAnsi="Times New Roman" w:cs="Times New Roman"/>
                <w:sz w:val="24"/>
                <w:szCs w:val="24"/>
              </w:rPr>
              <w:t>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w:t>
            </w:r>
            <w:proofErr w:type="gramEnd"/>
          </w:p>
          <w:p w:rsidR="00540281" w:rsidRPr="00540281" w:rsidRDefault="00540281" w:rsidP="0054028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постановление Правительства Российской Федерации от                  22 февраля 2012 года  № 154 «О требованиях к схемам теплоснабжения, порядку их разработки и утверждения».</w:t>
            </w:r>
          </w:p>
        </w:tc>
      </w:tr>
      <w:tr w:rsidR="00540281" w:rsidRPr="00540281" w:rsidTr="008A5489">
        <w:tc>
          <w:tcPr>
            <w:tcW w:w="2563" w:type="dxa"/>
          </w:tcPr>
          <w:p w:rsidR="00540281" w:rsidRPr="00540281" w:rsidRDefault="00540281" w:rsidP="00540281">
            <w:pPr>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Заказчик Схемы</w:t>
            </w:r>
          </w:p>
        </w:tc>
        <w:tc>
          <w:tcPr>
            <w:tcW w:w="7037" w:type="dxa"/>
            <w:vAlign w:val="center"/>
          </w:tcPr>
          <w:p w:rsidR="00540281" w:rsidRPr="00540281" w:rsidRDefault="00540281" w:rsidP="00540281">
            <w:pPr>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 xml:space="preserve">муниципальное казенное предприятие Пугачевского </w:t>
            </w:r>
            <w:proofErr w:type="spellStart"/>
            <w:proofErr w:type="gramStart"/>
            <w:r w:rsidRPr="00540281">
              <w:rPr>
                <w:rFonts w:ascii="Times New Roman" w:eastAsia="Times New Roman" w:hAnsi="Times New Roman" w:cs="Times New Roman"/>
                <w:sz w:val="24"/>
                <w:szCs w:val="24"/>
              </w:rPr>
              <w:t>муниципаль-ного</w:t>
            </w:r>
            <w:proofErr w:type="spellEnd"/>
            <w:proofErr w:type="gramEnd"/>
            <w:r w:rsidRPr="00540281">
              <w:rPr>
                <w:rFonts w:ascii="Times New Roman" w:eastAsia="Times New Roman" w:hAnsi="Times New Roman" w:cs="Times New Roman"/>
                <w:sz w:val="24"/>
                <w:szCs w:val="24"/>
              </w:rPr>
              <w:t xml:space="preserve"> района «Тепловик»</w:t>
            </w:r>
          </w:p>
        </w:tc>
      </w:tr>
      <w:tr w:rsidR="00540281" w:rsidRPr="00540281" w:rsidTr="008A5489">
        <w:trPr>
          <w:trHeight w:val="641"/>
        </w:trPr>
        <w:tc>
          <w:tcPr>
            <w:tcW w:w="2563" w:type="dxa"/>
          </w:tcPr>
          <w:p w:rsidR="00540281" w:rsidRPr="00540281" w:rsidRDefault="00540281" w:rsidP="00540281">
            <w:pPr>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Основные разработчики Схемы:</w:t>
            </w:r>
          </w:p>
        </w:tc>
        <w:tc>
          <w:tcPr>
            <w:tcW w:w="7037" w:type="dxa"/>
            <w:vAlign w:val="center"/>
          </w:tcPr>
          <w:p w:rsidR="00540281" w:rsidRPr="00540281" w:rsidRDefault="00540281" w:rsidP="00540281">
            <w:pPr>
              <w:snapToGrid w:val="0"/>
              <w:spacing w:after="0" w:line="200" w:lineRule="atLeast"/>
              <w:ind w:left="23"/>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администрация г.Пугачева Пугачевского района, ГАУ «</w:t>
            </w:r>
            <w:proofErr w:type="spellStart"/>
            <w:proofErr w:type="gramStart"/>
            <w:r w:rsidRPr="00540281">
              <w:rPr>
                <w:rFonts w:ascii="Times New Roman" w:eastAsia="Times New Roman" w:hAnsi="Times New Roman" w:cs="Times New Roman"/>
                <w:sz w:val="24"/>
                <w:szCs w:val="24"/>
              </w:rPr>
              <w:t>Агентст-во</w:t>
            </w:r>
            <w:proofErr w:type="spellEnd"/>
            <w:proofErr w:type="gramEnd"/>
            <w:r w:rsidRPr="00540281">
              <w:rPr>
                <w:rFonts w:ascii="Times New Roman" w:eastAsia="Times New Roman" w:hAnsi="Times New Roman" w:cs="Times New Roman"/>
                <w:sz w:val="24"/>
                <w:szCs w:val="24"/>
              </w:rPr>
              <w:t xml:space="preserve"> энергосбережения» Саратовской области, муниципальное казенное предприятие Пугачевского муниципального района «Тепловик»</w:t>
            </w:r>
          </w:p>
          <w:p w:rsidR="00540281" w:rsidRPr="00540281" w:rsidRDefault="00540281" w:rsidP="00540281">
            <w:pPr>
              <w:tabs>
                <w:tab w:val="num" w:pos="-6804"/>
              </w:tabs>
              <w:spacing w:after="0" w:line="240" w:lineRule="auto"/>
              <w:jc w:val="both"/>
              <w:rPr>
                <w:rFonts w:ascii="Times New Roman" w:eastAsia="Times New Roman" w:hAnsi="Times New Roman" w:cs="Times New Roman"/>
                <w:sz w:val="24"/>
                <w:szCs w:val="24"/>
              </w:rPr>
            </w:pPr>
          </w:p>
        </w:tc>
      </w:tr>
      <w:tr w:rsidR="00540281" w:rsidRPr="00540281" w:rsidTr="008A5489">
        <w:trPr>
          <w:trHeight w:val="683"/>
        </w:trPr>
        <w:tc>
          <w:tcPr>
            <w:tcW w:w="2563" w:type="dxa"/>
          </w:tcPr>
          <w:p w:rsidR="00540281" w:rsidRPr="00540281" w:rsidRDefault="00540281" w:rsidP="00540281">
            <w:pPr>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Исполнители Программы:</w:t>
            </w:r>
          </w:p>
          <w:p w:rsidR="00540281" w:rsidRPr="00540281" w:rsidRDefault="00540281" w:rsidP="00540281">
            <w:pPr>
              <w:spacing w:after="0" w:line="240" w:lineRule="auto"/>
              <w:rPr>
                <w:rFonts w:ascii="Times New Roman" w:eastAsia="Times New Roman" w:hAnsi="Times New Roman" w:cs="Times New Roman"/>
                <w:sz w:val="24"/>
                <w:szCs w:val="24"/>
              </w:rPr>
            </w:pPr>
          </w:p>
        </w:tc>
        <w:tc>
          <w:tcPr>
            <w:tcW w:w="7037" w:type="dxa"/>
          </w:tcPr>
          <w:p w:rsidR="00540281" w:rsidRPr="00540281" w:rsidRDefault="00540281" w:rsidP="00540281">
            <w:pPr>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 xml:space="preserve">администрация   </w:t>
            </w:r>
            <w:proofErr w:type="gramStart"/>
            <w:r w:rsidRPr="00540281">
              <w:rPr>
                <w:rFonts w:ascii="Times New Roman" w:eastAsia="Times New Roman" w:hAnsi="Times New Roman" w:cs="Times New Roman"/>
                <w:sz w:val="24"/>
                <w:szCs w:val="24"/>
              </w:rPr>
              <w:t>муниципального</w:t>
            </w:r>
            <w:proofErr w:type="gramEnd"/>
            <w:r w:rsidRPr="00540281">
              <w:rPr>
                <w:rFonts w:ascii="Times New Roman" w:eastAsia="Times New Roman" w:hAnsi="Times New Roman" w:cs="Times New Roman"/>
                <w:sz w:val="24"/>
                <w:szCs w:val="24"/>
              </w:rPr>
              <w:t xml:space="preserve"> образования г.Пугачева Пугачевского муниципального района Саратовской области</w:t>
            </w:r>
          </w:p>
        </w:tc>
      </w:tr>
      <w:tr w:rsidR="00540281" w:rsidRPr="00540281" w:rsidTr="008A5489">
        <w:tc>
          <w:tcPr>
            <w:tcW w:w="2563" w:type="dxa"/>
          </w:tcPr>
          <w:p w:rsidR="00540281" w:rsidRPr="00540281" w:rsidRDefault="00540281" w:rsidP="00540281">
            <w:pPr>
              <w:spacing w:after="0" w:line="240" w:lineRule="auto"/>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 xml:space="preserve">Цель формирования схемы: </w:t>
            </w:r>
          </w:p>
        </w:tc>
        <w:tc>
          <w:tcPr>
            <w:tcW w:w="7037" w:type="dxa"/>
          </w:tcPr>
          <w:p w:rsidR="00540281" w:rsidRPr="00540281" w:rsidRDefault="00540281" w:rsidP="0054028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 xml:space="preserve">схема теплоснабжения является основным </w:t>
            </w:r>
            <w:proofErr w:type="spellStart"/>
            <w:r w:rsidRPr="00540281">
              <w:rPr>
                <w:rFonts w:ascii="Times New Roman" w:eastAsia="Times New Roman" w:hAnsi="Times New Roman" w:cs="Times New Roman"/>
                <w:sz w:val="24"/>
                <w:szCs w:val="24"/>
              </w:rPr>
              <w:t>предпроектным</w:t>
            </w:r>
            <w:proofErr w:type="spellEnd"/>
            <w:r w:rsidRPr="00540281">
              <w:rPr>
                <w:rFonts w:ascii="Times New Roman" w:eastAsia="Times New Roman" w:hAnsi="Times New Roman" w:cs="Times New Roman"/>
                <w:sz w:val="24"/>
                <w:szCs w:val="24"/>
              </w:rPr>
              <w:t xml:space="preserve"> документом по развитию системы теплоснабжения в поселении.</w:t>
            </w:r>
          </w:p>
          <w:p w:rsidR="00540281" w:rsidRPr="00540281" w:rsidRDefault="00540281" w:rsidP="0054028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 xml:space="preserve"> В схеме теплоснабжении:</w:t>
            </w:r>
          </w:p>
          <w:p w:rsidR="00540281" w:rsidRPr="00540281" w:rsidRDefault="00540281" w:rsidP="0054028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осуществлен анализ существующего положения и состояния системы  теплоснабжения;</w:t>
            </w:r>
          </w:p>
          <w:p w:rsidR="00540281" w:rsidRPr="00540281" w:rsidRDefault="00540281" w:rsidP="0054028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дано технико-экономическое обоснование принимаемых решений по реконструкции, замене или модернизации  основного оборудования для котельных, трасс тепловых сетей;</w:t>
            </w:r>
          </w:p>
          <w:p w:rsidR="00540281" w:rsidRPr="00540281" w:rsidRDefault="00540281" w:rsidP="0054028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 xml:space="preserve">дается обоснование необходимости сооружения новых или расширение существующих источников тепла для покрытия имеющегося дефицита мощности или в случае снижения тепловых нагрузок в рассматриваемый  срок  - порядок принятия решений и принимаемых мер и необходимых мероприятий. </w:t>
            </w:r>
          </w:p>
        </w:tc>
      </w:tr>
      <w:tr w:rsidR="00540281" w:rsidRPr="00540281" w:rsidTr="008A5489">
        <w:tc>
          <w:tcPr>
            <w:tcW w:w="2563" w:type="dxa"/>
          </w:tcPr>
          <w:p w:rsidR="00540281" w:rsidRPr="00540281" w:rsidRDefault="00540281" w:rsidP="00540281">
            <w:pPr>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Срок реализации Схемы:</w:t>
            </w:r>
          </w:p>
        </w:tc>
        <w:tc>
          <w:tcPr>
            <w:tcW w:w="7037" w:type="dxa"/>
          </w:tcPr>
          <w:p w:rsidR="00540281" w:rsidRPr="00540281" w:rsidRDefault="00540281" w:rsidP="00540281">
            <w:pPr>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 xml:space="preserve">  с 2013 года  по 2028 год</w:t>
            </w:r>
          </w:p>
        </w:tc>
      </w:tr>
      <w:tr w:rsidR="00540281" w:rsidRPr="00540281" w:rsidTr="008A5489">
        <w:tc>
          <w:tcPr>
            <w:tcW w:w="2563" w:type="dxa"/>
          </w:tcPr>
          <w:p w:rsidR="00540281" w:rsidRPr="00540281" w:rsidRDefault="00540281" w:rsidP="00540281">
            <w:pPr>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Объемы финансирования:</w:t>
            </w:r>
          </w:p>
        </w:tc>
        <w:tc>
          <w:tcPr>
            <w:tcW w:w="7037" w:type="dxa"/>
            <w:shd w:val="clear" w:color="auto" w:fill="FFFFFF"/>
          </w:tcPr>
          <w:p w:rsidR="00540281" w:rsidRPr="00540281" w:rsidRDefault="00540281" w:rsidP="00540281">
            <w:pPr>
              <w:spacing w:after="0" w:line="200" w:lineRule="atLeast"/>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объем инвестиций первоначально планируется на период до 2015 года в соответствии с Программой энергосбережения  г.Пугачева Пугачевского района Саратовской области.</w:t>
            </w:r>
          </w:p>
          <w:p w:rsidR="00540281" w:rsidRPr="00540281" w:rsidRDefault="00540281" w:rsidP="00540281">
            <w:pPr>
              <w:tabs>
                <w:tab w:val="left" w:pos="514"/>
              </w:tabs>
              <w:spacing w:after="0" w:line="240" w:lineRule="auto"/>
              <w:jc w:val="both"/>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Объем финансирования в ценах 2013 года составляет 2604 тыс. руб., в том числе:</w:t>
            </w:r>
          </w:p>
          <w:p w:rsidR="00540281" w:rsidRPr="00540281" w:rsidRDefault="00540281" w:rsidP="00540281">
            <w:pPr>
              <w:tabs>
                <w:tab w:val="left" w:pos="514"/>
              </w:tabs>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2014 г. –  604тыс. руб.</w:t>
            </w:r>
          </w:p>
          <w:p w:rsidR="00540281" w:rsidRPr="00540281" w:rsidRDefault="00540281" w:rsidP="00540281">
            <w:pPr>
              <w:tabs>
                <w:tab w:val="left" w:pos="514"/>
              </w:tabs>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 xml:space="preserve">2015 г. </w:t>
            </w:r>
            <w:r w:rsidRPr="00540281">
              <w:rPr>
                <w:rFonts w:ascii="Times New Roman" w:eastAsia="Times New Roman" w:hAnsi="Times New Roman" w:cs="Times New Roman"/>
                <w:b/>
                <w:sz w:val="24"/>
                <w:szCs w:val="24"/>
              </w:rPr>
              <w:t>-</w:t>
            </w:r>
            <w:r w:rsidRPr="00540281">
              <w:rPr>
                <w:rFonts w:ascii="Times New Roman" w:eastAsia="Times New Roman" w:hAnsi="Times New Roman" w:cs="Times New Roman"/>
                <w:sz w:val="24"/>
                <w:szCs w:val="24"/>
              </w:rPr>
              <w:t xml:space="preserve"> 2000 тыс. руб.; </w:t>
            </w:r>
          </w:p>
          <w:p w:rsidR="00540281" w:rsidRPr="00540281" w:rsidRDefault="00540281" w:rsidP="00540281">
            <w:pPr>
              <w:tabs>
                <w:tab w:val="left" w:pos="514"/>
              </w:tabs>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объем финансирования с учетом инфляционного роста составит: 3044  тыс. руб., в том числе:</w:t>
            </w:r>
          </w:p>
          <w:p w:rsidR="00540281" w:rsidRPr="00540281" w:rsidRDefault="00540281" w:rsidP="00540281">
            <w:pPr>
              <w:tabs>
                <w:tab w:val="left" w:pos="514"/>
              </w:tabs>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 xml:space="preserve">2014 г. </w:t>
            </w:r>
            <w:r w:rsidRPr="00540281">
              <w:rPr>
                <w:rFonts w:ascii="Times New Roman" w:eastAsia="Times New Roman" w:hAnsi="Times New Roman" w:cs="Times New Roman"/>
                <w:b/>
                <w:sz w:val="24"/>
                <w:szCs w:val="24"/>
              </w:rPr>
              <w:t>-</w:t>
            </w:r>
            <w:r w:rsidRPr="00540281">
              <w:rPr>
                <w:rFonts w:ascii="Times New Roman" w:eastAsia="Times New Roman" w:hAnsi="Times New Roman" w:cs="Times New Roman"/>
                <w:sz w:val="24"/>
                <w:szCs w:val="24"/>
              </w:rPr>
              <w:t xml:space="preserve"> 680 тыс. руб.</w:t>
            </w:r>
          </w:p>
          <w:p w:rsidR="00540281" w:rsidRPr="00540281" w:rsidRDefault="00540281" w:rsidP="00540281">
            <w:pPr>
              <w:tabs>
                <w:tab w:val="left" w:pos="514"/>
              </w:tabs>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 xml:space="preserve">2015 г. </w:t>
            </w:r>
            <w:r w:rsidRPr="00540281">
              <w:rPr>
                <w:rFonts w:ascii="Times New Roman" w:eastAsia="Times New Roman" w:hAnsi="Times New Roman" w:cs="Times New Roman"/>
                <w:b/>
                <w:sz w:val="24"/>
                <w:szCs w:val="24"/>
              </w:rPr>
              <w:t>-</w:t>
            </w:r>
            <w:r w:rsidRPr="00540281">
              <w:rPr>
                <w:rFonts w:ascii="Times New Roman" w:eastAsia="Times New Roman" w:hAnsi="Times New Roman" w:cs="Times New Roman"/>
                <w:sz w:val="24"/>
                <w:szCs w:val="24"/>
              </w:rPr>
              <w:t xml:space="preserve"> 2364 тыс. руб.</w:t>
            </w:r>
          </w:p>
          <w:p w:rsidR="00540281" w:rsidRPr="00540281" w:rsidRDefault="00540281" w:rsidP="00540281">
            <w:pPr>
              <w:spacing w:after="0" w:line="240" w:lineRule="auto"/>
              <w:jc w:val="both"/>
              <w:rPr>
                <w:rFonts w:ascii="Times New Roman" w:eastAsia="Times New Roman" w:hAnsi="Times New Roman" w:cs="Times New Roman"/>
                <w:sz w:val="24"/>
                <w:szCs w:val="24"/>
              </w:rPr>
            </w:pPr>
          </w:p>
        </w:tc>
      </w:tr>
    </w:tbl>
    <w:p w:rsidR="00540281" w:rsidRPr="00540281" w:rsidRDefault="00540281" w:rsidP="00540281">
      <w:pPr>
        <w:spacing w:after="0" w:line="240" w:lineRule="auto"/>
        <w:jc w:val="center"/>
        <w:rPr>
          <w:rFonts w:ascii="Times New Roman" w:eastAsia="Times New Roman" w:hAnsi="Times New Roman" w:cs="Times New Roman"/>
          <w:sz w:val="28"/>
          <w:szCs w:val="28"/>
        </w:rPr>
        <w:sectPr w:rsidR="00540281" w:rsidRPr="00540281" w:rsidSect="005D071A">
          <w:footerReference w:type="default" r:id="rId7"/>
          <w:pgSz w:w="11906" w:h="16838"/>
          <w:pgMar w:top="1134" w:right="851" w:bottom="1134" w:left="1701" w:header="709" w:footer="709" w:gutter="0"/>
          <w:cols w:space="708"/>
          <w:titlePg/>
          <w:docGrid w:linePitch="360"/>
        </w:sectPr>
      </w:pPr>
    </w:p>
    <w:p w:rsidR="00540281" w:rsidRPr="00540281" w:rsidRDefault="00540281" w:rsidP="00540281">
      <w:pPr>
        <w:spacing w:after="0" w:line="240" w:lineRule="auto"/>
        <w:ind w:left="360"/>
        <w:jc w:val="center"/>
        <w:rPr>
          <w:rFonts w:ascii="Times New Roman" w:eastAsia="Times New Roman" w:hAnsi="Times New Roman" w:cs="Times New Roman"/>
          <w:b/>
          <w:sz w:val="28"/>
          <w:szCs w:val="28"/>
        </w:rPr>
      </w:pPr>
      <w:r w:rsidRPr="00540281">
        <w:rPr>
          <w:rFonts w:ascii="Times New Roman" w:eastAsia="Times New Roman" w:hAnsi="Times New Roman" w:cs="Times New Roman"/>
          <w:b/>
          <w:sz w:val="28"/>
          <w:szCs w:val="28"/>
        </w:rPr>
        <w:lastRenderedPageBreak/>
        <w:t>Общие положения</w:t>
      </w:r>
    </w:p>
    <w:p w:rsidR="00540281" w:rsidRPr="00540281" w:rsidRDefault="00540281" w:rsidP="00540281">
      <w:pPr>
        <w:spacing w:after="0" w:line="240" w:lineRule="auto"/>
        <w:jc w:val="both"/>
        <w:rPr>
          <w:rFonts w:ascii="Times New Roman" w:eastAsia="Times New Roman" w:hAnsi="Times New Roman" w:cs="Times New Roman"/>
          <w:sz w:val="24"/>
          <w:szCs w:val="24"/>
        </w:rPr>
      </w:pPr>
    </w:p>
    <w:p w:rsidR="00540281" w:rsidRPr="00540281" w:rsidRDefault="00540281" w:rsidP="00540281">
      <w:pPr>
        <w:widowControl w:val="0"/>
        <w:tabs>
          <w:tab w:val="num" w:pos="786"/>
        </w:tabs>
        <w:suppressAutoHyphens/>
        <w:autoSpaceDE w:val="0"/>
        <w:spacing w:after="0" w:line="240" w:lineRule="auto"/>
        <w:jc w:val="both"/>
        <w:rPr>
          <w:rFonts w:ascii="Times New Roman" w:eastAsia="Arial" w:hAnsi="Times New Roman" w:cs="Times New Roman"/>
          <w:sz w:val="28"/>
          <w:szCs w:val="28"/>
          <w:lang w:eastAsia="ar-SA"/>
        </w:rPr>
      </w:pPr>
      <w:r w:rsidRPr="00540281">
        <w:rPr>
          <w:rFonts w:ascii="Times New Roman" w:eastAsia="Arial" w:hAnsi="Times New Roman" w:cs="Times New Roman"/>
          <w:sz w:val="28"/>
          <w:szCs w:val="28"/>
          <w:lang w:eastAsia="ar-SA"/>
        </w:rPr>
        <w:tab/>
        <w:t xml:space="preserve">1.Проект схемы теплоснабжения город Пугачев Саратовской области на период до 2028 года (далее - Схема) разработан на основании договора и статей 6, 23 Федерального закона Российской Федерации от 27 июля         2010 года № 190-ФЗ «О теплоснабжении».  </w:t>
      </w:r>
    </w:p>
    <w:p w:rsidR="00540281" w:rsidRPr="00540281" w:rsidRDefault="00540281" w:rsidP="00540281">
      <w:pPr>
        <w:spacing w:after="0" w:line="240" w:lineRule="auto"/>
        <w:ind w:left="709"/>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Основанием для разработки Схемы являются:</w:t>
      </w:r>
    </w:p>
    <w:p w:rsidR="00540281" w:rsidRPr="00540281" w:rsidRDefault="00540281" w:rsidP="00540281">
      <w:pPr>
        <w:spacing w:after="0" w:line="240" w:lineRule="auto"/>
        <w:ind w:firstLine="708"/>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генеральный план </w:t>
      </w:r>
      <w:proofErr w:type="gramStart"/>
      <w:r w:rsidRPr="00540281">
        <w:rPr>
          <w:rFonts w:ascii="Times New Roman" w:eastAsia="Times New Roman" w:hAnsi="Times New Roman" w:cs="Times New Roman"/>
          <w:sz w:val="28"/>
          <w:szCs w:val="28"/>
        </w:rPr>
        <w:t>муниципального</w:t>
      </w:r>
      <w:proofErr w:type="gramEnd"/>
      <w:r w:rsidRPr="00540281">
        <w:rPr>
          <w:rFonts w:ascii="Times New Roman" w:eastAsia="Times New Roman" w:hAnsi="Times New Roman" w:cs="Times New Roman"/>
          <w:sz w:val="28"/>
          <w:szCs w:val="28"/>
        </w:rPr>
        <w:t xml:space="preserve"> образования город Пугачев Саратовской области;</w:t>
      </w:r>
    </w:p>
    <w:p w:rsidR="00540281" w:rsidRPr="00540281" w:rsidRDefault="00540281" w:rsidP="00540281">
      <w:pPr>
        <w:spacing w:after="0" w:line="240" w:lineRule="auto"/>
        <w:ind w:firstLine="708"/>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муниципальная программа «Энергосбережение и повышение энергетической эффективности в Пугачевском муниципальном районе на период до 2020 года»;</w:t>
      </w:r>
    </w:p>
    <w:p w:rsidR="00540281" w:rsidRPr="00540281" w:rsidRDefault="00540281" w:rsidP="00540281">
      <w:pPr>
        <w:spacing w:after="0" w:line="240" w:lineRule="auto"/>
        <w:ind w:firstLine="708"/>
        <w:jc w:val="both"/>
        <w:rPr>
          <w:rFonts w:ascii="Times New Roman" w:eastAsia="Times New Roman" w:hAnsi="Times New Roman" w:cs="Times New Roman"/>
          <w:b/>
          <w:sz w:val="28"/>
          <w:szCs w:val="28"/>
        </w:rPr>
      </w:pPr>
      <w:r w:rsidRPr="00540281">
        <w:rPr>
          <w:rFonts w:ascii="Times New Roman" w:eastAsia="Times New Roman" w:hAnsi="Times New Roman" w:cs="Times New Roman"/>
          <w:sz w:val="28"/>
          <w:szCs w:val="28"/>
        </w:rPr>
        <w:t>энергетический паспорт МКП  «Тепловик»;</w:t>
      </w:r>
    </w:p>
    <w:p w:rsidR="00540281" w:rsidRPr="00540281" w:rsidRDefault="00540281" w:rsidP="00540281">
      <w:pPr>
        <w:spacing w:after="0" w:line="240" w:lineRule="auto"/>
        <w:ind w:firstLine="708"/>
        <w:jc w:val="both"/>
        <w:rPr>
          <w:rFonts w:ascii="Times New Roman" w:eastAsia="Times New Roman" w:hAnsi="Times New Roman" w:cs="Times New Roman"/>
          <w:b/>
          <w:sz w:val="28"/>
          <w:szCs w:val="28"/>
        </w:rPr>
      </w:pPr>
      <w:r w:rsidRPr="00540281">
        <w:rPr>
          <w:rFonts w:ascii="Times New Roman" w:eastAsia="Times New Roman" w:hAnsi="Times New Roman" w:cs="Times New Roman"/>
          <w:sz w:val="28"/>
          <w:szCs w:val="28"/>
        </w:rPr>
        <w:t>материалы теплоснабжающих предприятий города (документация по источникам тепла, данные технологического и коммерческого учета потребления топлива, отпуска и потребления тепловой энергии, теплоносителя, конструктивные данные по сетям,  эксплуатационная документация, документы по финансовой и хозяйственной деятельности, статистическая отчетность).</w:t>
      </w:r>
    </w:p>
    <w:p w:rsidR="00540281" w:rsidRPr="00540281" w:rsidRDefault="00540281" w:rsidP="00540281">
      <w:pPr>
        <w:spacing w:after="0" w:line="240" w:lineRule="auto"/>
        <w:rPr>
          <w:rFonts w:ascii="Times New Roman" w:eastAsia="Times New Roman" w:hAnsi="Times New Roman" w:cs="Times New Roman"/>
          <w:b/>
          <w:sz w:val="28"/>
          <w:szCs w:val="28"/>
        </w:rPr>
      </w:pPr>
    </w:p>
    <w:p w:rsidR="00540281" w:rsidRPr="00540281" w:rsidRDefault="00540281" w:rsidP="00540281">
      <w:pPr>
        <w:spacing w:after="0" w:line="240" w:lineRule="auto"/>
        <w:jc w:val="center"/>
        <w:rPr>
          <w:rFonts w:ascii="Times New Roman" w:eastAsia="Times New Roman" w:hAnsi="Times New Roman" w:cs="Times New Roman"/>
          <w:b/>
          <w:sz w:val="28"/>
          <w:szCs w:val="28"/>
        </w:rPr>
      </w:pPr>
      <w:r w:rsidRPr="00540281">
        <w:rPr>
          <w:rFonts w:ascii="Times New Roman" w:eastAsia="Times New Roman" w:hAnsi="Times New Roman" w:cs="Times New Roman"/>
          <w:b/>
          <w:sz w:val="28"/>
          <w:szCs w:val="28"/>
        </w:rPr>
        <w:t xml:space="preserve">Раздел 1.Показатели перспективного спроса на </w:t>
      </w:r>
      <w:proofErr w:type="gramStart"/>
      <w:r w:rsidRPr="00540281">
        <w:rPr>
          <w:rFonts w:ascii="Times New Roman" w:eastAsia="Times New Roman" w:hAnsi="Times New Roman" w:cs="Times New Roman"/>
          <w:b/>
          <w:sz w:val="28"/>
          <w:szCs w:val="28"/>
        </w:rPr>
        <w:t>тепловую</w:t>
      </w:r>
      <w:proofErr w:type="gramEnd"/>
      <w:r w:rsidRPr="00540281">
        <w:rPr>
          <w:rFonts w:ascii="Times New Roman" w:eastAsia="Times New Roman" w:hAnsi="Times New Roman" w:cs="Times New Roman"/>
          <w:b/>
          <w:sz w:val="28"/>
          <w:szCs w:val="28"/>
        </w:rPr>
        <w:t xml:space="preserve"> </w:t>
      </w:r>
    </w:p>
    <w:p w:rsidR="00540281" w:rsidRPr="00540281" w:rsidRDefault="00540281" w:rsidP="00540281">
      <w:pPr>
        <w:spacing w:after="0" w:line="240" w:lineRule="auto"/>
        <w:jc w:val="center"/>
        <w:rPr>
          <w:rFonts w:ascii="Times New Roman" w:eastAsia="Times New Roman" w:hAnsi="Times New Roman" w:cs="Times New Roman"/>
          <w:b/>
          <w:sz w:val="28"/>
          <w:szCs w:val="28"/>
        </w:rPr>
      </w:pPr>
      <w:r w:rsidRPr="00540281">
        <w:rPr>
          <w:rFonts w:ascii="Times New Roman" w:eastAsia="Times New Roman" w:hAnsi="Times New Roman" w:cs="Times New Roman"/>
          <w:b/>
          <w:sz w:val="28"/>
          <w:szCs w:val="28"/>
        </w:rPr>
        <w:t xml:space="preserve">энергию (мощность) и теплоноситель в </w:t>
      </w:r>
      <w:proofErr w:type="gramStart"/>
      <w:r w:rsidRPr="00540281">
        <w:rPr>
          <w:rFonts w:ascii="Times New Roman" w:eastAsia="Times New Roman" w:hAnsi="Times New Roman" w:cs="Times New Roman"/>
          <w:b/>
          <w:sz w:val="28"/>
          <w:szCs w:val="28"/>
        </w:rPr>
        <w:t>установленных</w:t>
      </w:r>
      <w:proofErr w:type="gramEnd"/>
      <w:r w:rsidRPr="00540281">
        <w:rPr>
          <w:rFonts w:ascii="Times New Roman" w:eastAsia="Times New Roman" w:hAnsi="Times New Roman" w:cs="Times New Roman"/>
          <w:b/>
          <w:sz w:val="28"/>
          <w:szCs w:val="28"/>
        </w:rPr>
        <w:t xml:space="preserve"> </w:t>
      </w:r>
    </w:p>
    <w:p w:rsidR="00540281" w:rsidRPr="00540281" w:rsidRDefault="00540281" w:rsidP="00540281">
      <w:pPr>
        <w:spacing w:after="0" w:line="240" w:lineRule="auto"/>
        <w:jc w:val="center"/>
        <w:rPr>
          <w:rFonts w:ascii="Times New Roman" w:eastAsia="Times New Roman" w:hAnsi="Times New Roman" w:cs="Times New Roman"/>
          <w:b/>
          <w:sz w:val="28"/>
          <w:szCs w:val="28"/>
        </w:rPr>
      </w:pPr>
      <w:proofErr w:type="gramStart"/>
      <w:r w:rsidRPr="00540281">
        <w:rPr>
          <w:rFonts w:ascii="Times New Roman" w:eastAsia="Times New Roman" w:hAnsi="Times New Roman" w:cs="Times New Roman"/>
          <w:b/>
          <w:sz w:val="28"/>
          <w:szCs w:val="28"/>
        </w:rPr>
        <w:t>границах</w:t>
      </w:r>
      <w:proofErr w:type="gramEnd"/>
      <w:r w:rsidRPr="00540281">
        <w:rPr>
          <w:rFonts w:ascii="Times New Roman" w:eastAsia="Times New Roman" w:hAnsi="Times New Roman" w:cs="Times New Roman"/>
          <w:b/>
          <w:sz w:val="28"/>
          <w:szCs w:val="28"/>
        </w:rPr>
        <w:t xml:space="preserve"> территории города Пугачева Пугачевского </w:t>
      </w:r>
    </w:p>
    <w:p w:rsidR="00540281" w:rsidRPr="00540281" w:rsidRDefault="00540281" w:rsidP="00540281">
      <w:pPr>
        <w:spacing w:after="0" w:line="240" w:lineRule="auto"/>
        <w:jc w:val="center"/>
        <w:rPr>
          <w:rFonts w:ascii="Times New Roman" w:eastAsia="Times New Roman" w:hAnsi="Times New Roman" w:cs="Times New Roman"/>
          <w:b/>
          <w:sz w:val="28"/>
          <w:szCs w:val="28"/>
        </w:rPr>
      </w:pPr>
      <w:proofErr w:type="gramStart"/>
      <w:r w:rsidRPr="00540281">
        <w:rPr>
          <w:rFonts w:ascii="Times New Roman" w:eastAsia="Times New Roman" w:hAnsi="Times New Roman" w:cs="Times New Roman"/>
          <w:b/>
          <w:sz w:val="28"/>
          <w:szCs w:val="28"/>
        </w:rPr>
        <w:t>муниципального</w:t>
      </w:r>
      <w:proofErr w:type="gramEnd"/>
      <w:r w:rsidRPr="00540281">
        <w:rPr>
          <w:rFonts w:ascii="Times New Roman" w:eastAsia="Times New Roman" w:hAnsi="Times New Roman" w:cs="Times New Roman"/>
          <w:b/>
          <w:sz w:val="28"/>
          <w:szCs w:val="28"/>
        </w:rPr>
        <w:t xml:space="preserve"> района Саратовской области</w:t>
      </w:r>
    </w:p>
    <w:p w:rsidR="00540281" w:rsidRPr="00540281" w:rsidRDefault="00540281" w:rsidP="00540281">
      <w:pPr>
        <w:spacing w:after="0" w:line="240" w:lineRule="auto"/>
        <w:jc w:val="center"/>
        <w:rPr>
          <w:rFonts w:ascii="Times New Roman" w:eastAsia="Times New Roman" w:hAnsi="Times New Roman" w:cs="Times New Roman"/>
          <w:sz w:val="28"/>
          <w:szCs w:val="28"/>
        </w:rPr>
      </w:pP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1.1.Существующее состояние.</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Теплоснабжение  жилой  и общественной  застройки на территории </w:t>
      </w:r>
    </w:p>
    <w:p w:rsidR="00540281" w:rsidRPr="00540281" w:rsidRDefault="00540281" w:rsidP="00540281">
      <w:pPr>
        <w:spacing w:after="0" w:line="240" w:lineRule="auto"/>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города Пугачева Пугачевского муниципального района Саратовской области  осуществляется по смешанной схеме. Индивидуальная жилая застройка, многоквартирные жилые дома и большая часть мелких общественных и коммунально-бытовых потребителей оборудованы автономными газовыми </w:t>
      </w:r>
      <w:proofErr w:type="spellStart"/>
      <w:r w:rsidRPr="00540281">
        <w:rPr>
          <w:rFonts w:ascii="Times New Roman" w:eastAsia="Times New Roman" w:hAnsi="Times New Roman" w:cs="Times New Roman"/>
          <w:sz w:val="28"/>
          <w:szCs w:val="28"/>
        </w:rPr>
        <w:t>теплогенераторами</w:t>
      </w:r>
      <w:proofErr w:type="spellEnd"/>
      <w:r w:rsidRPr="00540281">
        <w:rPr>
          <w:rFonts w:ascii="Times New Roman" w:eastAsia="Times New Roman" w:hAnsi="Times New Roman" w:cs="Times New Roman"/>
          <w:sz w:val="28"/>
          <w:szCs w:val="28"/>
        </w:rPr>
        <w:t xml:space="preserve">, </w:t>
      </w:r>
      <w:proofErr w:type="spellStart"/>
      <w:r w:rsidRPr="00540281">
        <w:rPr>
          <w:rFonts w:ascii="Times New Roman" w:eastAsia="Times New Roman" w:hAnsi="Times New Roman" w:cs="Times New Roman"/>
          <w:sz w:val="28"/>
          <w:szCs w:val="28"/>
        </w:rPr>
        <w:t>негазифицированная</w:t>
      </w:r>
      <w:proofErr w:type="spellEnd"/>
      <w:r w:rsidRPr="00540281">
        <w:rPr>
          <w:rFonts w:ascii="Times New Roman" w:eastAsia="Times New Roman" w:hAnsi="Times New Roman" w:cs="Times New Roman"/>
          <w:sz w:val="28"/>
          <w:szCs w:val="28"/>
        </w:rPr>
        <w:t xml:space="preserve"> застройка – печами на твердом топливе. Для горячего водоснабжения указанных потребителей используются проточные газовые водонагреватели, двухконтурные отопительные котлы и электрические водонагреватели.</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Крупные общественные здания и коммунально-бытовые предприятия подключены к централизованной системе теплоснабжения, которая состоит из котельных и тепловых сетей. Эксплуатацию котельных и тепловых сетей на территории города Пугачева Пугачевского муниципального района Саратовской области   осуществляет МКП  «Тепловик» и МКУ «Тепловик плюс».</w:t>
      </w:r>
    </w:p>
    <w:p w:rsidR="00540281" w:rsidRPr="00540281" w:rsidRDefault="00540281" w:rsidP="00540281">
      <w:pPr>
        <w:spacing w:after="0" w:line="240" w:lineRule="auto"/>
        <w:ind w:firstLine="708"/>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Котельные МКП «Тепловик» и МКУ «Тепловик плюс» являются крупными потребителями ТЭР в жилищно-коммунальном комплексе города Пугачева Пугачевского муниципального района Саратовской области. </w:t>
      </w:r>
      <w:r w:rsidRPr="00540281">
        <w:rPr>
          <w:rFonts w:ascii="Times New Roman" w:eastAsia="Times New Roman" w:hAnsi="Times New Roman" w:cs="Times New Roman"/>
          <w:sz w:val="28"/>
          <w:szCs w:val="28"/>
        </w:rPr>
        <w:lastRenderedPageBreak/>
        <w:t xml:space="preserve">Большой износ тепловых сетей приводит к перерасходу топлива и тепла, к завышенным затратам на текущее обслуживание. </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Размещение котельных и магистральных тепловых сетей представлено в графической части Приложение 3.</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Среднегодовая выработка тепла котельными составляет </w:t>
      </w:r>
      <w:proofErr w:type="spellStart"/>
      <w:proofErr w:type="gramStart"/>
      <w:r w:rsidRPr="00540281">
        <w:rPr>
          <w:rFonts w:ascii="Times New Roman" w:eastAsia="Times New Roman" w:hAnsi="Times New Roman" w:cs="Times New Roman"/>
          <w:sz w:val="28"/>
          <w:szCs w:val="28"/>
        </w:rPr>
        <w:t>ориенти-ровочно</w:t>
      </w:r>
      <w:proofErr w:type="spellEnd"/>
      <w:proofErr w:type="gramEnd"/>
      <w:r w:rsidRPr="00540281">
        <w:rPr>
          <w:rFonts w:ascii="Times New Roman" w:eastAsia="Times New Roman" w:hAnsi="Times New Roman" w:cs="Times New Roman"/>
          <w:sz w:val="28"/>
          <w:szCs w:val="28"/>
        </w:rPr>
        <w:t xml:space="preserve"> 9778 Гкал/год, расход газа – 1,166</w:t>
      </w:r>
      <w:r w:rsidRPr="00540281">
        <w:rPr>
          <w:rFonts w:ascii="Times New Roman" w:eastAsia="Times New Roman" w:hAnsi="Times New Roman" w:cs="Times New Roman"/>
          <w:b/>
          <w:bCs/>
          <w:color w:val="000000"/>
          <w:sz w:val="18"/>
          <w:szCs w:val="18"/>
        </w:rPr>
        <w:t xml:space="preserve"> </w:t>
      </w:r>
      <w:r w:rsidRPr="00540281">
        <w:rPr>
          <w:rFonts w:ascii="Times New Roman" w:eastAsia="Times New Roman" w:hAnsi="Times New Roman" w:cs="Times New Roman"/>
          <w:sz w:val="28"/>
          <w:szCs w:val="28"/>
        </w:rPr>
        <w:t xml:space="preserve">млн. куб. м /год. </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p>
    <w:p w:rsidR="00540281" w:rsidRPr="00540281" w:rsidRDefault="00540281" w:rsidP="00540281">
      <w:pPr>
        <w:spacing w:after="0" w:line="240" w:lineRule="auto"/>
        <w:ind w:right="-851"/>
        <w:jc w:val="center"/>
        <w:rPr>
          <w:rFonts w:ascii="Times New Roman" w:eastAsia="Times New Roman" w:hAnsi="Times New Roman" w:cs="Times New Roman"/>
          <w:b/>
          <w:bCs/>
          <w:sz w:val="24"/>
          <w:szCs w:val="24"/>
        </w:rPr>
      </w:pPr>
      <w:r w:rsidRPr="00540281">
        <w:rPr>
          <w:rFonts w:ascii="Times New Roman" w:eastAsia="Times New Roman" w:hAnsi="Times New Roman" w:cs="Times New Roman"/>
          <w:b/>
          <w:bCs/>
          <w:sz w:val="24"/>
          <w:szCs w:val="24"/>
        </w:rPr>
        <w:t xml:space="preserve">Таблица № 1.1. Площадь строительных фондов и приросты </w:t>
      </w:r>
    </w:p>
    <w:p w:rsidR="00540281" w:rsidRPr="00540281" w:rsidRDefault="00540281" w:rsidP="00540281">
      <w:pPr>
        <w:spacing w:after="0" w:line="240" w:lineRule="auto"/>
        <w:ind w:right="-851"/>
        <w:jc w:val="center"/>
        <w:rPr>
          <w:rFonts w:ascii="Times New Roman" w:eastAsia="Times New Roman" w:hAnsi="Times New Roman" w:cs="Times New Roman"/>
          <w:b/>
          <w:bCs/>
          <w:sz w:val="24"/>
          <w:szCs w:val="24"/>
        </w:rPr>
      </w:pPr>
      <w:r w:rsidRPr="00540281">
        <w:rPr>
          <w:rFonts w:ascii="Times New Roman" w:eastAsia="Times New Roman" w:hAnsi="Times New Roman" w:cs="Times New Roman"/>
          <w:b/>
          <w:bCs/>
          <w:sz w:val="24"/>
          <w:szCs w:val="24"/>
        </w:rPr>
        <w:t>площади строительных фондов</w:t>
      </w:r>
    </w:p>
    <w:tbl>
      <w:tblPr>
        <w:tblW w:w="95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4"/>
        <w:gridCol w:w="1023"/>
        <w:gridCol w:w="1023"/>
        <w:gridCol w:w="1024"/>
        <w:gridCol w:w="1023"/>
        <w:gridCol w:w="1023"/>
        <w:gridCol w:w="1024"/>
        <w:gridCol w:w="1023"/>
        <w:gridCol w:w="1024"/>
      </w:tblGrid>
      <w:tr w:rsidR="00540281" w:rsidRPr="00540281" w:rsidTr="008A5489">
        <w:trPr>
          <w:trHeight w:val="382"/>
        </w:trPr>
        <w:tc>
          <w:tcPr>
            <w:tcW w:w="1374" w:type="dxa"/>
            <w:vMerge w:val="restart"/>
          </w:tcPr>
          <w:p w:rsidR="00540281" w:rsidRPr="00540281" w:rsidRDefault="00540281" w:rsidP="00540281">
            <w:pPr>
              <w:spacing w:after="0" w:line="240" w:lineRule="auto"/>
              <w:rPr>
                <w:rFonts w:ascii="Times New Roman" w:eastAsia="Times New Roman" w:hAnsi="Times New Roman" w:cs="Times New Roman"/>
                <w:b/>
                <w:bCs/>
                <w:color w:val="000000"/>
                <w:sz w:val="20"/>
                <w:szCs w:val="20"/>
              </w:rPr>
            </w:pPr>
            <w:r w:rsidRPr="00540281">
              <w:rPr>
                <w:rFonts w:ascii="Times New Roman" w:eastAsia="Times New Roman" w:hAnsi="Times New Roman" w:cs="Times New Roman"/>
                <w:color w:val="000000"/>
                <w:sz w:val="20"/>
                <w:szCs w:val="20"/>
              </w:rPr>
              <w:t>Потребители тепловой энергии</w:t>
            </w:r>
          </w:p>
        </w:tc>
        <w:tc>
          <w:tcPr>
            <w:tcW w:w="1023" w:type="dxa"/>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2012</w:t>
            </w:r>
          </w:p>
        </w:tc>
        <w:tc>
          <w:tcPr>
            <w:tcW w:w="1023" w:type="dxa"/>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2013</w:t>
            </w:r>
          </w:p>
        </w:tc>
        <w:tc>
          <w:tcPr>
            <w:tcW w:w="1024" w:type="dxa"/>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2014</w:t>
            </w:r>
          </w:p>
        </w:tc>
        <w:tc>
          <w:tcPr>
            <w:tcW w:w="1023" w:type="dxa"/>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2015</w:t>
            </w:r>
          </w:p>
        </w:tc>
        <w:tc>
          <w:tcPr>
            <w:tcW w:w="1023" w:type="dxa"/>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2016</w:t>
            </w:r>
          </w:p>
        </w:tc>
        <w:tc>
          <w:tcPr>
            <w:tcW w:w="1024" w:type="dxa"/>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2017</w:t>
            </w:r>
          </w:p>
        </w:tc>
        <w:tc>
          <w:tcPr>
            <w:tcW w:w="1023" w:type="dxa"/>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2018-2023</w:t>
            </w:r>
          </w:p>
        </w:tc>
        <w:tc>
          <w:tcPr>
            <w:tcW w:w="1024" w:type="dxa"/>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2023-2028</w:t>
            </w:r>
          </w:p>
        </w:tc>
      </w:tr>
      <w:tr w:rsidR="00540281" w:rsidRPr="00540281" w:rsidTr="008A5489">
        <w:trPr>
          <w:trHeight w:val="244"/>
        </w:trPr>
        <w:tc>
          <w:tcPr>
            <w:tcW w:w="1374" w:type="dxa"/>
            <w:vMerge/>
          </w:tcPr>
          <w:p w:rsidR="00540281" w:rsidRPr="00540281" w:rsidRDefault="00540281" w:rsidP="00540281">
            <w:pPr>
              <w:spacing w:after="0" w:line="240" w:lineRule="auto"/>
              <w:ind w:left="98"/>
              <w:jc w:val="center"/>
              <w:rPr>
                <w:rFonts w:ascii="Times New Roman" w:eastAsia="Times New Roman" w:hAnsi="Times New Roman" w:cs="Times New Roman"/>
                <w:b/>
                <w:bCs/>
                <w:color w:val="000000"/>
                <w:sz w:val="20"/>
                <w:szCs w:val="20"/>
              </w:rPr>
            </w:pPr>
          </w:p>
        </w:tc>
        <w:tc>
          <w:tcPr>
            <w:tcW w:w="8187" w:type="dxa"/>
            <w:gridSpan w:val="8"/>
          </w:tcPr>
          <w:p w:rsidR="00540281" w:rsidRPr="00540281" w:rsidRDefault="00540281" w:rsidP="00540281">
            <w:pPr>
              <w:spacing w:after="0" w:line="240" w:lineRule="auto"/>
              <w:jc w:val="center"/>
              <w:rPr>
                <w:rFonts w:ascii="Times New Roman" w:eastAsia="Times New Roman" w:hAnsi="Times New Roman" w:cs="Times New Roman"/>
                <w:bCs/>
                <w:sz w:val="20"/>
                <w:szCs w:val="20"/>
              </w:rPr>
            </w:pPr>
            <w:r w:rsidRPr="00540281">
              <w:rPr>
                <w:rFonts w:ascii="Times New Roman" w:eastAsia="Times New Roman" w:hAnsi="Times New Roman" w:cs="Times New Roman"/>
                <w:bCs/>
                <w:color w:val="000000"/>
                <w:sz w:val="20"/>
                <w:szCs w:val="20"/>
              </w:rPr>
              <w:t>Площадь, м</w:t>
            </w:r>
            <w:proofErr w:type="gramStart"/>
            <w:r w:rsidRPr="00540281">
              <w:rPr>
                <w:rFonts w:ascii="Times New Roman" w:eastAsia="Times New Roman" w:hAnsi="Times New Roman" w:cs="Times New Roman"/>
                <w:bCs/>
                <w:color w:val="000000"/>
                <w:sz w:val="20"/>
                <w:szCs w:val="20"/>
              </w:rPr>
              <w:t>2</w:t>
            </w:r>
            <w:proofErr w:type="gramEnd"/>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r>
      <w:tr w:rsidR="00540281" w:rsidRPr="00540281" w:rsidTr="008A5489">
        <w:trPr>
          <w:trHeight w:val="318"/>
        </w:trPr>
        <w:tc>
          <w:tcPr>
            <w:tcW w:w="1374" w:type="dxa"/>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color w:val="000000"/>
                <w:sz w:val="20"/>
                <w:szCs w:val="20"/>
              </w:rPr>
              <w:t>Отапливаемые площади (от централизованного теплоснабжения)</w:t>
            </w:r>
          </w:p>
        </w:tc>
        <w:tc>
          <w:tcPr>
            <w:tcW w:w="102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38712</w:t>
            </w:r>
          </w:p>
        </w:tc>
        <w:tc>
          <w:tcPr>
            <w:tcW w:w="102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38712</w:t>
            </w:r>
          </w:p>
        </w:tc>
        <w:tc>
          <w:tcPr>
            <w:tcW w:w="102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38712</w:t>
            </w:r>
          </w:p>
        </w:tc>
        <w:tc>
          <w:tcPr>
            <w:tcW w:w="102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38712</w:t>
            </w:r>
          </w:p>
        </w:tc>
        <w:tc>
          <w:tcPr>
            <w:tcW w:w="102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38712</w:t>
            </w:r>
          </w:p>
        </w:tc>
        <w:tc>
          <w:tcPr>
            <w:tcW w:w="102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38712</w:t>
            </w:r>
          </w:p>
        </w:tc>
        <w:tc>
          <w:tcPr>
            <w:tcW w:w="102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38712</w:t>
            </w:r>
          </w:p>
        </w:tc>
        <w:tc>
          <w:tcPr>
            <w:tcW w:w="102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38712</w:t>
            </w:r>
          </w:p>
        </w:tc>
      </w:tr>
      <w:tr w:rsidR="00540281" w:rsidRPr="00540281" w:rsidTr="008A5489">
        <w:trPr>
          <w:trHeight w:val="339"/>
        </w:trPr>
        <w:tc>
          <w:tcPr>
            <w:tcW w:w="1374" w:type="dxa"/>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Жилой фонд</w:t>
            </w:r>
          </w:p>
        </w:tc>
        <w:tc>
          <w:tcPr>
            <w:tcW w:w="102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102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102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102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102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102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102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102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r>
      <w:tr w:rsidR="00540281" w:rsidRPr="00540281" w:rsidTr="008A5489">
        <w:trPr>
          <w:trHeight w:val="271"/>
        </w:trPr>
        <w:tc>
          <w:tcPr>
            <w:tcW w:w="1374" w:type="dxa"/>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Зоны объектов социальной сферы и общественных зданий</w:t>
            </w:r>
          </w:p>
        </w:tc>
        <w:tc>
          <w:tcPr>
            <w:tcW w:w="102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38712</w:t>
            </w:r>
          </w:p>
        </w:tc>
        <w:tc>
          <w:tcPr>
            <w:tcW w:w="102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38712</w:t>
            </w:r>
          </w:p>
        </w:tc>
        <w:tc>
          <w:tcPr>
            <w:tcW w:w="102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38712</w:t>
            </w:r>
          </w:p>
        </w:tc>
        <w:tc>
          <w:tcPr>
            <w:tcW w:w="102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38712</w:t>
            </w:r>
          </w:p>
        </w:tc>
        <w:tc>
          <w:tcPr>
            <w:tcW w:w="102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38712</w:t>
            </w:r>
          </w:p>
        </w:tc>
        <w:tc>
          <w:tcPr>
            <w:tcW w:w="102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38712</w:t>
            </w:r>
          </w:p>
        </w:tc>
        <w:tc>
          <w:tcPr>
            <w:tcW w:w="102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38712</w:t>
            </w:r>
          </w:p>
        </w:tc>
        <w:tc>
          <w:tcPr>
            <w:tcW w:w="102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38712</w:t>
            </w:r>
          </w:p>
        </w:tc>
      </w:tr>
      <w:tr w:rsidR="00540281" w:rsidRPr="00540281" w:rsidTr="008A5489">
        <w:trPr>
          <w:trHeight w:val="272"/>
        </w:trPr>
        <w:tc>
          <w:tcPr>
            <w:tcW w:w="1374" w:type="dxa"/>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Зоны производственных зданий промышленных предприятий</w:t>
            </w:r>
          </w:p>
        </w:tc>
        <w:tc>
          <w:tcPr>
            <w:tcW w:w="102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102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102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102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102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102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102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102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r>
    </w:tbl>
    <w:p w:rsidR="00540281" w:rsidRPr="00540281" w:rsidRDefault="00540281" w:rsidP="00540281">
      <w:pPr>
        <w:spacing w:after="0" w:line="240" w:lineRule="auto"/>
        <w:rPr>
          <w:rFonts w:ascii="Times New Roman" w:eastAsia="Times New Roman" w:hAnsi="Times New Roman" w:cs="Times New Roman"/>
          <w:b/>
          <w:sz w:val="28"/>
          <w:szCs w:val="28"/>
        </w:rPr>
      </w:pPr>
    </w:p>
    <w:p w:rsidR="00540281" w:rsidRPr="00540281" w:rsidRDefault="00540281" w:rsidP="00540281">
      <w:pPr>
        <w:spacing w:after="0" w:line="240" w:lineRule="auto"/>
        <w:ind w:right="-851"/>
        <w:jc w:val="center"/>
        <w:rPr>
          <w:rFonts w:ascii="Times New Roman" w:eastAsia="Times New Roman" w:hAnsi="Times New Roman" w:cs="Times New Roman"/>
          <w:b/>
          <w:bCs/>
          <w:sz w:val="24"/>
          <w:szCs w:val="24"/>
        </w:rPr>
      </w:pPr>
      <w:r w:rsidRPr="00540281">
        <w:rPr>
          <w:rFonts w:ascii="Times New Roman" w:eastAsia="Times New Roman" w:hAnsi="Times New Roman" w:cs="Times New Roman"/>
          <w:b/>
          <w:bCs/>
          <w:sz w:val="24"/>
          <w:szCs w:val="24"/>
        </w:rPr>
        <w:t>Таблица № 1.2. Объемы потребления тепловой мощности и приросты</w:t>
      </w:r>
    </w:p>
    <w:p w:rsidR="00540281" w:rsidRPr="00540281" w:rsidRDefault="00540281" w:rsidP="00540281">
      <w:pPr>
        <w:spacing w:after="0" w:line="240" w:lineRule="auto"/>
        <w:ind w:right="-851"/>
        <w:jc w:val="center"/>
        <w:rPr>
          <w:rFonts w:ascii="Times New Roman" w:eastAsia="Times New Roman" w:hAnsi="Times New Roman" w:cs="Times New Roman"/>
          <w:b/>
          <w:bCs/>
          <w:sz w:val="24"/>
          <w:szCs w:val="24"/>
        </w:rPr>
      </w:pPr>
      <w:r w:rsidRPr="00540281">
        <w:rPr>
          <w:rFonts w:ascii="Times New Roman" w:eastAsia="Times New Roman" w:hAnsi="Times New Roman" w:cs="Times New Roman"/>
          <w:b/>
          <w:bCs/>
          <w:sz w:val="24"/>
          <w:szCs w:val="24"/>
        </w:rPr>
        <w:t>потребления тепловой мощности</w:t>
      </w:r>
    </w:p>
    <w:p w:rsidR="00540281" w:rsidRPr="00540281" w:rsidRDefault="00540281" w:rsidP="00540281">
      <w:pPr>
        <w:spacing w:after="0" w:line="240" w:lineRule="auto"/>
        <w:jc w:val="both"/>
        <w:rPr>
          <w:rFonts w:ascii="Times New Roman" w:eastAsia="Times New Roman" w:hAnsi="Times New Roman" w:cs="Times New Roman"/>
          <w:b/>
          <w:bCs/>
          <w:color w:val="000000"/>
          <w:sz w:val="24"/>
          <w:szCs w:val="24"/>
        </w:rPr>
      </w:pPr>
    </w:p>
    <w:tbl>
      <w:tblPr>
        <w:tblW w:w="95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9"/>
        <w:gridCol w:w="683"/>
        <w:gridCol w:w="684"/>
        <w:gridCol w:w="683"/>
        <w:gridCol w:w="684"/>
        <w:gridCol w:w="683"/>
        <w:gridCol w:w="684"/>
        <w:gridCol w:w="683"/>
        <w:gridCol w:w="684"/>
        <w:gridCol w:w="683"/>
        <w:gridCol w:w="684"/>
        <w:gridCol w:w="683"/>
        <w:gridCol w:w="684"/>
      </w:tblGrid>
      <w:tr w:rsidR="00540281" w:rsidRPr="00540281" w:rsidTr="008A5489">
        <w:trPr>
          <w:trHeight w:val="382"/>
        </w:trPr>
        <w:tc>
          <w:tcPr>
            <w:tcW w:w="1359" w:type="dxa"/>
            <w:vMerge w:val="restart"/>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Потребители тепловой энергии</w:t>
            </w:r>
          </w:p>
        </w:tc>
        <w:tc>
          <w:tcPr>
            <w:tcW w:w="1367" w:type="dxa"/>
            <w:gridSpan w:val="2"/>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2012</w:t>
            </w:r>
          </w:p>
        </w:tc>
        <w:tc>
          <w:tcPr>
            <w:tcW w:w="1367" w:type="dxa"/>
            <w:gridSpan w:val="2"/>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2013</w:t>
            </w:r>
          </w:p>
        </w:tc>
        <w:tc>
          <w:tcPr>
            <w:tcW w:w="1367" w:type="dxa"/>
            <w:gridSpan w:val="2"/>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2014</w:t>
            </w:r>
          </w:p>
        </w:tc>
        <w:tc>
          <w:tcPr>
            <w:tcW w:w="1367" w:type="dxa"/>
            <w:gridSpan w:val="2"/>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2015</w:t>
            </w:r>
          </w:p>
        </w:tc>
        <w:tc>
          <w:tcPr>
            <w:tcW w:w="1367" w:type="dxa"/>
            <w:gridSpan w:val="2"/>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2016</w:t>
            </w:r>
          </w:p>
        </w:tc>
        <w:tc>
          <w:tcPr>
            <w:tcW w:w="1367" w:type="dxa"/>
            <w:gridSpan w:val="2"/>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2017</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r>
      <w:tr w:rsidR="00540281" w:rsidRPr="00540281" w:rsidTr="008A5489">
        <w:trPr>
          <w:trHeight w:val="244"/>
        </w:trPr>
        <w:tc>
          <w:tcPr>
            <w:tcW w:w="1359" w:type="dxa"/>
            <w:vMerge/>
          </w:tcPr>
          <w:p w:rsidR="00540281" w:rsidRPr="00540281" w:rsidRDefault="00540281" w:rsidP="00540281">
            <w:pPr>
              <w:spacing w:after="0" w:line="240" w:lineRule="auto"/>
              <w:ind w:left="98"/>
              <w:jc w:val="center"/>
              <w:rPr>
                <w:rFonts w:ascii="Times New Roman" w:eastAsia="Times New Roman" w:hAnsi="Times New Roman" w:cs="Times New Roman"/>
                <w:bCs/>
                <w:color w:val="000000"/>
                <w:sz w:val="20"/>
                <w:szCs w:val="20"/>
              </w:rPr>
            </w:pPr>
          </w:p>
        </w:tc>
        <w:tc>
          <w:tcPr>
            <w:tcW w:w="8202" w:type="dxa"/>
            <w:gridSpan w:val="12"/>
          </w:tcPr>
          <w:p w:rsidR="00540281" w:rsidRPr="00540281" w:rsidRDefault="00540281" w:rsidP="00540281">
            <w:pPr>
              <w:spacing w:after="0" w:line="240" w:lineRule="auto"/>
              <w:jc w:val="center"/>
              <w:rPr>
                <w:rFonts w:ascii="Times New Roman" w:eastAsia="Times New Roman" w:hAnsi="Times New Roman" w:cs="Times New Roman"/>
                <w:bCs/>
                <w:sz w:val="20"/>
                <w:szCs w:val="20"/>
              </w:rPr>
            </w:pPr>
            <w:r w:rsidRPr="00540281">
              <w:rPr>
                <w:rFonts w:ascii="Times New Roman" w:eastAsia="Times New Roman" w:hAnsi="Times New Roman" w:cs="Times New Roman"/>
                <w:bCs/>
                <w:color w:val="000000"/>
                <w:sz w:val="20"/>
                <w:szCs w:val="20"/>
              </w:rPr>
              <w:t>Присоединенная тепловая нагрузка (мощность), Гкал/</w:t>
            </w:r>
            <w:proofErr w:type="gramStart"/>
            <w:r w:rsidRPr="00540281">
              <w:rPr>
                <w:rFonts w:ascii="Times New Roman" w:eastAsia="Times New Roman" w:hAnsi="Times New Roman" w:cs="Times New Roman"/>
                <w:bCs/>
                <w:color w:val="000000"/>
                <w:sz w:val="20"/>
                <w:szCs w:val="20"/>
              </w:rPr>
              <w:t>ч</w:t>
            </w:r>
            <w:proofErr w:type="gramEnd"/>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r>
      <w:tr w:rsidR="00540281" w:rsidRPr="00540281" w:rsidTr="008A5489">
        <w:trPr>
          <w:trHeight w:val="869"/>
        </w:trPr>
        <w:tc>
          <w:tcPr>
            <w:tcW w:w="1359" w:type="dxa"/>
            <w:vMerge w:val="restart"/>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Централизованное теплоснабжение</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Отопление</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ГВС</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Отопление</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ГВС</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Отопление</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ГВС</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Отопление</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ГВС</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Отопление</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ГВС</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Отопление</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ГВС</w:t>
            </w:r>
          </w:p>
        </w:tc>
      </w:tr>
      <w:tr w:rsidR="00540281" w:rsidRPr="00540281" w:rsidTr="008A5489">
        <w:trPr>
          <w:trHeight w:val="497"/>
        </w:trPr>
        <w:tc>
          <w:tcPr>
            <w:tcW w:w="1359" w:type="dxa"/>
            <w:vMerge/>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2,874</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2,874</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2,874</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2,874</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2,874</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2,874</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r>
      <w:tr w:rsidR="00540281" w:rsidRPr="00540281" w:rsidTr="008A5489">
        <w:trPr>
          <w:trHeight w:val="339"/>
        </w:trPr>
        <w:tc>
          <w:tcPr>
            <w:tcW w:w="1359" w:type="dxa"/>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Жилой фонд</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r>
      <w:tr w:rsidR="00540281" w:rsidRPr="00540281" w:rsidTr="008A5489">
        <w:trPr>
          <w:trHeight w:val="271"/>
        </w:trPr>
        <w:tc>
          <w:tcPr>
            <w:tcW w:w="1359" w:type="dxa"/>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Зоны объектов социальной сферы и </w:t>
            </w:r>
            <w:r w:rsidRPr="00540281">
              <w:rPr>
                <w:rFonts w:ascii="Times New Roman" w:eastAsia="Times New Roman" w:hAnsi="Times New Roman" w:cs="Times New Roman"/>
                <w:color w:val="000000"/>
                <w:sz w:val="20"/>
                <w:szCs w:val="20"/>
              </w:rPr>
              <w:lastRenderedPageBreak/>
              <w:t>общественных зданий</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lastRenderedPageBreak/>
              <w:t>2,874</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2,874</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2,874</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2,874</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2,874</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2,874</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r>
      <w:tr w:rsidR="00540281" w:rsidRPr="00540281" w:rsidTr="008A5489">
        <w:trPr>
          <w:trHeight w:val="272"/>
        </w:trPr>
        <w:tc>
          <w:tcPr>
            <w:tcW w:w="1359" w:type="dxa"/>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lastRenderedPageBreak/>
              <w:t>Зоны производственных зданий промышленных предприятий</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r>
    </w:tbl>
    <w:p w:rsidR="00540281" w:rsidRPr="00540281" w:rsidRDefault="00540281" w:rsidP="00540281">
      <w:pPr>
        <w:spacing w:after="0" w:line="240" w:lineRule="auto"/>
        <w:jc w:val="both"/>
        <w:rPr>
          <w:rFonts w:ascii="Times New Roman" w:eastAsia="Times New Roman" w:hAnsi="Times New Roman" w:cs="Times New Roman"/>
          <w:b/>
          <w:bCs/>
          <w:sz w:val="24"/>
          <w:szCs w:val="24"/>
        </w:rPr>
      </w:pPr>
    </w:p>
    <w:p w:rsidR="00540281" w:rsidRPr="00540281" w:rsidRDefault="00540281" w:rsidP="00540281">
      <w:pPr>
        <w:spacing w:after="0" w:line="240" w:lineRule="auto"/>
        <w:jc w:val="both"/>
        <w:rPr>
          <w:rFonts w:ascii="Times New Roman" w:eastAsia="Times New Roman" w:hAnsi="Times New Roman" w:cs="Times New Roman"/>
          <w:b/>
          <w:bCs/>
          <w:sz w:val="24"/>
          <w:szCs w:val="24"/>
        </w:rPr>
      </w:pPr>
    </w:p>
    <w:p w:rsidR="00540281" w:rsidRPr="00540281" w:rsidRDefault="00540281" w:rsidP="00540281">
      <w:pPr>
        <w:spacing w:after="0" w:line="240" w:lineRule="auto"/>
        <w:jc w:val="both"/>
        <w:rPr>
          <w:rFonts w:ascii="Times New Roman" w:eastAsia="Times New Roman" w:hAnsi="Times New Roman" w:cs="Times New Roman"/>
          <w:bCs/>
          <w:sz w:val="24"/>
          <w:szCs w:val="24"/>
        </w:rPr>
      </w:pPr>
      <w:r w:rsidRPr="00540281">
        <w:rPr>
          <w:rFonts w:ascii="Times New Roman" w:eastAsia="Times New Roman" w:hAnsi="Times New Roman" w:cs="Times New Roman"/>
          <w:bCs/>
          <w:sz w:val="24"/>
          <w:szCs w:val="24"/>
        </w:rPr>
        <w:t>(продолжение)</w:t>
      </w:r>
    </w:p>
    <w:p w:rsidR="00540281" w:rsidRPr="00540281" w:rsidRDefault="00540281" w:rsidP="00540281">
      <w:pPr>
        <w:spacing w:after="0" w:line="240" w:lineRule="auto"/>
        <w:jc w:val="both"/>
        <w:rPr>
          <w:rFonts w:ascii="Times New Roman" w:eastAsia="Times New Roman" w:hAnsi="Times New Roman" w:cs="Times New Roman"/>
          <w:bCs/>
          <w:sz w:val="24"/>
          <w:szCs w:val="24"/>
        </w:rPr>
      </w:pPr>
    </w:p>
    <w:tbl>
      <w:tblPr>
        <w:tblW w:w="95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1"/>
        <w:gridCol w:w="1905"/>
        <w:gridCol w:w="1905"/>
        <w:gridCol w:w="1905"/>
        <w:gridCol w:w="1905"/>
      </w:tblGrid>
      <w:tr w:rsidR="00540281" w:rsidRPr="00540281" w:rsidTr="008A5489">
        <w:trPr>
          <w:trHeight w:val="382"/>
        </w:trPr>
        <w:tc>
          <w:tcPr>
            <w:tcW w:w="1941" w:type="dxa"/>
            <w:vMerge w:val="restart"/>
          </w:tcPr>
          <w:p w:rsidR="00540281" w:rsidRPr="00540281" w:rsidRDefault="00540281" w:rsidP="00540281">
            <w:pPr>
              <w:spacing w:after="0" w:line="240" w:lineRule="auto"/>
              <w:rPr>
                <w:rFonts w:ascii="Times New Roman" w:eastAsia="Times New Roman" w:hAnsi="Times New Roman" w:cs="Times New Roman"/>
                <w:b/>
                <w:bCs/>
                <w:color w:val="000000"/>
                <w:sz w:val="20"/>
                <w:szCs w:val="20"/>
              </w:rPr>
            </w:pPr>
            <w:r w:rsidRPr="00540281">
              <w:rPr>
                <w:rFonts w:ascii="Times New Roman" w:eastAsia="Times New Roman" w:hAnsi="Times New Roman" w:cs="Times New Roman"/>
                <w:color w:val="000000"/>
                <w:sz w:val="20"/>
                <w:szCs w:val="20"/>
              </w:rPr>
              <w:t>Потребители тепловой энергии</w:t>
            </w:r>
          </w:p>
        </w:tc>
        <w:tc>
          <w:tcPr>
            <w:tcW w:w="3810" w:type="dxa"/>
            <w:gridSpan w:val="2"/>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2018-2023</w:t>
            </w:r>
          </w:p>
        </w:tc>
        <w:tc>
          <w:tcPr>
            <w:tcW w:w="3810" w:type="dxa"/>
            <w:gridSpan w:val="2"/>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2023-2028</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r>
      <w:tr w:rsidR="00540281" w:rsidRPr="00540281" w:rsidTr="008A5489">
        <w:trPr>
          <w:trHeight w:val="244"/>
        </w:trPr>
        <w:tc>
          <w:tcPr>
            <w:tcW w:w="1941" w:type="dxa"/>
            <w:vMerge/>
          </w:tcPr>
          <w:p w:rsidR="00540281" w:rsidRPr="00540281" w:rsidRDefault="00540281" w:rsidP="00540281">
            <w:pPr>
              <w:spacing w:after="0" w:line="240" w:lineRule="auto"/>
              <w:ind w:left="98"/>
              <w:jc w:val="center"/>
              <w:rPr>
                <w:rFonts w:ascii="Times New Roman" w:eastAsia="Times New Roman" w:hAnsi="Times New Roman" w:cs="Times New Roman"/>
                <w:b/>
                <w:bCs/>
                <w:color w:val="000000"/>
                <w:sz w:val="20"/>
                <w:szCs w:val="20"/>
              </w:rPr>
            </w:pPr>
          </w:p>
        </w:tc>
        <w:tc>
          <w:tcPr>
            <w:tcW w:w="7620" w:type="dxa"/>
            <w:gridSpan w:val="4"/>
          </w:tcPr>
          <w:p w:rsidR="00540281" w:rsidRPr="00540281" w:rsidRDefault="00540281" w:rsidP="00540281">
            <w:pPr>
              <w:spacing w:after="0" w:line="240" w:lineRule="auto"/>
              <w:jc w:val="center"/>
              <w:rPr>
                <w:rFonts w:ascii="Times New Roman" w:eastAsia="Times New Roman" w:hAnsi="Times New Roman" w:cs="Times New Roman"/>
                <w:bCs/>
                <w:sz w:val="20"/>
                <w:szCs w:val="20"/>
              </w:rPr>
            </w:pPr>
            <w:r w:rsidRPr="00540281">
              <w:rPr>
                <w:rFonts w:ascii="Times New Roman" w:eastAsia="Times New Roman" w:hAnsi="Times New Roman" w:cs="Times New Roman"/>
                <w:bCs/>
                <w:color w:val="000000"/>
                <w:sz w:val="20"/>
                <w:szCs w:val="20"/>
              </w:rPr>
              <w:t>Присоединенная тепловая нагрузка (мощность), Гкал/</w:t>
            </w:r>
            <w:proofErr w:type="gramStart"/>
            <w:r w:rsidRPr="00540281">
              <w:rPr>
                <w:rFonts w:ascii="Times New Roman" w:eastAsia="Times New Roman" w:hAnsi="Times New Roman" w:cs="Times New Roman"/>
                <w:bCs/>
                <w:color w:val="000000"/>
                <w:sz w:val="20"/>
                <w:szCs w:val="20"/>
              </w:rPr>
              <w:t>ч</w:t>
            </w:r>
            <w:proofErr w:type="gramEnd"/>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r>
      <w:tr w:rsidR="00540281" w:rsidRPr="00540281" w:rsidTr="008A5489">
        <w:trPr>
          <w:trHeight w:val="869"/>
        </w:trPr>
        <w:tc>
          <w:tcPr>
            <w:tcW w:w="1941" w:type="dxa"/>
            <w:vMerge w:val="restart"/>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Централизованное теплоснабжение</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Отопление</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ГВС</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Отопление</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ГВС</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r>
      <w:tr w:rsidR="00540281" w:rsidRPr="00540281" w:rsidTr="008A5489">
        <w:trPr>
          <w:trHeight w:val="497"/>
        </w:trPr>
        <w:tc>
          <w:tcPr>
            <w:tcW w:w="1941" w:type="dxa"/>
            <w:vMerge/>
          </w:tcPr>
          <w:p w:rsidR="00540281" w:rsidRPr="00540281" w:rsidRDefault="00540281" w:rsidP="00540281">
            <w:pPr>
              <w:spacing w:after="0" w:line="240" w:lineRule="auto"/>
              <w:rPr>
                <w:rFonts w:ascii="Times New Roman" w:eastAsia="Times New Roman" w:hAnsi="Times New Roman" w:cs="Times New Roman"/>
                <w:b/>
                <w:bCs/>
                <w:color w:val="000000"/>
                <w:sz w:val="20"/>
                <w:szCs w:val="20"/>
              </w:rPr>
            </w:pP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2,874</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2,874</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r>
      <w:tr w:rsidR="00540281" w:rsidRPr="00540281" w:rsidTr="008A5489">
        <w:trPr>
          <w:trHeight w:val="339"/>
        </w:trPr>
        <w:tc>
          <w:tcPr>
            <w:tcW w:w="1941" w:type="dxa"/>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Жилой фонд</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r>
      <w:tr w:rsidR="00540281" w:rsidRPr="00540281" w:rsidTr="008A5489">
        <w:trPr>
          <w:trHeight w:val="271"/>
        </w:trPr>
        <w:tc>
          <w:tcPr>
            <w:tcW w:w="1941" w:type="dxa"/>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Зоны объектов социальной сферы и общественных зданий</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2,874</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2,874</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r>
      <w:tr w:rsidR="00540281" w:rsidRPr="00540281" w:rsidTr="008A5489">
        <w:trPr>
          <w:trHeight w:val="272"/>
        </w:trPr>
        <w:tc>
          <w:tcPr>
            <w:tcW w:w="1941" w:type="dxa"/>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Зоны производственных зданий промышленных предприятий</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r>
    </w:tbl>
    <w:p w:rsidR="00540281" w:rsidRPr="00540281" w:rsidRDefault="00540281" w:rsidP="00540281">
      <w:pPr>
        <w:spacing w:after="0" w:line="240" w:lineRule="auto"/>
        <w:jc w:val="both"/>
        <w:rPr>
          <w:rFonts w:ascii="Times New Roman" w:eastAsia="Times New Roman" w:hAnsi="Times New Roman" w:cs="Times New Roman"/>
          <w:b/>
          <w:bCs/>
          <w:sz w:val="24"/>
          <w:szCs w:val="24"/>
        </w:rPr>
      </w:pPr>
    </w:p>
    <w:p w:rsidR="00540281" w:rsidRPr="00540281" w:rsidRDefault="00540281" w:rsidP="00540281">
      <w:pPr>
        <w:spacing w:after="0" w:line="240" w:lineRule="auto"/>
        <w:jc w:val="center"/>
        <w:rPr>
          <w:rFonts w:ascii="Times New Roman" w:eastAsia="Times New Roman" w:hAnsi="Times New Roman" w:cs="Times New Roman"/>
          <w:b/>
          <w:bCs/>
          <w:sz w:val="24"/>
          <w:szCs w:val="24"/>
        </w:rPr>
      </w:pPr>
      <w:r w:rsidRPr="00540281">
        <w:rPr>
          <w:rFonts w:ascii="Times New Roman" w:eastAsia="Times New Roman" w:hAnsi="Times New Roman" w:cs="Times New Roman"/>
          <w:b/>
          <w:bCs/>
          <w:sz w:val="24"/>
          <w:szCs w:val="24"/>
        </w:rPr>
        <w:t xml:space="preserve">Таблица № 1.3. Объемы потребления тепловой энергии и </w:t>
      </w:r>
    </w:p>
    <w:p w:rsidR="00540281" w:rsidRPr="00540281" w:rsidRDefault="00540281" w:rsidP="00540281">
      <w:pPr>
        <w:spacing w:after="0" w:line="240" w:lineRule="auto"/>
        <w:jc w:val="center"/>
        <w:rPr>
          <w:rFonts w:ascii="Times New Roman" w:eastAsia="Times New Roman" w:hAnsi="Times New Roman" w:cs="Times New Roman"/>
          <w:b/>
          <w:bCs/>
          <w:sz w:val="24"/>
          <w:szCs w:val="24"/>
        </w:rPr>
      </w:pPr>
      <w:r w:rsidRPr="00540281">
        <w:rPr>
          <w:rFonts w:ascii="Times New Roman" w:eastAsia="Times New Roman" w:hAnsi="Times New Roman" w:cs="Times New Roman"/>
          <w:b/>
          <w:bCs/>
          <w:sz w:val="24"/>
          <w:szCs w:val="24"/>
        </w:rPr>
        <w:t>приросты потребления тепловой энергии</w:t>
      </w:r>
    </w:p>
    <w:p w:rsidR="00540281" w:rsidRPr="00540281" w:rsidRDefault="00540281" w:rsidP="00540281">
      <w:pPr>
        <w:spacing w:after="0" w:line="240" w:lineRule="auto"/>
        <w:jc w:val="center"/>
        <w:rPr>
          <w:rFonts w:ascii="Times New Roman" w:eastAsia="Times New Roman" w:hAnsi="Times New Roman" w:cs="Times New Roman"/>
          <w:b/>
          <w:bCs/>
          <w:sz w:val="24"/>
          <w:szCs w:val="24"/>
        </w:rPr>
      </w:pPr>
    </w:p>
    <w:p w:rsidR="00540281" w:rsidRPr="00540281" w:rsidRDefault="00540281" w:rsidP="00540281">
      <w:pPr>
        <w:spacing w:after="0" w:line="240" w:lineRule="auto"/>
        <w:ind w:firstLine="708"/>
        <w:jc w:val="both"/>
        <w:rPr>
          <w:rFonts w:ascii="Times New Roman" w:eastAsia="Times New Roman" w:hAnsi="Times New Roman" w:cs="Times New Roman"/>
          <w:bCs/>
          <w:sz w:val="24"/>
          <w:szCs w:val="24"/>
        </w:rPr>
      </w:pPr>
      <w:r w:rsidRPr="00540281">
        <w:rPr>
          <w:rFonts w:ascii="Times New Roman" w:eastAsia="Times New Roman" w:hAnsi="Times New Roman" w:cs="Times New Roman"/>
          <w:bCs/>
          <w:sz w:val="24"/>
          <w:szCs w:val="24"/>
        </w:rPr>
        <w:t>В перспективе согласно Генеральному плану  муниципального образования города Пугачева Пугачевского муниципального района Саратовской области планируется строительство    магазинов, спортивного комплекса, прирост жилого фонда каждые 2 года 7885 м</w:t>
      </w:r>
      <w:proofErr w:type="gramStart"/>
      <w:r w:rsidRPr="00540281">
        <w:rPr>
          <w:rFonts w:ascii="Times New Roman" w:eastAsia="Times New Roman" w:hAnsi="Times New Roman" w:cs="Times New Roman"/>
          <w:bCs/>
          <w:sz w:val="24"/>
          <w:szCs w:val="24"/>
        </w:rPr>
        <w:t>2</w:t>
      </w:r>
      <w:proofErr w:type="gramEnd"/>
      <w:r w:rsidRPr="00540281">
        <w:rPr>
          <w:rFonts w:ascii="Times New Roman" w:eastAsia="Times New Roman" w:hAnsi="Times New Roman" w:cs="Times New Roman"/>
          <w:bCs/>
          <w:sz w:val="24"/>
          <w:szCs w:val="24"/>
        </w:rPr>
        <w:t xml:space="preserve">. Вновь построенные здания планируется подключать к индивидуальным источникам теплоснабжения. </w:t>
      </w:r>
    </w:p>
    <w:p w:rsidR="00540281" w:rsidRPr="00540281" w:rsidRDefault="00540281" w:rsidP="00540281">
      <w:pPr>
        <w:spacing w:after="0" w:line="240" w:lineRule="auto"/>
        <w:jc w:val="both"/>
        <w:rPr>
          <w:rFonts w:ascii="Times New Roman" w:eastAsia="Times New Roman" w:hAnsi="Times New Roman" w:cs="Times New Roman"/>
          <w:b/>
          <w:bCs/>
          <w:sz w:val="24"/>
          <w:szCs w:val="24"/>
        </w:rPr>
      </w:pPr>
    </w:p>
    <w:tbl>
      <w:tblPr>
        <w:tblW w:w="95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9"/>
        <w:gridCol w:w="683"/>
        <w:gridCol w:w="684"/>
        <w:gridCol w:w="683"/>
        <w:gridCol w:w="684"/>
        <w:gridCol w:w="683"/>
        <w:gridCol w:w="684"/>
        <w:gridCol w:w="683"/>
        <w:gridCol w:w="684"/>
        <w:gridCol w:w="683"/>
        <w:gridCol w:w="684"/>
        <w:gridCol w:w="683"/>
        <w:gridCol w:w="684"/>
      </w:tblGrid>
      <w:tr w:rsidR="00540281" w:rsidRPr="00540281" w:rsidTr="008A5489">
        <w:trPr>
          <w:trHeight w:val="382"/>
        </w:trPr>
        <w:tc>
          <w:tcPr>
            <w:tcW w:w="1359" w:type="dxa"/>
            <w:vMerge w:val="restart"/>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Потребители тепловой энергии</w:t>
            </w:r>
          </w:p>
        </w:tc>
        <w:tc>
          <w:tcPr>
            <w:tcW w:w="1367" w:type="dxa"/>
            <w:gridSpan w:val="2"/>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2012</w:t>
            </w:r>
          </w:p>
        </w:tc>
        <w:tc>
          <w:tcPr>
            <w:tcW w:w="1367" w:type="dxa"/>
            <w:gridSpan w:val="2"/>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2013</w:t>
            </w:r>
          </w:p>
        </w:tc>
        <w:tc>
          <w:tcPr>
            <w:tcW w:w="1367" w:type="dxa"/>
            <w:gridSpan w:val="2"/>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2014</w:t>
            </w:r>
          </w:p>
        </w:tc>
        <w:tc>
          <w:tcPr>
            <w:tcW w:w="1367" w:type="dxa"/>
            <w:gridSpan w:val="2"/>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2015</w:t>
            </w:r>
          </w:p>
        </w:tc>
        <w:tc>
          <w:tcPr>
            <w:tcW w:w="1367" w:type="dxa"/>
            <w:gridSpan w:val="2"/>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2016</w:t>
            </w:r>
          </w:p>
        </w:tc>
        <w:tc>
          <w:tcPr>
            <w:tcW w:w="1367" w:type="dxa"/>
            <w:gridSpan w:val="2"/>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2017</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r>
      <w:tr w:rsidR="00540281" w:rsidRPr="00540281" w:rsidTr="008A5489">
        <w:trPr>
          <w:trHeight w:val="244"/>
        </w:trPr>
        <w:tc>
          <w:tcPr>
            <w:tcW w:w="1359" w:type="dxa"/>
            <w:vMerge/>
          </w:tcPr>
          <w:p w:rsidR="00540281" w:rsidRPr="00540281" w:rsidRDefault="00540281" w:rsidP="00540281">
            <w:pPr>
              <w:spacing w:after="0" w:line="240" w:lineRule="auto"/>
              <w:ind w:left="98"/>
              <w:jc w:val="center"/>
              <w:rPr>
                <w:rFonts w:ascii="Times New Roman" w:eastAsia="Times New Roman" w:hAnsi="Times New Roman" w:cs="Times New Roman"/>
                <w:bCs/>
                <w:color w:val="000000"/>
                <w:sz w:val="20"/>
                <w:szCs w:val="20"/>
              </w:rPr>
            </w:pPr>
          </w:p>
        </w:tc>
        <w:tc>
          <w:tcPr>
            <w:tcW w:w="8202" w:type="dxa"/>
            <w:gridSpan w:val="12"/>
          </w:tcPr>
          <w:p w:rsidR="00540281" w:rsidRPr="00540281" w:rsidRDefault="00540281" w:rsidP="00540281">
            <w:pPr>
              <w:spacing w:after="0" w:line="240" w:lineRule="auto"/>
              <w:jc w:val="center"/>
              <w:rPr>
                <w:rFonts w:ascii="Times New Roman" w:eastAsia="Times New Roman" w:hAnsi="Times New Roman" w:cs="Times New Roman"/>
                <w:bCs/>
                <w:sz w:val="24"/>
                <w:szCs w:val="24"/>
              </w:rPr>
            </w:pPr>
            <w:r w:rsidRPr="00540281">
              <w:rPr>
                <w:rFonts w:ascii="Times New Roman" w:eastAsia="Times New Roman" w:hAnsi="Times New Roman" w:cs="Times New Roman"/>
                <w:bCs/>
                <w:color w:val="000000"/>
                <w:sz w:val="20"/>
                <w:szCs w:val="20"/>
              </w:rPr>
              <w:t>Объем годового потребления, тыс. Гкал</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r>
      <w:tr w:rsidR="00540281" w:rsidRPr="00540281" w:rsidTr="008A5489">
        <w:trPr>
          <w:trHeight w:val="869"/>
        </w:trPr>
        <w:tc>
          <w:tcPr>
            <w:tcW w:w="1359" w:type="dxa"/>
            <w:vMerge w:val="restart"/>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proofErr w:type="spellStart"/>
            <w:proofErr w:type="gramStart"/>
            <w:r w:rsidRPr="00540281">
              <w:rPr>
                <w:rFonts w:ascii="Times New Roman" w:eastAsia="Times New Roman" w:hAnsi="Times New Roman" w:cs="Times New Roman"/>
                <w:bCs/>
                <w:color w:val="000000"/>
                <w:sz w:val="20"/>
                <w:szCs w:val="20"/>
              </w:rPr>
              <w:t>Централизо-ванное</w:t>
            </w:r>
            <w:proofErr w:type="spellEnd"/>
            <w:proofErr w:type="gramEnd"/>
            <w:r w:rsidRPr="00540281">
              <w:rPr>
                <w:rFonts w:ascii="Times New Roman" w:eastAsia="Times New Roman" w:hAnsi="Times New Roman" w:cs="Times New Roman"/>
                <w:bCs/>
                <w:color w:val="000000"/>
                <w:sz w:val="20"/>
                <w:szCs w:val="20"/>
              </w:rPr>
              <w:t xml:space="preserve"> теплоснабжение</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roofErr w:type="spellStart"/>
            <w:proofErr w:type="gramStart"/>
            <w:r w:rsidRPr="00540281">
              <w:rPr>
                <w:rFonts w:ascii="Times New Roman" w:eastAsia="Times New Roman" w:hAnsi="Times New Roman" w:cs="Times New Roman"/>
                <w:bCs/>
                <w:color w:val="000000"/>
                <w:sz w:val="20"/>
                <w:szCs w:val="20"/>
              </w:rPr>
              <w:t>Отопле-ние</w:t>
            </w:r>
            <w:proofErr w:type="spellEnd"/>
            <w:proofErr w:type="gramEnd"/>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ГВС</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roofErr w:type="spellStart"/>
            <w:proofErr w:type="gramStart"/>
            <w:r w:rsidRPr="00540281">
              <w:rPr>
                <w:rFonts w:ascii="Times New Roman" w:eastAsia="Times New Roman" w:hAnsi="Times New Roman" w:cs="Times New Roman"/>
                <w:bCs/>
                <w:color w:val="000000"/>
                <w:sz w:val="20"/>
                <w:szCs w:val="20"/>
              </w:rPr>
              <w:t>Отопле-ние</w:t>
            </w:r>
            <w:proofErr w:type="spellEnd"/>
            <w:proofErr w:type="gramEnd"/>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ГВС</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roofErr w:type="spellStart"/>
            <w:proofErr w:type="gramStart"/>
            <w:r w:rsidRPr="00540281">
              <w:rPr>
                <w:rFonts w:ascii="Times New Roman" w:eastAsia="Times New Roman" w:hAnsi="Times New Roman" w:cs="Times New Roman"/>
                <w:bCs/>
                <w:color w:val="000000"/>
                <w:sz w:val="20"/>
                <w:szCs w:val="20"/>
              </w:rPr>
              <w:t>Отопле-ние</w:t>
            </w:r>
            <w:proofErr w:type="spellEnd"/>
            <w:proofErr w:type="gramEnd"/>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ГВС</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roofErr w:type="spellStart"/>
            <w:proofErr w:type="gramStart"/>
            <w:r w:rsidRPr="00540281">
              <w:rPr>
                <w:rFonts w:ascii="Times New Roman" w:eastAsia="Times New Roman" w:hAnsi="Times New Roman" w:cs="Times New Roman"/>
                <w:bCs/>
                <w:color w:val="000000"/>
                <w:sz w:val="20"/>
                <w:szCs w:val="20"/>
              </w:rPr>
              <w:t>Отопле-ние</w:t>
            </w:r>
            <w:proofErr w:type="spellEnd"/>
            <w:proofErr w:type="gramEnd"/>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ГВС</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roofErr w:type="spellStart"/>
            <w:proofErr w:type="gramStart"/>
            <w:r w:rsidRPr="00540281">
              <w:rPr>
                <w:rFonts w:ascii="Times New Roman" w:eastAsia="Times New Roman" w:hAnsi="Times New Roman" w:cs="Times New Roman"/>
                <w:bCs/>
                <w:color w:val="000000"/>
                <w:sz w:val="20"/>
                <w:szCs w:val="20"/>
              </w:rPr>
              <w:t>Отопле-ние</w:t>
            </w:r>
            <w:proofErr w:type="spellEnd"/>
            <w:proofErr w:type="gramEnd"/>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ГВС</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roofErr w:type="spellStart"/>
            <w:proofErr w:type="gramStart"/>
            <w:r w:rsidRPr="00540281">
              <w:rPr>
                <w:rFonts w:ascii="Times New Roman" w:eastAsia="Times New Roman" w:hAnsi="Times New Roman" w:cs="Times New Roman"/>
                <w:bCs/>
                <w:color w:val="000000"/>
                <w:sz w:val="20"/>
                <w:szCs w:val="20"/>
              </w:rPr>
              <w:t>Отопле-ние</w:t>
            </w:r>
            <w:proofErr w:type="spellEnd"/>
            <w:proofErr w:type="gramEnd"/>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ГВС</w:t>
            </w:r>
          </w:p>
        </w:tc>
      </w:tr>
      <w:tr w:rsidR="00540281" w:rsidRPr="00540281" w:rsidTr="008A5489">
        <w:trPr>
          <w:trHeight w:val="497"/>
        </w:trPr>
        <w:tc>
          <w:tcPr>
            <w:tcW w:w="1359" w:type="dxa"/>
            <w:vMerge/>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p>
        </w:tc>
        <w:tc>
          <w:tcPr>
            <w:tcW w:w="683"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9,778</w:t>
            </w:r>
          </w:p>
        </w:tc>
        <w:tc>
          <w:tcPr>
            <w:tcW w:w="6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0,000</w:t>
            </w:r>
          </w:p>
        </w:tc>
        <w:tc>
          <w:tcPr>
            <w:tcW w:w="683"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9,778</w:t>
            </w:r>
          </w:p>
        </w:tc>
        <w:tc>
          <w:tcPr>
            <w:tcW w:w="6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0,000</w:t>
            </w:r>
          </w:p>
        </w:tc>
        <w:tc>
          <w:tcPr>
            <w:tcW w:w="683"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9,778</w:t>
            </w:r>
          </w:p>
        </w:tc>
        <w:tc>
          <w:tcPr>
            <w:tcW w:w="6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0,000</w:t>
            </w:r>
          </w:p>
        </w:tc>
        <w:tc>
          <w:tcPr>
            <w:tcW w:w="683"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9,778</w:t>
            </w:r>
          </w:p>
        </w:tc>
        <w:tc>
          <w:tcPr>
            <w:tcW w:w="6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0,000</w:t>
            </w:r>
          </w:p>
        </w:tc>
        <w:tc>
          <w:tcPr>
            <w:tcW w:w="683"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9,778</w:t>
            </w:r>
          </w:p>
        </w:tc>
        <w:tc>
          <w:tcPr>
            <w:tcW w:w="6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0,000</w:t>
            </w:r>
          </w:p>
        </w:tc>
        <w:tc>
          <w:tcPr>
            <w:tcW w:w="683"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9,778</w:t>
            </w:r>
          </w:p>
        </w:tc>
        <w:tc>
          <w:tcPr>
            <w:tcW w:w="6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0,000</w:t>
            </w:r>
          </w:p>
        </w:tc>
      </w:tr>
      <w:tr w:rsidR="00540281" w:rsidRPr="00540281" w:rsidTr="008A5489">
        <w:trPr>
          <w:trHeight w:val="339"/>
        </w:trPr>
        <w:tc>
          <w:tcPr>
            <w:tcW w:w="1359" w:type="dxa"/>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Жилой фонд</w:t>
            </w:r>
          </w:p>
        </w:tc>
        <w:tc>
          <w:tcPr>
            <w:tcW w:w="683"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0,000</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lastRenderedPageBreak/>
              <w:t>0,000</w:t>
            </w:r>
          </w:p>
        </w:tc>
        <w:tc>
          <w:tcPr>
            <w:tcW w:w="683"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0,000</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lastRenderedPageBreak/>
              <w:t>0,000</w:t>
            </w:r>
          </w:p>
        </w:tc>
        <w:tc>
          <w:tcPr>
            <w:tcW w:w="683"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0,000</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lastRenderedPageBreak/>
              <w:t>0,000</w:t>
            </w:r>
          </w:p>
        </w:tc>
        <w:tc>
          <w:tcPr>
            <w:tcW w:w="683"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0,000</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lastRenderedPageBreak/>
              <w:t>0,000</w:t>
            </w:r>
          </w:p>
        </w:tc>
        <w:tc>
          <w:tcPr>
            <w:tcW w:w="683"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0,000</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lastRenderedPageBreak/>
              <w:t>0,000</w:t>
            </w:r>
          </w:p>
        </w:tc>
        <w:tc>
          <w:tcPr>
            <w:tcW w:w="683"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0,000</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lastRenderedPageBreak/>
              <w:t>0,000</w:t>
            </w:r>
          </w:p>
        </w:tc>
      </w:tr>
      <w:tr w:rsidR="00540281" w:rsidRPr="00540281" w:rsidTr="008A5489">
        <w:trPr>
          <w:trHeight w:val="271"/>
        </w:trPr>
        <w:tc>
          <w:tcPr>
            <w:tcW w:w="1359" w:type="dxa"/>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lastRenderedPageBreak/>
              <w:t>Зоны объектов социальной сферы и общественных зданий</w:t>
            </w:r>
          </w:p>
        </w:tc>
        <w:tc>
          <w:tcPr>
            <w:tcW w:w="683"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sz w:val="18"/>
                <w:szCs w:val="18"/>
              </w:rPr>
              <w:t>9,778</w:t>
            </w:r>
          </w:p>
        </w:tc>
        <w:tc>
          <w:tcPr>
            <w:tcW w:w="6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0,000</w:t>
            </w:r>
          </w:p>
        </w:tc>
        <w:tc>
          <w:tcPr>
            <w:tcW w:w="683"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sz w:val="18"/>
                <w:szCs w:val="18"/>
              </w:rPr>
              <w:t>9,778</w:t>
            </w:r>
          </w:p>
        </w:tc>
        <w:tc>
          <w:tcPr>
            <w:tcW w:w="6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0,000</w:t>
            </w:r>
          </w:p>
        </w:tc>
        <w:tc>
          <w:tcPr>
            <w:tcW w:w="683"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sz w:val="18"/>
                <w:szCs w:val="18"/>
              </w:rPr>
              <w:t>9,778</w:t>
            </w:r>
          </w:p>
        </w:tc>
        <w:tc>
          <w:tcPr>
            <w:tcW w:w="6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0,000</w:t>
            </w:r>
          </w:p>
        </w:tc>
        <w:tc>
          <w:tcPr>
            <w:tcW w:w="683"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sz w:val="18"/>
                <w:szCs w:val="18"/>
              </w:rPr>
              <w:t>9,778</w:t>
            </w:r>
          </w:p>
        </w:tc>
        <w:tc>
          <w:tcPr>
            <w:tcW w:w="6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0,000</w:t>
            </w:r>
          </w:p>
        </w:tc>
        <w:tc>
          <w:tcPr>
            <w:tcW w:w="683"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sz w:val="18"/>
                <w:szCs w:val="18"/>
              </w:rPr>
              <w:t>9,778</w:t>
            </w:r>
          </w:p>
        </w:tc>
        <w:tc>
          <w:tcPr>
            <w:tcW w:w="6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0,000</w:t>
            </w:r>
          </w:p>
        </w:tc>
        <w:tc>
          <w:tcPr>
            <w:tcW w:w="683"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sz w:val="18"/>
                <w:szCs w:val="18"/>
              </w:rPr>
              <w:t>9,778</w:t>
            </w:r>
          </w:p>
        </w:tc>
        <w:tc>
          <w:tcPr>
            <w:tcW w:w="6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0,000</w:t>
            </w:r>
          </w:p>
        </w:tc>
      </w:tr>
      <w:tr w:rsidR="00540281" w:rsidRPr="00540281" w:rsidTr="008A5489">
        <w:trPr>
          <w:trHeight w:val="272"/>
        </w:trPr>
        <w:tc>
          <w:tcPr>
            <w:tcW w:w="1359" w:type="dxa"/>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Зоны производственных зданий промышленных предприятий</w:t>
            </w:r>
          </w:p>
        </w:tc>
        <w:tc>
          <w:tcPr>
            <w:tcW w:w="683"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r>
      <w:tr w:rsidR="00540281" w:rsidRPr="00540281" w:rsidTr="008A5489">
        <w:trPr>
          <w:trHeight w:val="272"/>
        </w:trPr>
        <w:tc>
          <w:tcPr>
            <w:tcW w:w="1359" w:type="dxa"/>
            <w:vAlign w:val="center"/>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Индивидуальные источники теплоснабжения</w:t>
            </w:r>
          </w:p>
        </w:tc>
        <w:tc>
          <w:tcPr>
            <w:tcW w:w="683"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543,623</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26,52</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543,623</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26,52</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543,623</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26,52</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543,623</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26,52</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543,623</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26,52</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543,623</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26,52</w:t>
            </w:r>
          </w:p>
        </w:tc>
      </w:tr>
      <w:tr w:rsidR="00540281" w:rsidRPr="00540281" w:rsidTr="008A5489">
        <w:trPr>
          <w:trHeight w:val="272"/>
        </w:trPr>
        <w:tc>
          <w:tcPr>
            <w:tcW w:w="1359" w:type="dxa"/>
            <w:vAlign w:val="center"/>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Жилой фонд</w:t>
            </w:r>
          </w:p>
        </w:tc>
        <w:tc>
          <w:tcPr>
            <w:tcW w:w="683"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176,84</w:t>
            </w:r>
          </w:p>
        </w:tc>
        <w:tc>
          <w:tcPr>
            <w:tcW w:w="6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26,52</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176,84</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26,52</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176,84</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26,52</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176,84</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26,52</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176,84</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26,52</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176,84</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26,52</w:t>
            </w:r>
          </w:p>
        </w:tc>
      </w:tr>
      <w:tr w:rsidR="00540281" w:rsidRPr="00540281" w:rsidTr="008A5489">
        <w:trPr>
          <w:trHeight w:val="272"/>
        </w:trPr>
        <w:tc>
          <w:tcPr>
            <w:tcW w:w="1359" w:type="dxa"/>
            <w:vAlign w:val="center"/>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Зоны объектов социальной сферы и общественных зданий</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1,183</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1,183</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1,183</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1,183</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1,183</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1,183</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r>
      <w:tr w:rsidR="00540281" w:rsidRPr="00540281" w:rsidTr="008A5489">
        <w:trPr>
          <w:trHeight w:val="272"/>
        </w:trPr>
        <w:tc>
          <w:tcPr>
            <w:tcW w:w="1359" w:type="dxa"/>
            <w:vAlign w:val="center"/>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Зоны производственных зданий промышленных предприятий</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365,6</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365,6</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365,6</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365,6</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365,6</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365,6</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r>
    </w:tbl>
    <w:p w:rsidR="00540281" w:rsidRPr="00540281" w:rsidRDefault="00540281" w:rsidP="00540281">
      <w:pPr>
        <w:spacing w:after="0" w:line="240" w:lineRule="auto"/>
        <w:jc w:val="both"/>
        <w:rPr>
          <w:rFonts w:ascii="Times New Roman" w:eastAsia="Times New Roman" w:hAnsi="Times New Roman" w:cs="Times New Roman"/>
          <w:b/>
          <w:bCs/>
          <w:sz w:val="24"/>
          <w:szCs w:val="24"/>
        </w:rPr>
      </w:pPr>
    </w:p>
    <w:p w:rsidR="00540281" w:rsidRPr="00540281" w:rsidRDefault="00540281" w:rsidP="00540281">
      <w:pPr>
        <w:spacing w:after="0" w:line="240" w:lineRule="auto"/>
        <w:jc w:val="both"/>
        <w:rPr>
          <w:rFonts w:ascii="Times New Roman" w:eastAsia="Times New Roman" w:hAnsi="Times New Roman" w:cs="Times New Roman"/>
          <w:bCs/>
          <w:sz w:val="24"/>
          <w:szCs w:val="24"/>
        </w:rPr>
      </w:pPr>
      <w:r w:rsidRPr="00540281">
        <w:rPr>
          <w:rFonts w:ascii="Times New Roman" w:eastAsia="Times New Roman" w:hAnsi="Times New Roman" w:cs="Times New Roman"/>
          <w:bCs/>
          <w:sz w:val="24"/>
          <w:szCs w:val="24"/>
        </w:rPr>
        <w:t>(продолжение)</w:t>
      </w:r>
    </w:p>
    <w:p w:rsidR="00540281" w:rsidRPr="00540281" w:rsidRDefault="00540281" w:rsidP="00540281">
      <w:pPr>
        <w:spacing w:after="0" w:line="240" w:lineRule="auto"/>
        <w:jc w:val="both"/>
        <w:rPr>
          <w:rFonts w:ascii="Times New Roman" w:eastAsia="Times New Roman" w:hAnsi="Times New Roman" w:cs="Times New Roman"/>
          <w:b/>
          <w:bCs/>
          <w:sz w:val="24"/>
          <w:szCs w:val="24"/>
        </w:rPr>
      </w:pPr>
    </w:p>
    <w:tbl>
      <w:tblPr>
        <w:tblW w:w="95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1"/>
        <w:gridCol w:w="1905"/>
        <w:gridCol w:w="1905"/>
        <w:gridCol w:w="1905"/>
        <w:gridCol w:w="1905"/>
      </w:tblGrid>
      <w:tr w:rsidR="00540281" w:rsidRPr="00540281" w:rsidTr="008A5489">
        <w:trPr>
          <w:trHeight w:val="382"/>
        </w:trPr>
        <w:tc>
          <w:tcPr>
            <w:tcW w:w="1941" w:type="dxa"/>
            <w:vMerge w:val="restart"/>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color w:val="000000"/>
                <w:sz w:val="20"/>
                <w:szCs w:val="20"/>
              </w:rPr>
              <w:t>Потребители тепловой энергии</w:t>
            </w:r>
          </w:p>
        </w:tc>
        <w:tc>
          <w:tcPr>
            <w:tcW w:w="3810" w:type="dxa"/>
            <w:gridSpan w:val="2"/>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2018-2023</w:t>
            </w:r>
          </w:p>
        </w:tc>
        <w:tc>
          <w:tcPr>
            <w:tcW w:w="3810" w:type="dxa"/>
            <w:gridSpan w:val="2"/>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2023-2028</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r>
      <w:tr w:rsidR="00540281" w:rsidRPr="00540281" w:rsidTr="008A5489">
        <w:trPr>
          <w:trHeight w:val="244"/>
        </w:trPr>
        <w:tc>
          <w:tcPr>
            <w:tcW w:w="1941" w:type="dxa"/>
            <w:vMerge/>
          </w:tcPr>
          <w:p w:rsidR="00540281" w:rsidRPr="00540281" w:rsidRDefault="00540281" w:rsidP="00540281">
            <w:pPr>
              <w:spacing w:after="0" w:line="240" w:lineRule="auto"/>
              <w:ind w:left="98"/>
              <w:jc w:val="center"/>
              <w:rPr>
                <w:rFonts w:ascii="Times New Roman" w:eastAsia="Times New Roman" w:hAnsi="Times New Roman" w:cs="Times New Roman"/>
                <w:bCs/>
                <w:color w:val="000000"/>
                <w:sz w:val="20"/>
                <w:szCs w:val="20"/>
              </w:rPr>
            </w:pPr>
          </w:p>
        </w:tc>
        <w:tc>
          <w:tcPr>
            <w:tcW w:w="7620" w:type="dxa"/>
            <w:gridSpan w:val="4"/>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Объем годового потребления, тыс. Гкал</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r>
      <w:tr w:rsidR="00540281" w:rsidRPr="00540281" w:rsidTr="008A5489">
        <w:trPr>
          <w:trHeight w:val="869"/>
        </w:trPr>
        <w:tc>
          <w:tcPr>
            <w:tcW w:w="1941" w:type="dxa"/>
            <w:vMerge w:val="restart"/>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Централизованное теплоснабжение</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Отопление</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ГВС</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Отопление</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ГВС</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r>
      <w:tr w:rsidR="00540281" w:rsidRPr="00540281" w:rsidTr="008A5489">
        <w:trPr>
          <w:trHeight w:val="497"/>
        </w:trPr>
        <w:tc>
          <w:tcPr>
            <w:tcW w:w="1941" w:type="dxa"/>
            <w:vMerge/>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9,778</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0,000</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9,778</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0,000</w:t>
            </w:r>
          </w:p>
        </w:tc>
      </w:tr>
      <w:tr w:rsidR="00540281" w:rsidRPr="00540281" w:rsidTr="008A5489">
        <w:trPr>
          <w:trHeight w:val="339"/>
        </w:trPr>
        <w:tc>
          <w:tcPr>
            <w:tcW w:w="1941" w:type="dxa"/>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Жилой фонд</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0,000</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0,000</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0,000</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0,000</w:t>
            </w:r>
          </w:p>
        </w:tc>
      </w:tr>
      <w:tr w:rsidR="00540281" w:rsidRPr="00540281" w:rsidTr="008A5489">
        <w:trPr>
          <w:trHeight w:val="271"/>
        </w:trPr>
        <w:tc>
          <w:tcPr>
            <w:tcW w:w="1941" w:type="dxa"/>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Зоны объектов социальной сферы и общественных зданий</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sz w:val="18"/>
                <w:szCs w:val="18"/>
              </w:rPr>
              <w:t>9,778</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0,000</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sz w:val="18"/>
                <w:szCs w:val="18"/>
              </w:rPr>
              <w:t>9,778</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0,000</w:t>
            </w:r>
          </w:p>
        </w:tc>
      </w:tr>
      <w:tr w:rsidR="00540281" w:rsidRPr="00540281" w:rsidTr="008A5489">
        <w:trPr>
          <w:trHeight w:val="272"/>
        </w:trPr>
        <w:tc>
          <w:tcPr>
            <w:tcW w:w="1941" w:type="dxa"/>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Зоны производственных зданий промышленных предприятий</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r>
      <w:tr w:rsidR="00540281" w:rsidRPr="00540281" w:rsidTr="008A5489">
        <w:trPr>
          <w:trHeight w:val="272"/>
        </w:trPr>
        <w:tc>
          <w:tcPr>
            <w:tcW w:w="1941" w:type="dxa"/>
            <w:vAlign w:val="center"/>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Индивидуальные </w:t>
            </w:r>
            <w:r w:rsidRPr="00540281">
              <w:rPr>
                <w:rFonts w:ascii="Times New Roman" w:eastAsia="Times New Roman" w:hAnsi="Times New Roman" w:cs="Times New Roman"/>
                <w:color w:val="000000"/>
                <w:sz w:val="20"/>
                <w:szCs w:val="20"/>
              </w:rPr>
              <w:lastRenderedPageBreak/>
              <w:t>источники теплоснабжения</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lastRenderedPageBreak/>
              <w:t>543,623</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lastRenderedPageBreak/>
              <w:t>26,52</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543,623</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lastRenderedPageBreak/>
              <w:t>26,52</w:t>
            </w:r>
          </w:p>
        </w:tc>
      </w:tr>
      <w:tr w:rsidR="00540281" w:rsidRPr="00540281" w:rsidTr="008A5489">
        <w:trPr>
          <w:trHeight w:val="272"/>
        </w:trPr>
        <w:tc>
          <w:tcPr>
            <w:tcW w:w="1941" w:type="dxa"/>
            <w:vAlign w:val="center"/>
          </w:tcPr>
          <w:p w:rsidR="00540281" w:rsidRPr="00540281" w:rsidRDefault="00540281" w:rsidP="00540281">
            <w:pPr>
              <w:spacing w:after="0" w:line="240" w:lineRule="auto"/>
              <w:rPr>
                <w:rFonts w:ascii="Times New Roman" w:eastAsia="Times New Roman" w:hAnsi="Times New Roman" w:cs="Times New Roman"/>
                <w:color w:val="000000"/>
                <w:sz w:val="20"/>
                <w:szCs w:val="20"/>
              </w:rPr>
            </w:pPr>
          </w:p>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Жилой фонд</w:t>
            </w:r>
          </w:p>
          <w:p w:rsidR="00540281" w:rsidRPr="00540281" w:rsidRDefault="00540281" w:rsidP="00540281">
            <w:pPr>
              <w:spacing w:after="0" w:line="240" w:lineRule="auto"/>
              <w:rPr>
                <w:rFonts w:ascii="Times New Roman" w:eastAsia="Times New Roman" w:hAnsi="Times New Roman" w:cs="Times New Roman"/>
                <w:color w:val="000000"/>
                <w:sz w:val="20"/>
                <w:szCs w:val="20"/>
              </w:rPr>
            </w:pP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176,84</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26,52</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176,84</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26,52</w:t>
            </w:r>
          </w:p>
        </w:tc>
      </w:tr>
      <w:tr w:rsidR="00540281" w:rsidRPr="00540281" w:rsidTr="008A5489">
        <w:trPr>
          <w:trHeight w:val="272"/>
        </w:trPr>
        <w:tc>
          <w:tcPr>
            <w:tcW w:w="1941" w:type="dxa"/>
            <w:vAlign w:val="center"/>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Зоны объектов социальной сферы и общественных зданий</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1,183</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1,183</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r>
      <w:tr w:rsidR="00540281" w:rsidRPr="00540281" w:rsidTr="008A5489">
        <w:trPr>
          <w:trHeight w:val="272"/>
        </w:trPr>
        <w:tc>
          <w:tcPr>
            <w:tcW w:w="1941" w:type="dxa"/>
            <w:vAlign w:val="center"/>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Зоны производственных зданий промышленных предприятий</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365,6</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365,6</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tc>
      </w:tr>
    </w:tbl>
    <w:p w:rsidR="00540281" w:rsidRPr="00540281" w:rsidRDefault="00540281" w:rsidP="00540281">
      <w:pPr>
        <w:spacing w:after="0" w:line="240" w:lineRule="auto"/>
        <w:jc w:val="both"/>
        <w:rPr>
          <w:rFonts w:ascii="Times New Roman" w:eastAsia="Times New Roman" w:hAnsi="Times New Roman" w:cs="Times New Roman"/>
          <w:b/>
          <w:bCs/>
          <w:sz w:val="24"/>
          <w:szCs w:val="24"/>
        </w:rPr>
      </w:pPr>
    </w:p>
    <w:p w:rsidR="00540281" w:rsidRPr="00540281" w:rsidRDefault="00540281" w:rsidP="00540281">
      <w:pPr>
        <w:spacing w:after="0" w:line="240" w:lineRule="auto"/>
        <w:jc w:val="center"/>
        <w:rPr>
          <w:rFonts w:ascii="Times New Roman" w:eastAsia="Times New Roman" w:hAnsi="Times New Roman" w:cs="Times New Roman"/>
          <w:b/>
          <w:sz w:val="28"/>
          <w:szCs w:val="28"/>
        </w:rPr>
      </w:pPr>
      <w:r w:rsidRPr="00540281">
        <w:rPr>
          <w:rFonts w:ascii="Times New Roman" w:eastAsia="Times New Roman" w:hAnsi="Times New Roman" w:cs="Times New Roman"/>
          <w:b/>
          <w:sz w:val="28"/>
          <w:szCs w:val="28"/>
        </w:rPr>
        <w:t>Раздел 2. Перспективные балансы тепловой мощности источников тепловой энергии и тепловой нагрузки потребителей</w:t>
      </w:r>
    </w:p>
    <w:p w:rsidR="00540281" w:rsidRPr="00540281" w:rsidRDefault="00540281" w:rsidP="00540281">
      <w:pPr>
        <w:spacing w:after="0" w:line="240" w:lineRule="auto"/>
        <w:jc w:val="both"/>
        <w:rPr>
          <w:rFonts w:ascii="Times New Roman" w:eastAsia="Times New Roman" w:hAnsi="Times New Roman" w:cs="Times New Roman"/>
          <w:b/>
          <w:sz w:val="28"/>
          <w:szCs w:val="28"/>
        </w:rPr>
      </w:pP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2.1.Радиус эффективного теплоснабжения.</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Среди основных мероприятий по энергосбережению в системах теплоснабжения можно выделить оптимизацию систем теплоснабжения в городах с учетом применения эффективного радиуса теплоснабжения. </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Передача тепловой энергии на большие расстояния является экономически неэффективной.</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540281">
        <w:rPr>
          <w:rFonts w:ascii="Times New Roman" w:eastAsia="Times New Roman" w:hAnsi="Times New Roman" w:cs="Times New Roman"/>
          <w:sz w:val="28"/>
          <w:szCs w:val="28"/>
        </w:rPr>
        <w:t>теплопотребляющих</w:t>
      </w:r>
      <w:proofErr w:type="spellEnd"/>
      <w:r w:rsidRPr="00540281">
        <w:rPr>
          <w:rFonts w:ascii="Times New Roman" w:eastAsia="Times New Roman" w:hAnsi="Times New Roman" w:cs="Times New Roman"/>
          <w:sz w:val="28"/>
          <w:szCs w:val="28"/>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Радиус эффективного теплоснабжения – максимальное расстояние от </w:t>
      </w:r>
      <w:proofErr w:type="spellStart"/>
      <w:r w:rsidRPr="00540281">
        <w:rPr>
          <w:rFonts w:ascii="Times New Roman" w:eastAsia="Times New Roman" w:hAnsi="Times New Roman" w:cs="Times New Roman"/>
          <w:sz w:val="28"/>
          <w:szCs w:val="28"/>
        </w:rPr>
        <w:t>теплопотребляющей</w:t>
      </w:r>
      <w:proofErr w:type="spellEnd"/>
      <w:r w:rsidRPr="00540281">
        <w:rPr>
          <w:rFonts w:ascii="Times New Roman" w:eastAsia="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540281">
        <w:rPr>
          <w:rFonts w:ascii="Times New Roman" w:eastAsia="Times New Roman" w:hAnsi="Times New Roman" w:cs="Times New Roman"/>
          <w:sz w:val="28"/>
          <w:szCs w:val="28"/>
        </w:rPr>
        <w:t>теплопотребляющей</w:t>
      </w:r>
      <w:proofErr w:type="spellEnd"/>
      <w:r w:rsidRPr="00540281">
        <w:rPr>
          <w:rFonts w:ascii="Times New Roman" w:eastAsia="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sectPr w:rsidR="00540281" w:rsidRPr="00540281">
          <w:footerReference w:type="default" r:id="rId8"/>
          <w:pgSz w:w="11906" w:h="16838"/>
          <w:pgMar w:top="1134" w:right="850" w:bottom="1134" w:left="1701" w:header="708" w:footer="708" w:gutter="0"/>
          <w:cols w:space="708"/>
          <w:docGrid w:linePitch="360"/>
        </w:sectPr>
      </w:pP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p>
    <w:p w:rsidR="00540281" w:rsidRPr="00540281" w:rsidRDefault="00540281" w:rsidP="00540281">
      <w:pPr>
        <w:spacing w:after="0" w:line="240" w:lineRule="auto"/>
        <w:jc w:val="center"/>
        <w:rPr>
          <w:rFonts w:ascii="Times New Roman" w:eastAsia="Times New Roman" w:hAnsi="Times New Roman" w:cs="Times New Roman"/>
          <w:b/>
          <w:sz w:val="28"/>
          <w:szCs w:val="28"/>
        </w:rPr>
      </w:pPr>
      <w:r w:rsidRPr="00540281">
        <w:rPr>
          <w:rFonts w:ascii="Times New Roman" w:eastAsia="Times New Roman" w:hAnsi="Times New Roman" w:cs="Times New Roman"/>
          <w:b/>
          <w:sz w:val="28"/>
          <w:szCs w:val="28"/>
        </w:rPr>
        <w:t xml:space="preserve">Перечень исходных данных для расчета радиуса эффективного </w:t>
      </w:r>
    </w:p>
    <w:p w:rsidR="00540281" w:rsidRPr="00540281" w:rsidRDefault="00540281" w:rsidP="00540281">
      <w:pPr>
        <w:spacing w:after="0" w:line="240" w:lineRule="auto"/>
        <w:jc w:val="center"/>
        <w:rPr>
          <w:rFonts w:ascii="Times New Roman" w:eastAsia="Times New Roman" w:hAnsi="Times New Roman" w:cs="Times New Roman"/>
          <w:b/>
          <w:sz w:val="28"/>
          <w:szCs w:val="28"/>
        </w:rPr>
      </w:pPr>
      <w:r w:rsidRPr="00540281">
        <w:rPr>
          <w:rFonts w:ascii="Times New Roman" w:eastAsia="Times New Roman" w:hAnsi="Times New Roman" w:cs="Times New Roman"/>
          <w:b/>
          <w:sz w:val="28"/>
          <w:szCs w:val="28"/>
        </w:rPr>
        <w:t>теплоснабжения по каждой системе теплоснабжения</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p>
    <w:tbl>
      <w:tblPr>
        <w:tblW w:w="149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8"/>
        <w:gridCol w:w="1373"/>
        <w:gridCol w:w="1146"/>
        <w:gridCol w:w="1174"/>
        <w:gridCol w:w="1246"/>
        <w:gridCol w:w="1701"/>
        <w:gridCol w:w="1747"/>
        <w:gridCol w:w="1796"/>
        <w:gridCol w:w="1276"/>
        <w:gridCol w:w="1495"/>
      </w:tblGrid>
      <w:tr w:rsidR="00540281" w:rsidRPr="00540281" w:rsidTr="008A5489">
        <w:trPr>
          <w:trHeight w:val="1785"/>
        </w:trPr>
        <w:tc>
          <w:tcPr>
            <w:tcW w:w="2008" w:type="dxa"/>
            <w:shd w:val="clear" w:color="auto" w:fill="auto"/>
            <w:hideMark/>
          </w:tcPr>
          <w:p w:rsidR="00540281" w:rsidRPr="00540281" w:rsidRDefault="00540281" w:rsidP="00540281">
            <w:pPr>
              <w:spacing w:after="0" w:line="240" w:lineRule="auto"/>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Система </w:t>
            </w:r>
            <w:proofErr w:type="spellStart"/>
            <w:proofErr w:type="gramStart"/>
            <w:r w:rsidRPr="00540281">
              <w:rPr>
                <w:rFonts w:ascii="Times New Roman" w:eastAsia="Times New Roman" w:hAnsi="Times New Roman" w:cs="Times New Roman"/>
                <w:sz w:val="28"/>
                <w:szCs w:val="28"/>
              </w:rPr>
              <w:t>теплоснаб-жения</w:t>
            </w:r>
            <w:proofErr w:type="spellEnd"/>
            <w:proofErr w:type="gramEnd"/>
          </w:p>
        </w:tc>
        <w:tc>
          <w:tcPr>
            <w:tcW w:w="1373" w:type="dxa"/>
            <w:shd w:val="clear" w:color="auto" w:fill="auto"/>
            <w:hideMark/>
          </w:tcPr>
          <w:p w:rsidR="00540281" w:rsidRPr="00540281" w:rsidRDefault="00540281" w:rsidP="00540281">
            <w:pPr>
              <w:spacing w:after="0" w:line="240" w:lineRule="auto"/>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Площадь зоны действия </w:t>
            </w:r>
            <w:proofErr w:type="spellStart"/>
            <w:proofErr w:type="gramStart"/>
            <w:r w:rsidRPr="00540281">
              <w:rPr>
                <w:rFonts w:ascii="Times New Roman" w:eastAsia="Times New Roman" w:hAnsi="Times New Roman" w:cs="Times New Roman"/>
                <w:sz w:val="28"/>
                <w:szCs w:val="28"/>
              </w:rPr>
              <w:t>источни-ка</w:t>
            </w:r>
            <w:proofErr w:type="spellEnd"/>
            <w:proofErr w:type="gramEnd"/>
            <w:r w:rsidRPr="00540281">
              <w:rPr>
                <w:rFonts w:ascii="Times New Roman" w:eastAsia="Times New Roman" w:hAnsi="Times New Roman" w:cs="Times New Roman"/>
                <w:sz w:val="28"/>
                <w:szCs w:val="28"/>
              </w:rPr>
              <w:t xml:space="preserve"> тепла по </w:t>
            </w:r>
            <w:proofErr w:type="spellStart"/>
            <w:r w:rsidRPr="00540281">
              <w:rPr>
                <w:rFonts w:ascii="Times New Roman" w:eastAsia="Times New Roman" w:hAnsi="Times New Roman" w:cs="Times New Roman"/>
                <w:sz w:val="28"/>
                <w:szCs w:val="28"/>
              </w:rPr>
              <w:t>пло-щадям</w:t>
            </w:r>
            <w:proofErr w:type="spellEnd"/>
            <w:r w:rsidRPr="00540281">
              <w:rPr>
                <w:rFonts w:ascii="Times New Roman" w:eastAsia="Times New Roman" w:hAnsi="Times New Roman" w:cs="Times New Roman"/>
                <w:sz w:val="28"/>
                <w:szCs w:val="28"/>
              </w:rPr>
              <w:t xml:space="preserve"> кадастровых </w:t>
            </w:r>
            <w:proofErr w:type="spellStart"/>
            <w:r w:rsidRPr="00540281">
              <w:rPr>
                <w:rFonts w:ascii="Times New Roman" w:eastAsia="Times New Roman" w:hAnsi="Times New Roman" w:cs="Times New Roman"/>
                <w:sz w:val="28"/>
                <w:szCs w:val="28"/>
              </w:rPr>
              <w:t>квар-талов</w:t>
            </w:r>
            <w:proofErr w:type="spellEnd"/>
            <w:r w:rsidRPr="00540281">
              <w:rPr>
                <w:rFonts w:ascii="Times New Roman" w:eastAsia="Times New Roman" w:hAnsi="Times New Roman" w:cs="Times New Roman"/>
                <w:sz w:val="28"/>
                <w:szCs w:val="28"/>
              </w:rPr>
              <w:t>, кв.км.</w:t>
            </w:r>
          </w:p>
        </w:tc>
        <w:tc>
          <w:tcPr>
            <w:tcW w:w="1146" w:type="dxa"/>
            <w:shd w:val="clear" w:color="auto" w:fill="auto"/>
            <w:hideMark/>
          </w:tcPr>
          <w:p w:rsidR="00540281" w:rsidRPr="00540281" w:rsidRDefault="00540281" w:rsidP="00540281">
            <w:pPr>
              <w:spacing w:after="0" w:line="240" w:lineRule="auto"/>
              <w:rPr>
                <w:rFonts w:ascii="Times New Roman" w:eastAsia="Times New Roman" w:hAnsi="Times New Roman" w:cs="Times New Roman"/>
                <w:sz w:val="28"/>
                <w:szCs w:val="28"/>
              </w:rPr>
            </w:pPr>
            <w:proofErr w:type="spellStart"/>
            <w:proofErr w:type="gramStart"/>
            <w:r w:rsidRPr="00540281">
              <w:rPr>
                <w:rFonts w:ascii="Times New Roman" w:eastAsia="Times New Roman" w:hAnsi="Times New Roman" w:cs="Times New Roman"/>
                <w:sz w:val="28"/>
                <w:szCs w:val="28"/>
              </w:rPr>
              <w:t>Тепло-вая</w:t>
            </w:r>
            <w:proofErr w:type="spellEnd"/>
            <w:proofErr w:type="gramEnd"/>
            <w:r w:rsidRPr="00540281">
              <w:rPr>
                <w:rFonts w:ascii="Times New Roman" w:eastAsia="Times New Roman" w:hAnsi="Times New Roman" w:cs="Times New Roman"/>
                <w:sz w:val="28"/>
                <w:szCs w:val="28"/>
              </w:rPr>
              <w:t xml:space="preserve"> </w:t>
            </w:r>
            <w:proofErr w:type="spellStart"/>
            <w:r w:rsidRPr="00540281">
              <w:rPr>
                <w:rFonts w:ascii="Times New Roman" w:eastAsia="Times New Roman" w:hAnsi="Times New Roman" w:cs="Times New Roman"/>
                <w:sz w:val="28"/>
                <w:szCs w:val="28"/>
              </w:rPr>
              <w:t>нагруз-ка</w:t>
            </w:r>
            <w:proofErr w:type="spellEnd"/>
            <w:r w:rsidRPr="00540281">
              <w:rPr>
                <w:rFonts w:ascii="Times New Roman" w:eastAsia="Times New Roman" w:hAnsi="Times New Roman" w:cs="Times New Roman"/>
                <w:sz w:val="28"/>
                <w:szCs w:val="28"/>
              </w:rPr>
              <w:t xml:space="preserve"> </w:t>
            </w:r>
            <w:proofErr w:type="spellStart"/>
            <w:r w:rsidRPr="00540281">
              <w:rPr>
                <w:rFonts w:ascii="Times New Roman" w:eastAsia="Times New Roman" w:hAnsi="Times New Roman" w:cs="Times New Roman"/>
                <w:sz w:val="28"/>
                <w:szCs w:val="28"/>
              </w:rPr>
              <w:t>источ-ника</w:t>
            </w:r>
            <w:proofErr w:type="spellEnd"/>
            <w:r w:rsidRPr="00540281">
              <w:rPr>
                <w:rFonts w:ascii="Times New Roman" w:eastAsia="Times New Roman" w:hAnsi="Times New Roman" w:cs="Times New Roman"/>
                <w:sz w:val="28"/>
                <w:szCs w:val="28"/>
              </w:rPr>
              <w:t xml:space="preserve"> </w:t>
            </w:r>
            <w:proofErr w:type="spellStart"/>
            <w:r w:rsidRPr="00540281">
              <w:rPr>
                <w:rFonts w:ascii="Times New Roman" w:eastAsia="Times New Roman" w:hAnsi="Times New Roman" w:cs="Times New Roman"/>
                <w:sz w:val="28"/>
                <w:szCs w:val="28"/>
              </w:rPr>
              <w:t>тепло-ты</w:t>
            </w:r>
            <w:proofErr w:type="spellEnd"/>
            <w:r w:rsidRPr="00540281">
              <w:rPr>
                <w:rFonts w:ascii="Times New Roman" w:eastAsia="Times New Roman" w:hAnsi="Times New Roman" w:cs="Times New Roman"/>
                <w:sz w:val="28"/>
                <w:szCs w:val="28"/>
              </w:rPr>
              <w:t>, Гкал/ч.</w:t>
            </w:r>
          </w:p>
        </w:tc>
        <w:tc>
          <w:tcPr>
            <w:tcW w:w="1174" w:type="dxa"/>
            <w:shd w:val="clear" w:color="auto" w:fill="auto"/>
            <w:hideMark/>
          </w:tcPr>
          <w:p w:rsidR="00540281" w:rsidRPr="00540281" w:rsidRDefault="00540281" w:rsidP="00540281">
            <w:pPr>
              <w:spacing w:after="0" w:line="240" w:lineRule="auto"/>
              <w:rPr>
                <w:rFonts w:ascii="Times New Roman" w:eastAsia="Times New Roman" w:hAnsi="Times New Roman" w:cs="Times New Roman"/>
                <w:sz w:val="28"/>
                <w:szCs w:val="28"/>
              </w:rPr>
            </w:pPr>
            <w:proofErr w:type="spellStart"/>
            <w:proofErr w:type="gramStart"/>
            <w:r w:rsidRPr="00540281">
              <w:rPr>
                <w:rFonts w:ascii="Times New Roman" w:eastAsia="Times New Roman" w:hAnsi="Times New Roman" w:cs="Times New Roman"/>
                <w:sz w:val="28"/>
                <w:szCs w:val="28"/>
              </w:rPr>
              <w:t>Сред-нее</w:t>
            </w:r>
            <w:proofErr w:type="spellEnd"/>
            <w:proofErr w:type="gramEnd"/>
            <w:r w:rsidRPr="00540281">
              <w:rPr>
                <w:rFonts w:ascii="Times New Roman" w:eastAsia="Times New Roman" w:hAnsi="Times New Roman" w:cs="Times New Roman"/>
                <w:sz w:val="28"/>
                <w:szCs w:val="28"/>
              </w:rPr>
              <w:t xml:space="preserve"> число </w:t>
            </w:r>
            <w:proofErr w:type="spellStart"/>
            <w:r w:rsidRPr="00540281">
              <w:rPr>
                <w:rFonts w:ascii="Times New Roman" w:eastAsia="Times New Roman" w:hAnsi="Times New Roman" w:cs="Times New Roman"/>
                <w:sz w:val="28"/>
                <w:szCs w:val="28"/>
              </w:rPr>
              <w:t>абонен-тов</w:t>
            </w:r>
            <w:proofErr w:type="spellEnd"/>
          </w:p>
        </w:tc>
        <w:tc>
          <w:tcPr>
            <w:tcW w:w="1246" w:type="dxa"/>
            <w:shd w:val="clear" w:color="auto" w:fill="auto"/>
            <w:hideMark/>
          </w:tcPr>
          <w:p w:rsidR="00540281" w:rsidRPr="00540281" w:rsidRDefault="00540281" w:rsidP="00540281">
            <w:pPr>
              <w:spacing w:after="0" w:line="240" w:lineRule="auto"/>
              <w:rPr>
                <w:rFonts w:ascii="Times New Roman" w:eastAsia="Times New Roman" w:hAnsi="Times New Roman" w:cs="Times New Roman"/>
                <w:sz w:val="28"/>
                <w:szCs w:val="28"/>
              </w:rPr>
            </w:pPr>
            <w:proofErr w:type="spellStart"/>
            <w:r w:rsidRPr="00540281">
              <w:rPr>
                <w:rFonts w:ascii="Times New Roman" w:eastAsia="Times New Roman" w:hAnsi="Times New Roman" w:cs="Times New Roman"/>
                <w:sz w:val="28"/>
                <w:szCs w:val="28"/>
              </w:rPr>
              <w:t>Стои-мость</w:t>
            </w:r>
            <w:proofErr w:type="spellEnd"/>
            <w:r w:rsidRPr="00540281">
              <w:rPr>
                <w:rFonts w:ascii="Times New Roman" w:eastAsia="Times New Roman" w:hAnsi="Times New Roman" w:cs="Times New Roman"/>
                <w:sz w:val="28"/>
                <w:szCs w:val="28"/>
              </w:rPr>
              <w:t xml:space="preserve"> </w:t>
            </w:r>
            <w:proofErr w:type="spellStart"/>
            <w:r w:rsidRPr="00540281">
              <w:rPr>
                <w:rFonts w:ascii="Times New Roman" w:eastAsia="Times New Roman" w:hAnsi="Times New Roman" w:cs="Times New Roman"/>
                <w:sz w:val="28"/>
                <w:szCs w:val="28"/>
              </w:rPr>
              <w:t>тепло-вых</w:t>
            </w:r>
            <w:proofErr w:type="spellEnd"/>
            <w:r w:rsidRPr="00540281">
              <w:rPr>
                <w:rFonts w:ascii="Times New Roman" w:eastAsia="Times New Roman" w:hAnsi="Times New Roman" w:cs="Times New Roman"/>
                <w:sz w:val="28"/>
                <w:szCs w:val="28"/>
              </w:rPr>
              <w:t xml:space="preserve"> сетей, млн</w:t>
            </w:r>
            <w:proofErr w:type="gramStart"/>
            <w:r w:rsidRPr="00540281">
              <w:rPr>
                <w:rFonts w:ascii="Times New Roman" w:eastAsia="Times New Roman" w:hAnsi="Times New Roman" w:cs="Times New Roman"/>
                <w:sz w:val="28"/>
                <w:szCs w:val="28"/>
              </w:rPr>
              <w:t>.р</w:t>
            </w:r>
            <w:proofErr w:type="gramEnd"/>
            <w:r w:rsidRPr="00540281">
              <w:rPr>
                <w:rFonts w:ascii="Times New Roman" w:eastAsia="Times New Roman" w:hAnsi="Times New Roman" w:cs="Times New Roman"/>
                <w:sz w:val="28"/>
                <w:szCs w:val="28"/>
              </w:rPr>
              <w:t>уб.</w:t>
            </w:r>
          </w:p>
        </w:tc>
        <w:tc>
          <w:tcPr>
            <w:tcW w:w="1701" w:type="dxa"/>
            <w:shd w:val="clear" w:color="auto" w:fill="auto"/>
            <w:hideMark/>
          </w:tcPr>
          <w:p w:rsidR="00540281" w:rsidRPr="00540281" w:rsidRDefault="00540281" w:rsidP="00540281">
            <w:pPr>
              <w:spacing w:after="0" w:line="240" w:lineRule="auto"/>
              <w:rPr>
                <w:rFonts w:ascii="Times New Roman" w:eastAsia="Times New Roman" w:hAnsi="Times New Roman" w:cs="Times New Roman"/>
                <w:sz w:val="28"/>
                <w:szCs w:val="28"/>
              </w:rPr>
            </w:pPr>
            <w:proofErr w:type="spellStart"/>
            <w:proofErr w:type="gramStart"/>
            <w:r w:rsidRPr="00540281">
              <w:rPr>
                <w:rFonts w:ascii="Times New Roman" w:eastAsia="Times New Roman" w:hAnsi="Times New Roman" w:cs="Times New Roman"/>
                <w:sz w:val="28"/>
                <w:szCs w:val="28"/>
              </w:rPr>
              <w:t>Материаль-ная</w:t>
            </w:r>
            <w:proofErr w:type="spellEnd"/>
            <w:proofErr w:type="gramEnd"/>
            <w:r w:rsidRPr="00540281">
              <w:rPr>
                <w:rFonts w:ascii="Times New Roman" w:eastAsia="Times New Roman" w:hAnsi="Times New Roman" w:cs="Times New Roman"/>
                <w:sz w:val="28"/>
                <w:szCs w:val="28"/>
              </w:rPr>
              <w:t xml:space="preserve"> </w:t>
            </w:r>
            <w:proofErr w:type="spellStart"/>
            <w:r w:rsidRPr="00540281">
              <w:rPr>
                <w:rFonts w:ascii="Times New Roman" w:eastAsia="Times New Roman" w:hAnsi="Times New Roman" w:cs="Times New Roman"/>
                <w:sz w:val="28"/>
                <w:szCs w:val="28"/>
              </w:rPr>
              <w:t>характе-ристика</w:t>
            </w:r>
            <w:proofErr w:type="spellEnd"/>
            <w:r w:rsidRPr="00540281">
              <w:rPr>
                <w:rFonts w:ascii="Times New Roman" w:eastAsia="Times New Roman" w:hAnsi="Times New Roman" w:cs="Times New Roman"/>
                <w:sz w:val="28"/>
                <w:szCs w:val="28"/>
              </w:rPr>
              <w:t xml:space="preserve"> систем </w:t>
            </w:r>
            <w:proofErr w:type="spellStart"/>
            <w:r w:rsidRPr="00540281">
              <w:rPr>
                <w:rFonts w:ascii="Times New Roman" w:eastAsia="Times New Roman" w:hAnsi="Times New Roman" w:cs="Times New Roman"/>
                <w:sz w:val="28"/>
                <w:szCs w:val="28"/>
              </w:rPr>
              <w:t>теплоснаб-жения</w:t>
            </w:r>
            <w:proofErr w:type="spellEnd"/>
            <w:r w:rsidRPr="00540281">
              <w:rPr>
                <w:rFonts w:ascii="Times New Roman" w:eastAsia="Times New Roman" w:hAnsi="Times New Roman" w:cs="Times New Roman"/>
                <w:sz w:val="28"/>
                <w:szCs w:val="28"/>
              </w:rPr>
              <w:t>, м 2</w:t>
            </w:r>
          </w:p>
        </w:tc>
        <w:tc>
          <w:tcPr>
            <w:tcW w:w="1747" w:type="dxa"/>
            <w:shd w:val="clear" w:color="auto" w:fill="auto"/>
            <w:hideMark/>
          </w:tcPr>
          <w:p w:rsidR="00540281" w:rsidRPr="00540281" w:rsidRDefault="00540281" w:rsidP="00540281">
            <w:pPr>
              <w:spacing w:after="0" w:line="240" w:lineRule="auto"/>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Число </w:t>
            </w:r>
            <w:proofErr w:type="spellStart"/>
            <w:r w:rsidRPr="00540281">
              <w:rPr>
                <w:rFonts w:ascii="Times New Roman" w:eastAsia="Times New Roman" w:hAnsi="Times New Roman" w:cs="Times New Roman"/>
                <w:sz w:val="28"/>
                <w:szCs w:val="28"/>
              </w:rPr>
              <w:t>ча-сов</w:t>
            </w:r>
            <w:proofErr w:type="spellEnd"/>
            <w:r w:rsidRPr="00540281">
              <w:rPr>
                <w:rFonts w:ascii="Times New Roman" w:eastAsia="Times New Roman" w:hAnsi="Times New Roman" w:cs="Times New Roman"/>
                <w:sz w:val="28"/>
                <w:szCs w:val="28"/>
              </w:rPr>
              <w:t xml:space="preserve"> </w:t>
            </w:r>
            <w:proofErr w:type="spellStart"/>
            <w:r w:rsidRPr="00540281">
              <w:rPr>
                <w:rFonts w:ascii="Times New Roman" w:eastAsia="Times New Roman" w:hAnsi="Times New Roman" w:cs="Times New Roman"/>
                <w:sz w:val="28"/>
                <w:szCs w:val="28"/>
              </w:rPr>
              <w:t>исполь-зования</w:t>
            </w:r>
            <w:proofErr w:type="spellEnd"/>
            <w:r w:rsidRPr="00540281">
              <w:rPr>
                <w:rFonts w:ascii="Times New Roman" w:eastAsia="Times New Roman" w:hAnsi="Times New Roman" w:cs="Times New Roman"/>
                <w:sz w:val="28"/>
                <w:szCs w:val="28"/>
              </w:rPr>
              <w:t xml:space="preserve"> максимума тепловой </w:t>
            </w:r>
            <w:proofErr w:type="spellStart"/>
            <w:r w:rsidRPr="00540281">
              <w:rPr>
                <w:rFonts w:ascii="Times New Roman" w:eastAsia="Times New Roman" w:hAnsi="Times New Roman" w:cs="Times New Roman"/>
                <w:sz w:val="28"/>
                <w:szCs w:val="28"/>
              </w:rPr>
              <w:t>нагрузки</w:t>
            </w:r>
            <w:proofErr w:type="gramStart"/>
            <w:r w:rsidRPr="00540281">
              <w:rPr>
                <w:rFonts w:ascii="Times New Roman" w:eastAsia="Times New Roman" w:hAnsi="Times New Roman" w:cs="Times New Roman"/>
                <w:sz w:val="28"/>
                <w:szCs w:val="28"/>
              </w:rPr>
              <w:t>,ч</w:t>
            </w:r>
            <w:proofErr w:type="spellEnd"/>
            <w:proofErr w:type="gramEnd"/>
            <w:r w:rsidRPr="00540281">
              <w:rPr>
                <w:rFonts w:ascii="Times New Roman" w:eastAsia="Times New Roman" w:hAnsi="Times New Roman" w:cs="Times New Roman"/>
                <w:sz w:val="28"/>
                <w:szCs w:val="28"/>
              </w:rPr>
              <w:t>.</w:t>
            </w:r>
          </w:p>
        </w:tc>
        <w:tc>
          <w:tcPr>
            <w:tcW w:w="1796" w:type="dxa"/>
            <w:shd w:val="clear" w:color="auto" w:fill="auto"/>
            <w:hideMark/>
          </w:tcPr>
          <w:p w:rsidR="00540281" w:rsidRPr="00540281" w:rsidRDefault="00540281" w:rsidP="00540281">
            <w:pPr>
              <w:spacing w:after="0" w:line="240" w:lineRule="auto"/>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Стоимость </w:t>
            </w:r>
            <w:proofErr w:type="spellStart"/>
            <w:r w:rsidRPr="00540281">
              <w:rPr>
                <w:rFonts w:ascii="Times New Roman" w:eastAsia="Times New Roman" w:hAnsi="Times New Roman" w:cs="Times New Roman"/>
                <w:sz w:val="28"/>
                <w:szCs w:val="28"/>
              </w:rPr>
              <w:t>электроэнер-гии</w:t>
            </w:r>
            <w:proofErr w:type="spellEnd"/>
            <w:r w:rsidRPr="00540281">
              <w:rPr>
                <w:rFonts w:ascii="Times New Roman" w:eastAsia="Times New Roman" w:hAnsi="Times New Roman" w:cs="Times New Roman"/>
                <w:sz w:val="28"/>
                <w:szCs w:val="28"/>
              </w:rPr>
              <w:t xml:space="preserve"> для перекачки теплоносителя </w:t>
            </w:r>
            <w:proofErr w:type="spellStart"/>
            <w:r w:rsidRPr="00540281">
              <w:rPr>
                <w:rFonts w:ascii="Times New Roman" w:eastAsia="Times New Roman" w:hAnsi="Times New Roman" w:cs="Times New Roman"/>
                <w:sz w:val="28"/>
                <w:szCs w:val="28"/>
              </w:rPr>
              <w:t>руб</w:t>
            </w:r>
            <w:proofErr w:type="spellEnd"/>
            <w:r w:rsidRPr="00540281">
              <w:rPr>
                <w:rFonts w:ascii="Times New Roman" w:eastAsia="Times New Roman" w:hAnsi="Times New Roman" w:cs="Times New Roman"/>
                <w:sz w:val="28"/>
                <w:szCs w:val="28"/>
              </w:rPr>
              <w:t>/</w:t>
            </w:r>
            <w:proofErr w:type="spellStart"/>
            <w:r w:rsidRPr="00540281">
              <w:rPr>
                <w:rFonts w:ascii="Times New Roman" w:eastAsia="Times New Roman" w:hAnsi="Times New Roman" w:cs="Times New Roman"/>
                <w:sz w:val="28"/>
                <w:szCs w:val="28"/>
              </w:rPr>
              <w:t>кВт</w:t>
            </w:r>
            <w:proofErr w:type="gramStart"/>
            <w:r w:rsidRPr="00540281">
              <w:rPr>
                <w:rFonts w:ascii="Times New Roman" w:eastAsia="Times New Roman" w:hAnsi="Times New Roman" w:cs="Times New Roman"/>
                <w:sz w:val="28"/>
                <w:szCs w:val="28"/>
              </w:rPr>
              <w:t>.ч</w:t>
            </w:r>
            <w:proofErr w:type="spellEnd"/>
            <w:proofErr w:type="gramEnd"/>
            <w:r w:rsidRPr="00540281">
              <w:rPr>
                <w:rFonts w:ascii="Times New Roman" w:eastAsia="Times New Roman" w:hAnsi="Times New Roman" w:cs="Times New Roman"/>
                <w:sz w:val="28"/>
                <w:szCs w:val="28"/>
              </w:rPr>
              <w:t>.</w:t>
            </w:r>
          </w:p>
        </w:tc>
        <w:tc>
          <w:tcPr>
            <w:tcW w:w="1276" w:type="dxa"/>
            <w:shd w:val="clear" w:color="auto" w:fill="auto"/>
            <w:hideMark/>
          </w:tcPr>
          <w:p w:rsidR="00540281" w:rsidRPr="00540281" w:rsidRDefault="00540281" w:rsidP="00540281">
            <w:pPr>
              <w:spacing w:after="0" w:line="240" w:lineRule="auto"/>
              <w:rPr>
                <w:rFonts w:ascii="Times New Roman" w:eastAsia="Times New Roman" w:hAnsi="Times New Roman" w:cs="Times New Roman"/>
                <w:sz w:val="28"/>
                <w:szCs w:val="28"/>
              </w:rPr>
            </w:pPr>
            <w:proofErr w:type="spellStart"/>
            <w:r w:rsidRPr="00540281">
              <w:rPr>
                <w:rFonts w:ascii="Times New Roman" w:eastAsia="Times New Roman" w:hAnsi="Times New Roman" w:cs="Times New Roman"/>
                <w:sz w:val="28"/>
                <w:szCs w:val="28"/>
              </w:rPr>
              <w:t>Расчет-ный</w:t>
            </w:r>
            <w:proofErr w:type="spellEnd"/>
            <w:r w:rsidRPr="00540281">
              <w:rPr>
                <w:rFonts w:ascii="Times New Roman" w:eastAsia="Times New Roman" w:hAnsi="Times New Roman" w:cs="Times New Roman"/>
                <w:sz w:val="28"/>
                <w:szCs w:val="28"/>
              </w:rPr>
              <w:t xml:space="preserve"> перепад, температур, </w:t>
            </w:r>
            <w:proofErr w:type="gramStart"/>
            <w:r w:rsidRPr="00540281">
              <w:rPr>
                <w:rFonts w:ascii="Times New Roman" w:eastAsia="Times New Roman" w:hAnsi="Times New Roman" w:cs="Times New Roman"/>
                <w:sz w:val="28"/>
                <w:szCs w:val="28"/>
              </w:rPr>
              <w:t>С</w:t>
            </w:r>
            <w:proofErr w:type="gramEnd"/>
          </w:p>
        </w:tc>
        <w:tc>
          <w:tcPr>
            <w:tcW w:w="1495" w:type="dxa"/>
            <w:shd w:val="clear" w:color="auto" w:fill="auto"/>
            <w:hideMark/>
          </w:tcPr>
          <w:p w:rsidR="00540281" w:rsidRPr="00540281" w:rsidRDefault="00540281" w:rsidP="00540281">
            <w:pPr>
              <w:spacing w:after="0" w:line="240" w:lineRule="auto"/>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Себестоимость выработки тепла, </w:t>
            </w:r>
            <w:proofErr w:type="spellStart"/>
            <w:r w:rsidRPr="00540281">
              <w:rPr>
                <w:rFonts w:ascii="Times New Roman" w:eastAsia="Times New Roman" w:hAnsi="Times New Roman" w:cs="Times New Roman"/>
                <w:sz w:val="28"/>
                <w:szCs w:val="28"/>
              </w:rPr>
              <w:t>руб</w:t>
            </w:r>
            <w:proofErr w:type="spellEnd"/>
            <w:r w:rsidRPr="00540281">
              <w:rPr>
                <w:rFonts w:ascii="Times New Roman" w:eastAsia="Times New Roman" w:hAnsi="Times New Roman" w:cs="Times New Roman"/>
                <w:sz w:val="28"/>
                <w:szCs w:val="28"/>
              </w:rPr>
              <w:t>/Гкал</w:t>
            </w:r>
          </w:p>
        </w:tc>
      </w:tr>
      <w:tr w:rsidR="00540281" w:rsidRPr="00540281" w:rsidTr="008A5489">
        <w:trPr>
          <w:trHeight w:val="300"/>
        </w:trPr>
        <w:tc>
          <w:tcPr>
            <w:tcW w:w="2008" w:type="dxa"/>
            <w:shd w:val="clear" w:color="auto" w:fill="auto"/>
            <w:noWrap/>
            <w:vAlign w:val="center"/>
            <w:hideMark/>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 xml:space="preserve">СОШ № 1 </w:t>
            </w:r>
          </w:p>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г.Пугачев</w:t>
            </w:r>
          </w:p>
        </w:tc>
        <w:tc>
          <w:tcPr>
            <w:tcW w:w="1373"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0,0003</w:t>
            </w:r>
          </w:p>
        </w:tc>
        <w:tc>
          <w:tcPr>
            <w:tcW w:w="114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0,55</w:t>
            </w:r>
          </w:p>
        </w:tc>
        <w:tc>
          <w:tcPr>
            <w:tcW w:w="1174"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w:t>
            </w:r>
          </w:p>
        </w:tc>
        <w:tc>
          <w:tcPr>
            <w:tcW w:w="124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0,09</w:t>
            </w:r>
          </w:p>
        </w:tc>
        <w:tc>
          <w:tcPr>
            <w:tcW w:w="1701"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1,50</w:t>
            </w:r>
          </w:p>
        </w:tc>
        <w:tc>
          <w:tcPr>
            <w:tcW w:w="1747"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3600</w:t>
            </w:r>
          </w:p>
        </w:tc>
        <w:tc>
          <w:tcPr>
            <w:tcW w:w="179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4,65</w:t>
            </w:r>
          </w:p>
        </w:tc>
        <w:tc>
          <w:tcPr>
            <w:tcW w:w="127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25</w:t>
            </w:r>
          </w:p>
        </w:tc>
        <w:tc>
          <w:tcPr>
            <w:tcW w:w="1495"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1325</w:t>
            </w:r>
          </w:p>
        </w:tc>
      </w:tr>
      <w:tr w:rsidR="00540281" w:rsidRPr="00540281" w:rsidTr="008A5489">
        <w:trPr>
          <w:trHeight w:val="300"/>
        </w:trPr>
        <w:tc>
          <w:tcPr>
            <w:tcW w:w="2008" w:type="dxa"/>
            <w:shd w:val="clear" w:color="auto" w:fill="auto"/>
            <w:noWrap/>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 xml:space="preserve">СОШ № 2 </w:t>
            </w:r>
          </w:p>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г.Пугачев</w:t>
            </w:r>
          </w:p>
        </w:tc>
        <w:tc>
          <w:tcPr>
            <w:tcW w:w="1373"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0,00069</w:t>
            </w:r>
          </w:p>
        </w:tc>
        <w:tc>
          <w:tcPr>
            <w:tcW w:w="114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0,3</w:t>
            </w:r>
          </w:p>
        </w:tc>
        <w:tc>
          <w:tcPr>
            <w:tcW w:w="1174"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w:t>
            </w:r>
          </w:p>
        </w:tc>
        <w:tc>
          <w:tcPr>
            <w:tcW w:w="124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0,12</w:t>
            </w:r>
          </w:p>
        </w:tc>
        <w:tc>
          <w:tcPr>
            <w:tcW w:w="1701"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1,97</w:t>
            </w:r>
          </w:p>
        </w:tc>
        <w:tc>
          <w:tcPr>
            <w:tcW w:w="1747"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3600</w:t>
            </w:r>
          </w:p>
        </w:tc>
        <w:tc>
          <w:tcPr>
            <w:tcW w:w="179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4,65</w:t>
            </w:r>
          </w:p>
        </w:tc>
        <w:tc>
          <w:tcPr>
            <w:tcW w:w="127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25</w:t>
            </w:r>
          </w:p>
        </w:tc>
        <w:tc>
          <w:tcPr>
            <w:tcW w:w="1495"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1195</w:t>
            </w:r>
          </w:p>
        </w:tc>
      </w:tr>
      <w:tr w:rsidR="00540281" w:rsidRPr="00540281" w:rsidTr="008A5489">
        <w:trPr>
          <w:trHeight w:val="300"/>
        </w:trPr>
        <w:tc>
          <w:tcPr>
            <w:tcW w:w="2008" w:type="dxa"/>
            <w:shd w:val="clear" w:color="auto" w:fill="auto"/>
            <w:noWrap/>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 xml:space="preserve">СОШ № 3 </w:t>
            </w:r>
          </w:p>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г.Пугачев</w:t>
            </w:r>
          </w:p>
        </w:tc>
        <w:tc>
          <w:tcPr>
            <w:tcW w:w="1373"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0,000535</w:t>
            </w:r>
          </w:p>
        </w:tc>
        <w:tc>
          <w:tcPr>
            <w:tcW w:w="114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0,09</w:t>
            </w:r>
          </w:p>
        </w:tc>
        <w:tc>
          <w:tcPr>
            <w:tcW w:w="1174"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w:t>
            </w:r>
          </w:p>
        </w:tc>
        <w:tc>
          <w:tcPr>
            <w:tcW w:w="124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0,11</w:t>
            </w:r>
          </w:p>
        </w:tc>
        <w:tc>
          <w:tcPr>
            <w:tcW w:w="1701"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1,68</w:t>
            </w:r>
          </w:p>
        </w:tc>
        <w:tc>
          <w:tcPr>
            <w:tcW w:w="1747"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3600</w:t>
            </w:r>
          </w:p>
        </w:tc>
        <w:tc>
          <w:tcPr>
            <w:tcW w:w="179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4,65</w:t>
            </w:r>
          </w:p>
        </w:tc>
        <w:tc>
          <w:tcPr>
            <w:tcW w:w="127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25</w:t>
            </w:r>
          </w:p>
        </w:tc>
        <w:tc>
          <w:tcPr>
            <w:tcW w:w="1495"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823</w:t>
            </w:r>
          </w:p>
        </w:tc>
      </w:tr>
      <w:tr w:rsidR="00540281" w:rsidRPr="00540281" w:rsidTr="008A5489">
        <w:trPr>
          <w:trHeight w:val="300"/>
        </w:trPr>
        <w:tc>
          <w:tcPr>
            <w:tcW w:w="2008" w:type="dxa"/>
            <w:shd w:val="clear" w:color="auto" w:fill="auto"/>
            <w:noWrap/>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 xml:space="preserve">СОШ № 5 </w:t>
            </w:r>
          </w:p>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г.Пугачев</w:t>
            </w:r>
          </w:p>
        </w:tc>
        <w:tc>
          <w:tcPr>
            <w:tcW w:w="1373"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0,00052</w:t>
            </w:r>
          </w:p>
        </w:tc>
        <w:tc>
          <w:tcPr>
            <w:tcW w:w="114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0,11</w:t>
            </w:r>
          </w:p>
        </w:tc>
        <w:tc>
          <w:tcPr>
            <w:tcW w:w="1174"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w:t>
            </w:r>
          </w:p>
        </w:tc>
        <w:tc>
          <w:tcPr>
            <w:tcW w:w="124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0,15</w:t>
            </w:r>
          </w:p>
        </w:tc>
        <w:tc>
          <w:tcPr>
            <w:tcW w:w="1701"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2,39</w:t>
            </w:r>
          </w:p>
        </w:tc>
        <w:tc>
          <w:tcPr>
            <w:tcW w:w="1747"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3600</w:t>
            </w:r>
          </w:p>
        </w:tc>
        <w:tc>
          <w:tcPr>
            <w:tcW w:w="179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4,65</w:t>
            </w:r>
          </w:p>
        </w:tc>
        <w:tc>
          <w:tcPr>
            <w:tcW w:w="127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25</w:t>
            </w:r>
          </w:p>
        </w:tc>
        <w:tc>
          <w:tcPr>
            <w:tcW w:w="1495"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1321</w:t>
            </w:r>
          </w:p>
        </w:tc>
      </w:tr>
      <w:tr w:rsidR="00540281" w:rsidRPr="00540281" w:rsidTr="008A5489">
        <w:trPr>
          <w:trHeight w:val="300"/>
        </w:trPr>
        <w:tc>
          <w:tcPr>
            <w:tcW w:w="2008" w:type="dxa"/>
            <w:shd w:val="clear" w:color="auto" w:fill="auto"/>
            <w:noWrap/>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 xml:space="preserve">СОШ № 13 </w:t>
            </w:r>
          </w:p>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г.Пугачев</w:t>
            </w:r>
          </w:p>
        </w:tc>
        <w:tc>
          <w:tcPr>
            <w:tcW w:w="1373"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0,0025</w:t>
            </w:r>
          </w:p>
        </w:tc>
        <w:tc>
          <w:tcPr>
            <w:tcW w:w="114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0,3</w:t>
            </w:r>
          </w:p>
        </w:tc>
        <w:tc>
          <w:tcPr>
            <w:tcW w:w="1174"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w:t>
            </w:r>
          </w:p>
        </w:tc>
        <w:tc>
          <w:tcPr>
            <w:tcW w:w="124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0,89</w:t>
            </w:r>
          </w:p>
        </w:tc>
        <w:tc>
          <w:tcPr>
            <w:tcW w:w="1701"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14,25</w:t>
            </w:r>
          </w:p>
        </w:tc>
        <w:tc>
          <w:tcPr>
            <w:tcW w:w="1747"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3600</w:t>
            </w:r>
          </w:p>
        </w:tc>
        <w:tc>
          <w:tcPr>
            <w:tcW w:w="179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4,65</w:t>
            </w:r>
          </w:p>
        </w:tc>
        <w:tc>
          <w:tcPr>
            <w:tcW w:w="127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25</w:t>
            </w:r>
          </w:p>
        </w:tc>
        <w:tc>
          <w:tcPr>
            <w:tcW w:w="1495"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1303</w:t>
            </w:r>
          </w:p>
        </w:tc>
      </w:tr>
      <w:tr w:rsidR="00540281" w:rsidRPr="00540281" w:rsidTr="008A5489">
        <w:trPr>
          <w:trHeight w:val="300"/>
        </w:trPr>
        <w:tc>
          <w:tcPr>
            <w:tcW w:w="2008" w:type="dxa"/>
            <w:shd w:val="clear" w:color="auto" w:fill="auto"/>
            <w:noWrap/>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 xml:space="preserve">СОШ № 14 </w:t>
            </w:r>
          </w:p>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г.Пугачев</w:t>
            </w:r>
          </w:p>
        </w:tc>
        <w:tc>
          <w:tcPr>
            <w:tcW w:w="1373"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0,00472</w:t>
            </w:r>
          </w:p>
        </w:tc>
        <w:tc>
          <w:tcPr>
            <w:tcW w:w="114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0,63</w:t>
            </w:r>
          </w:p>
        </w:tc>
        <w:tc>
          <w:tcPr>
            <w:tcW w:w="1174"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w:t>
            </w:r>
          </w:p>
        </w:tc>
        <w:tc>
          <w:tcPr>
            <w:tcW w:w="124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1,36</w:t>
            </w:r>
          </w:p>
        </w:tc>
        <w:tc>
          <w:tcPr>
            <w:tcW w:w="1701"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21,61</w:t>
            </w:r>
          </w:p>
        </w:tc>
        <w:tc>
          <w:tcPr>
            <w:tcW w:w="1747"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3600</w:t>
            </w:r>
          </w:p>
        </w:tc>
        <w:tc>
          <w:tcPr>
            <w:tcW w:w="179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4,65</w:t>
            </w:r>
          </w:p>
        </w:tc>
        <w:tc>
          <w:tcPr>
            <w:tcW w:w="127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25</w:t>
            </w:r>
          </w:p>
        </w:tc>
        <w:tc>
          <w:tcPr>
            <w:tcW w:w="1495"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1522</w:t>
            </w:r>
          </w:p>
        </w:tc>
      </w:tr>
      <w:tr w:rsidR="00540281" w:rsidRPr="00540281" w:rsidTr="008A5489">
        <w:trPr>
          <w:trHeight w:val="300"/>
        </w:trPr>
        <w:tc>
          <w:tcPr>
            <w:tcW w:w="2008" w:type="dxa"/>
            <w:shd w:val="clear" w:color="auto" w:fill="auto"/>
            <w:noWrap/>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 xml:space="preserve">ДОУ № 3 </w:t>
            </w:r>
          </w:p>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г.Пугачев</w:t>
            </w:r>
          </w:p>
        </w:tc>
        <w:tc>
          <w:tcPr>
            <w:tcW w:w="1373"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0,00033</w:t>
            </w:r>
          </w:p>
        </w:tc>
        <w:tc>
          <w:tcPr>
            <w:tcW w:w="114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0,064</w:t>
            </w:r>
          </w:p>
        </w:tc>
        <w:tc>
          <w:tcPr>
            <w:tcW w:w="1174"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w:t>
            </w:r>
          </w:p>
        </w:tc>
        <w:tc>
          <w:tcPr>
            <w:tcW w:w="124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0,09</w:t>
            </w:r>
          </w:p>
        </w:tc>
        <w:tc>
          <w:tcPr>
            <w:tcW w:w="1701"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1,47</w:t>
            </w:r>
          </w:p>
        </w:tc>
        <w:tc>
          <w:tcPr>
            <w:tcW w:w="1747"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3600</w:t>
            </w:r>
          </w:p>
        </w:tc>
        <w:tc>
          <w:tcPr>
            <w:tcW w:w="179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4,65</w:t>
            </w:r>
          </w:p>
        </w:tc>
        <w:tc>
          <w:tcPr>
            <w:tcW w:w="127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25</w:t>
            </w:r>
          </w:p>
        </w:tc>
        <w:tc>
          <w:tcPr>
            <w:tcW w:w="1495"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1283</w:t>
            </w:r>
          </w:p>
        </w:tc>
      </w:tr>
      <w:tr w:rsidR="00540281" w:rsidRPr="00540281" w:rsidTr="008A5489">
        <w:trPr>
          <w:trHeight w:val="300"/>
        </w:trPr>
        <w:tc>
          <w:tcPr>
            <w:tcW w:w="2008" w:type="dxa"/>
            <w:shd w:val="clear" w:color="auto" w:fill="auto"/>
            <w:noWrap/>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 xml:space="preserve">ДОУ № 5 </w:t>
            </w:r>
          </w:p>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г.Пугачев</w:t>
            </w:r>
          </w:p>
        </w:tc>
        <w:tc>
          <w:tcPr>
            <w:tcW w:w="1373"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0,00034</w:t>
            </w:r>
          </w:p>
        </w:tc>
        <w:tc>
          <w:tcPr>
            <w:tcW w:w="114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0,246</w:t>
            </w:r>
          </w:p>
        </w:tc>
        <w:tc>
          <w:tcPr>
            <w:tcW w:w="1174"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w:t>
            </w:r>
          </w:p>
        </w:tc>
        <w:tc>
          <w:tcPr>
            <w:tcW w:w="124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0,09</w:t>
            </w:r>
          </w:p>
        </w:tc>
        <w:tc>
          <w:tcPr>
            <w:tcW w:w="1701"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1,51</w:t>
            </w:r>
          </w:p>
        </w:tc>
        <w:tc>
          <w:tcPr>
            <w:tcW w:w="1747"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3600</w:t>
            </w:r>
          </w:p>
        </w:tc>
        <w:tc>
          <w:tcPr>
            <w:tcW w:w="179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4,65</w:t>
            </w:r>
          </w:p>
        </w:tc>
        <w:tc>
          <w:tcPr>
            <w:tcW w:w="127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25</w:t>
            </w:r>
          </w:p>
        </w:tc>
        <w:tc>
          <w:tcPr>
            <w:tcW w:w="1495"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1407</w:t>
            </w:r>
          </w:p>
        </w:tc>
      </w:tr>
      <w:tr w:rsidR="00540281" w:rsidRPr="00540281" w:rsidTr="008A5489">
        <w:trPr>
          <w:trHeight w:val="300"/>
        </w:trPr>
        <w:tc>
          <w:tcPr>
            <w:tcW w:w="2008" w:type="dxa"/>
            <w:shd w:val="clear" w:color="auto" w:fill="auto"/>
            <w:noWrap/>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 xml:space="preserve">ДОУ № 12 </w:t>
            </w:r>
          </w:p>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lastRenderedPageBreak/>
              <w:t>г.Пугачев</w:t>
            </w:r>
          </w:p>
        </w:tc>
        <w:tc>
          <w:tcPr>
            <w:tcW w:w="1373"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lastRenderedPageBreak/>
              <w:t>0,000135</w:t>
            </w:r>
          </w:p>
        </w:tc>
        <w:tc>
          <w:tcPr>
            <w:tcW w:w="114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0,2</w:t>
            </w:r>
          </w:p>
        </w:tc>
        <w:tc>
          <w:tcPr>
            <w:tcW w:w="1174"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w:t>
            </w:r>
          </w:p>
        </w:tc>
        <w:tc>
          <w:tcPr>
            <w:tcW w:w="124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0,04</w:t>
            </w:r>
          </w:p>
        </w:tc>
        <w:tc>
          <w:tcPr>
            <w:tcW w:w="1701"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0,60</w:t>
            </w:r>
          </w:p>
        </w:tc>
        <w:tc>
          <w:tcPr>
            <w:tcW w:w="1747"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3600</w:t>
            </w:r>
          </w:p>
        </w:tc>
        <w:tc>
          <w:tcPr>
            <w:tcW w:w="179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4,65</w:t>
            </w:r>
          </w:p>
        </w:tc>
        <w:tc>
          <w:tcPr>
            <w:tcW w:w="127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25</w:t>
            </w:r>
          </w:p>
        </w:tc>
        <w:tc>
          <w:tcPr>
            <w:tcW w:w="1495"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1355</w:t>
            </w:r>
          </w:p>
        </w:tc>
      </w:tr>
      <w:tr w:rsidR="00540281" w:rsidRPr="00540281" w:rsidTr="008A5489">
        <w:trPr>
          <w:trHeight w:val="300"/>
        </w:trPr>
        <w:tc>
          <w:tcPr>
            <w:tcW w:w="2008" w:type="dxa"/>
            <w:shd w:val="clear" w:color="auto" w:fill="auto"/>
            <w:noWrap/>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lastRenderedPageBreak/>
              <w:t xml:space="preserve">ДОУ № 16 </w:t>
            </w:r>
          </w:p>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г.Пугачев</w:t>
            </w:r>
          </w:p>
        </w:tc>
        <w:tc>
          <w:tcPr>
            <w:tcW w:w="1373"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0,0002</w:t>
            </w:r>
          </w:p>
        </w:tc>
        <w:tc>
          <w:tcPr>
            <w:tcW w:w="114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w:t>
            </w:r>
          </w:p>
        </w:tc>
        <w:tc>
          <w:tcPr>
            <w:tcW w:w="1174"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w:t>
            </w:r>
          </w:p>
        </w:tc>
        <w:tc>
          <w:tcPr>
            <w:tcW w:w="124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0,05</w:t>
            </w:r>
          </w:p>
        </w:tc>
        <w:tc>
          <w:tcPr>
            <w:tcW w:w="1701"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0,76</w:t>
            </w:r>
          </w:p>
        </w:tc>
        <w:tc>
          <w:tcPr>
            <w:tcW w:w="1747"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3600</w:t>
            </w:r>
          </w:p>
        </w:tc>
        <w:tc>
          <w:tcPr>
            <w:tcW w:w="179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4,65</w:t>
            </w:r>
          </w:p>
        </w:tc>
        <w:tc>
          <w:tcPr>
            <w:tcW w:w="127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25</w:t>
            </w:r>
          </w:p>
        </w:tc>
        <w:tc>
          <w:tcPr>
            <w:tcW w:w="1495"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1405</w:t>
            </w:r>
          </w:p>
        </w:tc>
      </w:tr>
      <w:tr w:rsidR="00540281" w:rsidRPr="00540281" w:rsidTr="008A5489">
        <w:trPr>
          <w:trHeight w:val="300"/>
        </w:trPr>
        <w:tc>
          <w:tcPr>
            <w:tcW w:w="2008" w:type="dxa"/>
            <w:shd w:val="clear" w:color="auto" w:fill="auto"/>
            <w:noWrap/>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 xml:space="preserve">ДОУ № 17 </w:t>
            </w:r>
          </w:p>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г.Пугачев</w:t>
            </w:r>
          </w:p>
        </w:tc>
        <w:tc>
          <w:tcPr>
            <w:tcW w:w="1373"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0,00108</w:t>
            </w:r>
          </w:p>
        </w:tc>
        <w:tc>
          <w:tcPr>
            <w:tcW w:w="114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0,16</w:t>
            </w:r>
          </w:p>
        </w:tc>
        <w:tc>
          <w:tcPr>
            <w:tcW w:w="1174"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2</w:t>
            </w:r>
          </w:p>
        </w:tc>
        <w:tc>
          <w:tcPr>
            <w:tcW w:w="124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0,19</w:t>
            </w:r>
          </w:p>
        </w:tc>
        <w:tc>
          <w:tcPr>
            <w:tcW w:w="1701"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3,08</w:t>
            </w:r>
          </w:p>
        </w:tc>
        <w:tc>
          <w:tcPr>
            <w:tcW w:w="1747"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3600</w:t>
            </w:r>
          </w:p>
        </w:tc>
        <w:tc>
          <w:tcPr>
            <w:tcW w:w="179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4,65</w:t>
            </w:r>
          </w:p>
        </w:tc>
        <w:tc>
          <w:tcPr>
            <w:tcW w:w="127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25</w:t>
            </w:r>
          </w:p>
        </w:tc>
        <w:tc>
          <w:tcPr>
            <w:tcW w:w="1495"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1855</w:t>
            </w:r>
          </w:p>
        </w:tc>
      </w:tr>
      <w:tr w:rsidR="00540281" w:rsidRPr="00540281" w:rsidTr="008A5489">
        <w:trPr>
          <w:trHeight w:val="300"/>
        </w:trPr>
        <w:tc>
          <w:tcPr>
            <w:tcW w:w="2008" w:type="dxa"/>
            <w:shd w:val="clear" w:color="auto" w:fill="auto"/>
            <w:noWrap/>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 xml:space="preserve">ДОУ № 18 </w:t>
            </w:r>
          </w:p>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г.Пугачев</w:t>
            </w:r>
          </w:p>
        </w:tc>
        <w:tc>
          <w:tcPr>
            <w:tcW w:w="1373"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0,000815</w:t>
            </w:r>
          </w:p>
        </w:tc>
        <w:tc>
          <w:tcPr>
            <w:tcW w:w="114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w:t>
            </w:r>
          </w:p>
        </w:tc>
        <w:tc>
          <w:tcPr>
            <w:tcW w:w="1174"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w:t>
            </w:r>
          </w:p>
        </w:tc>
        <w:tc>
          <w:tcPr>
            <w:tcW w:w="124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0,15</w:t>
            </w:r>
          </w:p>
        </w:tc>
        <w:tc>
          <w:tcPr>
            <w:tcW w:w="1701"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2,32</w:t>
            </w:r>
          </w:p>
        </w:tc>
        <w:tc>
          <w:tcPr>
            <w:tcW w:w="1747"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3600</w:t>
            </w:r>
          </w:p>
        </w:tc>
        <w:tc>
          <w:tcPr>
            <w:tcW w:w="179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4,65</w:t>
            </w:r>
          </w:p>
        </w:tc>
        <w:tc>
          <w:tcPr>
            <w:tcW w:w="127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25</w:t>
            </w:r>
          </w:p>
        </w:tc>
        <w:tc>
          <w:tcPr>
            <w:tcW w:w="1495"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1209</w:t>
            </w:r>
          </w:p>
        </w:tc>
      </w:tr>
      <w:tr w:rsidR="00540281" w:rsidRPr="00540281" w:rsidTr="008A5489">
        <w:trPr>
          <w:trHeight w:val="300"/>
        </w:trPr>
        <w:tc>
          <w:tcPr>
            <w:tcW w:w="2008" w:type="dxa"/>
            <w:shd w:val="clear" w:color="auto" w:fill="auto"/>
            <w:noWrap/>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 xml:space="preserve">ДОУ № 19 </w:t>
            </w:r>
          </w:p>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г.Пугачев</w:t>
            </w:r>
          </w:p>
        </w:tc>
        <w:tc>
          <w:tcPr>
            <w:tcW w:w="1373"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0,0005</w:t>
            </w:r>
          </w:p>
        </w:tc>
        <w:tc>
          <w:tcPr>
            <w:tcW w:w="114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0,064</w:t>
            </w:r>
          </w:p>
        </w:tc>
        <w:tc>
          <w:tcPr>
            <w:tcW w:w="1174"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w:t>
            </w:r>
          </w:p>
        </w:tc>
        <w:tc>
          <w:tcPr>
            <w:tcW w:w="124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0,16</w:t>
            </w:r>
          </w:p>
        </w:tc>
        <w:tc>
          <w:tcPr>
            <w:tcW w:w="1701"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2,50</w:t>
            </w:r>
          </w:p>
        </w:tc>
        <w:tc>
          <w:tcPr>
            <w:tcW w:w="1747"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3600</w:t>
            </w:r>
          </w:p>
        </w:tc>
        <w:tc>
          <w:tcPr>
            <w:tcW w:w="179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4,65</w:t>
            </w:r>
          </w:p>
        </w:tc>
        <w:tc>
          <w:tcPr>
            <w:tcW w:w="1276"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25</w:t>
            </w:r>
          </w:p>
        </w:tc>
        <w:tc>
          <w:tcPr>
            <w:tcW w:w="1495" w:type="dxa"/>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rPr>
            </w:pPr>
            <w:r w:rsidRPr="00540281">
              <w:rPr>
                <w:rFonts w:ascii="Times New Roman" w:eastAsia="Times New Roman" w:hAnsi="Times New Roman" w:cs="Times New Roman"/>
                <w:color w:val="000000"/>
              </w:rPr>
              <w:t>1398</w:t>
            </w:r>
          </w:p>
        </w:tc>
      </w:tr>
    </w:tbl>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p>
    <w:p w:rsidR="00540281" w:rsidRPr="00540281" w:rsidRDefault="00540281" w:rsidP="00540281">
      <w:pPr>
        <w:spacing w:after="0" w:line="240" w:lineRule="auto"/>
        <w:jc w:val="both"/>
        <w:rPr>
          <w:rFonts w:ascii="Calibri" w:eastAsia="Times New Roman" w:hAnsi="Calibri" w:cs="Calibri"/>
          <w:color w:val="000000"/>
        </w:rPr>
      </w:pPr>
    </w:p>
    <w:p w:rsidR="00540281" w:rsidRPr="00540281" w:rsidRDefault="00540281" w:rsidP="00540281">
      <w:pPr>
        <w:spacing w:after="0" w:line="240" w:lineRule="auto"/>
        <w:jc w:val="both"/>
        <w:rPr>
          <w:rFonts w:ascii="Calibri" w:eastAsia="Times New Roman" w:hAnsi="Calibri" w:cs="Calibri"/>
          <w:color w:val="000000"/>
        </w:rPr>
      </w:pPr>
    </w:p>
    <w:p w:rsidR="00540281" w:rsidRPr="00540281" w:rsidRDefault="00540281" w:rsidP="00540281">
      <w:pPr>
        <w:spacing w:after="0" w:line="240" w:lineRule="auto"/>
        <w:jc w:val="both"/>
        <w:rPr>
          <w:rFonts w:ascii="Calibri" w:eastAsia="Times New Roman" w:hAnsi="Calibri" w:cs="Calibri"/>
          <w:color w:val="000000"/>
        </w:rPr>
      </w:pPr>
    </w:p>
    <w:p w:rsidR="00540281" w:rsidRPr="00540281" w:rsidRDefault="00540281" w:rsidP="00540281">
      <w:pPr>
        <w:spacing w:after="0" w:line="240" w:lineRule="auto"/>
        <w:jc w:val="both"/>
        <w:rPr>
          <w:rFonts w:ascii="Calibri" w:eastAsia="Times New Roman" w:hAnsi="Calibri" w:cs="Calibri"/>
          <w:color w:val="000000"/>
        </w:rPr>
      </w:pPr>
    </w:p>
    <w:p w:rsidR="00540281" w:rsidRPr="00540281" w:rsidRDefault="00540281" w:rsidP="00540281">
      <w:pPr>
        <w:spacing w:after="0" w:line="240" w:lineRule="auto"/>
        <w:jc w:val="both"/>
        <w:rPr>
          <w:rFonts w:ascii="Calibri" w:eastAsia="Times New Roman" w:hAnsi="Calibri" w:cs="Calibri"/>
          <w:color w:val="000000"/>
        </w:rPr>
      </w:pPr>
    </w:p>
    <w:p w:rsidR="00540281" w:rsidRPr="00540281" w:rsidRDefault="00540281" w:rsidP="00540281">
      <w:pPr>
        <w:spacing w:after="0" w:line="240" w:lineRule="auto"/>
        <w:jc w:val="both"/>
        <w:rPr>
          <w:rFonts w:ascii="Calibri" w:eastAsia="Times New Roman" w:hAnsi="Calibri" w:cs="Calibri"/>
          <w:color w:val="000000"/>
        </w:rPr>
      </w:pPr>
    </w:p>
    <w:p w:rsidR="00540281" w:rsidRPr="00540281" w:rsidRDefault="00540281" w:rsidP="00540281">
      <w:pPr>
        <w:spacing w:after="0" w:line="240" w:lineRule="auto"/>
        <w:jc w:val="both"/>
        <w:rPr>
          <w:rFonts w:ascii="Calibri" w:eastAsia="Times New Roman" w:hAnsi="Calibri" w:cs="Calibri"/>
          <w:color w:val="000000"/>
        </w:rPr>
      </w:pPr>
    </w:p>
    <w:p w:rsidR="00540281" w:rsidRPr="00540281" w:rsidRDefault="00540281" w:rsidP="00540281">
      <w:pPr>
        <w:spacing w:after="0" w:line="240" w:lineRule="auto"/>
        <w:jc w:val="both"/>
        <w:rPr>
          <w:rFonts w:ascii="Calibri" w:eastAsia="Times New Roman" w:hAnsi="Calibri" w:cs="Calibri"/>
          <w:color w:val="000000"/>
        </w:rPr>
      </w:pPr>
    </w:p>
    <w:p w:rsidR="00540281" w:rsidRPr="00540281" w:rsidRDefault="00540281" w:rsidP="00540281">
      <w:pPr>
        <w:spacing w:after="0" w:line="240" w:lineRule="auto"/>
        <w:jc w:val="both"/>
        <w:rPr>
          <w:rFonts w:ascii="Calibri" w:eastAsia="Times New Roman" w:hAnsi="Calibri" w:cs="Calibri"/>
          <w:color w:val="000000"/>
        </w:rPr>
      </w:pPr>
    </w:p>
    <w:p w:rsidR="00540281" w:rsidRPr="00540281" w:rsidRDefault="00540281" w:rsidP="00540281">
      <w:pPr>
        <w:spacing w:after="0" w:line="240" w:lineRule="auto"/>
        <w:jc w:val="both"/>
        <w:rPr>
          <w:rFonts w:ascii="Calibri" w:eastAsia="Times New Roman" w:hAnsi="Calibri" w:cs="Calibri"/>
          <w:color w:val="000000"/>
        </w:rPr>
      </w:pPr>
    </w:p>
    <w:p w:rsidR="00540281" w:rsidRPr="00540281" w:rsidRDefault="00540281" w:rsidP="00540281">
      <w:pPr>
        <w:spacing w:after="0" w:line="240" w:lineRule="auto"/>
        <w:jc w:val="both"/>
        <w:rPr>
          <w:rFonts w:ascii="Calibri" w:eastAsia="Times New Roman" w:hAnsi="Calibri" w:cs="Calibri"/>
          <w:color w:val="000000"/>
        </w:rPr>
      </w:pPr>
    </w:p>
    <w:p w:rsidR="00540281" w:rsidRPr="00540281" w:rsidRDefault="00540281" w:rsidP="00540281">
      <w:pPr>
        <w:spacing w:after="0" w:line="240" w:lineRule="auto"/>
        <w:jc w:val="both"/>
        <w:rPr>
          <w:rFonts w:ascii="Calibri" w:eastAsia="Times New Roman" w:hAnsi="Calibri" w:cs="Calibri"/>
          <w:color w:val="000000"/>
        </w:rPr>
      </w:pPr>
    </w:p>
    <w:p w:rsidR="00540281" w:rsidRPr="00540281" w:rsidRDefault="00540281" w:rsidP="00540281">
      <w:pPr>
        <w:spacing w:after="0" w:line="240" w:lineRule="auto"/>
        <w:jc w:val="both"/>
        <w:rPr>
          <w:rFonts w:ascii="Calibri" w:eastAsia="Times New Roman" w:hAnsi="Calibri" w:cs="Calibri"/>
          <w:color w:val="000000"/>
        </w:rPr>
      </w:pPr>
    </w:p>
    <w:p w:rsidR="00540281" w:rsidRPr="00540281" w:rsidRDefault="00540281" w:rsidP="00540281">
      <w:pPr>
        <w:spacing w:after="0" w:line="240" w:lineRule="auto"/>
        <w:jc w:val="both"/>
        <w:rPr>
          <w:rFonts w:ascii="Calibri" w:eastAsia="Times New Roman" w:hAnsi="Calibri" w:cs="Calibri"/>
          <w:color w:val="000000"/>
        </w:rPr>
      </w:pPr>
    </w:p>
    <w:p w:rsidR="00540281" w:rsidRPr="00540281" w:rsidRDefault="00540281" w:rsidP="00540281">
      <w:pPr>
        <w:spacing w:after="0" w:line="240" w:lineRule="auto"/>
        <w:jc w:val="both"/>
        <w:rPr>
          <w:rFonts w:ascii="Calibri" w:eastAsia="Times New Roman" w:hAnsi="Calibri" w:cs="Calibri"/>
          <w:color w:val="000000"/>
        </w:rPr>
      </w:pPr>
    </w:p>
    <w:p w:rsidR="00540281" w:rsidRPr="00540281" w:rsidRDefault="00540281" w:rsidP="00540281">
      <w:pPr>
        <w:spacing w:after="0" w:line="240" w:lineRule="auto"/>
        <w:jc w:val="both"/>
        <w:rPr>
          <w:rFonts w:ascii="Calibri" w:eastAsia="Times New Roman" w:hAnsi="Calibri" w:cs="Calibri"/>
          <w:color w:val="000000"/>
        </w:rPr>
      </w:pPr>
    </w:p>
    <w:p w:rsidR="00540281" w:rsidRPr="00540281" w:rsidRDefault="00540281" w:rsidP="00540281">
      <w:pPr>
        <w:spacing w:after="0" w:line="240" w:lineRule="auto"/>
        <w:jc w:val="both"/>
        <w:rPr>
          <w:rFonts w:ascii="Calibri" w:eastAsia="Times New Roman" w:hAnsi="Calibri" w:cs="Calibri"/>
          <w:color w:val="000000"/>
        </w:rPr>
      </w:pPr>
    </w:p>
    <w:p w:rsidR="00540281" w:rsidRPr="00540281" w:rsidRDefault="00540281" w:rsidP="00540281">
      <w:pPr>
        <w:spacing w:after="0" w:line="240" w:lineRule="auto"/>
        <w:jc w:val="both"/>
        <w:rPr>
          <w:rFonts w:ascii="Calibri" w:eastAsia="Times New Roman" w:hAnsi="Calibri" w:cs="Calibri"/>
          <w:color w:val="000000"/>
        </w:rPr>
      </w:pPr>
    </w:p>
    <w:p w:rsidR="00540281" w:rsidRPr="00540281" w:rsidRDefault="00540281" w:rsidP="00540281">
      <w:pPr>
        <w:spacing w:after="0" w:line="240" w:lineRule="auto"/>
        <w:jc w:val="both"/>
        <w:rPr>
          <w:rFonts w:ascii="Calibri" w:eastAsia="Times New Roman" w:hAnsi="Calibri" w:cs="Calibri"/>
          <w:color w:val="000000"/>
        </w:rPr>
      </w:pPr>
    </w:p>
    <w:p w:rsidR="00540281" w:rsidRPr="00540281" w:rsidRDefault="00540281" w:rsidP="00540281">
      <w:pPr>
        <w:spacing w:after="0" w:line="240" w:lineRule="auto"/>
        <w:jc w:val="both"/>
        <w:rPr>
          <w:rFonts w:ascii="Calibri" w:eastAsia="Times New Roman" w:hAnsi="Calibri" w:cs="Calibri"/>
          <w:color w:val="000000"/>
        </w:rPr>
      </w:pPr>
    </w:p>
    <w:p w:rsidR="00540281" w:rsidRPr="00540281" w:rsidRDefault="00540281" w:rsidP="00540281">
      <w:pPr>
        <w:spacing w:after="0" w:line="240" w:lineRule="auto"/>
        <w:jc w:val="both"/>
        <w:rPr>
          <w:rFonts w:ascii="Calibri" w:eastAsia="Times New Roman" w:hAnsi="Calibri" w:cs="Calibri"/>
          <w:color w:val="000000"/>
        </w:rPr>
      </w:pPr>
    </w:p>
    <w:p w:rsidR="00540281" w:rsidRPr="00540281" w:rsidRDefault="00540281" w:rsidP="00540281">
      <w:pPr>
        <w:spacing w:after="0" w:line="240" w:lineRule="auto"/>
        <w:jc w:val="both"/>
        <w:rPr>
          <w:rFonts w:ascii="Calibri" w:eastAsia="Times New Roman" w:hAnsi="Calibri" w:cs="Calibri"/>
          <w:color w:val="000000"/>
        </w:rPr>
      </w:pPr>
    </w:p>
    <w:p w:rsidR="00540281" w:rsidRPr="00540281" w:rsidRDefault="00540281" w:rsidP="00540281">
      <w:pPr>
        <w:spacing w:after="0" w:line="240" w:lineRule="auto"/>
        <w:jc w:val="both"/>
        <w:rPr>
          <w:rFonts w:ascii="Calibri" w:eastAsia="Times New Roman" w:hAnsi="Calibri" w:cs="Calibri"/>
          <w:color w:val="000000"/>
        </w:rPr>
      </w:pPr>
    </w:p>
    <w:p w:rsidR="00540281" w:rsidRPr="00540281" w:rsidRDefault="00540281" w:rsidP="00540281">
      <w:pPr>
        <w:spacing w:after="0" w:line="240" w:lineRule="auto"/>
        <w:jc w:val="both"/>
        <w:rPr>
          <w:rFonts w:ascii="Calibri" w:eastAsia="Times New Roman" w:hAnsi="Calibri" w:cs="Calibri"/>
          <w:color w:val="000000"/>
        </w:rPr>
      </w:pPr>
    </w:p>
    <w:p w:rsidR="00540281" w:rsidRPr="00540281" w:rsidRDefault="00540281" w:rsidP="00540281">
      <w:pPr>
        <w:spacing w:after="0" w:line="240" w:lineRule="auto"/>
        <w:jc w:val="both"/>
        <w:rPr>
          <w:rFonts w:ascii="Calibri" w:eastAsia="Times New Roman" w:hAnsi="Calibri" w:cs="Calibri"/>
          <w:color w:val="000000"/>
        </w:rPr>
      </w:pPr>
    </w:p>
    <w:p w:rsidR="00540281" w:rsidRPr="00540281" w:rsidRDefault="00540281" w:rsidP="00540281">
      <w:pPr>
        <w:spacing w:after="0" w:line="240" w:lineRule="auto"/>
        <w:jc w:val="center"/>
        <w:rPr>
          <w:rFonts w:ascii="Times New Roman" w:eastAsia="Times New Roman" w:hAnsi="Times New Roman" w:cs="Times New Roman"/>
          <w:b/>
          <w:sz w:val="28"/>
          <w:szCs w:val="28"/>
        </w:rPr>
      </w:pPr>
      <w:r w:rsidRPr="00540281">
        <w:rPr>
          <w:rFonts w:ascii="Times New Roman" w:eastAsia="Times New Roman" w:hAnsi="Times New Roman" w:cs="Times New Roman"/>
          <w:b/>
          <w:sz w:val="28"/>
          <w:szCs w:val="28"/>
        </w:rPr>
        <w:lastRenderedPageBreak/>
        <w:t>Результаты расчета радиуса эффективного теплоснабжения</w:t>
      </w:r>
    </w:p>
    <w:p w:rsidR="00540281" w:rsidRPr="00540281" w:rsidRDefault="00540281" w:rsidP="00540281">
      <w:pPr>
        <w:spacing w:after="0" w:line="240" w:lineRule="auto"/>
        <w:jc w:val="center"/>
        <w:rPr>
          <w:rFonts w:ascii="Times New Roman" w:eastAsia="Times New Roman" w:hAnsi="Times New Roman" w:cs="Times New Roman"/>
          <w:b/>
          <w:sz w:val="28"/>
          <w:szCs w:val="28"/>
        </w:rPr>
      </w:pPr>
      <w:r w:rsidRPr="00540281">
        <w:rPr>
          <w:rFonts w:ascii="Times New Roman" w:eastAsia="Times New Roman" w:hAnsi="Times New Roman" w:cs="Times New Roman"/>
          <w:b/>
          <w:sz w:val="28"/>
          <w:szCs w:val="28"/>
        </w:rPr>
        <w:t>по каждой системе теплоснабжения</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p>
    <w:tbl>
      <w:tblPr>
        <w:tblW w:w="14474" w:type="dxa"/>
        <w:tblInd w:w="93" w:type="dxa"/>
        <w:tblLook w:val="04A0"/>
      </w:tblPr>
      <w:tblGrid>
        <w:gridCol w:w="594"/>
        <w:gridCol w:w="2728"/>
        <w:gridCol w:w="1442"/>
        <w:gridCol w:w="2157"/>
        <w:gridCol w:w="2465"/>
        <w:gridCol w:w="2962"/>
        <w:gridCol w:w="2126"/>
      </w:tblGrid>
      <w:tr w:rsidR="00540281" w:rsidRPr="00540281" w:rsidTr="008A5489">
        <w:trPr>
          <w:trHeight w:val="1560"/>
        </w:trPr>
        <w:tc>
          <w:tcPr>
            <w:tcW w:w="594" w:type="dxa"/>
            <w:tcBorders>
              <w:top w:val="single" w:sz="8" w:space="0" w:color="000000"/>
              <w:left w:val="single" w:sz="8" w:space="0" w:color="000000"/>
              <w:bottom w:val="single" w:sz="8" w:space="0" w:color="000000"/>
              <w:right w:val="nil"/>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 </w:t>
            </w:r>
            <w:proofErr w:type="spellStart"/>
            <w:proofErr w:type="gramStart"/>
            <w:r w:rsidRPr="00540281">
              <w:rPr>
                <w:rFonts w:ascii="Times New Roman" w:eastAsia="Times New Roman" w:hAnsi="Times New Roman" w:cs="Times New Roman"/>
                <w:sz w:val="28"/>
                <w:szCs w:val="28"/>
              </w:rPr>
              <w:t>п</w:t>
            </w:r>
            <w:proofErr w:type="spellEnd"/>
            <w:proofErr w:type="gramEnd"/>
            <w:r w:rsidRPr="00540281">
              <w:rPr>
                <w:rFonts w:ascii="Times New Roman" w:eastAsia="Times New Roman" w:hAnsi="Times New Roman" w:cs="Times New Roman"/>
                <w:sz w:val="28"/>
                <w:szCs w:val="28"/>
              </w:rPr>
              <w:t>/</w:t>
            </w:r>
            <w:proofErr w:type="spellStart"/>
            <w:r w:rsidRPr="00540281">
              <w:rPr>
                <w:rFonts w:ascii="Times New Roman" w:eastAsia="Times New Roman" w:hAnsi="Times New Roman" w:cs="Times New Roman"/>
                <w:sz w:val="28"/>
                <w:szCs w:val="28"/>
              </w:rPr>
              <w:t>п</w:t>
            </w:r>
            <w:proofErr w:type="spellEnd"/>
          </w:p>
        </w:tc>
        <w:tc>
          <w:tcPr>
            <w:tcW w:w="2728" w:type="dxa"/>
            <w:tcBorders>
              <w:top w:val="single" w:sz="8" w:space="0" w:color="000000"/>
              <w:left w:val="single" w:sz="8" w:space="0" w:color="000000"/>
              <w:bottom w:val="nil"/>
              <w:right w:val="single" w:sz="8"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Система теплоснабжения</w:t>
            </w:r>
          </w:p>
        </w:tc>
        <w:tc>
          <w:tcPr>
            <w:tcW w:w="1442" w:type="dxa"/>
            <w:tcBorders>
              <w:top w:val="single" w:sz="8" w:space="0" w:color="000000"/>
              <w:left w:val="single" w:sz="4" w:space="0" w:color="000000"/>
              <w:bottom w:val="single" w:sz="8" w:space="0" w:color="000000"/>
              <w:right w:val="single" w:sz="4"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Среднее число абонентов на 1 кв</w:t>
            </w:r>
            <w:proofErr w:type="gramStart"/>
            <w:r w:rsidRPr="00540281">
              <w:rPr>
                <w:rFonts w:ascii="Times New Roman" w:eastAsia="Times New Roman" w:hAnsi="Times New Roman" w:cs="Times New Roman"/>
                <w:sz w:val="28"/>
                <w:szCs w:val="28"/>
              </w:rPr>
              <w:t>.к</w:t>
            </w:r>
            <w:proofErr w:type="gramEnd"/>
            <w:r w:rsidRPr="00540281">
              <w:rPr>
                <w:rFonts w:ascii="Times New Roman" w:eastAsia="Times New Roman" w:hAnsi="Times New Roman" w:cs="Times New Roman"/>
                <w:sz w:val="28"/>
                <w:szCs w:val="28"/>
              </w:rPr>
              <w:t>м</w:t>
            </w:r>
          </w:p>
        </w:tc>
        <w:tc>
          <w:tcPr>
            <w:tcW w:w="2157" w:type="dxa"/>
            <w:tcBorders>
              <w:top w:val="single" w:sz="8" w:space="0" w:color="000000"/>
              <w:left w:val="nil"/>
              <w:bottom w:val="single" w:sz="8" w:space="0" w:color="000000"/>
              <w:right w:val="single" w:sz="4"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sz w:val="28"/>
                <w:szCs w:val="28"/>
              </w:rPr>
            </w:pPr>
            <w:proofErr w:type="spellStart"/>
            <w:r w:rsidRPr="00540281">
              <w:rPr>
                <w:rFonts w:ascii="Times New Roman" w:eastAsia="Times New Roman" w:hAnsi="Times New Roman" w:cs="Times New Roman"/>
                <w:sz w:val="28"/>
                <w:szCs w:val="28"/>
              </w:rPr>
              <w:t>Теплоплотность</w:t>
            </w:r>
            <w:proofErr w:type="spellEnd"/>
            <w:r w:rsidRPr="00540281">
              <w:rPr>
                <w:rFonts w:ascii="Times New Roman" w:eastAsia="Times New Roman" w:hAnsi="Times New Roman" w:cs="Times New Roman"/>
                <w:sz w:val="28"/>
                <w:szCs w:val="28"/>
              </w:rPr>
              <w:t xml:space="preserve"> района, Гкал/час на кв</w:t>
            </w:r>
            <w:proofErr w:type="gramStart"/>
            <w:r w:rsidRPr="00540281">
              <w:rPr>
                <w:rFonts w:ascii="Times New Roman" w:eastAsia="Times New Roman" w:hAnsi="Times New Roman" w:cs="Times New Roman"/>
                <w:sz w:val="28"/>
                <w:szCs w:val="28"/>
              </w:rPr>
              <w:t>.к</w:t>
            </w:r>
            <w:proofErr w:type="gramEnd"/>
            <w:r w:rsidRPr="00540281">
              <w:rPr>
                <w:rFonts w:ascii="Times New Roman" w:eastAsia="Times New Roman" w:hAnsi="Times New Roman" w:cs="Times New Roman"/>
                <w:sz w:val="28"/>
                <w:szCs w:val="28"/>
              </w:rPr>
              <w:t xml:space="preserve">м </w:t>
            </w:r>
          </w:p>
        </w:tc>
        <w:tc>
          <w:tcPr>
            <w:tcW w:w="2465" w:type="dxa"/>
            <w:tcBorders>
              <w:top w:val="single" w:sz="8" w:space="0" w:color="000000"/>
              <w:left w:val="nil"/>
              <w:bottom w:val="single" w:sz="8" w:space="0" w:color="000000"/>
              <w:right w:val="single" w:sz="4"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Переменная часть предельных </w:t>
            </w:r>
            <w:proofErr w:type="spellStart"/>
            <w:proofErr w:type="gramStart"/>
            <w:r w:rsidRPr="00540281">
              <w:rPr>
                <w:rFonts w:ascii="Times New Roman" w:eastAsia="Times New Roman" w:hAnsi="Times New Roman" w:cs="Times New Roman"/>
                <w:sz w:val="28"/>
                <w:szCs w:val="28"/>
              </w:rPr>
              <w:t>экс-плуатационных</w:t>
            </w:r>
            <w:proofErr w:type="spellEnd"/>
            <w:proofErr w:type="gramEnd"/>
            <w:r w:rsidRPr="00540281">
              <w:rPr>
                <w:rFonts w:ascii="Times New Roman" w:eastAsia="Times New Roman" w:hAnsi="Times New Roman" w:cs="Times New Roman"/>
                <w:sz w:val="28"/>
                <w:szCs w:val="28"/>
              </w:rPr>
              <w:t xml:space="preserve"> расходов на транспорт тепла, </w:t>
            </w:r>
            <w:proofErr w:type="spellStart"/>
            <w:r w:rsidRPr="00540281">
              <w:rPr>
                <w:rFonts w:ascii="Times New Roman" w:eastAsia="Times New Roman" w:hAnsi="Times New Roman" w:cs="Times New Roman"/>
                <w:sz w:val="28"/>
                <w:szCs w:val="28"/>
              </w:rPr>
              <w:t>руб</w:t>
            </w:r>
            <w:proofErr w:type="spellEnd"/>
            <w:r w:rsidRPr="00540281">
              <w:rPr>
                <w:rFonts w:ascii="Times New Roman" w:eastAsia="Times New Roman" w:hAnsi="Times New Roman" w:cs="Times New Roman"/>
                <w:sz w:val="28"/>
                <w:szCs w:val="28"/>
              </w:rPr>
              <w:t>/Гкал</w:t>
            </w:r>
          </w:p>
        </w:tc>
        <w:tc>
          <w:tcPr>
            <w:tcW w:w="2962" w:type="dxa"/>
            <w:tcBorders>
              <w:top w:val="single" w:sz="8" w:space="0" w:color="000000"/>
              <w:left w:val="nil"/>
              <w:bottom w:val="single" w:sz="8" w:space="0" w:color="000000"/>
              <w:right w:val="single" w:sz="4"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Постоянная часть предельных </w:t>
            </w:r>
            <w:proofErr w:type="spellStart"/>
            <w:proofErr w:type="gramStart"/>
            <w:r w:rsidRPr="00540281">
              <w:rPr>
                <w:rFonts w:ascii="Times New Roman" w:eastAsia="Times New Roman" w:hAnsi="Times New Roman" w:cs="Times New Roman"/>
                <w:sz w:val="28"/>
                <w:szCs w:val="28"/>
              </w:rPr>
              <w:t>эксплуа-тационных</w:t>
            </w:r>
            <w:proofErr w:type="spellEnd"/>
            <w:proofErr w:type="gramEnd"/>
            <w:r w:rsidRPr="00540281">
              <w:rPr>
                <w:rFonts w:ascii="Times New Roman" w:eastAsia="Times New Roman" w:hAnsi="Times New Roman" w:cs="Times New Roman"/>
                <w:sz w:val="28"/>
                <w:szCs w:val="28"/>
              </w:rPr>
              <w:t xml:space="preserve"> расходов на транспорт тепла, </w:t>
            </w:r>
            <w:proofErr w:type="spellStart"/>
            <w:r w:rsidRPr="00540281">
              <w:rPr>
                <w:rFonts w:ascii="Times New Roman" w:eastAsia="Times New Roman" w:hAnsi="Times New Roman" w:cs="Times New Roman"/>
                <w:sz w:val="28"/>
                <w:szCs w:val="28"/>
              </w:rPr>
              <w:t>руб</w:t>
            </w:r>
            <w:proofErr w:type="spellEnd"/>
            <w:r w:rsidRPr="00540281">
              <w:rPr>
                <w:rFonts w:ascii="Times New Roman" w:eastAsia="Times New Roman" w:hAnsi="Times New Roman" w:cs="Times New Roman"/>
                <w:sz w:val="28"/>
                <w:szCs w:val="28"/>
              </w:rPr>
              <w:t>/Гкал*км</w:t>
            </w:r>
          </w:p>
        </w:tc>
        <w:tc>
          <w:tcPr>
            <w:tcW w:w="2126" w:type="dxa"/>
            <w:tcBorders>
              <w:top w:val="single" w:sz="8" w:space="0" w:color="000000"/>
              <w:left w:val="nil"/>
              <w:bottom w:val="single" w:sz="8" w:space="0" w:color="000000"/>
              <w:right w:val="single" w:sz="4"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sz w:val="28"/>
                <w:szCs w:val="28"/>
              </w:rPr>
            </w:pPr>
            <w:proofErr w:type="spellStart"/>
            <w:r w:rsidRPr="00540281">
              <w:rPr>
                <w:rFonts w:ascii="Times New Roman" w:eastAsia="Times New Roman" w:hAnsi="Times New Roman" w:cs="Times New Roman"/>
                <w:sz w:val="28"/>
                <w:szCs w:val="28"/>
              </w:rPr>
              <w:t>Эффуктивный</w:t>
            </w:r>
            <w:proofErr w:type="spellEnd"/>
            <w:r w:rsidRPr="00540281">
              <w:rPr>
                <w:rFonts w:ascii="Times New Roman" w:eastAsia="Times New Roman" w:hAnsi="Times New Roman" w:cs="Times New Roman"/>
                <w:sz w:val="28"/>
                <w:szCs w:val="28"/>
              </w:rPr>
              <w:t xml:space="preserve"> радиус </w:t>
            </w:r>
            <w:proofErr w:type="spellStart"/>
            <w:r w:rsidRPr="00540281">
              <w:rPr>
                <w:rFonts w:ascii="Times New Roman" w:eastAsia="Times New Roman" w:hAnsi="Times New Roman" w:cs="Times New Roman"/>
                <w:sz w:val="28"/>
                <w:szCs w:val="28"/>
              </w:rPr>
              <w:t>тепло-снабжения</w:t>
            </w:r>
            <w:proofErr w:type="spellEnd"/>
            <w:r w:rsidRPr="00540281">
              <w:rPr>
                <w:rFonts w:ascii="Times New Roman" w:eastAsia="Times New Roman" w:hAnsi="Times New Roman" w:cs="Times New Roman"/>
                <w:sz w:val="28"/>
                <w:szCs w:val="28"/>
              </w:rPr>
              <w:t xml:space="preserve">, </w:t>
            </w:r>
            <w:proofErr w:type="spellStart"/>
            <w:r w:rsidRPr="00540281">
              <w:rPr>
                <w:rFonts w:ascii="Times New Roman" w:eastAsia="Times New Roman" w:hAnsi="Times New Roman" w:cs="Times New Roman"/>
                <w:sz w:val="28"/>
                <w:szCs w:val="28"/>
              </w:rPr>
              <w:t>Rэф.</w:t>
            </w:r>
            <w:proofErr w:type="gramStart"/>
            <w:r w:rsidRPr="00540281">
              <w:rPr>
                <w:rFonts w:ascii="Times New Roman" w:eastAsia="Times New Roman" w:hAnsi="Times New Roman" w:cs="Times New Roman"/>
                <w:sz w:val="28"/>
                <w:szCs w:val="28"/>
              </w:rPr>
              <w:t>,к</w:t>
            </w:r>
            <w:proofErr w:type="gramEnd"/>
            <w:r w:rsidRPr="00540281">
              <w:rPr>
                <w:rFonts w:ascii="Times New Roman" w:eastAsia="Times New Roman" w:hAnsi="Times New Roman" w:cs="Times New Roman"/>
                <w:sz w:val="28"/>
                <w:szCs w:val="28"/>
              </w:rPr>
              <w:t>м</w:t>
            </w:r>
            <w:proofErr w:type="spellEnd"/>
          </w:p>
        </w:tc>
      </w:tr>
      <w:tr w:rsidR="00540281" w:rsidRPr="00540281" w:rsidTr="008A5489">
        <w:trPr>
          <w:trHeight w:val="760"/>
        </w:trPr>
        <w:tc>
          <w:tcPr>
            <w:tcW w:w="594" w:type="dxa"/>
            <w:tcBorders>
              <w:top w:val="single" w:sz="8" w:space="0" w:color="000000"/>
              <w:left w:val="single" w:sz="8" w:space="0" w:color="000000"/>
              <w:bottom w:val="single" w:sz="8" w:space="0" w:color="000000"/>
              <w:right w:val="nil"/>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1.</w:t>
            </w:r>
          </w:p>
        </w:tc>
        <w:tc>
          <w:tcPr>
            <w:tcW w:w="2728" w:type="dxa"/>
            <w:tcBorders>
              <w:top w:val="single" w:sz="8" w:space="0" w:color="000000"/>
              <w:left w:val="single" w:sz="8" w:space="0" w:color="000000"/>
              <w:bottom w:val="nil"/>
              <w:right w:val="single" w:sz="8" w:space="0" w:color="000000"/>
            </w:tcBorders>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СОШ № 1 г.Пугачев</w:t>
            </w:r>
          </w:p>
        </w:tc>
        <w:tc>
          <w:tcPr>
            <w:tcW w:w="1442" w:type="dxa"/>
            <w:tcBorders>
              <w:top w:val="single" w:sz="8" w:space="0" w:color="000000"/>
              <w:left w:val="single" w:sz="4" w:space="0" w:color="000000"/>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3333,3</w:t>
            </w:r>
          </w:p>
        </w:tc>
        <w:tc>
          <w:tcPr>
            <w:tcW w:w="2157"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1833,3</w:t>
            </w:r>
          </w:p>
        </w:tc>
        <w:tc>
          <w:tcPr>
            <w:tcW w:w="2465"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148,8</w:t>
            </w:r>
          </w:p>
        </w:tc>
        <w:tc>
          <w:tcPr>
            <w:tcW w:w="2962"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9,7</w:t>
            </w:r>
          </w:p>
        </w:tc>
        <w:tc>
          <w:tcPr>
            <w:tcW w:w="2126"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0,039</w:t>
            </w:r>
          </w:p>
        </w:tc>
      </w:tr>
      <w:tr w:rsidR="00540281" w:rsidRPr="00540281" w:rsidTr="008A5489">
        <w:trPr>
          <w:trHeight w:val="816"/>
        </w:trPr>
        <w:tc>
          <w:tcPr>
            <w:tcW w:w="594" w:type="dxa"/>
            <w:tcBorders>
              <w:top w:val="single" w:sz="8" w:space="0" w:color="000000"/>
              <w:left w:val="single" w:sz="8" w:space="0" w:color="000000"/>
              <w:bottom w:val="single" w:sz="8" w:space="0" w:color="000000"/>
              <w:right w:val="nil"/>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2.</w:t>
            </w:r>
          </w:p>
        </w:tc>
        <w:tc>
          <w:tcPr>
            <w:tcW w:w="2728" w:type="dxa"/>
            <w:tcBorders>
              <w:top w:val="single" w:sz="8" w:space="0" w:color="000000"/>
              <w:left w:val="single" w:sz="8" w:space="0" w:color="000000"/>
              <w:bottom w:val="nil"/>
              <w:right w:val="single" w:sz="8" w:space="0" w:color="000000"/>
            </w:tcBorders>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СОШ № 2 г.Пугачев</w:t>
            </w:r>
          </w:p>
        </w:tc>
        <w:tc>
          <w:tcPr>
            <w:tcW w:w="1442" w:type="dxa"/>
            <w:tcBorders>
              <w:top w:val="single" w:sz="8" w:space="0" w:color="000000"/>
              <w:left w:val="single" w:sz="4" w:space="0" w:color="000000"/>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1449,3</w:t>
            </w:r>
          </w:p>
        </w:tc>
        <w:tc>
          <w:tcPr>
            <w:tcW w:w="2157"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434,8</w:t>
            </w:r>
          </w:p>
        </w:tc>
        <w:tc>
          <w:tcPr>
            <w:tcW w:w="2465"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148,8</w:t>
            </w:r>
          </w:p>
        </w:tc>
        <w:tc>
          <w:tcPr>
            <w:tcW w:w="2962"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17,3</w:t>
            </w:r>
          </w:p>
        </w:tc>
        <w:tc>
          <w:tcPr>
            <w:tcW w:w="2126"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0,048</w:t>
            </w:r>
          </w:p>
        </w:tc>
      </w:tr>
      <w:tr w:rsidR="00540281" w:rsidRPr="00540281" w:rsidTr="008A5489">
        <w:trPr>
          <w:cantSplit/>
          <w:trHeight w:val="698"/>
        </w:trPr>
        <w:tc>
          <w:tcPr>
            <w:tcW w:w="594" w:type="dxa"/>
            <w:tcBorders>
              <w:top w:val="single" w:sz="8" w:space="0" w:color="000000"/>
              <w:left w:val="single" w:sz="8" w:space="0" w:color="000000"/>
              <w:bottom w:val="single" w:sz="4" w:space="0" w:color="auto"/>
              <w:right w:val="nil"/>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3.</w:t>
            </w:r>
          </w:p>
        </w:tc>
        <w:tc>
          <w:tcPr>
            <w:tcW w:w="2728" w:type="dxa"/>
            <w:tcBorders>
              <w:top w:val="single" w:sz="8" w:space="0" w:color="000000"/>
              <w:left w:val="single" w:sz="8" w:space="0" w:color="000000"/>
              <w:bottom w:val="single" w:sz="4" w:space="0" w:color="auto"/>
              <w:right w:val="single" w:sz="8" w:space="0" w:color="000000"/>
            </w:tcBorders>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СОШ № 3 г.Пугачев</w:t>
            </w:r>
          </w:p>
        </w:tc>
        <w:tc>
          <w:tcPr>
            <w:tcW w:w="1442" w:type="dxa"/>
            <w:tcBorders>
              <w:top w:val="single" w:sz="8" w:space="0" w:color="000000"/>
              <w:left w:val="single" w:sz="4" w:space="0" w:color="000000"/>
              <w:bottom w:val="single" w:sz="4" w:space="0" w:color="auto"/>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1869,2</w:t>
            </w:r>
          </w:p>
        </w:tc>
        <w:tc>
          <w:tcPr>
            <w:tcW w:w="2157" w:type="dxa"/>
            <w:tcBorders>
              <w:top w:val="single" w:sz="8" w:space="0" w:color="000000"/>
              <w:left w:val="nil"/>
              <w:bottom w:val="single" w:sz="4" w:space="0" w:color="auto"/>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168,2</w:t>
            </w:r>
          </w:p>
        </w:tc>
        <w:tc>
          <w:tcPr>
            <w:tcW w:w="2465"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148,9</w:t>
            </w:r>
          </w:p>
        </w:tc>
        <w:tc>
          <w:tcPr>
            <w:tcW w:w="2962"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23,0</w:t>
            </w:r>
          </w:p>
        </w:tc>
        <w:tc>
          <w:tcPr>
            <w:tcW w:w="2126"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0,103</w:t>
            </w:r>
          </w:p>
        </w:tc>
      </w:tr>
      <w:tr w:rsidR="00540281" w:rsidRPr="00540281" w:rsidTr="008A5489">
        <w:trPr>
          <w:trHeight w:val="68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4.</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СОШ № 5 г.Пугачев</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1923,1</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211,5</w:t>
            </w:r>
          </w:p>
        </w:tc>
        <w:tc>
          <w:tcPr>
            <w:tcW w:w="2465" w:type="dxa"/>
            <w:tcBorders>
              <w:top w:val="single" w:sz="8" w:space="0" w:color="000000"/>
              <w:left w:val="single" w:sz="4" w:space="0" w:color="auto"/>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148,9</w:t>
            </w:r>
          </w:p>
        </w:tc>
        <w:tc>
          <w:tcPr>
            <w:tcW w:w="2962"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32,0</w:t>
            </w:r>
          </w:p>
        </w:tc>
        <w:tc>
          <w:tcPr>
            <w:tcW w:w="2126"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0,045</w:t>
            </w:r>
          </w:p>
        </w:tc>
      </w:tr>
      <w:tr w:rsidR="00540281" w:rsidRPr="00540281" w:rsidTr="008A5489">
        <w:trPr>
          <w:trHeight w:val="685"/>
        </w:trPr>
        <w:tc>
          <w:tcPr>
            <w:tcW w:w="594" w:type="dxa"/>
            <w:tcBorders>
              <w:top w:val="single" w:sz="4" w:space="0" w:color="auto"/>
              <w:left w:val="single" w:sz="8" w:space="0" w:color="000000"/>
              <w:bottom w:val="single" w:sz="8" w:space="0" w:color="000000"/>
              <w:right w:val="nil"/>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5.</w:t>
            </w:r>
          </w:p>
        </w:tc>
        <w:tc>
          <w:tcPr>
            <w:tcW w:w="2728" w:type="dxa"/>
            <w:tcBorders>
              <w:top w:val="single" w:sz="4" w:space="0" w:color="auto"/>
              <w:left w:val="single" w:sz="8" w:space="0" w:color="000000"/>
              <w:bottom w:val="single" w:sz="4" w:space="0" w:color="auto"/>
              <w:right w:val="single" w:sz="8" w:space="0" w:color="000000"/>
            </w:tcBorders>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СОШ № 13 г.Пугачев</w:t>
            </w:r>
          </w:p>
        </w:tc>
        <w:tc>
          <w:tcPr>
            <w:tcW w:w="1442" w:type="dxa"/>
            <w:tcBorders>
              <w:top w:val="single" w:sz="4" w:space="0" w:color="auto"/>
              <w:left w:val="single" w:sz="4" w:space="0" w:color="000000"/>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400,0</w:t>
            </w:r>
          </w:p>
        </w:tc>
        <w:tc>
          <w:tcPr>
            <w:tcW w:w="2157" w:type="dxa"/>
            <w:tcBorders>
              <w:top w:val="single" w:sz="4" w:space="0" w:color="auto"/>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120,0</w:t>
            </w:r>
          </w:p>
        </w:tc>
        <w:tc>
          <w:tcPr>
            <w:tcW w:w="2465"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148,9</w:t>
            </w:r>
          </w:p>
        </w:tc>
        <w:tc>
          <w:tcPr>
            <w:tcW w:w="2962"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29,9</w:t>
            </w:r>
          </w:p>
        </w:tc>
        <w:tc>
          <w:tcPr>
            <w:tcW w:w="2126"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0,054</w:t>
            </w:r>
          </w:p>
        </w:tc>
      </w:tr>
      <w:tr w:rsidR="00540281" w:rsidRPr="00540281" w:rsidTr="008A5489">
        <w:trPr>
          <w:trHeight w:val="680"/>
        </w:trPr>
        <w:tc>
          <w:tcPr>
            <w:tcW w:w="594" w:type="dxa"/>
            <w:tcBorders>
              <w:top w:val="single" w:sz="8" w:space="0" w:color="000000"/>
              <w:left w:val="single" w:sz="8" w:space="0" w:color="000000"/>
              <w:bottom w:val="single" w:sz="8" w:space="0" w:color="000000"/>
              <w:right w:val="nil"/>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6.</w:t>
            </w:r>
          </w:p>
        </w:tc>
        <w:tc>
          <w:tcPr>
            <w:tcW w:w="2728" w:type="dxa"/>
            <w:tcBorders>
              <w:top w:val="single" w:sz="4" w:space="0" w:color="auto"/>
              <w:left w:val="single" w:sz="8" w:space="0" w:color="000000"/>
              <w:bottom w:val="single" w:sz="8" w:space="0" w:color="000000"/>
              <w:right w:val="single" w:sz="8" w:space="0" w:color="000000"/>
            </w:tcBorders>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СОШ № 14 г.Пугачев</w:t>
            </w:r>
          </w:p>
        </w:tc>
        <w:tc>
          <w:tcPr>
            <w:tcW w:w="1442" w:type="dxa"/>
            <w:tcBorders>
              <w:top w:val="single" w:sz="8" w:space="0" w:color="000000"/>
              <w:left w:val="single" w:sz="4" w:space="0" w:color="000000"/>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211,9</w:t>
            </w:r>
          </w:p>
        </w:tc>
        <w:tc>
          <w:tcPr>
            <w:tcW w:w="2157"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133,5</w:t>
            </w:r>
          </w:p>
        </w:tc>
        <w:tc>
          <w:tcPr>
            <w:tcW w:w="2465"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148,8</w:t>
            </w:r>
          </w:p>
        </w:tc>
        <w:tc>
          <w:tcPr>
            <w:tcW w:w="2962"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27,7</w:t>
            </w:r>
          </w:p>
        </w:tc>
        <w:tc>
          <w:tcPr>
            <w:tcW w:w="2126"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0,065</w:t>
            </w:r>
          </w:p>
        </w:tc>
      </w:tr>
      <w:tr w:rsidR="00540281" w:rsidRPr="00540281" w:rsidTr="008A5489">
        <w:trPr>
          <w:trHeight w:val="690"/>
        </w:trPr>
        <w:tc>
          <w:tcPr>
            <w:tcW w:w="594" w:type="dxa"/>
            <w:tcBorders>
              <w:top w:val="single" w:sz="8" w:space="0" w:color="000000"/>
              <w:left w:val="single" w:sz="8" w:space="0" w:color="000000"/>
              <w:bottom w:val="single" w:sz="8" w:space="0" w:color="000000"/>
              <w:right w:val="nil"/>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7.</w:t>
            </w:r>
          </w:p>
        </w:tc>
        <w:tc>
          <w:tcPr>
            <w:tcW w:w="2728" w:type="dxa"/>
            <w:tcBorders>
              <w:top w:val="single" w:sz="8" w:space="0" w:color="000000"/>
              <w:left w:val="single" w:sz="8" w:space="0" w:color="000000"/>
              <w:bottom w:val="single" w:sz="4" w:space="0" w:color="auto"/>
              <w:right w:val="single" w:sz="8" w:space="0" w:color="000000"/>
            </w:tcBorders>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ДОУ № 3 г.Пугачев</w:t>
            </w:r>
          </w:p>
        </w:tc>
        <w:tc>
          <w:tcPr>
            <w:tcW w:w="1442" w:type="dxa"/>
            <w:tcBorders>
              <w:top w:val="single" w:sz="8" w:space="0" w:color="000000"/>
              <w:left w:val="single" w:sz="4" w:space="0" w:color="000000"/>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3030,3</w:t>
            </w:r>
          </w:p>
        </w:tc>
        <w:tc>
          <w:tcPr>
            <w:tcW w:w="2157"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193,9</w:t>
            </w:r>
          </w:p>
        </w:tc>
        <w:tc>
          <w:tcPr>
            <w:tcW w:w="2465"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148,9</w:t>
            </w:r>
          </w:p>
        </w:tc>
        <w:tc>
          <w:tcPr>
            <w:tcW w:w="2962"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37,0</w:t>
            </w:r>
          </w:p>
        </w:tc>
        <w:tc>
          <w:tcPr>
            <w:tcW w:w="2126"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0,031</w:t>
            </w:r>
          </w:p>
        </w:tc>
      </w:tr>
      <w:tr w:rsidR="00540281" w:rsidRPr="00540281" w:rsidTr="008A5489">
        <w:trPr>
          <w:trHeight w:val="848"/>
        </w:trPr>
        <w:tc>
          <w:tcPr>
            <w:tcW w:w="594" w:type="dxa"/>
            <w:tcBorders>
              <w:top w:val="single" w:sz="8" w:space="0" w:color="000000"/>
              <w:left w:val="single" w:sz="8" w:space="0" w:color="000000"/>
              <w:bottom w:val="single" w:sz="4" w:space="0" w:color="auto"/>
              <w:right w:val="nil"/>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8.</w:t>
            </w:r>
          </w:p>
        </w:tc>
        <w:tc>
          <w:tcPr>
            <w:tcW w:w="2728" w:type="dxa"/>
            <w:tcBorders>
              <w:top w:val="single" w:sz="4" w:space="0" w:color="auto"/>
              <w:left w:val="single" w:sz="8" w:space="0" w:color="000000"/>
              <w:bottom w:val="single" w:sz="4" w:space="0" w:color="auto"/>
              <w:right w:val="single" w:sz="8" w:space="0" w:color="000000"/>
            </w:tcBorders>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ДОУ № 5 г.Пугачев</w:t>
            </w:r>
          </w:p>
        </w:tc>
        <w:tc>
          <w:tcPr>
            <w:tcW w:w="1442" w:type="dxa"/>
            <w:tcBorders>
              <w:top w:val="single" w:sz="8" w:space="0" w:color="000000"/>
              <w:left w:val="single" w:sz="4" w:space="0" w:color="000000"/>
              <w:bottom w:val="single" w:sz="4" w:space="0" w:color="auto"/>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2941,2</w:t>
            </w:r>
          </w:p>
        </w:tc>
        <w:tc>
          <w:tcPr>
            <w:tcW w:w="2157" w:type="dxa"/>
            <w:tcBorders>
              <w:top w:val="single" w:sz="8" w:space="0" w:color="000000"/>
              <w:left w:val="nil"/>
              <w:bottom w:val="single" w:sz="4" w:space="0" w:color="auto"/>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723,5</w:t>
            </w:r>
          </w:p>
        </w:tc>
        <w:tc>
          <w:tcPr>
            <w:tcW w:w="2465"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148,8</w:t>
            </w:r>
          </w:p>
        </w:tc>
        <w:tc>
          <w:tcPr>
            <w:tcW w:w="2962"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17,8</w:t>
            </w:r>
          </w:p>
        </w:tc>
        <w:tc>
          <w:tcPr>
            <w:tcW w:w="2126"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0,199</w:t>
            </w:r>
          </w:p>
        </w:tc>
      </w:tr>
      <w:tr w:rsidR="00540281" w:rsidRPr="00540281" w:rsidTr="008A5489">
        <w:trPr>
          <w:trHeight w:val="691"/>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9.</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ДОУ № 12 г.Пугачев</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7407,4</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1481,5</w:t>
            </w:r>
          </w:p>
        </w:tc>
        <w:tc>
          <w:tcPr>
            <w:tcW w:w="2465" w:type="dxa"/>
            <w:tcBorders>
              <w:top w:val="single" w:sz="8" w:space="0" w:color="000000"/>
              <w:left w:val="single" w:sz="4" w:space="0" w:color="auto"/>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148,8</w:t>
            </w:r>
          </w:p>
        </w:tc>
        <w:tc>
          <w:tcPr>
            <w:tcW w:w="2962"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13,9</w:t>
            </w:r>
          </w:p>
        </w:tc>
        <w:tc>
          <w:tcPr>
            <w:tcW w:w="2126"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0,365</w:t>
            </w:r>
          </w:p>
        </w:tc>
      </w:tr>
      <w:tr w:rsidR="00540281" w:rsidRPr="00540281" w:rsidTr="008A5489">
        <w:trPr>
          <w:trHeight w:val="691"/>
        </w:trPr>
        <w:tc>
          <w:tcPr>
            <w:tcW w:w="594" w:type="dxa"/>
            <w:tcBorders>
              <w:top w:val="single" w:sz="4" w:space="0" w:color="auto"/>
              <w:left w:val="single" w:sz="8" w:space="0" w:color="000000"/>
              <w:bottom w:val="single" w:sz="8" w:space="0" w:color="000000"/>
              <w:right w:val="nil"/>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lastRenderedPageBreak/>
              <w:t>10.</w:t>
            </w:r>
          </w:p>
        </w:tc>
        <w:tc>
          <w:tcPr>
            <w:tcW w:w="2728" w:type="dxa"/>
            <w:tcBorders>
              <w:top w:val="single" w:sz="4" w:space="0" w:color="auto"/>
              <w:left w:val="single" w:sz="8" w:space="0" w:color="000000"/>
              <w:bottom w:val="single" w:sz="4" w:space="0" w:color="auto"/>
              <w:right w:val="single" w:sz="8" w:space="0" w:color="000000"/>
            </w:tcBorders>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ДОУ № 16 г.Пугачев</w:t>
            </w:r>
          </w:p>
        </w:tc>
        <w:tc>
          <w:tcPr>
            <w:tcW w:w="1442" w:type="dxa"/>
            <w:tcBorders>
              <w:top w:val="single" w:sz="4" w:space="0" w:color="auto"/>
              <w:left w:val="single" w:sz="4" w:space="0" w:color="000000"/>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5000,0</w:t>
            </w:r>
          </w:p>
        </w:tc>
        <w:tc>
          <w:tcPr>
            <w:tcW w:w="2157" w:type="dxa"/>
            <w:tcBorders>
              <w:top w:val="single" w:sz="4" w:space="0" w:color="auto"/>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500,0</w:t>
            </w:r>
          </w:p>
        </w:tc>
        <w:tc>
          <w:tcPr>
            <w:tcW w:w="2465"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148,8</w:t>
            </w:r>
          </w:p>
        </w:tc>
        <w:tc>
          <w:tcPr>
            <w:tcW w:w="2962"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25,6</w:t>
            </w:r>
          </w:p>
        </w:tc>
        <w:tc>
          <w:tcPr>
            <w:tcW w:w="2126"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0,079</w:t>
            </w:r>
          </w:p>
        </w:tc>
      </w:tr>
      <w:tr w:rsidR="00540281" w:rsidRPr="00540281" w:rsidTr="008A5489">
        <w:trPr>
          <w:trHeight w:val="829"/>
        </w:trPr>
        <w:tc>
          <w:tcPr>
            <w:tcW w:w="594" w:type="dxa"/>
            <w:tcBorders>
              <w:top w:val="single" w:sz="8" w:space="0" w:color="000000"/>
              <w:left w:val="single" w:sz="8" w:space="0" w:color="000000"/>
              <w:bottom w:val="single" w:sz="8" w:space="0" w:color="000000"/>
              <w:right w:val="nil"/>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11.</w:t>
            </w:r>
          </w:p>
        </w:tc>
        <w:tc>
          <w:tcPr>
            <w:tcW w:w="2728" w:type="dxa"/>
            <w:tcBorders>
              <w:top w:val="single" w:sz="4" w:space="0" w:color="auto"/>
              <w:left w:val="single" w:sz="8" w:space="0" w:color="000000"/>
              <w:bottom w:val="nil"/>
              <w:right w:val="single" w:sz="8" w:space="0" w:color="000000"/>
            </w:tcBorders>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ДОУ № 17 г.Пугачев</w:t>
            </w:r>
          </w:p>
        </w:tc>
        <w:tc>
          <w:tcPr>
            <w:tcW w:w="1442" w:type="dxa"/>
            <w:tcBorders>
              <w:top w:val="single" w:sz="8" w:space="0" w:color="000000"/>
              <w:left w:val="single" w:sz="4" w:space="0" w:color="000000"/>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1851,9</w:t>
            </w:r>
          </w:p>
        </w:tc>
        <w:tc>
          <w:tcPr>
            <w:tcW w:w="2157"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148,1</w:t>
            </w:r>
          </w:p>
        </w:tc>
        <w:tc>
          <w:tcPr>
            <w:tcW w:w="2465"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148,9</w:t>
            </w:r>
          </w:p>
        </w:tc>
        <w:tc>
          <w:tcPr>
            <w:tcW w:w="2962"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55,4</w:t>
            </w:r>
          </w:p>
        </w:tc>
        <w:tc>
          <w:tcPr>
            <w:tcW w:w="2126"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0,011</w:t>
            </w:r>
          </w:p>
        </w:tc>
      </w:tr>
      <w:tr w:rsidR="00540281" w:rsidRPr="00540281" w:rsidTr="008A5489">
        <w:trPr>
          <w:trHeight w:val="826"/>
        </w:trPr>
        <w:tc>
          <w:tcPr>
            <w:tcW w:w="594" w:type="dxa"/>
            <w:tcBorders>
              <w:top w:val="single" w:sz="8" w:space="0" w:color="000000"/>
              <w:left w:val="single" w:sz="8" w:space="0" w:color="000000"/>
              <w:bottom w:val="single" w:sz="8" w:space="0" w:color="000000"/>
              <w:right w:val="nil"/>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12.</w:t>
            </w:r>
          </w:p>
        </w:tc>
        <w:tc>
          <w:tcPr>
            <w:tcW w:w="2728" w:type="dxa"/>
            <w:tcBorders>
              <w:top w:val="single" w:sz="8" w:space="0" w:color="000000"/>
              <w:left w:val="single" w:sz="8" w:space="0" w:color="000000"/>
              <w:bottom w:val="single" w:sz="4" w:space="0" w:color="auto"/>
              <w:right w:val="single" w:sz="8" w:space="0" w:color="000000"/>
            </w:tcBorders>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ДОУ № 18 г.Пугачев</w:t>
            </w:r>
          </w:p>
        </w:tc>
        <w:tc>
          <w:tcPr>
            <w:tcW w:w="1442" w:type="dxa"/>
            <w:tcBorders>
              <w:top w:val="single" w:sz="8" w:space="0" w:color="000000"/>
              <w:left w:val="single" w:sz="4" w:space="0" w:color="000000"/>
              <w:bottom w:val="single" w:sz="4" w:space="0" w:color="auto"/>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1227,0</w:t>
            </w:r>
          </w:p>
        </w:tc>
        <w:tc>
          <w:tcPr>
            <w:tcW w:w="2157" w:type="dxa"/>
            <w:tcBorders>
              <w:top w:val="single" w:sz="8" w:space="0" w:color="000000"/>
              <w:left w:val="nil"/>
              <w:bottom w:val="single" w:sz="4" w:space="0" w:color="auto"/>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73,6</w:t>
            </w:r>
          </w:p>
        </w:tc>
        <w:tc>
          <w:tcPr>
            <w:tcW w:w="2465" w:type="dxa"/>
            <w:tcBorders>
              <w:top w:val="single" w:sz="8" w:space="0" w:color="000000"/>
              <w:left w:val="nil"/>
              <w:bottom w:val="single" w:sz="4" w:space="0" w:color="auto"/>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149,0</w:t>
            </w:r>
          </w:p>
        </w:tc>
        <w:tc>
          <w:tcPr>
            <w:tcW w:w="2962" w:type="dxa"/>
            <w:tcBorders>
              <w:top w:val="single" w:sz="8" w:space="0" w:color="000000"/>
              <w:left w:val="nil"/>
              <w:bottom w:val="single" w:sz="4" w:space="0" w:color="auto"/>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50,3</w:t>
            </w:r>
          </w:p>
        </w:tc>
        <w:tc>
          <w:tcPr>
            <w:tcW w:w="2126" w:type="dxa"/>
            <w:tcBorders>
              <w:top w:val="single" w:sz="8" w:space="0" w:color="000000"/>
              <w:left w:val="nil"/>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0,014</w:t>
            </w:r>
          </w:p>
        </w:tc>
      </w:tr>
      <w:tr w:rsidR="00540281" w:rsidRPr="00540281" w:rsidTr="008A5489">
        <w:trPr>
          <w:trHeight w:val="682"/>
        </w:trPr>
        <w:tc>
          <w:tcPr>
            <w:tcW w:w="594" w:type="dxa"/>
            <w:tcBorders>
              <w:top w:val="single" w:sz="8" w:space="0" w:color="000000"/>
              <w:left w:val="single" w:sz="8" w:space="0" w:color="000000"/>
              <w:bottom w:val="single" w:sz="8" w:space="0" w:color="000000"/>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13.</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ДОУ № 19 г.Пугачев</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2000,0</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128,0</w:t>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148,9</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46,7</w:t>
            </w:r>
          </w:p>
        </w:tc>
        <w:tc>
          <w:tcPr>
            <w:tcW w:w="2126" w:type="dxa"/>
            <w:tcBorders>
              <w:top w:val="single" w:sz="8" w:space="0" w:color="000000"/>
              <w:left w:val="single" w:sz="4" w:space="0" w:color="auto"/>
              <w:bottom w:val="single" w:sz="8" w:space="0" w:color="000000"/>
              <w:right w:val="single" w:sz="4" w:space="0" w:color="000000"/>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0,017</w:t>
            </w:r>
          </w:p>
        </w:tc>
      </w:tr>
    </w:tbl>
    <w:p w:rsidR="00540281" w:rsidRPr="00540281" w:rsidRDefault="00540281" w:rsidP="00540281">
      <w:pPr>
        <w:spacing w:after="0" w:line="240" w:lineRule="auto"/>
        <w:jc w:val="both"/>
        <w:rPr>
          <w:rFonts w:ascii="Times New Roman" w:eastAsia="Times New Roman" w:hAnsi="Times New Roman" w:cs="Times New Roman"/>
          <w:sz w:val="28"/>
          <w:szCs w:val="28"/>
        </w:rPr>
      </w:pPr>
    </w:p>
    <w:p w:rsidR="00540281" w:rsidRPr="00540281" w:rsidRDefault="00540281" w:rsidP="00540281">
      <w:pPr>
        <w:spacing w:after="0" w:line="240" w:lineRule="auto"/>
        <w:jc w:val="both"/>
        <w:rPr>
          <w:rFonts w:ascii="Times New Roman" w:eastAsia="Times New Roman" w:hAnsi="Times New Roman" w:cs="Times New Roman"/>
          <w:sz w:val="28"/>
          <w:szCs w:val="28"/>
        </w:rPr>
        <w:sectPr w:rsidR="00540281" w:rsidRPr="00540281" w:rsidSect="00430F15">
          <w:pgSz w:w="16838" w:h="11906" w:orient="landscape"/>
          <w:pgMar w:top="851" w:right="567" w:bottom="851" w:left="1701" w:header="709" w:footer="709" w:gutter="0"/>
          <w:cols w:space="708"/>
          <w:docGrid w:linePitch="360"/>
        </w:sectPr>
      </w:pPr>
    </w:p>
    <w:p w:rsidR="00540281" w:rsidRPr="00540281" w:rsidRDefault="00540281" w:rsidP="00540281">
      <w:pPr>
        <w:spacing w:after="0" w:line="240" w:lineRule="auto"/>
        <w:jc w:val="both"/>
        <w:rPr>
          <w:rFonts w:ascii="Times New Roman" w:eastAsia="Times New Roman" w:hAnsi="Times New Roman" w:cs="Times New Roman"/>
          <w:sz w:val="28"/>
          <w:szCs w:val="28"/>
        </w:rPr>
      </w:pP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2.2.Описание существующих и перспективных зон действия систем теплоснабжения, источников тепловой энергии.</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Описание существующих зон действия систем теплоснабжения, источников тепловой энергии </w:t>
      </w:r>
      <w:proofErr w:type="gramStart"/>
      <w:r w:rsidRPr="00540281">
        <w:rPr>
          <w:rFonts w:ascii="Times New Roman" w:eastAsia="Times New Roman" w:hAnsi="Times New Roman" w:cs="Times New Roman"/>
          <w:sz w:val="28"/>
          <w:szCs w:val="28"/>
        </w:rPr>
        <w:t>см</w:t>
      </w:r>
      <w:proofErr w:type="gramEnd"/>
      <w:r w:rsidRPr="00540281">
        <w:rPr>
          <w:rFonts w:ascii="Times New Roman" w:eastAsia="Times New Roman" w:hAnsi="Times New Roman" w:cs="Times New Roman"/>
          <w:sz w:val="28"/>
          <w:szCs w:val="28"/>
        </w:rPr>
        <w:t>. графическую часть Приложение 3.</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2.3.Перспективные и существующие  балансы тепловой мощности и тепловой нагрузки </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p>
    <w:p w:rsidR="00540281" w:rsidRPr="00540281" w:rsidRDefault="00540281" w:rsidP="00540281">
      <w:pPr>
        <w:spacing w:after="0" w:line="240" w:lineRule="auto"/>
        <w:jc w:val="center"/>
        <w:rPr>
          <w:rFonts w:ascii="Times New Roman" w:eastAsia="Times New Roman" w:hAnsi="Times New Roman" w:cs="Times New Roman"/>
          <w:b/>
          <w:bCs/>
          <w:sz w:val="28"/>
          <w:szCs w:val="28"/>
        </w:rPr>
      </w:pPr>
      <w:r w:rsidRPr="00540281">
        <w:rPr>
          <w:rFonts w:ascii="Times New Roman" w:eastAsia="Times New Roman" w:hAnsi="Times New Roman" w:cs="Times New Roman"/>
          <w:b/>
          <w:bCs/>
          <w:sz w:val="28"/>
          <w:szCs w:val="28"/>
        </w:rPr>
        <w:t xml:space="preserve">Таблица № 2.1. Существующие и перспективные балансы </w:t>
      </w:r>
    </w:p>
    <w:p w:rsidR="00540281" w:rsidRPr="00540281" w:rsidRDefault="00540281" w:rsidP="00540281">
      <w:pPr>
        <w:spacing w:after="0" w:line="240" w:lineRule="auto"/>
        <w:jc w:val="center"/>
        <w:rPr>
          <w:rFonts w:ascii="Times New Roman" w:eastAsia="Times New Roman" w:hAnsi="Times New Roman" w:cs="Times New Roman"/>
          <w:b/>
          <w:bCs/>
          <w:sz w:val="28"/>
          <w:szCs w:val="28"/>
        </w:rPr>
      </w:pPr>
      <w:r w:rsidRPr="00540281">
        <w:rPr>
          <w:rFonts w:ascii="Times New Roman" w:eastAsia="Times New Roman" w:hAnsi="Times New Roman" w:cs="Times New Roman"/>
          <w:b/>
          <w:bCs/>
          <w:sz w:val="28"/>
          <w:szCs w:val="28"/>
        </w:rPr>
        <w:t>тепловой мощности и тепловой нагрузки</w:t>
      </w:r>
    </w:p>
    <w:p w:rsidR="00540281" w:rsidRPr="00540281" w:rsidRDefault="00540281" w:rsidP="00540281">
      <w:pPr>
        <w:spacing w:after="0" w:line="240" w:lineRule="auto"/>
        <w:jc w:val="center"/>
        <w:rPr>
          <w:rFonts w:ascii="Times New Roman" w:eastAsia="Times New Roman" w:hAnsi="Times New Roman" w:cs="Times New Roman"/>
          <w:b/>
          <w:bCs/>
          <w:sz w:val="20"/>
          <w:szCs w:val="20"/>
        </w:rPr>
      </w:pPr>
    </w:p>
    <w:p w:rsidR="00540281" w:rsidRPr="00540281" w:rsidRDefault="00540281" w:rsidP="00540281">
      <w:pPr>
        <w:spacing w:after="0" w:line="240" w:lineRule="auto"/>
        <w:jc w:val="center"/>
        <w:rPr>
          <w:rFonts w:ascii="Times New Roman" w:eastAsia="Times New Roman" w:hAnsi="Times New Roman" w:cs="Times New Roman"/>
          <w:b/>
          <w:bCs/>
          <w:sz w:val="28"/>
          <w:szCs w:val="28"/>
        </w:rPr>
      </w:pPr>
      <w:r w:rsidRPr="00540281">
        <w:rPr>
          <w:rFonts w:ascii="Times New Roman" w:eastAsia="Times New Roman" w:hAnsi="Times New Roman" w:cs="Times New Roman"/>
          <w:b/>
          <w:bCs/>
          <w:sz w:val="28"/>
          <w:szCs w:val="28"/>
        </w:rPr>
        <w:t>Котельная СОШ №1</w:t>
      </w:r>
    </w:p>
    <w:p w:rsidR="00540281" w:rsidRPr="00540281" w:rsidRDefault="00540281" w:rsidP="00540281">
      <w:pPr>
        <w:spacing w:after="0" w:line="240" w:lineRule="auto"/>
        <w:jc w:val="center"/>
        <w:rPr>
          <w:rFonts w:ascii="Times New Roman" w:eastAsia="Times New Roman" w:hAnsi="Times New Roman" w:cs="Times New Roman"/>
          <w:b/>
          <w:bCs/>
          <w:sz w:val="20"/>
          <w:szCs w:val="20"/>
        </w:rPr>
      </w:pPr>
    </w:p>
    <w:tbl>
      <w:tblPr>
        <w:tblW w:w="10078"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582"/>
        <w:gridCol w:w="1120"/>
        <w:gridCol w:w="1134"/>
        <w:gridCol w:w="992"/>
        <w:gridCol w:w="993"/>
        <w:gridCol w:w="986"/>
        <w:gridCol w:w="867"/>
        <w:gridCol w:w="1000"/>
        <w:gridCol w:w="1257"/>
        <w:gridCol w:w="1147"/>
      </w:tblGrid>
      <w:tr w:rsidR="00540281" w:rsidRPr="00540281" w:rsidTr="008A5489">
        <w:trPr>
          <w:trHeight w:val="1212"/>
        </w:trPr>
        <w:tc>
          <w:tcPr>
            <w:tcW w:w="582"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Год</w:t>
            </w:r>
          </w:p>
        </w:tc>
        <w:tc>
          <w:tcPr>
            <w:tcW w:w="112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Установленная</w:t>
            </w:r>
            <w:proofErr w:type="gramEnd"/>
            <w:r w:rsidRPr="00540281">
              <w:rPr>
                <w:rFonts w:ascii="Times New Roman" w:eastAsia="Times New Roman" w:hAnsi="Times New Roman" w:cs="Times New Roman"/>
                <w:color w:val="000000"/>
                <w:sz w:val="18"/>
                <w:szCs w:val="18"/>
              </w:rPr>
              <w:t xml:space="preserve"> тепловая </w:t>
            </w:r>
          </w:p>
        </w:tc>
        <w:tc>
          <w:tcPr>
            <w:tcW w:w="1134"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spellStart"/>
            <w:proofErr w:type="gramStart"/>
            <w:r w:rsidRPr="00540281">
              <w:rPr>
                <w:rFonts w:ascii="Times New Roman" w:eastAsia="Times New Roman" w:hAnsi="Times New Roman" w:cs="Times New Roman"/>
                <w:color w:val="000000"/>
                <w:sz w:val="18"/>
                <w:szCs w:val="18"/>
              </w:rPr>
              <w:t>Фактиче-ская</w:t>
            </w:r>
            <w:proofErr w:type="spellEnd"/>
            <w:proofErr w:type="gramEnd"/>
            <w:r w:rsidRPr="00540281">
              <w:rPr>
                <w:rFonts w:ascii="Times New Roman" w:eastAsia="Times New Roman" w:hAnsi="Times New Roman" w:cs="Times New Roman"/>
                <w:color w:val="000000"/>
                <w:sz w:val="18"/>
                <w:szCs w:val="18"/>
              </w:rPr>
              <w:t xml:space="preserve"> располагаемая тепловая мощность источника</w:t>
            </w:r>
          </w:p>
        </w:tc>
        <w:tc>
          <w:tcPr>
            <w:tcW w:w="992"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Доля собственных нужд</w:t>
            </w:r>
          </w:p>
        </w:tc>
        <w:tc>
          <w:tcPr>
            <w:tcW w:w="993"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Расход тепловой мощности на собственные нужды</w:t>
            </w:r>
          </w:p>
        </w:tc>
        <w:tc>
          <w:tcPr>
            <w:tcW w:w="986"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Тепловая мощность нетто</w:t>
            </w:r>
          </w:p>
        </w:tc>
        <w:tc>
          <w:tcPr>
            <w:tcW w:w="86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Уровень потерь</w:t>
            </w:r>
          </w:p>
        </w:tc>
        <w:tc>
          <w:tcPr>
            <w:tcW w:w="100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Потери  мощности в тепловых сетях</w:t>
            </w:r>
          </w:p>
        </w:tc>
        <w:tc>
          <w:tcPr>
            <w:tcW w:w="125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Присоединенная тепловая нагрузка (мощность)</w:t>
            </w:r>
          </w:p>
        </w:tc>
        <w:tc>
          <w:tcPr>
            <w:tcW w:w="114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Дефициты (резервы) тепловой мощности источников тепла</w:t>
            </w:r>
          </w:p>
        </w:tc>
      </w:tr>
      <w:tr w:rsidR="00540281" w:rsidRPr="00540281" w:rsidTr="008A5489">
        <w:trPr>
          <w:trHeight w:val="252"/>
        </w:trPr>
        <w:tc>
          <w:tcPr>
            <w:tcW w:w="582" w:type="dxa"/>
            <w:tcBorders>
              <w:top w:val="single" w:sz="12" w:space="0" w:color="auto"/>
              <w:bottom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2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мощность</w:t>
            </w:r>
          </w:p>
        </w:tc>
        <w:tc>
          <w:tcPr>
            <w:tcW w:w="1134"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92"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93"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6"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86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000"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5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4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240"/>
        </w:trPr>
        <w:tc>
          <w:tcPr>
            <w:tcW w:w="582" w:type="dxa"/>
            <w:tcBorders>
              <w:top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w:t>
            </w:r>
          </w:p>
        </w:tc>
        <w:tc>
          <w:tcPr>
            <w:tcW w:w="1120"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134"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992"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tc>
        <w:tc>
          <w:tcPr>
            <w:tcW w:w="993"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986"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86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tc>
        <w:tc>
          <w:tcPr>
            <w:tcW w:w="1000"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25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14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2012</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2,052</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0,144</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0,55</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24"/>
                <w:szCs w:val="24"/>
              </w:rPr>
            </w:pPr>
            <w:r w:rsidRPr="00540281">
              <w:rPr>
                <w:rFonts w:ascii="Times New Roman" w:eastAsia="Times New Roman" w:hAnsi="Times New Roman" w:cs="Times New Roman"/>
                <w:b/>
                <w:bCs/>
                <w:color w:val="000000"/>
                <w:sz w:val="24"/>
                <w:szCs w:val="24"/>
              </w:rPr>
              <w:t>1,502</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2013</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2,052</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0,144</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0,55</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24"/>
                <w:szCs w:val="24"/>
              </w:rPr>
            </w:pPr>
            <w:r w:rsidRPr="00540281">
              <w:rPr>
                <w:rFonts w:ascii="Times New Roman" w:eastAsia="Times New Roman" w:hAnsi="Times New Roman" w:cs="Times New Roman"/>
                <w:b/>
                <w:bCs/>
                <w:color w:val="000000"/>
                <w:sz w:val="24"/>
                <w:szCs w:val="24"/>
              </w:rPr>
              <w:t>1,502</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2014</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2,052</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0,144</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0,55</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24"/>
                <w:szCs w:val="24"/>
              </w:rPr>
            </w:pPr>
            <w:r w:rsidRPr="00540281">
              <w:rPr>
                <w:rFonts w:ascii="Times New Roman" w:eastAsia="Times New Roman" w:hAnsi="Times New Roman" w:cs="Times New Roman"/>
                <w:b/>
                <w:bCs/>
                <w:color w:val="000000"/>
                <w:sz w:val="24"/>
                <w:szCs w:val="24"/>
              </w:rPr>
              <w:t>1,502</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2015</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2,052</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0,144</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0,55</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24"/>
                <w:szCs w:val="24"/>
              </w:rPr>
            </w:pPr>
            <w:r w:rsidRPr="00540281">
              <w:rPr>
                <w:rFonts w:ascii="Times New Roman" w:eastAsia="Times New Roman" w:hAnsi="Times New Roman" w:cs="Times New Roman"/>
                <w:b/>
                <w:bCs/>
                <w:color w:val="000000"/>
                <w:sz w:val="24"/>
                <w:szCs w:val="24"/>
              </w:rPr>
              <w:t>1,502</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2016</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2,052</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0,144</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0,55</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24"/>
                <w:szCs w:val="24"/>
              </w:rPr>
            </w:pPr>
            <w:r w:rsidRPr="00540281">
              <w:rPr>
                <w:rFonts w:ascii="Times New Roman" w:eastAsia="Times New Roman" w:hAnsi="Times New Roman" w:cs="Times New Roman"/>
                <w:b/>
                <w:bCs/>
                <w:color w:val="000000"/>
                <w:sz w:val="24"/>
                <w:szCs w:val="24"/>
              </w:rPr>
              <w:t>1,502</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2017</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2,052</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0,144</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0,55</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24"/>
                <w:szCs w:val="24"/>
              </w:rPr>
            </w:pPr>
            <w:r w:rsidRPr="00540281">
              <w:rPr>
                <w:rFonts w:ascii="Times New Roman" w:eastAsia="Times New Roman" w:hAnsi="Times New Roman" w:cs="Times New Roman"/>
                <w:b/>
                <w:bCs/>
                <w:color w:val="000000"/>
                <w:sz w:val="24"/>
                <w:szCs w:val="24"/>
              </w:rPr>
              <w:t>1,502</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2018</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2,052</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0,144</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0,55</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24"/>
                <w:szCs w:val="24"/>
              </w:rPr>
            </w:pPr>
            <w:r w:rsidRPr="00540281">
              <w:rPr>
                <w:rFonts w:ascii="Times New Roman" w:eastAsia="Times New Roman" w:hAnsi="Times New Roman" w:cs="Times New Roman"/>
                <w:b/>
                <w:bCs/>
                <w:color w:val="000000"/>
                <w:sz w:val="24"/>
                <w:szCs w:val="24"/>
              </w:rPr>
              <w:t>1,502</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2019</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2,052</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0,144</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0,55</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24"/>
                <w:szCs w:val="24"/>
              </w:rPr>
            </w:pPr>
            <w:r w:rsidRPr="00540281">
              <w:rPr>
                <w:rFonts w:ascii="Times New Roman" w:eastAsia="Times New Roman" w:hAnsi="Times New Roman" w:cs="Times New Roman"/>
                <w:b/>
                <w:bCs/>
                <w:color w:val="000000"/>
                <w:sz w:val="24"/>
                <w:szCs w:val="24"/>
              </w:rPr>
              <w:t>1,502</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2020</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2,052</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0,144</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0,55</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24"/>
                <w:szCs w:val="24"/>
              </w:rPr>
            </w:pPr>
            <w:r w:rsidRPr="00540281">
              <w:rPr>
                <w:rFonts w:ascii="Times New Roman" w:eastAsia="Times New Roman" w:hAnsi="Times New Roman" w:cs="Times New Roman"/>
                <w:b/>
                <w:bCs/>
                <w:color w:val="000000"/>
                <w:sz w:val="24"/>
                <w:szCs w:val="24"/>
              </w:rPr>
              <w:t>1,502</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2021</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2,052</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0,144</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0,55</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24"/>
                <w:szCs w:val="24"/>
              </w:rPr>
            </w:pPr>
            <w:r w:rsidRPr="00540281">
              <w:rPr>
                <w:rFonts w:ascii="Times New Roman" w:eastAsia="Times New Roman" w:hAnsi="Times New Roman" w:cs="Times New Roman"/>
                <w:b/>
                <w:bCs/>
                <w:color w:val="000000"/>
                <w:sz w:val="24"/>
                <w:szCs w:val="24"/>
              </w:rPr>
              <w:t>1,502</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2022</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2,052</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0,144</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0,55</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24"/>
                <w:szCs w:val="24"/>
              </w:rPr>
            </w:pPr>
            <w:r w:rsidRPr="00540281">
              <w:rPr>
                <w:rFonts w:ascii="Times New Roman" w:eastAsia="Times New Roman" w:hAnsi="Times New Roman" w:cs="Times New Roman"/>
                <w:b/>
                <w:bCs/>
                <w:color w:val="000000"/>
                <w:sz w:val="24"/>
                <w:szCs w:val="24"/>
              </w:rPr>
              <w:t>1,502</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2023</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2,052</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0,144</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0,55</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24"/>
                <w:szCs w:val="24"/>
              </w:rPr>
            </w:pPr>
            <w:r w:rsidRPr="00540281">
              <w:rPr>
                <w:rFonts w:ascii="Times New Roman" w:eastAsia="Times New Roman" w:hAnsi="Times New Roman" w:cs="Times New Roman"/>
                <w:b/>
                <w:bCs/>
                <w:color w:val="000000"/>
                <w:sz w:val="24"/>
                <w:szCs w:val="24"/>
              </w:rPr>
              <w:t>1,502</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2024</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2,052</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0,144</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0,55</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24"/>
                <w:szCs w:val="24"/>
              </w:rPr>
            </w:pPr>
            <w:r w:rsidRPr="00540281">
              <w:rPr>
                <w:rFonts w:ascii="Times New Roman" w:eastAsia="Times New Roman" w:hAnsi="Times New Roman" w:cs="Times New Roman"/>
                <w:b/>
                <w:bCs/>
                <w:color w:val="000000"/>
                <w:sz w:val="24"/>
                <w:szCs w:val="24"/>
              </w:rPr>
              <w:t>1,502</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2025</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2,052</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0,144</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0,55</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24"/>
                <w:szCs w:val="24"/>
              </w:rPr>
            </w:pPr>
            <w:r w:rsidRPr="00540281">
              <w:rPr>
                <w:rFonts w:ascii="Times New Roman" w:eastAsia="Times New Roman" w:hAnsi="Times New Roman" w:cs="Times New Roman"/>
                <w:b/>
                <w:bCs/>
                <w:color w:val="000000"/>
                <w:sz w:val="24"/>
                <w:szCs w:val="24"/>
              </w:rPr>
              <w:t>1,502</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2026</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2,052</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0,144</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0,55</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24"/>
                <w:szCs w:val="24"/>
              </w:rPr>
            </w:pPr>
            <w:r w:rsidRPr="00540281">
              <w:rPr>
                <w:rFonts w:ascii="Times New Roman" w:eastAsia="Times New Roman" w:hAnsi="Times New Roman" w:cs="Times New Roman"/>
                <w:b/>
                <w:bCs/>
                <w:color w:val="000000"/>
                <w:sz w:val="24"/>
                <w:szCs w:val="24"/>
              </w:rPr>
              <w:t>1,502</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2027</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2,052</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0,144</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0,55</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24"/>
                <w:szCs w:val="24"/>
              </w:rPr>
            </w:pPr>
            <w:r w:rsidRPr="00540281">
              <w:rPr>
                <w:rFonts w:ascii="Times New Roman" w:eastAsia="Times New Roman" w:hAnsi="Times New Roman" w:cs="Times New Roman"/>
                <w:b/>
                <w:bCs/>
                <w:color w:val="000000"/>
                <w:sz w:val="24"/>
                <w:szCs w:val="24"/>
              </w:rPr>
              <w:t>1,502</w:t>
            </w:r>
          </w:p>
        </w:tc>
      </w:tr>
      <w:tr w:rsidR="00540281" w:rsidRPr="00540281" w:rsidTr="008A5489">
        <w:trPr>
          <w:trHeight w:val="252"/>
        </w:trPr>
        <w:tc>
          <w:tcPr>
            <w:tcW w:w="582"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2028</w:t>
            </w:r>
          </w:p>
        </w:tc>
        <w:tc>
          <w:tcPr>
            <w:tcW w:w="1120"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1134"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992"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0,108</w:t>
            </w:r>
          </w:p>
        </w:tc>
        <w:tc>
          <w:tcPr>
            <w:tcW w:w="986"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2,052</w:t>
            </w:r>
          </w:p>
        </w:tc>
        <w:tc>
          <w:tcPr>
            <w:tcW w:w="86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0,144</w:t>
            </w:r>
          </w:p>
        </w:tc>
        <w:tc>
          <w:tcPr>
            <w:tcW w:w="125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0,55</w:t>
            </w:r>
          </w:p>
        </w:tc>
        <w:tc>
          <w:tcPr>
            <w:tcW w:w="114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24"/>
                <w:szCs w:val="24"/>
              </w:rPr>
            </w:pPr>
            <w:r w:rsidRPr="00540281">
              <w:rPr>
                <w:rFonts w:ascii="Times New Roman" w:eastAsia="Times New Roman" w:hAnsi="Times New Roman" w:cs="Times New Roman"/>
                <w:b/>
                <w:bCs/>
                <w:color w:val="000000"/>
                <w:sz w:val="24"/>
                <w:szCs w:val="24"/>
              </w:rPr>
              <w:t>1,502</w:t>
            </w:r>
          </w:p>
        </w:tc>
      </w:tr>
    </w:tbl>
    <w:p w:rsidR="00540281" w:rsidRPr="00540281" w:rsidRDefault="00540281" w:rsidP="00540281">
      <w:pPr>
        <w:spacing w:after="0" w:line="240" w:lineRule="auto"/>
        <w:jc w:val="both"/>
        <w:rPr>
          <w:rFonts w:ascii="Times New Roman" w:eastAsia="Times New Roman" w:hAnsi="Times New Roman" w:cs="Times New Roman"/>
          <w:sz w:val="28"/>
          <w:szCs w:val="28"/>
        </w:rPr>
      </w:pPr>
    </w:p>
    <w:p w:rsidR="00540281" w:rsidRPr="00540281" w:rsidRDefault="00540281" w:rsidP="00540281">
      <w:pPr>
        <w:spacing w:after="0" w:line="240" w:lineRule="auto"/>
        <w:jc w:val="center"/>
        <w:rPr>
          <w:rFonts w:ascii="Times New Roman" w:eastAsia="Times New Roman" w:hAnsi="Times New Roman" w:cs="Times New Roman"/>
          <w:b/>
          <w:bCs/>
          <w:sz w:val="28"/>
          <w:szCs w:val="28"/>
        </w:rPr>
      </w:pPr>
      <w:r w:rsidRPr="00540281">
        <w:rPr>
          <w:rFonts w:ascii="Times New Roman" w:eastAsia="Times New Roman" w:hAnsi="Times New Roman" w:cs="Times New Roman"/>
          <w:b/>
          <w:bCs/>
          <w:sz w:val="28"/>
          <w:szCs w:val="28"/>
        </w:rPr>
        <w:t>Котельная СОШ №2</w:t>
      </w:r>
    </w:p>
    <w:p w:rsidR="00540281" w:rsidRPr="00540281" w:rsidRDefault="00540281" w:rsidP="00540281">
      <w:pPr>
        <w:spacing w:after="0" w:line="240" w:lineRule="auto"/>
        <w:jc w:val="center"/>
        <w:rPr>
          <w:rFonts w:ascii="Times New Roman" w:eastAsia="Times New Roman" w:hAnsi="Times New Roman" w:cs="Times New Roman"/>
          <w:b/>
          <w:bCs/>
          <w:sz w:val="20"/>
          <w:szCs w:val="20"/>
        </w:rPr>
      </w:pPr>
    </w:p>
    <w:tbl>
      <w:tblPr>
        <w:tblW w:w="10078"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582"/>
        <w:gridCol w:w="1120"/>
        <w:gridCol w:w="1134"/>
        <w:gridCol w:w="992"/>
        <w:gridCol w:w="993"/>
        <w:gridCol w:w="986"/>
        <w:gridCol w:w="867"/>
        <w:gridCol w:w="1000"/>
        <w:gridCol w:w="1257"/>
        <w:gridCol w:w="1147"/>
      </w:tblGrid>
      <w:tr w:rsidR="00540281" w:rsidRPr="00540281" w:rsidTr="008A5489">
        <w:trPr>
          <w:trHeight w:val="1212"/>
        </w:trPr>
        <w:tc>
          <w:tcPr>
            <w:tcW w:w="582"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Год</w:t>
            </w:r>
          </w:p>
        </w:tc>
        <w:tc>
          <w:tcPr>
            <w:tcW w:w="112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Установленная</w:t>
            </w:r>
            <w:proofErr w:type="gramEnd"/>
            <w:r w:rsidRPr="00540281">
              <w:rPr>
                <w:rFonts w:ascii="Times New Roman" w:eastAsia="Times New Roman" w:hAnsi="Times New Roman" w:cs="Times New Roman"/>
                <w:color w:val="000000"/>
                <w:sz w:val="18"/>
                <w:szCs w:val="18"/>
              </w:rPr>
              <w:t xml:space="preserve"> тепловая </w:t>
            </w:r>
          </w:p>
        </w:tc>
        <w:tc>
          <w:tcPr>
            <w:tcW w:w="1134"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Фактическая располагаемая тепловая мощность источника</w:t>
            </w:r>
          </w:p>
        </w:tc>
        <w:tc>
          <w:tcPr>
            <w:tcW w:w="992"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Доля собственных нужд</w:t>
            </w:r>
          </w:p>
        </w:tc>
        <w:tc>
          <w:tcPr>
            <w:tcW w:w="993"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Расход тепловой мощности на собственные нужды</w:t>
            </w:r>
          </w:p>
        </w:tc>
        <w:tc>
          <w:tcPr>
            <w:tcW w:w="986"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Тепловая мощность нетто</w:t>
            </w:r>
          </w:p>
        </w:tc>
        <w:tc>
          <w:tcPr>
            <w:tcW w:w="86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Уровень потерь</w:t>
            </w:r>
          </w:p>
        </w:tc>
        <w:tc>
          <w:tcPr>
            <w:tcW w:w="100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Потери  мощности в тепловых сетях</w:t>
            </w:r>
          </w:p>
        </w:tc>
        <w:tc>
          <w:tcPr>
            <w:tcW w:w="125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Присоединенная тепловая нагрузка (мощность)</w:t>
            </w:r>
          </w:p>
        </w:tc>
        <w:tc>
          <w:tcPr>
            <w:tcW w:w="114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Дефициты (резервы) тепловой мощности источников тепла</w:t>
            </w:r>
          </w:p>
        </w:tc>
      </w:tr>
      <w:tr w:rsidR="00540281" w:rsidRPr="00540281" w:rsidTr="008A5489">
        <w:trPr>
          <w:trHeight w:val="252"/>
        </w:trPr>
        <w:tc>
          <w:tcPr>
            <w:tcW w:w="582" w:type="dxa"/>
            <w:tcBorders>
              <w:top w:val="single" w:sz="12" w:space="0" w:color="auto"/>
              <w:bottom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2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мощность</w:t>
            </w:r>
          </w:p>
        </w:tc>
        <w:tc>
          <w:tcPr>
            <w:tcW w:w="1134"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92"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93"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6"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86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000"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5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4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240"/>
        </w:trPr>
        <w:tc>
          <w:tcPr>
            <w:tcW w:w="582" w:type="dxa"/>
            <w:tcBorders>
              <w:top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w:t>
            </w:r>
          </w:p>
        </w:tc>
        <w:tc>
          <w:tcPr>
            <w:tcW w:w="1120"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134"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992"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tc>
        <w:tc>
          <w:tcPr>
            <w:tcW w:w="993"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986"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86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tc>
        <w:tc>
          <w:tcPr>
            <w:tcW w:w="1000"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25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14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2012</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2013</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lastRenderedPageBreak/>
              <w:t>2014</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2015</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2016</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2017</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2018</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2019</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2020</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2021</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2022</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2023</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2024</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2025</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2026</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2027</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52"/>
        </w:trPr>
        <w:tc>
          <w:tcPr>
            <w:tcW w:w="582"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2028</w:t>
            </w:r>
          </w:p>
        </w:tc>
        <w:tc>
          <w:tcPr>
            <w:tcW w:w="1120"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bl>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p>
    <w:p w:rsidR="00540281" w:rsidRPr="00540281" w:rsidRDefault="00540281" w:rsidP="00540281">
      <w:pPr>
        <w:spacing w:after="0" w:line="240" w:lineRule="auto"/>
        <w:jc w:val="center"/>
        <w:rPr>
          <w:rFonts w:ascii="Times New Roman" w:eastAsia="Times New Roman" w:hAnsi="Times New Roman" w:cs="Times New Roman"/>
          <w:b/>
          <w:bCs/>
          <w:sz w:val="28"/>
          <w:szCs w:val="28"/>
        </w:rPr>
      </w:pPr>
      <w:r w:rsidRPr="00540281">
        <w:rPr>
          <w:rFonts w:ascii="Times New Roman" w:eastAsia="Times New Roman" w:hAnsi="Times New Roman" w:cs="Times New Roman"/>
          <w:b/>
          <w:bCs/>
          <w:sz w:val="28"/>
          <w:szCs w:val="28"/>
        </w:rPr>
        <w:t>Котельная СОШ №3</w:t>
      </w:r>
    </w:p>
    <w:p w:rsidR="00540281" w:rsidRPr="00540281" w:rsidRDefault="00540281" w:rsidP="00540281">
      <w:pPr>
        <w:spacing w:after="0" w:line="240" w:lineRule="auto"/>
        <w:jc w:val="center"/>
        <w:rPr>
          <w:rFonts w:ascii="Times New Roman" w:eastAsia="Times New Roman" w:hAnsi="Times New Roman" w:cs="Times New Roman"/>
          <w:b/>
          <w:bCs/>
          <w:sz w:val="20"/>
          <w:szCs w:val="20"/>
        </w:rPr>
      </w:pPr>
    </w:p>
    <w:tbl>
      <w:tblPr>
        <w:tblW w:w="10078"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582"/>
        <w:gridCol w:w="1120"/>
        <w:gridCol w:w="1134"/>
        <w:gridCol w:w="992"/>
        <w:gridCol w:w="993"/>
        <w:gridCol w:w="986"/>
        <w:gridCol w:w="867"/>
        <w:gridCol w:w="1000"/>
        <w:gridCol w:w="1257"/>
        <w:gridCol w:w="1147"/>
      </w:tblGrid>
      <w:tr w:rsidR="00540281" w:rsidRPr="00540281" w:rsidTr="008A5489">
        <w:trPr>
          <w:trHeight w:val="1212"/>
        </w:trPr>
        <w:tc>
          <w:tcPr>
            <w:tcW w:w="582"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Год</w:t>
            </w:r>
          </w:p>
        </w:tc>
        <w:tc>
          <w:tcPr>
            <w:tcW w:w="112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Установленная</w:t>
            </w:r>
            <w:proofErr w:type="gramEnd"/>
            <w:r w:rsidRPr="00540281">
              <w:rPr>
                <w:rFonts w:ascii="Times New Roman" w:eastAsia="Times New Roman" w:hAnsi="Times New Roman" w:cs="Times New Roman"/>
                <w:color w:val="000000"/>
                <w:sz w:val="18"/>
                <w:szCs w:val="18"/>
              </w:rPr>
              <w:t xml:space="preserve"> тепловая </w:t>
            </w:r>
          </w:p>
        </w:tc>
        <w:tc>
          <w:tcPr>
            <w:tcW w:w="1134"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Фактическая располагаемая тепловая мощность источника</w:t>
            </w:r>
          </w:p>
        </w:tc>
        <w:tc>
          <w:tcPr>
            <w:tcW w:w="992"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Доля собственных нужд</w:t>
            </w:r>
          </w:p>
        </w:tc>
        <w:tc>
          <w:tcPr>
            <w:tcW w:w="993"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Расход тепловой мощности на собственные нужды</w:t>
            </w:r>
          </w:p>
        </w:tc>
        <w:tc>
          <w:tcPr>
            <w:tcW w:w="986"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Тепловая мощность нетто</w:t>
            </w:r>
          </w:p>
        </w:tc>
        <w:tc>
          <w:tcPr>
            <w:tcW w:w="86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Уровень потерь</w:t>
            </w:r>
          </w:p>
        </w:tc>
        <w:tc>
          <w:tcPr>
            <w:tcW w:w="100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Потери  мощности в тепловых сетях</w:t>
            </w:r>
          </w:p>
        </w:tc>
        <w:tc>
          <w:tcPr>
            <w:tcW w:w="125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Присоединенная тепловая нагрузка (мощность)</w:t>
            </w:r>
          </w:p>
        </w:tc>
        <w:tc>
          <w:tcPr>
            <w:tcW w:w="114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Дефициты (резервы) тепловой мощности источников тепла</w:t>
            </w:r>
          </w:p>
        </w:tc>
      </w:tr>
      <w:tr w:rsidR="00540281" w:rsidRPr="00540281" w:rsidTr="008A5489">
        <w:trPr>
          <w:trHeight w:val="252"/>
        </w:trPr>
        <w:tc>
          <w:tcPr>
            <w:tcW w:w="582" w:type="dxa"/>
            <w:tcBorders>
              <w:top w:val="single" w:sz="12" w:space="0" w:color="auto"/>
              <w:bottom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2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мощность</w:t>
            </w:r>
          </w:p>
        </w:tc>
        <w:tc>
          <w:tcPr>
            <w:tcW w:w="1134"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92"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93"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6"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86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000"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5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4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240"/>
        </w:trPr>
        <w:tc>
          <w:tcPr>
            <w:tcW w:w="582" w:type="dxa"/>
            <w:tcBorders>
              <w:top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w:t>
            </w:r>
          </w:p>
        </w:tc>
        <w:tc>
          <w:tcPr>
            <w:tcW w:w="1120"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134"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992"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tc>
        <w:tc>
          <w:tcPr>
            <w:tcW w:w="993"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986"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86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tc>
        <w:tc>
          <w:tcPr>
            <w:tcW w:w="1000"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25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14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2012</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0,09</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0,013</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2013</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0,09</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0,013</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2014</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0,09</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0,013</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2015</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0,09</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0,013</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2016</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0,09</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0,013</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2017</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0,09</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0,013</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2018</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0,09</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0,013</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2019</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0,09</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0,013</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2020</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0,09</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0,013</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2021</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0,09</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0,013</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2022</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0,09</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0,013</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2023</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0,09</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0,013</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2024</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0,09</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0,013</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2025</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0,09</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0,013</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2026</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0,09</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0,013</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2027</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0,09</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0,013</w:t>
            </w:r>
          </w:p>
        </w:tc>
      </w:tr>
      <w:tr w:rsidR="00540281" w:rsidRPr="00540281" w:rsidTr="008A5489">
        <w:trPr>
          <w:trHeight w:val="252"/>
        </w:trPr>
        <w:tc>
          <w:tcPr>
            <w:tcW w:w="582"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2028</w:t>
            </w:r>
          </w:p>
        </w:tc>
        <w:tc>
          <w:tcPr>
            <w:tcW w:w="1120"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0,09</w:t>
            </w:r>
          </w:p>
        </w:tc>
        <w:tc>
          <w:tcPr>
            <w:tcW w:w="114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0,013</w:t>
            </w:r>
          </w:p>
        </w:tc>
      </w:tr>
    </w:tbl>
    <w:p w:rsidR="00540281" w:rsidRPr="00540281" w:rsidRDefault="00540281" w:rsidP="00540281">
      <w:pPr>
        <w:spacing w:after="0" w:line="240" w:lineRule="auto"/>
        <w:ind w:firstLine="851"/>
        <w:jc w:val="both"/>
        <w:rPr>
          <w:rFonts w:ascii="Times New Roman" w:eastAsia="Times New Roman" w:hAnsi="Times New Roman" w:cs="Times New Roman"/>
          <w:b/>
          <w:bCs/>
          <w:sz w:val="20"/>
          <w:szCs w:val="20"/>
        </w:rPr>
      </w:pP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p>
    <w:p w:rsidR="00540281" w:rsidRPr="00540281" w:rsidRDefault="00540281" w:rsidP="00540281">
      <w:pPr>
        <w:spacing w:after="0" w:line="240" w:lineRule="auto"/>
        <w:jc w:val="center"/>
        <w:rPr>
          <w:rFonts w:ascii="Times New Roman" w:eastAsia="Times New Roman" w:hAnsi="Times New Roman" w:cs="Times New Roman"/>
          <w:b/>
          <w:bCs/>
          <w:sz w:val="28"/>
          <w:szCs w:val="28"/>
        </w:rPr>
      </w:pPr>
      <w:r w:rsidRPr="00540281">
        <w:rPr>
          <w:rFonts w:ascii="Times New Roman" w:eastAsia="Times New Roman" w:hAnsi="Times New Roman" w:cs="Times New Roman"/>
          <w:b/>
          <w:bCs/>
          <w:sz w:val="28"/>
          <w:szCs w:val="28"/>
        </w:rPr>
        <w:lastRenderedPageBreak/>
        <w:t>Котельная СОШ №5</w:t>
      </w:r>
    </w:p>
    <w:p w:rsidR="00540281" w:rsidRPr="00540281" w:rsidRDefault="00540281" w:rsidP="00540281">
      <w:pPr>
        <w:spacing w:after="0" w:line="240" w:lineRule="auto"/>
        <w:jc w:val="center"/>
        <w:rPr>
          <w:rFonts w:ascii="Times New Roman" w:eastAsia="Times New Roman" w:hAnsi="Times New Roman" w:cs="Times New Roman"/>
          <w:b/>
          <w:bCs/>
          <w:sz w:val="20"/>
          <w:szCs w:val="20"/>
        </w:rPr>
      </w:pPr>
    </w:p>
    <w:tbl>
      <w:tblPr>
        <w:tblW w:w="10078"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582"/>
        <w:gridCol w:w="1120"/>
        <w:gridCol w:w="1134"/>
        <w:gridCol w:w="992"/>
        <w:gridCol w:w="993"/>
        <w:gridCol w:w="986"/>
        <w:gridCol w:w="867"/>
        <w:gridCol w:w="1000"/>
        <w:gridCol w:w="1257"/>
        <w:gridCol w:w="1147"/>
      </w:tblGrid>
      <w:tr w:rsidR="00540281" w:rsidRPr="00540281" w:rsidTr="008A5489">
        <w:trPr>
          <w:trHeight w:val="1212"/>
        </w:trPr>
        <w:tc>
          <w:tcPr>
            <w:tcW w:w="582"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Год</w:t>
            </w:r>
          </w:p>
        </w:tc>
        <w:tc>
          <w:tcPr>
            <w:tcW w:w="112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Установленная</w:t>
            </w:r>
            <w:proofErr w:type="gramEnd"/>
            <w:r w:rsidRPr="00540281">
              <w:rPr>
                <w:rFonts w:ascii="Times New Roman" w:eastAsia="Times New Roman" w:hAnsi="Times New Roman" w:cs="Times New Roman"/>
                <w:color w:val="000000"/>
                <w:sz w:val="18"/>
                <w:szCs w:val="18"/>
              </w:rPr>
              <w:t xml:space="preserve"> тепловая </w:t>
            </w:r>
          </w:p>
        </w:tc>
        <w:tc>
          <w:tcPr>
            <w:tcW w:w="1134"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Фактическая располагаемая тепловая мощность источника</w:t>
            </w:r>
          </w:p>
        </w:tc>
        <w:tc>
          <w:tcPr>
            <w:tcW w:w="992"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Доля собственных нужд</w:t>
            </w:r>
          </w:p>
        </w:tc>
        <w:tc>
          <w:tcPr>
            <w:tcW w:w="993"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Расход тепловой мощности на собственные нужды</w:t>
            </w:r>
          </w:p>
        </w:tc>
        <w:tc>
          <w:tcPr>
            <w:tcW w:w="986"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Тепловая мощность нетто</w:t>
            </w:r>
          </w:p>
        </w:tc>
        <w:tc>
          <w:tcPr>
            <w:tcW w:w="86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Уровень потерь</w:t>
            </w:r>
          </w:p>
        </w:tc>
        <w:tc>
          <w:tcPr>
            <w:tcW w:w="100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Потери  мощности в тепловых сетях</w:t>
            </w:r>
          </w:p>
        </w:tc>
        <w:tc>
          <w:tcPr>
            <w:tcW w:w="125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Присоединенная тепловая нагрузка (мощность)</w:t>
            </w:r>
          </w:p>
        </w:tc>
        <w:tc>
          <w:tcPr>
            <w:tcW w:w="114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Дефициты (резервы) тепловой мощности источников тепла</w:t>
            </w:r>
          </w:p>
        </w:tc>
      </w:tr>
      <w:tr w:rsidR="00540281" w:rsidRPr="00540281" w:rsidTr="008A5489">
        <w:trPr>
          <w:trHeight w:val="252"/>
        </w:trPr>
        <w:tc>
          <w:tcPr>
            <w:tcW w:w="582" w:type="dxa"/>
            <w:tcBorders>
              <w:top w:val="single" w:sz="12" w:space="0" w:color="auto"/>
              <w:bottom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2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мощность</w:t>
            </w:r>
          </w:p>
        </w:tc>
        <w:tc>
          <w:tcPr>
            <w:tcW w:w="1134"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92"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93"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6"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86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000"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5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4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240"/>
        </w:trPr>
        <w:tc>
          <w:tcPr>
            <w:tcW w:w="582" w:type="dxa"/>
            <w:tcBorders>
              <w:top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w:t>
            </w:r>
          </w:p>
        </w:tc>
        <w:tc>
          <w:tcPr>
            <w:tcW w:w="1120"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134"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992"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tc>
        <w:tc>
          <w:tcPr>
            <w:tcW w:w="993"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986"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86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tc>
        <w:tc>
          <w:tcPr>
            <w:tcW w:w="1000"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25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14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2012</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0,154</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0,011</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0,044</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2013</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0,154</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0,011</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0,044</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2014</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0,154</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0,011</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0,044</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2015</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0,154</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0,011</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0,044</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2016</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0,154</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0,011</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0,044</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2017</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0,154</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0,011</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0,044</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2018</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0,154</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0,011</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0,044</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2019</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0,154</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0,011</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0,044</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2020</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0,154</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0,011</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0,044</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2021</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0,154</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0,011</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0,044</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2022</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0,154</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0,011</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0,044</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2023</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0,154</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0,011</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0,044</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2024</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0,154</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0,011</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0,044</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2025</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0,154</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0,011</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0,044</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2026</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0,154</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0,011</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0,044</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2027</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0,008</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0,154</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0,011</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0,044</w:t>
            </w:r>
          </w:p>
        </w:tc>
      </w:tr>
      <w:tr w:rsidR="00540281" w:rsidRPr="00540281" w:rsidTr="008A5489">
        <w:trPr>
          <w:trHeight w:val="252"/>
        </w:trPr>
        <w:tc>
          <w:tcPr>
            <w:tcW w:w="582"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2028</w:t>
            </w:r>
          </w:p>
        </w:tc>
        <w:tc>
          <w:tcPr>
            <w:tcW w:w="1120"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1134"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992"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0,008</w:t>
            </w:r>
          </w:p>
        </w:tc>
        <w:tc>
          <w:tcPr>
            <w:tcW w:w="986"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0,154</w:t>
            </w:r>
          </w:p>
        </w:tc>
        <w:tc>
          <w:tcPr>
            <w:tcW w:w="86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0,011</w:t>
            </w:r>
          </w:p>
        </w:tc>
        <w:tc>
          <w:tcPr>
            <w:tcW w:w="125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0,11</w:t>
            </w:r>
          </w:p>
        </w:tc>
        <w:tc>
          <w:tcPr>
            <w:tcW w:w="114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0,044</w:t>
            </w:r>
          </w:p>
        </w:tc>
      </w:tr>
    </w:tbl>
    <w:p w:rsidR="00540281" w:rsidRPr="00540281" w:rsidRDefault="00540281" w:rsidP="00540281">
      <w:pPr>
        <w:spacing w:after="0" w:line="240" w:lineRule="auto"/>
        <w:jc w:val="both"/>
        <w:rPr>
          <w:rFonts w:ascii="Times New Roman" w:eastAsia="Times New Roman" w:hAnsi="Times New Roman" w:cs="Times New Roman"/>
          <w:sz w:val="28"/>
          <w:szCs w:val="28"/>
        </w:rPr>
      </w:pPr>
    </w:p>
    <w:p w:rsidR="00540281" w:rsidRPr="00540281" w:rsidRDefault="00540281" w:rsidP="00540281">
      <w:pPr>
        <w:spacing w:after="0" w:line="240" w:lineRule="auto"/>
        <w:jc w:val="center"/>
        <w:rPr>
          <w:rFonts w:ascii="Times New Roman" w:eastAsia="Times New Roman" w:hAnsi="Times New Roman" w:cs="Times New Roman"/>
          <w:b/>
          <w:bCs/>
          <w:sz w:val="28"/>
          <w:szCs w:val="28"/>
        </w:rPr>
      </w:pPr>
      <w:r w:rsidRPr="00540281">
        <w:rPr>
          <w:rFonts w:ascii="Times New Roman" w:eastAsia="Times New Roman" w:hAnsi="Times New Roman" w:cs="Times New Roman"/>
          <w:b/>
          <w:bCs/>
          <w:sz w:val="28"/>
          <w:szCs w:val="28"/>
        </w:rPr>
        <w:t>Котельная СОШ №13</w:t>
      </w:r>
    </w:p>
    <w:p w:rsidR="00540281" w:rsidRPr="00540281" w:rsidRDefault="00540281" w:rsidP="00540281">
      <w:pPr>
        <w:spacing w:after="0" w:line="240" w:lineRule="auto"/>
        <w:jc w:val="center"/>
        <w:rPr>
          <w:rFonts w:ascii="Times New Roman" w:eastAsia="Times New Roman" w:hAnsi="Times New Roman" w:cs="Times New Roman"/>
          <w:b/>
          <w:bCs/>
          <w:sz w:val="20"/>
          <w:szCs w:val="20"/>
        </w:rPr>
      </w:pPr>
    </w:p>
    <w:tbl>
      <w:tblPr>
        <w:tblW w:w="10078"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582"/>
        <w:gridCol w:w="1120"/>
        <w:gridCol w:w="1134"/>
        <w:gridCol w:w="992"/>
        <w:gridCol w:w="993"/>
        <w:gridCol w:w="986"/>
        <w:gridCol w:w="867"/>
        <w:gridCol w:w="1000"/>
        <w:gridCol w:w="1257"/>
        <w:gridCol w:w="1147"/>
      </w:tblGrid>
      <w:tr w:rsidR="00540281" w:rsidRPr="00540281" w:rsidTr="008A5489">
        <w:trPr>
          <w:trHeight w:val="1212"/>
        </w:trPr>
        <w:tc>
          <w:tcPr>
            <w:tcW w:w="582"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Год</w:t>
            </w:r>
          </w:p>
        </w:tc>
        <w:tc>
          <w:tcPr>
            <w:tcW w:w="112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Установленная</w:t>
            </w:r>
            <w:proofErr w:type="gramEnd"/>
            <w:r w:rsidRPr="00540281">
              <w:rPr>
                <w:rFonts w:ascii="Times New Roman" w:eastAsia="Times New Roman" w:hAnsi="Times New Roman" w:cs="Times New Roman"/>
                <w:color w:val="000000"/>
                <w:sz w:val="18"/>
                <w:szCs w:val="18"/>
              </w:rPr>
              <w:t xml:space="preserve"> тепловая </w:t>
            </w:r>
          </w:p>
        </w:tc>
        <w:tc>
          <w:tcPr>
            <w:tcW w:w="1134"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Фактическая располагаемая тепловая мощность источника</w:t>
            </w:r>
          </w:p>
        </w:tc>
        <w:tc>
          <w:tcPr>
            <w:tcW w:w="992"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Доля собственных нужд</w:t>
            </w:r>
          </w:p>
        </w:tc>
        <w:tc>
          <w:tcPr>
            <w:tcW w:w="993"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Расход тепловой мощности на собственные нужды</w:t>
            </w:r>
          </w:p>
        </w:tc>
        <w:tc>
          <w:tcPr>
            <w:tcW w:w="986"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Тепловая мощность нетто</w:t>
            </w:r>
          </w:p>
        </w:tc>
        <w:tc>
          <w:tcPr>
            <w:tcW w:w="86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Уровень потерь</w:t>
            </w:r>
          </w:p>
        </w:tc>
        <w:tc>
          <w:tcPr>
            <w:tcW w:w="100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Потери  мощности в тепловых сетях</w:t>
            </w:r>
          </w:p>
        </w:tc>
        <w:tc>
          <w:tcPr>
            <w:tcW w:w="125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Присоединенная тепловая нагрузка (мощность)</w:t>
            </w:r>
          </w:p>
        </w:tc>
        <w:tc>
          <w:tcPr>
            <w:tcW w:w="114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Дефициты (резервы) тепловой мощности источников тепла</w:t>
            </w:r>
          </w:p>
        </w:tc>
      </w:tr>
      <w:tr w:rsidR="00540281" w:rsidRPr="00540281" w:rsidTr="008A5489">
        <w:trPr>
          <w:trHeight w:val="252"/>
        </w:trPr>
        <w:tc>
          <w:tcPr>
            <w:tcW w:w="582" w:type="dxa"/>
            <w:tcBorders>
              <w:top w:val="single" w:sz="12" w:space="0" w:color="auto"/>
              <w:bottom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2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мощность</w:t>
            </w:r>
          </w:p>
        </w:tc>
        <w:tc>
          <w:tcPr>
            <w:tcW w:w="1134"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92"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93"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6"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86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000"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5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4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240"/>
        </w:trPr>
        <w:tc>
          <w:tcPr>
            <w:tcW w:w="582" w:type="dxa"/>
            <w:tcBorders>
              <w:top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w:t>
            </w:r>
          </w:p>
        </w:tc>
        <w:tc>
          <w:tcPr>
            <w:tcW w:w="1120"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134"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992"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tc>
        <w:tc>
          <w:tcPr>
            <w:tcW w:w="993"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986"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86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tc>
        <w:tc>
          <w:tcPr>
            <w:tcW w:w="1000"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25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14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2012</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2013</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2014</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2015</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2016</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2017</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2018</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2019</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2020</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2021</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2022</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2023</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2024</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2025</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lastRenderedPageBreak/>
              <w:t>2026</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2027</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r w:rsidR="00540281" w:rsidRPr="00540281" w:rsidTr="008A5489">
        <w:trPr>
          <w:trHeight w:val="252"/>
        </w:trPr>
        <w:tc>
          <w:tcPr>
            <w:tcW w:w="582"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2028</w:t>
            </w:r>
          </w:p>
        </w:tc>
        <w:tc>
          <w:tcPr>
            <w:tcW w:w="1120"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134"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992"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0,052</w:t>
            </w:r>
          </w:p>
        </w:tc>
        <w:tc>
          <w:tcPr>
            <w:tcW w:w="986"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0,980</w:t>
            </w:r>
          </w:p>
        </w:tc>
        <w:tc>
          <w:tcPr>
            <w:tcW w:w="86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0,069</w:t>
            </w:r>
          </w:p>
        </w:tc>
        <w:tc>
          <w:tcPr>
            <w:tcW w:w="125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c>
          <w:tcPr>
            <w:tcW w:w="114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0,680</w:t>
            </w:r>
          </w:p>
        </w:tc>
      </w:tr>
    </w:tbl>
    <w:p w:rsidR="00540281" w:rsidRPr="00540281" w:rsidRDefault="00540281" w:rsidP="00540281">
      <w:pPr>
        <w:spacing w:after="0" w:line="240" w:lineRule="auto"/>
        <w:rPr>
          <w:rFonts w:ascii="Times New Roman" w:eastAsia="Times New Roman" w:hAnsi="Times New Roman" w:cs="Times New Roman"/>
          <w:sz w:val="28"/>
          <w:szCs w:val="28"/>
        </w:rPr>
      </w:pPr>
    </w:p>
    <w:p w:rsidR="00540281" w:rsidRPr="00540281" w:rsidRDefault="00540281" w:rsidP="00540281">
      <w:pPr>
        <w:spacing w:after="0" w:line="240" w:lineRule="auto"/>
        <w:jc w:val="center"/>
        <w:rPr>
          <w:rFonts w:ascii="Times New Roman" w:eastAsia="Times New Roman" w:hAnsi="Times New Roman" w:cs="Times New Roman"/>
          <w:b/>
          <w:bCs/>
          <w:sz w:val="28"/>
          <w:szCs w:val="28"/>
        </w:rPr>
      </w:pPr>
      <w:r w:rsidRPr="00540281">
        <w:rPr>
          <w:rFonts w:ascii="Times New Roman" w:eastAsia="Times New Roman" w:hAnsi="Times New Roman" w:cs="Times New Roman"/>
          <w:b/>
          <w:bCs/>
          <w:sz w:val="28"/>
          <w:szCs w:val="28"/>
        </w:rPr>
        <w:t>Котельная СОШ №14</w:t>
      </w:r>
    </w:p>
    <w:tbl>
      <w:tblPr>
        <w:tblW w:w="10078"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582"/>
        <w:gridCol w:w="1120"/>
        <w:gridCol w:w="1134"/>
        <w:gridCol w:w="992"/>
        <w:gridCol w:w="993"/>
        <w:gridCol w:w="986"/>
        <w:gridCol w:w="867"/>
        <w:gridCol w:w="1000"/>
        <w:gridCol w:w="1257"/>
        <w:gridCol w:w="1147"/>
      </w:tblGrid>
      <w:tr w:rsidR="00540281" w:rsidRPr="00540281" w:rsidTr="008A5489">
        <w:trPr>
          <w:trHeight w:val="1212"/>
        </w:trPr>
        <w:tc>
          <w:tcPr>
            <w:tcW w:w="582"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Год</w:t>
            </w:r>
          </w:p>
        </w:tc>
        <w:tc>
          <w:tcPr>
            <w:tcW w:w="112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Установленная</w:t>
            </w:r>
            <w:proofErr w:type="gramEnd"/>
            <w:r w:rsidRPr="00540281">
              <w:rPr>
                <w:rFonts w:ascii="Times New Roman" w:eastAsia="Times New Roman" w:hAnsi="Times New Roman" w:cs="Times New Roman"/>
                <w:color w:val="000000"/>
                <w:sz w:val="18"/>
                <w:szCs w:val="18"/>
              </w:rPr>
              <w:t xml:space="preserve"> тепловая </w:t>
            </w:r>
          </w:p>
        </w:tc>
        <w:tc>
          <w:tcPr>
            <w:tcW w:w="1134"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Фактическая располагаемая тепловая мощность источника</w:t>
            </w:r>
          </w:p>
        </w:tc>
        <w:tc>
          <w:tcPr>
            <w:tcW w:w="992"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Доля собственных нужд</w:t>
            </w:r>
          </w:p>
        </w:tc>
        <w:tc>
          <w:tcPr>
            <w:tcW w:w="993"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Расход тепловой мощности на собственные нужды</w:t>
            </w:r>
          </w:p>
        </w:tc>
        <w:tc>
          <w:tcPr>
            <w:tcW w:w="986"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Тепловая мощность нетто</w:t>
            </w:r>
          </w:p>
        </w:tc>
        <w:tc>
          <w:tcPr>
            <w:tcW w:w="86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Уровень потерь</w:t>
            </w:r>
          </w:p>
        </w:tc>
        <w:tc>
          <w:tcPr>
            <w:tcW w:w="100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Потери  мощности в тепловых сетях</w:t>
            </w:r>
          </w:p>
        </w:tc>
        <w:tc>
          <w:tcPr>
            <w:tcW w:w="125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Присоединенная тепловая нагрузка (мощность)</w:t>
            </w:r>
          </w:p>
        </w:tc>
        <w:tc>
          <w:tcPr>
            <w:tcW w:w="114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Дефициты (резервы) тепловой мощности источников тепла</w:t>
            </w:r>
          </w:p>
        </w:tc>
      </w:tr>
      <w:tr w:rsidR="00540281" w:rsidRPr="00540281" w:rsidTr="008A5489">
        <w:trPr>
          <w:trHeight w:val="252"/>
        </w:trPr>
        <w:tc>
          <w:tcPr>
            <w:tcW w:w="582" w:type="dxa"/>
            <w:tcBorders>
              <w:top w:val="single" w:sz="12" w:space="0" w:color="auto"/>
              <w:bottom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2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мощность</w:t>
            </w:r>
          </w:p>
        </w:tc>
        <w:tc>
          <w:tcPr>
            <w:tcW w:w="1134"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92"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93"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6"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86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000"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5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4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240"/>
        </w:trPr>
        <w:tc>
          <w:tcPr>
            <w:tcW w:w="582" w:type="dxa"/>
            <w:tcBorders>
              <w:top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w:t>
            </w:r>
          </w:p>
        </w:tc>
        <w:tc>
          <w:tcPr>
            <w:tcW w:w="1120"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134"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992"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tc>
        <w:tc>
          <w:tcPr>
            <w:tcW w:w="993"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986"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86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tc>
        <w:tc>
          <w:tcPr>
            <w:tcW w:w="1000"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25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14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2012</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1,226</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0,086</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0,63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0,596</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2013</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1,226</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0,086</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0,63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0,596</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2014</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1,226</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0,086</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0,63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0,596</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2015</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1,226</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0,086</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0,63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0,596</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2016</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1,226</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0,086</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0,63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0,596</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2017</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1,226</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0,086</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0,63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0,596</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2018</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1,226</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0,086</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0,63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0,596</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2019</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1,226</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0,086</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0,63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0,596</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2020</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1,226</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0,086</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0,63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0,596</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2021</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1,226</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0,086</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0,63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0,596</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2022</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1,226</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0,086</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0,63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0,596</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2023</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1,226</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0,086</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0,63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0,596</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2024</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1,226</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0,086</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0,63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0,596</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2025</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1,226</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0,086</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0,63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0,596</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2026</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1,226</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0,086</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0,63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0,596</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2027</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1,226</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0,086</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0,63</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0,596</w:t>
            </w:r>
          </w:p>
        </w:tc>
      </w:tr>
      <w:tr w:rsidR="00540281" w:rsidRPr="00540281" w:rsidTr="008A5489">
        <w:trPr>
          <w:trHeight w:val="252"/>
        </w:trPr>
        <w:tc>
          <w:tcPr>
            <w:tcW w:w="582"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2028</w:t>
            </w:r>
          </w:p>
        </w:tc>
        <w:tc>
          <w:tcPr>
            <w:tcW w:w="1120"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1134"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992"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0,065</w:t>
            </w:r>
          </w:p>
        </w:tc>
        <w:tc>
          <w:tcPr>
            <w:tcW w:w="986"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1,226</w:t>
            </w:r>
          </w:p>
        </w:tc>
        <w:tc>
          <w:tcPr>
            <w:tcW w:w="86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0,086</w:t>
            </w:r>
          </w:p>
        </w:tc>
        <w:tc>
          <w:tcPr>
            <w:tcW w:w="125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0,63</w:t>
            </w:r>
          </w:p>
        </w:tc>
        <w:tc>
          <w:tcPr>
            <w:tcW w:w="114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0,596</w:t>
            </w:r>
          </w:p>
        </w:tc>
      </w:tr>
    </w:tbl>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p>
    <w:p w:rsidR="00540281" w:rsidRPr="00540281" w:rsidRDefault="00540281" w:rsidP="00540281">
      <w:pPr>
        <w:spacing w:after="0" w:line="240" w:lineRule="auto"/>
        <w:jc w:val="center"/>
        <w:rPr>
          <w:rFonts w:ascii="Times New Roman" w:eastAsia="Times New Roman" w:hAnsi="Times New Roman" w:cs="Times New Roman"/>
          <w:b/>
          <w:bCs/>
          <w:sz w:val="28"/>
          <w:szCs w:val="28"/>
        </w:rPr>
      </w:pPr>
      <w:r w:rsidRPr="00540281">
        <w:rPr>
          <w:rFonts w:ascii="Times New Roman" w:eastAsia="Times New Roman" w:hAnsi="Times New Roman" w:cs="Times New Roman"/>
          <w:b/>
          <w:bCs/>
          <w:sz w:val="28"/>
          <w:szCs w:val="28"/>
        </w:rPr>
        <w:t>Котельная ДОУ №3</w:t>
      </w:r>
    </w:p>
    <w:p w:rsidR="00540281" w:rsidRPr="00540281" w:rsidRDefault="00540281" w:rsidP="00540281">
      <w:pPr>
        <w:spacing w:after="0" w:line="240" w:lineRule="auto"/>
        <w:jc w:val="center"/>
        <w:rPr>
          <w:rFonts w:ascii="Times New Roman" w:eastAsia="Times New Roman" w:hAnsi="Times New Roman" w:cs="Times New Roman"/>
          <w:b/>
          <w:bCs/>
          <w:sz w:val="20"/>
          <w:szCs w:val="20"/>
        </w:rPr>
      </w:pPr>
    </w:p>
    <w:tbl>
      <w:tblPr>
        <w:tblW w:w="10078"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582"/>
        <w:gridCol w:w="1120"/>
        <w:gridCol w:w="1134"/>
        <w:gridCol w:w="992"/>
        <w:gridCol w:w="993"/>
        <w:gridCol w:w="986"/>
        <w:gridCol w:w="867"/>
        <w:gridCol w:w="1000"/>
        <w:gridCol w:w="1257"/>
        <w:gridCol w:w="1147"/>
      </w:tblGrid>
      <w:tr w:rsidR="00540281" w:rsidRPr="00540281" w:rsidTr="008A5489">
        <w:trPr>
          <w:trHeight w:val="1212"/>
        </w:trPr>
        <w:tc>
          <w:tcPr>
            <w:tcW w:w="582"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Год</w:t>
            </w:r>
          </w:p>
        </w:tc>
        <w:tc>
          <w:tcPr>
            <w:tcW w:w="112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Установленная</w:t>
            </w:r>
            <w:proofErr w:type="gramEnd"/>
            <w:r w:rsidRPr="00540281">
              <w:rPr>
                <w:rFonts w:ascii="Times New Roman" w:eastAsia="Times New Roman" w:hAnsi="Times New Roman" w:cs="Times New Roman"/>
                <w:color w:val="000000"/>
                <w:sz w:val="18"/>
                <w:szCs w:val="18"/>
              </w:rPr>
              <w:t xml:space="preserve"> тепловая </w:t>
            </w:r>
          </w:p>
        </w:tc>
        <w:tc>
          <w:tcPr>
            <w:tcW w:w="1134"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Фактическая располагаемая тепловая мощность источника</w:t>
            </w:r>
          </w:p>
        </w:tc>
        <w:tc>
          <w:tcPr>
            <w:tcW w:w="992"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Доля собственных нужд</w:t>
            </w:r>
          </w:p>
        </w:tc>
        <w:tc>
          <w:tcPr>
            <w:tcW w:w="993"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Расход тепловой мощности на собственные нужды</w:t>
            </w:r>
          </w:p>
        </w:tc>
        <w:tc>
          <w:tcPr>
            <w:tcW w:w="986"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Тепловая мощность нетто</w:t>
            </w:r>
          </w:p>
        </w:tc>
        <w:tc>
          <w:tcPr>
            <w:tcW w:w="86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Уровень потерь</w:t>
            </w:r>
          </w:p>
        </w:tc>
        <w:tc>
          <w:tcPr>
            <w:tcW w:w="100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Потери  мощности в тепловых сетях</w:t>
            </w:r>
          </w:p>
        </w:tc>
        <w:tc>
          <w:tcPr>
            <w:tcW w:w="125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Присоединенная тепловая нагрузка (мощность)</w:t>
            </w:r>
          </w:p>
        </w:tc>
        <w:tc>
          <w:tcPr>
            <w:tcW w:w="114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Дефициты (резервы) тепловой мощности источников тепла</w:t>
            </w:r>
          </w:p>
        </w:tc>
      </w:tr>
      <w:tr w:rsidR="00540281" w:rsidRPr="00540281" w:rsidTr="008A5489">
        <w:trPr>
          <w:trHeight w:val="252"/>
        </w:trPr>
        <w:tc>
          <w:tcPr>
            <w:tcW w:w="582" w:type="dxa"/>
            <w:tcBorders>
              <w:top w:val="single" w:sz="12" w:space="0" w:color="auto"/>
              <w:bottom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2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мощность</w:t>
            </w:r>
          </w:p>
        </w:tc>
        <w:tc>
          <w:tcPr>
            <w:tcW w:w="1134"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92"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93"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6"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86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000"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5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4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240"/>
        </w:trPr>
        <w:tc>
          <w:tcPr>
            <w:tcW w:w="582" w:type="dxa"/>
            <w:tcBorders>
              <w:top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w:t>
            </w:r>
          </w:p>
        </w:tc>
        <w:tc>
          <w:tcPr>
            <w:tcW w:w="1120"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134"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992"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tc>
        <w:tc>
          <w:tcPr>
            <w:tcW w:w="993"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986"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86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tc>
        <w:tc>
          <w:tcPr>
            <w:tcW w:w="1000"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25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14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2012</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0,065</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2013</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0,065</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2014</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0,065</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2015</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0,065</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2016</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0,065</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2017</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0,065</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2018</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0,065</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2019</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0,065</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2020</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0,065</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2021</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0,065</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lastRenderedPageBreak/>
              <w:t>2022</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0,065</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2023</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0,065</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2024</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0,065</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2025</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0,065</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2026</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0,065</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2027</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0,065</w:t>
            </w:r>
          </w:p>
        </w:tc>
      </w:tr>
      <w:tr w:rsidR="00540281" w:rsidRPr="00540281" w:rsidTr="008A5489">
        <w:trPr>
          <w:trHeight w:val="252"/>
        </w:trPr>
        <w:tc>
          <w:tcPr>
            <w:tcW w:w="582"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2028</w:t>
            </w:r>
          </w:p>
        </w:tc>
        <w:tc>
          <w:tcPr>
            <w:tcW w:w="1120"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1134"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992"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86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0,065</w:t>
            </w:r>
          </w:p>
        </w:tc>
      </w:tr>
    </w:tbl>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p>
    <w:p w:rsidR="00540281" w:rsidRPr="00540281" w:rsidRDefault="00540281" w:rsidP="00540281">
      <w:pPr>
        <w:spacing w:after="0" w:line="240" w:lineRule="auto"/>
        <w:jc w:val="center"/>
        <w:rPr>
          <w:rFonts w:ascii="Times New Roman" w:eastAsia="Times New Roman" w:hAnsi="Times New Roman" w:cs="Times New Roman"/>
          <w:b/>
          <w:bCs/>
          <w:sz w:val="28"/>
          <w:szCs w:val="28"/>
        </w:rPr>
      </w:pPr>
      <w:r w:rsidRPr="00540281">
        <w:rPr>
          <w:rFonts w:ascii="Times New Roman" w:eastAsia="Times New Roman" w:hAnsi="Times New Roman" w:cs="Times New Roman"/>
          <w:b/>
          <w:bCs/>
          <w:sz w:val="28"/>
          <w:szCs w:val="28"/>
        </w:rPr>
        <w:t>Котельная ДОУ №5</w:t>
      </w:r>
    </w:p>
    <w:tbl>
      <w:tblPr>
        <w:tblW w:w="10078"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582"/>
        <w:gridCol w:w="1120"/>
        <w:gridCol w:w="1134"/>
        <w:gridCol w:w="992"/>
        <w:gridCol w:w="993"/>
        <w:gridCol w:w="986"/>
        <w:gridCol w:w="867"/>
        <w:gridCol w:w="1000"/>
        <w:gridCol w:w="1257"/>
        <w:gridCol w:w="1147"/>
      </w:tblGrid>
      <w:tr w:rsidR="00540281" w:rsidRPr="00540281" w:rsidTr="008A5489">
        <w:trPr>
          <w:trHeight w:val="1212"/>
        </w:trPr>
        <w:tc>
          <w:tcPr>
            <w:tcW w:w="582"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Год</w:t>
            </w:r>
          </w:p>
        </w:tc>
        <w:tc>
          <w:tcPr>
            <w:tcW w:w="112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Установленная</w:t>
            </w:r>
            <w:proofErr w:type="gramEnd"/>
            <w:r w:rsidRPr="00540281">
              <w:rPr>
                <w:rFonts w:ascii="Times New Roman" w:eastAsia="Times New Roman" w:hAnsi="Times New Roman" w:cs="Times New Roman"/>
                <w:color w:val="000000"/>
                <w:sz w:val="18"/>
                <w:szCs w:val="18"/>
              </w:rPr>
              <w:t xml:space="preserve"> тепловая </w:t>
            </w:r>
          </w:p>
        </w:tc>
        <w:tc>
          <w:tcPr>
            <w:tcW w:w="1134"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Фактическая располагаемая тепловая мощность источника</w:t>
            </w:r>
          </w:p>
        </w:tc>
        <w:tc>
          <w:tcPr>
            <w:tcW w:w="992"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Доля собственных нужд</w:t>
            </w:r>
          </w:p>
        </w:tc>
        <w:tc>
          <w:tcPr>
            <w:tcW w:w="993"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Расход тепловой мощности на собственные нужды</w:t>
            </w:r>
          </w:p>
        </w:tc>
        <w:tc>
          <w:tcPr>
            <w:tcW w:w="986"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Тепловая мощность нетто</w:t>
            </w:r>
          </w:p>
        </w:tc>
        <w:tc>
          <w:tcPr>
            <w:tcW w:w="86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Уровень потерь</w:t>
            </w:r>
          </w:p>
        </w:tc>
        <w:tc>
          <w:tcPr>
            <w:tcW w:w="100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Потери  мощности в тепловых сетях</w:t>
            </w:r>
          </w:p>
        </w:tc>
        <w:tc>
          <w:tcPr>
            <w:tcW w:w="125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Присоединенная тепловая нагрузка (мощность)</w:t>
            </w:r>
          </w:p>
        </w:tc>
        <w:tc>
          <w:tcPr>
            <w:tcW w:w="114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Дефициты (резервы) тепловой мощности источников тепла</w:t>
            </w:r>
          </w:p>
        </w:tc>
      </w:tr>
      <w:tr w:rsidR="00540281" w:rsidRPr="00540281" w:rsidTr="008A5489">
        <w:trPr>
          <w:trHeight w:val="252"/>
        </w:trPr>
        <w:tc>
          <w:tcPr>
            <w:tcW w:w="582" w:type="dxa"/>
            <w:tcBorders>
              <w:top w:val="single" w:sz="12" w:space="0" w:color="auto"/>
              <w:bottom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2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мощность</w:t>
            </w:r>
          </w:p>
        </w:tc>
        <w:tc>
          <w:tcPr>
            <w:tcW w:w="1134"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92"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93"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6"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86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000"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5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4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240"/>
        </w:trPr>
        <w:tc>
          <w:tcPr>
            <w:tcW w:w="582" w:type="dxa"/>
            <w:tcBorders>
              <w:top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w:t>
            </w:r>
          </w:p>
        </w:tc>
        <w:tc>
          <w:tcPr>
            <w:tcW w:w="1120"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134"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992"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tc>
        <w:tc>
          <w:tcPr>
            <w:tcW w:w="993"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986"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86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tc>
        <w:tc>
          <w:tcPr>
            <w:tcW w:w="1000"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25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14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2012</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0,327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0,023</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0,127</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2013</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0,327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0,023</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0,127</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2014</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0,327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0,023</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0,127</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2015</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0,327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0,023</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0,127</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2016</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0,327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0,023</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0,127</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2017</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0,327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0,023</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0,127</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2018</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0,327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0,023</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0,127</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2019</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0,327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0,023</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0,127</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2020</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0,327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0,023</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0,127</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2021</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0,327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0,023</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0,127</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2022</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0,327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0,023</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0,127</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2023</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0,327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0,023</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0,127</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2024</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0,327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0,023</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0,127</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2025</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0,327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0,023</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0,127</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2026</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0,327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0,023</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0,127</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2027</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0,327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0,023</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0,127</w:t>
            </w:r>
          </w:p>
        </w:tc>
      </w:tr>
      <w:tr w:rsidR="00540281" w:rsidRPr="00540281" w:rsidTr="008A5489">
        <w:trPr>
          <w:trHeight w:val="252"/>
        </w:trPr>
        <w:tc>
          <w:tcPr>
            <w:tcW w:w="582"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2028</w:t>
            </w:r>
          </w:p>
        </w:tc>
        <w:tc>
          <w:tcPr>
            <w:tcW w:w="1120"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1134"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992"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986"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0,327</w:t>
            </w:r>
          </w:p>
        </w:tc>
        <w:tc>
          <w:tcPr>
            <w:tcW w:w="86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0,023</w:t>
            </w:r>
          </w:p>
        </w:tc>
        <w:tc>
          <w:tcPr>
            <w:tcW w:w="125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w:t>
            </w:r>
          </w:p>
        </w:tc>
        <w:tc>
          <w:tcPr>
            <w:tcW w:w="114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0,127</w:t>
            </w:r>
          </w:p>
        </w:tc>
      </w:tr>
    </w:tbl>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p>
    <w:p w:rsidR="00540281" w:rsidRPr="00540281" w:rsidRDefault="00540281" w:rsidP="00540281">
      <w:pPr>
        <w:spacing w:after="0" w:line="240" w:lineRule="auto"/>
        <w:jc w:val="center"/>
        <w:rPr>
          <w:rFonts w:ascii="Times New Roman" w:eastAsia="Times New Roman" w:hAnsi="Times New Roman" w:cs="Times New Roman"/>
          <w:b/>
          <w:bCs/>
          <w:sz w:val="28"/>
          <w:szCs w:val="28"/>
        </w:rPr>
      </w:pPr>
      <w:r w:rsidRPr="00540281">
        <w:rPr>
          <w:rFonts w:ascii="Times New Roman" w:eastAsia="Times New Roman" w:hAnsi="Times New Roman" w:cs="Times New Roman"/>
          <w:b/>
          <w:bCs/>
          <w:sz w:val="28"/>
          <w:szCs w:val="28"/>
        </w:rPr>
        <w:t>Котельная ДОУ №12</w:t>
      </w:r>
    </w:p>
    <w:tbl>
      <w:tblPr>
        <w:tblW w:w="10078"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582"/>
        <w:gridCol w:w="1120"/>
        <w:gridCol w:w="1134"/>
        <w:gridCol w:w="992"/>
        <w:gridCol w:w="993"/>
        <w:gridCol w:w="986"/>
        <w:gridCol w:w="867"/>
        <w:gridCol w:w="1000"/>
        <w:gridCol w:w="1257"/>
        <w:gridCol w:w="1147"/>
      </w:tblGrid>
      <w:tr w:rsidR="00540281" w:rsidRPr="00540281" w:rsidTr="008A5489">
        <w:trPr>
          <w:trHeight w:val="1212"/>
        </w:trPr>
        <w:tc>
          <w:tcPr>
            <w:tcW w:w="582"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Год</w:t>
            </w:r>
          </w:p>
        </w:tc>
        <w:tc>
          <w:tcPr>
            <w:tcW w:w="112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Установленная</w:t>
            </w:r>
            <w:proofErr w:type="gramEnd"/>
            <w:r w:rsidRPr="00540281">
              <w:rPr>
                <w:rFonts w:ascii="Times New Roman" w:eastAsia="Times New Roman" w:hAnsi="Times New Roman" w:cs="Times New Roman"/>
                <w:color w:val="000000"/>
                <w:sz w:val="18"/>
                <w:szCs w:val="18"/>
              </w:rPr>
              <w:t xml:space="preserve"> тепловая </w:t>
            </w:r>
          </w:p>
        </w:tc>
        <w:tc>
          <w:tcPr>
            <w:tcW w:w="1134"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Фактическая располагаемая тепловая мощность источника</w:t>
            </w:r>
          </w:p>
        </w:tc>
        <w:tc>
          <w:tcPr>
            <w:tcW w:w="992"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Доля собственных нужд</w:t>
            </w:r>
          </w:p>
        </w:tc>
        <w:tc>
          <w:tcPr>
            <w:tcW w:w="993"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Расход тепловой мощности на собственные нужды</w:t>
            </w:r>
          </w:p>
        </w:tc>
        <w:tc>
          <w:tcPr>
            <w:tcW w:w="986"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Тепловая мощность нетто</w:t>
            </w:r>
          </w:p>
        </w:tc>
        <w:tc>
          <w:tcPr>
            <w:tcW w:w="86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Уровень потерь</w:t>
            </w:r>
          </w:p>
        </w:tc>
        <w:tc>
          <w:tcPr>
            <w:tcW w:w="100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Потери  мощности в тепловых сетях</w:t>
            </w:r>
          </w:p>
        </w:tc>
        <w:tc>
          <w:tcPr>
            <w:tcW w:w="125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Присоединенная тепловая нагрузка (мощность)</w:t>
            </w:r>
          </w:p>
        </w:tc>
        <w:tc>
          <w:tcPr>
            <w:tcW w:w="114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Дефициты (резервы) тепловой мощности источников тепла</w:t>
            </w:r>
          </w:p>
        </w:tc>
      </w:tr>
      <w:tr w:rsidR="00540281" w:rsidRPr="00540281" w:rsidTr="008A5489">
        <w:trPr>
          <w:trHeight w:val="252"/>
        </w:trPr>
        <w:tc>
          <w:tcPr>
            <w:tcW w:w="582" w:type="dxa"/>
            <w:tcBorders>
              <w:top w:val="single" w:sz="12" w:space="0" w:color="auto"/>
              <w:bottom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2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мощность</w:t>
            </w:r>
          </w:p>
        </w:tc>
        <w:tc>
          <w:tcPr>
            <w:tcW w:w="1134"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92"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93"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6"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86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000"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5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4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240"/>
        </w:trPr>
        <w:tc>
          <w:tcPr>
            <w:tcW w:w="582" w:type="dxa"/>
            <w:tcBorders>
              <w:top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w:t>
            </w:r>
          </w:p>
        </w:tc>
        <w:tc>
          <w:tcPr>
            <w:tcW w:w="1120"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134"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992"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tc>
        <w:tc>
          <w:tcPr>
            <w:tcW w:w="993"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986"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86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tc>
        <w:tc>
          <w:tcPr>
            <w:tcW w:w="1000"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25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14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2012</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0,133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0,033</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2013</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0,133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0,033</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2014</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0,133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0,033</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2015</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0,133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0,033</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2016</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0,133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0,033</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2017</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0,133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0,033</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2018</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0,133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0,033</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lastRenderedPageBreak/>
              <w:t>2019</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0,133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0,033</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2020</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0,133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0,033</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2021</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0,133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0,033</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2022</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0,133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0,033</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2023</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0,133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0,033</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2024</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0,133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0,033</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2025</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0,133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0,033</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2026</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0,133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0,033</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2027</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0,133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0,033</w:t>
            </w:r>
          </w:p>
        </w:tc>
      </w:tr>
      <w:tr w:rsidR="00540281" w:rsidRPr="00540281" w:rsidTr="008A5489">
        <w:trPr>
          <w:trHeight w:val="252"/>
        </w:trPr>
        <w:tc>
          <w:tcPr>
            <w:tcW w:w="582"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2028</w:t>
            </w:r>
          </w:p>
        </w:tc>
        <w:tc>
          <w:tcPr>
            <w:tcW w:w="1120"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1134"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992"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986"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0,133</w:t>
            </w:r>
          </w:p>
        </w:tc>
        <w:tc>
          <w:tcPr>
            <w:tcW w:w="86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w:t>
            </w:r>
          </w:p>
        </w:tc>
        <w:tc>
          <w:tcPr>
            <w:tcW w:w="114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0,033</w:t>
            </w:r>
          </w:p>
        </w:tc>
      </w:tr>
    </w:tbl>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p>
    <w:p w:rsidR="00540281" w:rsidRPr="00540281" w:rsidRDefault="00540281" w:rsidP="00540281">
      <w:pPr>
        <w:spacing w:after="0" w:line="240" w:lineRule="auto"/>
        <w:jc w:val="center"/>
        <w:rPr>
          <w:rFonts w:ascii="Times New Roman" w:eastAsia="Times New Roman" w:hAnsi="Times New Roman" w:cs="Times New Roman"/>
          <w:b/>
          <w:bCs/>
          <w:sz w:val="28"/>
          <w:szCs w:val="28"/>
        </w:rPr>
      </w:pPr>
      <w:r w:rsidRPr="00540281">
        <w:rPr>
          <w:rFonts w:ascii="Times New Roman" w:eastAsia="Times New Roman" w:hAnsi="Times New Roman" w:cs="Times New Roman"/>
          <w:b/>
          <w:bCs/>
          <w:sz w:val="28"/>
          <w:szCs w:val="28"/>
        </w:rPr>
        <w:t>Котельная ДОУ №16</w:t>
      </w:r>
    </w:p>
    <w:tbl>
      <w:tblPr>
        <w:tblW w:w="10078"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582"/>
        <w:gridCol w:w="1120"/>
        <w:gridCol w:w="1134"/>
        <w:gridCol w:w="992"/>
        <w:gridCol w:w="993"/>
        <w:gridCol w:w="986"/>
        <w:gridCol w:w="867"/>
        <w:gridCol w:w="1000"/>
        <w:gridCol w:w="1257"/>
        <w:gridCol w:w="1147"/>
      </w:tblGrid>
      <w:tr w:rsidR="00540281" w:rsidRPr="00540281" w:rsidTr="008A5489">
        <w:trPr>
          <w:trHeight w:val="1212"/>
        </w:trPr>
        <w:tc>
          <w:tcPr>
            <w:tcW w:w="582"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Год</w:t>
            </w:r>
          </w:p>
        </w:tc>
        <w:tc>
          <w:tcPr>
            <w:tcW w:w="112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Установленная</w:t>
            </w:r>
            <w:proofErr w:type="gramEnd"/>
            <w:r w:rsidRPr="00540281">
              <w:rPr>
                <w:rFonts w:ascii="Times New Roman" w:eastAsia="Times New Roman" w:hAnsi="Times New Roman" w:cs="Times New Roman"/>
                <w:color w:val="000000"/>
                <w:sz w:val="18"/>
                <w:szCs w:val="18"/>
              </w:rPr>
              <w:t xml:space="preserve"> тепловая </w:t>
            </w:r>
          </w:p>
        </w:tc>
        <w:tc>
          <w:tcPr>
            <w:tcW w:w="1134"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Фактическая располагаемая тепловая мощность источника</w:t>
            </w:r>
          </w:p>
        </w:tc>
        <w:tc>
          <w:tcPr>
            <w:tcW w:w="992"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Доля собственных нужд</w:t>
            </w:r>
          </w:p>
        </w:tc>
        <w:tc>
          <w:tcPr>
            <w:tcW w:w="993"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Расход тепловой мощности на собственные нужды</w:t>
            </w:r>
          </w:p>
        </w:tc>
        <w:tc>
          <w:tcPr>
            <w:tcW w:w="986"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Тепловая мощность нетто</w:t>
            </w:r>
          </w:p>
        </w:tc>
        <w:tc>
          <w:tcPr>
            <w:tcW w:w="86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Уровень потерь</w:t>
            </w:r>
          </w:p>
        </w:tc>
        <w:tc>
          <w:tcPr>
            <w:tcW w:w="100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Потери  мощности в тепловых сетях</w:t>
            </w:r>
          </w:p>
        </w:tc>
        <w:tc>
          <w:tcPr>
            <w:tcW w:w="125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Присоединенная тепловая нагрузка (мощность)</w:t>
            </w:r>
          </w:p>
        </w:tc>
        <w:tc>
          <w:tcPr>
            <w:tcW w:w="114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Дефициты (резервы) тепловой мощности источников тепла</w:t>
            </w:r>
          </w:p>
        </w:tc>
      </w:tr>
      <w:tr w:rsidR="00540281" w:rsidRPr="00540281" w:rsidTr="008A5489">
        <w:trPr>
          <w:trHeight w:val="252"/>
        </w:trPr>
        <w:tc>
          <w:tcPr>
            <w:tcW w:w="582" w:type="dxa"/>
            <w:tcBorders>
              <w:top w:val="single" w:sz="12" w:space="0" w:color="auto"/>
              <w:bottom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2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мощность</w:t>
            </w:r>
          </w:p>
        </w:tc>
        <w:tc>
          <w:tcPr>
            <w:tcW w:w="1134"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92"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93"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6"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86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000"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5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4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240"/>
        </w:trPr>
        <w:tc>
          <w:tcPr>
            <w:tcW w:w="582" w:type="dxa"/>
            <w:tcBorders>
              <w:top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w:t>
            </w:r>
          </w:p>
        </w:tc>
        <w:tc>
          <w:tcPr>
            <w:tcW w:w="1120"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134"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992"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tc>
        <w:tc>
          <w:tcPr>
            <w:tcW w:w="993"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986"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86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tc>
        <w:tc>
          <w:tcPr>
            <w:tcW w:w="1000"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25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14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2012</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0,006</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-0,037</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2013</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0,006</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-0,037</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2014</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0,006</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-0,037</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2015</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0,006</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-0,037</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2016</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0,006</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-0,037</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2017</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0,006</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-0,037</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2018</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0,006</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-0,037</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2019</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0,006</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-0,037</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2020</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0,006</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-0,037</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2021</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0,006</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-0,037</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2022</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0,006</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-0,037</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2023</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0,006</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-0,037</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2024</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0,006</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-0,037</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2025</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0,006</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-0,037</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2026</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0,006</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-0,037</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2027</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0,006</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-0,037</w:t>
            </w:r>
          </w:p>
        </w:tc>
      </w:tr>
      <w:tr w:rsidR="00540281" w:rsidRPr="00540281" w:rsidTr="008A5489">
        <w:trPr>
          <w:trHeight w:val="252"/>
        </w:trPr>
        <w:tc>
          <w:tcPr>
            <w:tcW w:w="582"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2028</w:t>
            </w:r>
          </w:p>
        </w:tc>
        <w:tc>
          <w:tcPr>
            <w:tcW w:w="1120"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1134"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992"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0,006</w:t>
            </w:r>
          </w:p>
        </w:tc>
        <w:tc>
          <w:tcPr>
            <w:tcW w:w="986"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0,123</w:t>
            </w:r>
          </w:p>
        </w:tc>
        <w:tc>
          <w:tcPr>
            <w:tcW w:w="86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0,009</w:t>
            </w:r>
          </w:p>
        </w:tc>
        <w:tc>
          <w:tcPr>
            <w:tcW w:w="125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0,16</w:t>
            </w:r>
          </w:p>
        </w:tc>
        <w:tc>
          <w:tcPr>
            <w:tcW w:w="114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-0,037</w:t>
            </w:r>
          </w:p>
        </w:tc>
      </w:tr>
    </w:tbl>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p>
    <w:p w:rsidR="00540281" w:rsidRPr="00540281" w:rsidRDefault="00540281" w:rsidP="00540281">
      <w:pPr>
        <w:spacing w:after="0" w:line="240" w:lineRule="auto"/>
        <w:jc w:val="center"/>
        <w:rPr>
          <w:rFonts w:ascii="Times New Roman" w:eastAsia="Times New Roman" w:hAnsi="Times New Roman" w:cs="Times New Roman"/>
          <w:b/>
          <w:bCs/>
          <w:sz w:val="28"/>
          <w:szCs w:val="28"/>
        </w:rPr>
      </w:pPr>
      <w:r w:rsidRPr="00540281">
        <w:rPr>
          <w:rFonts w:ascii="Times New Roman" w:eastAsia="Times New Roman" w:hAnsi="Times New Roman" w:cs="Times New Roman"/>
          <w:b/>
          <w:bCs/>
          <w:sz w:val="28"/>
          <w:szCs w:val="28"/>
        </w:rPr>
        <w:t>Котельная ДОУ №17</w:t>
      </w:r>
    </w:p>
    <w:tbl>
      <w:tblPr>
        <w:tblW w:w="10078"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582"/>
        <w:gridCol w:w="1120"/>
        <w:gridCol w:w="1134"/>
        <w:gridCol w:w="992"/>
        <w:gridCol w:w="993"/>
        <w:gridCol w:w="986"/>
        <w:gridCol w:w="867"/>
        <w:gridCol w:w="1000"/>
        <w:gridCol w:w="1257"/>
        <w:gridCol w:w="1147"/>
      </w:tblGrid>
      <w:tr w:rsidR="00540281" w:rsidRPr="00540281" w:rsidTr="008A5489">
        <w:trPr>
          <w:trHeight w:val="1212"/>
        </w:trPr>
        <w:tc>
          <w:tcPr>
            <w:tcW w:w="582"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Год</w:t>
            </w:r>
          </w:p>
        </w:tc>
        <w:tc>
          <w:tcPr>
            <w:tcW w:w="112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Установленная</w:t>
            </w:r>
            <w:proofErr w:type="gramEnd"/>
            <w:r w:rsidRPr="00540281">
              <w:rPr>
                <w:rFonts w:ascii="Times New Roman" w:eastAsia="Times New Roman" w:hAnsi="Times New Roman" w:cs="Times New Roman"/>
                <w:color w:val="000000"/>
                <w:sz w:val="18"/>
                <w:szCs w:val="18"/>
              </w:rPr>
              <w:t xml:space="preserve"> тепловая </w:t>
            </w:r>
          </w:p>
        </w:tc>
        <w:tc>
          <w:tcPr>
            <w:tcW w:w="1134"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Фактическая располагаемая тепловая мощность источника</w:t>
            </w:r>
          </w:p>
        </w:tc>
        <w:tc>
          <w:tcPr>
            <w:tcW w:w="992"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Доля собственных нужд</w:t>
            </w:r>
          </w:p>
        </w:tc>
        <w:tc>
          <w:tcPr>
            <w:tcW w:w="993"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Расход тепловой мощности на собственные нужды</w:t>
            </w:r>
          </w:p>
        </w:tc>
        <w:tc>
          <w:tcPr>
            <w:tcW w:w="986"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Тепловая мощность нетто</w:t>
            </w:r>
          </w:p>
        </w:tc>
        <w:tc>
          <w:tcPr>
            <w:tcW w:w="86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Уровень потерь</w:t>
            </w:r>
          </w:p>
        </w:tc>
        <w:tc>
          <w:tcPr>
            <w:tcW w:w="100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Потери  мощности в тепловых сетях</w:t>
            </w:r>
          </w:p>
        </w:tc>
        <w:tc>
          <w:tcPr>
            <w:tcW w:w="125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Присоединенная тепловая нагрузка (мощность)</w:t>
            </w:r>
          </w:p>
        </w:tc>
        <w:tc>
          <w:tcPr>
            <w:tcW w:w="114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Дефициты (резервы) тепловой мощности источников тепла</w:t>
            </w:r>
          </w:p>
        </w:tc>
      </w:tr>
      <w:tr w:rsidR="00540281" w:rsidRPr="00540281" w:rsidTr="008A5489">
        <w:trPr>
          <w:trHeight w:val="252"/>
        </w:trPr>
        <w:tc>
          <w:tcPr>
            <w:tcW w:w="582" w:type="dxa"/>
            <w:tcBorders>
              <w:top w:val="single" w:sz="12" w:space="0" w:color="auto"/>
              <w:bottom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2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мощность</w:t>
            </w:r>
          </w:p>
        </w:tc>
        <w:tc>
          <w:tcPr>
            <w:tcW w:w="1134"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92"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93"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6"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86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000"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5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4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240"/>
        </w:trPr>
        <w:tc>
          <w:tcPr>
            <w:tcW w:w="582" w:type="dxa"/>
            <w:tcBorders>
              <w:top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w:t>
            </w:r>
          </w:p>
        </w:tc>
        <w:tc>
          <w:tcPr>
            <w:tcW w:w="1120"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134"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992"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tc>
        <w:tc>
          <w:tcPr>
            <w:tcW w:w="993"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986"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86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tc>
        <w:tc>
          <w:tcPr>
            <w:tcW w:w="1000"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25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14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2012</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0,043</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2013</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0,043</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2014</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0,043</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2015</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0,043</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lastRenderedPageBreak/>
              <w:t>2016</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0,043</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2017</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0,043</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2018</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0,043</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2019</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0,043</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2020</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0,043</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2021</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0,043</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2022</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0,043</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2023</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0,043</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2024</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0,043</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2025</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0,043</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2026</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0,043</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2027</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0,043</w:t>
            </w:r>
          </w:p>
        </w:tc>
      </w:tr>
      <w:tr w:rsidR="00540281" w:rsidRPr="00540281" w:rsidTr="008A5489">
        <w:trPr>
          <w:trHeight w:val="252"/>
        </w:trPr>
        <w:tc>
          <w:tcPr>
            <w:tcW w:w="582"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2028</w:t>
            </w:r>
          </w:p>
        </w:tc>
        <w:tc>
          <w:tcPr>
            <w:tcW w:w="1120"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w:t>
            </w:r>
          </w:p>
        </w:tc>
        <w:tc>
          <w:tcPr>
            <w:tcW w:w="114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0,043</w:t>
            </w:r>
          </w:p>
        </w:tc>
      </w:tr>
    </w:tbl>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p>
    <w:p w:rsidR="00540281" w:rsidRPr="00540281" w:rsidRDefault="00540281" w:rsidP="00540281">
      <w:pPr>
        <w:spacing w:after="0" w:line="240" w:lineRule="auto"/>
        <w:jc w:val="center"/>
        <w:rPr>
          <w:rFonts w:ascii="Times New Roman" w:eastAsia="Times New Roman" w:hAnsi="Times New Roman" w:cs="Times New Roman"/>
          <w:b/>
          <w:bCs/>
          <w:sz w:val="28"/>
          <w:szCs w:val="28"/>
        </w:rPr>
      </w:pPr>
      <w:r w:rsidRPr="00540281">
        <w:rPr>
          <w:rFonts w:ascii="Times New Roman" w:eastAsia="Times New Roman" w:hAnsi="Times New Roman" w:cs="Times New Roman"/>
          <w:b/>
          <w:bCs/>
          <w:sz w:val="28"/>
          <w:szCs w:val="28"/>
        </w:rPr>
        <w:t>Котельная ДОУ №18</w:t>
      </w:r>
    </w:p>
    <w:tbl>
      <w:tblPr>
        <w:tblW w:w="10078"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582"/>
        <w:gridCol w:w="1120"/>
        <w:gridCol w:w="1134"/>
        <w:gridCol w:w="992"/>
        <w:gridCol w:w="993"/>
        <w:gridCol w:w="986"/>
        <w:gridCol w:w="867"/>
        <w:gridCol w:w="1000"/>
        <w:gridCol w:w="1257"/>
        <w:gridCol w:w="1147"/>
      </w:tblGrid>
      <w:tr w:rsidR="00540281" w:rsidRPr="00540281" w:rsidTr="008A5489">
        <w:trPr>
          <w:trHeight w:val="1212"/>
        </w:trPr>
        <w:tc>
          <w:tcPr>
            <w:tcW w:w="582"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Год</w:t>
            </w:r>
          </w:p>
        </w:tc>
        <w:tc>
          <w:tcPr>
            <w:tcW w:w="112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Установленная</w:t>
            </w:r>
            <w:proofErr w:type="gramEnd"/>
            <w:r w:rsidRPr="00540281">
              <w:rPr>
                <w:rFonts w:ascii="Times New Roman" w:eastAsia="Times New Roman" w:hAnsi="Times New Roman" w:cs="Times New Roman"/>
                <w:color w:val="000000"/>
                <w:sz w:val="18"/>
                <w:szCs w:val="18"/>
              </w:rPr>
              <w:t xml:space="preserve"> тепловая </w:t>
            </w:r>
          </w:p>
        </w:tc>
        <w:tc>
          <w:tcPr>
            <w:tcW w:w="1134"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Фактическая располагаемая тепловая мощность источника</w:t>
            </w:r>
          </w:p>
        </w:tc>
        <w:tc>
          <w:tcPr>
            <w:tcW w:w="992"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Доля собственных нужд</w:t>
            </w:r>
          </w:p>
        </w:tc>
        <w:tc>
          <w:tcPr>
            <w:tcW w:w="993"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Расход тепловой мощности на собственные нужды</w:t>
            </w:r>
          </w:p>
        </w:tc>
        <w:tc>
          <w:tcPr>
            <w:tcW w:w="986"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Тепловая мощность нетто</w:t>
            </w:r>
          </w:p>
        </w:tc>
        <w:tc>
          <w:tcPr>
            <w:tcW w:w="86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Уровень потерь</w:t>
            </w:r>
          </w:p>
        </w:tc>
        <w:tc>
          <w:tcPr>
            <w:tcW w:w="100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Потери  мощности в тепловых сетях</w:t>
            </w:r>
          </w:p>
        </w:tc>
        <w:tc>
          <w:tcPr>
            <w:tcW w:w="125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Присоединенная тепловая нагрузка (мощность)</w:t>
            </w:r>
          </w:p>
        </w:tc>
        <w:tc>
          <w:tcPr>
            <w:tcW w:w="114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Дефициты (резервы) тепловой мощности источников тепла</w:t>
            </w:r>
          </w:p>
        </w:tc>
      </w:tr>
      <w:tr w:rsidR="00540281" w:rsidRPr="00540281" w:rsidTr="008A5489">
        <w:trPr>
          <w:trHeight w:val="252"/>
        </w:trPr>
        <w:tc>
          <w:tcPr>
            <w:tcW w:w="582" w:type="dxa"/>
            <w:tcBorders>
              <w:top w:val="single" w:sz="12" w:space="0" w:color="auto"/>
              <w:bottom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2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мощность</w:t>
            </w:r>
          </w:p>
        </w:tc>
        <w:tc>
          <w:tcPr>
            <w:tcW w:w="1134"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92"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93"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6"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86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000"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5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4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240"/>
        </w:trPr>
        <w:tc>
          <w:tcPr>
            <w:tcW w:w="582" w:type="dxa"/>
            <w:tcBorders>
              <w:top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w:t>
            </w:r>
          </w:p>
        </w:tc>
        <w:tc>
          <w:tcPr>
            <w:tcW w:w="1120"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134"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992"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tc>
        <w:tc>
          <w:tcPr>
            <w:tcW w:w="993"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986"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86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tc>
        <w:tc>
          <w:tcPr>
            <w:tcW w:w="1000"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25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14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2012</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0,039</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2013</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0,039</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2014</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0,039</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2015</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0,039</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2016</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0,039</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2017</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0,039</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2018</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0,039</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2019</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0,039</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2020</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0,039</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2021</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0,039</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2022</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0,039</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2023</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0,039</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2024</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0,039</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2025</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0,039</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2026</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0,039</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2027</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0,039</w:t>
            </w:r>
          </w:p>
        </w:tc>
      </w:tr>
      <w:tr w:rsidR="00540281" w:rsidRPr="00540281" w:rsidTr="008A5489">
        <w:trPr>
          <w:trHeight w:val="252"/>
        </w:trPr>
        <w:tc>
          <w:tcPr>
            <w:tcW w:w="582"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2028</w:t>
            </w:r>
          </w:p>
        </w:tc>
        <w:tc>
          <w:tcPr>
            <w:tcW w:w="1120"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134"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992"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0,005</w:t>
            </w:r>
          </w:p>
        </w:tc>
        <w:tc>
          <w:tcPr>
            <w:tcW w:w="986"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0,103</w:t>
            </w:r>
          </w:p>
        </w:tc>
        <w:tc>
          <w:tcPr>
            <w:tcW w:w="86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0,007</w:t>
            </w:r>
          </w:p>
        </w:tc>
        <w:tc>
          <w:tcPr>
            <w:tcW w:w="125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c>
          <w:tcPr>
            <w:tcW w:w="114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0,039</w:t>
            </w:r>
          </w:p>
        </w:tc>
      </w:tr>
    </w:tbl>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p>
    <w:p w:rsidR="00540281" w:rsidRPr="00540281" w:rsidRDefault="00540281" w:rsidP="00540281">
      <w:pPr>
        <w:spacing w:after="0" w:line="240" w:lineRule="auto"/>
        <w:jc w:val="center"/>
        <w:rPr>
          <w:rFonts w:ascii="Times New Roman" w:eastAsia="Times New Roman" w:hAnsi="Times New Roman" w:cs="Times New Roman"/>
          <w:b/>
          <w:bCs/>
          <w:sz w:val="28"/>
          <w:szCs w:val="28"/>
        </w:rPr>
      </w:pPr>
      <w:r w:rsidRPr="00540281">
        <w:rPr>
          <w:rFonts w:ascii="Times New Roman" w:eastAsia="Times New Roman" w:hAnsi="Times New Roman" w:cs="Times New Roman"/>
          <w:b/>
          <w:bCs/>
          <w:sz w:val="28"/>
          <w:szCs w:val="28"/>
        </w:rPr>
        <w:t>Котельная ДОУ №19</w:t>
      </w:r>
    </w:p>
    <w:tbl>
      <w:tblPr>
        <w:tblW w:w="10078"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582"/>
        <w:gridCol w:w="1120"/>
        <w:gridCol w:w="1134"/>
        <w:gridCol w:w="992"/>
        <w:gridCol w:w="993"/>
        <w:gridCol w:w="986"/>
        <w:gridCol w:w="867"/>
        <w:gridCol w:w="1000"/>
        <w:gridCol w:w="1257"/>
        <w:gridCol w:w="1147"/>
      </w:tblGrid>
      <w:tr w:rsidR="00540281" w:rsidRPr="00540281" w:rsidTr="008A5489">
        <w:trPr>
          <w:trHeight w:val="1212"/>
        </w:trPr>
        <w:tc>
          <w:tcPr>
            <w:tcW w:w="582"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Год</w:t>
            </w:r>
          </w:p>
        </w:tc>
        <w:tc>
          <w:tcPr>
            <w:tcW w:w="112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Установленная</w:t>
            </w:r>
            <w:proofErr w:type="gramEnd"/>
            <w:r w:rsidRPr="00540281">
              <w:rPr>
                <w:rFonts w:ascii="Times New Roman" w:eastAsia="Times New Roman" w:hAnsi="Times New Roman" w:cs="Times New Roman"/>
                <w:color w:val="000000"/>
                <w:sz w:val="18"/>
                <w:szCs w:val="18"/>
              </w:rPr>
              <w:t xml:space="preserve"> тепловая </w:t>
            </w:r>
          </w:p>
        </w:tc>
        <w:tc>
          <w:tcPr>
            <w:tcW w:w="1134"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Фактическая располагаемая тепловая мощность источника</w:t>
            </w:r>
          </w:p>
        </w:tc>
        <w:tc>
          <w:tcPr>
            <w:tcW w:w="992"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Доля собственных нужд</w:t>
            </w:r>
          </w:p>
        </w:tc>
        <w:tc>
          <w:tcPr>
            <w:tcW w:w="993"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Расход тепловой мощности на собственные нужды</w:t>
            </w:r>
          </w:p>
        </w:tc>
        <w:tc>
          <w:tcPr>
            <w:tcW w:w="986"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Тепловая мощность нетто</w:t>
            </w:r>
          </w:p>
        </w:tc>
        <w:tc>
          <w:tcPr>
            <w:tcW w:w="86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Уровень потерь</w:t>
            </w:r>
          </w:p>
        </w:tc>
        <w:tc>
          <w:tcPr>
            <w:tcW w:w="100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Потери  мощности в тепловых сетях</w:t>
            </w:r>
          </w:p>
        </w:tc>
        <w:tc>
          <w:tcPr>
            <w:tcW w:w="125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Присоединенная тепловая нагрузка (мощность)</w:t>
            </w:r>
          </w:p>
        </w:tc>
        <w:tc>
          <w:tcPr>
            <w:tcW w:w="1147"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Дефициты (резервы) тепловой мощности источников тепла</w:t>
            </w:r>
          </w:p>
        </w:tc>
      </w:tr>
      <w:tr w:rsidR="00540281" w:rsidRPr="00540281" w:rsidTr="008A5489">
        <w:trPr>
          <w:trHeight w:val="252"/>
        </w:trPr>
        <w:tc>
          <w:tcPr>
            <w:tcW w:w="582" w:type="dxa"/>
            <w:tcBorders>
              <w:top w:val="single" w:sz="12" w:space="0" w:color="auto"/>
              <w:bottom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2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мощность</w:t>
            </w:r>
          </w:p>
        </w:tc>
        <w:tc>
          <w:tcPr>
            <w:tcW w:w="1134"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92"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93"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6"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86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000"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5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47"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240"/>
        </w:trPr>
        <w:tc>
          <w:tcPr>
            <w:tcW w:w="582" w:type="dxa"/>
            <w:tcBorders>
              <w:top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w:t>
            </w:r>
          </w:p>
        </w:tc>
        <w:tc>
          <w:tcPr>
            <w:tcW w:w="1120"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134"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992"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tc>
        <w:tc>
          <w:tcPr>
            <w:tcW w:w="993"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986"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86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tc>
        <w:tc>
          <w:tcPr>
            <w:tcW w:w="1000"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25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147" w:type="dxa"/>
            <w:tcBorders>
              <w:top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2012</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0,013</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0,247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0,246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0,001</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lastRenderedPageBreak/>
              <w:t>2013</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0,013</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0,247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0,246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0,001</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2014</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0,013</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0,247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0,246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0,001</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2015</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0,013</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0,247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0,246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0,001</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2016</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0,013</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0,247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0,246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0,001</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2017</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0,013</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0,247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0,246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0,001</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2018</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0,013</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0,247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0,246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0,001</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2019</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0,013</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0,247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0,246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0,001</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2020</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0,013</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0,247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0,246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0,001</w:t>
            </w:r>
          </w:p>
        </w:tc>
      </w:tr>
      <w:tr w:rsidR="00540281" w:rsidRPr="00540281" w:rsidTr="008A5489">
        <w:trPr>
          <w:trHeight w:val="240"/>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2021</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0,013</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0,247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0,246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0,001</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2022</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0,013</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0,247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0,246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0,001</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2023</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0,013</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0,247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0,246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0,001</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2024</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0,013</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0,247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0,246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0,001</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2025</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0,013</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0,247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0,246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0,001</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2026</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0,013</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0,247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0,246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0,001</w:t>
            </w:r>
          </w:p>
        </w:tc>
      </w:tr>
      <w:tr w:rsidR="00540281" w:rsidRPr="00540281" w:rsidTr="008A5489">
        <w:trPr>
          <w:trHeight w:val="252"/>
        </w:trPr>
        <w:tc>
          <w:tcPr>
            <w:tcW w:w="58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2027</w:t>
            </w:r>
          </w:p>
        </w:tc>
        <w:tc>
          <w:tcPr>
            <w:tcW w:w="112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1134"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992"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0,013</w:t>
            </w:r>
          </w:p>
        </w:tc>
        <w:tc>
          <w:tcPr>
            <w:tcW w:w="98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0,247</w:t>
            </w:r>
          </w:p>
        </w:tc>
        <w:tc>
          <w:tcPr>
            <w:tcW w:w="86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125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0,246</w:t>
            </w:r>
          </w:p>
        </w:tc>
        <w:tc>
          <w:tcPr>
            <w:tcW w:w="1147"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0,001</w:t>
            </w:r>
          </w:p>
        </w:tc>
      </w:tr>
      <w:tr w:rsidR="00540281" w:rsidRPr="00540281" w:rsidTr="008A5489">
        <w:trPr>
          <w:trHeight w:val="252"/>
        </w:trPr>
        <w:tc>
          <w:tcPr>
            <w:tcW w:w="582"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2028</w:t>
            </w:r>
          </w:p>
        </w:tc>
        <w:tc>
          <w:tcPr>
            <w:tcW w:w="1120"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1134"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992"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5,00%</w:t>
            </w:r>
          </w:p>
        </w:tc>
        <w:tc>
          <w:tcPr>
            <w:tcW w:w="993"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0,013</w:t>
            </w:r>
          </w:p>
        </w:tc>
        <w:tc>
          <w:tcPr>
            <w:tcW w:w="986"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0,247</w:t>
            </w:r>
          </w:p>
        </w:tc>
        <w:tc>
          <w:tcPr>
            <w:tcW w:w="86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7,00%</w:t>
            </w:r>
          </w:p>
        </w:tc>
        <w:tc>
          <w:tcPr>
            <w:tcW w:w="1000"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0,017</w:t>
            </w:r>
          </w:p>
        </w:tc>
        <w:tc>
          <w:tcPr>
            <w:tcW w:w="125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0,246</w:t>
            </w:r>
          </w:p>
        </w:tc>
        <w:tc>
          <w:tcPr>
            <w:tcW w:w="1147" w:type="dxa"/>
            <w:tcBorders>
              <w:bottom w:val="single" w:sz="12"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0,001</w:t>
            </w:r>
          </w:p>
        </w:tc>
      </w:tr>
    </w:tbl>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p>
    <w:p w:rsidR="00540281" w:rsidRPr="00540281" w:rsidRDefault="00540281" w:rsidP="00540281">
      <w:pPr>
        <w:spacing w:after="0" w:line="240" w:lineRule="auto"/>
        <w:jc w:val="both"/>
        <w:rPr>
          <w:rFonts w:ascii="Times New Roman" w:eastAsia="Times New Roman" w:hAnsi="Times New Roman" w:cs="Times New Roman"/>
          <w:sz w:val="28"/>
          <w:szCs w:val="28"/>
        </w:rPr>
      </w:pPr>
    </w:p>
    <w:p w:rsidR="00540281" w:rsidRPr="00540281" w:rsidRDefault="00540281" w:rsidP="00540281">
      <w:pPr>
        <w:spacing w:after="0" w:line="240" w:lineRule="auto"/>
        <w:jc w:val="center"/>
        <w:rPr>
          <w:rFonts w:ascii="Times New Roman" w:eastAsia="Times New Roman" w:hAnsi="Times New Roman" w:cs="Times New Roman"/>
          <w:b/>
          <w:sz w:val="28"/>
          <w:szCs w:val="28"/>
        </w:rPr>
      </w:pPr>
      <w:r w:rsidRPr="00540281">
        <w:rPr>
          <w:rFonts w:ascii="Times New Roman" w:eastAsia="Times New Roman" w:hAnsi="Times New Roman" w:cs="Times New Roman"/>
          <w:b/>
          <w:sz w:val="28"/>
          <w:szCs w:val="28"/>
        </w:rPr>
        <w:t>Раздел 3.Перспективные балансы теплоносителя</w:t>
      </w:r>
    </w:p>
    <w:p w:rsidR="00540281" w:rsidRPr="00540281" w:rsidRDefault="00540281" w:rsidP="00540281">
      <w:pPr>
        <w:spacing w:after="0" w:line="240" w:lineRule="auto"/>
        <w:jc w:val="center"/>
        <w:rPr>
          <w:rFonts w:ascii="Times New Roman" w:eastAsia="Times New Roman" w:hAnsi="Times New Roman" w:cs="Times New Roman"/>
          <w:b/>
          <w:sz w:val="12"/>
          <w:szCs w:val="28"/>
        </w:rPr>
      </w:pPr>
    </w:p>
    <w:p w:rsidR="00540281" w:rsidRPr="00540281" w:rsidRDefault="00540281" w:rsidP="00540281">
      <w:pPr>
        <w:autoSpaceDE w:val="0"/>
        <w:autoSpaceDN w:val="0"/>
        <w:adjustRightInd w:val="0"/>
        <w:spacing w:after="0" w:line="240" w:lineRule="auto"/>
        <w:ind w:firstLine="612"/>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Теплоснабжение жилой и общественной застройки на территории города Пугачева Пугачевского района Саратовской области осуществляется по смешанной схеме. Индивидуальная жилая застройка оборудована </w:t>
      </w:r>
      <w:proofErr w:type="gramStart"/>
      <w:r w:rsidRPr="00540281">
        <w:rPr>
          <w:rFonts w:ascii="Times New Roman" w:eastAsia="Times New Roman" w:hAnsi="Times New Roman" w:cs="Times New Roman"/>
          <w:sz w:val="28"/>
          <w:szCs w:val="28"/>
        </w:rPr>
        <w:t>индивидуальными</w:t>
      </w:r>
      <w:proofErr w:type="gramEnd"/>
      <w:r w:rsidRPr="00540281">
        <w:rPr>
          <w:rFonts w:ascii="Times New Roman" w:eastAsia="Times New Roman" w:hAnsi="Times New Roman" w:cs="Times New Roman"/>
          <w:sz w:val="28"/>
          <w:szCs w:val="28"/>
        </w:rPr>
        <w:t xml:space="preserve"> газовыми </w:t>
      </w:r>
      <w:proofErr w:type="spellStart"/>
      <w:r w:rsidRPr="00540281">
        <w:rPr>
          <w:rFonts w:ascii="Times New Roman" w:eastAsia="Times New Roman" w:hAnsi="Times New Roman" w:cs="Times New Roman"/>
          <w:sz w:val="28"/>
          <w:szCs w:val="28"/>
        </w:rPr>
        <w:t>теплогенераторами</w:t>
      </w:r>
      <w:proofErr w:type="spellEnd"/>
      <w:r w:rsidRPr="00540281">
        <w:rPr>
          <w:rFonts w:ascii="Times New Roman" w:eastAsia="Times New Roman" w:hAnsi="Times New Roman" w:cs="Times New Roman"/>
          <w:sz w:val="28"/>
          <w:szCs w:val="28"/>
        </w:rPr>
        <w:t xml:space="preserve"> для отопления. Для горячего водоснабжения указанных потребителей используются проточные газовые водонагреватели, двухконтурные отопительные котлы и электрические водонагреватели. </w:t>
      </w:r>
    </w:p>
    <w:p w:rsidR="00540281" w:rsidRPr="00540281" w:rsidRDefault="00540281" w:rsidP="00540281">
      <w:pPr>
        <w:widowControl w:val="0"/>
        <w:autoSpaceDE w:val="0"/>
        <w:autoSpaceDN w:val="0"/>
        <w:adjustRightInd w:val="0"/>
        <w:spacing w:after="0" w:line="240" w:lineRule="auto"/>
        <w:ind w:firstLine="612"/>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Социальная сфера и общественные здания города Пугачева Пугачевского района Саратовской области подключены к централизованной системе теплоснабжения, которая состоит из котельных и тепловых сетей. </w:t>
      </w:r>
    </w:p>
    <w:p w:rsidR="00540281" w:rsidRPr="00540281" w:rsidRDefault="00540281" w:rsidP="00540281">
      <w:pPr>
        <w:widowControl w:val="0"/>
        <w:autoSpaceDE w:val="0"/>
        <w:autoSpaceDN w:val="0"/>
        <w:adjustRightInd w:val="0"/>
        <w:spacing w:after="0" w:line="240" w:lineRule="auto"/>
        <w:ind w:firstLine="612"/>
        <w:jc w:val="both"/>
        <w:rPr>
          <w:rFonts w:ascii="Times New Roman" w:eastAsia="Times New Roman" w:hAnsi="Times New Roman" w:cs="Times New Roman"/>
          <w:sz w:val="24"/>
          <w:szCs w:val="24"/>
        </w:rPr>
      </w:pPr>
    </w:p>
    <w:p w:rsidR="00540281" w:rsidRPr="00540281" w:rsidRDefault="00540281" w:rsidP="00540281">
      <w:pPr>
        <w:spacing w:after="0" w:line="240" w:lineRule="auto"/>
        <w:jc w:val="center"/>
        <w:rPr>
          <w:rFonts w:ascii="Times New Roman" w:eastAsia="Times New Roman" w:hAnsi="Times New Roman" w:cs="Times New Roman"/>
          <w:b/>
          <w:bCs/>
          <w:sz w:val="28"/>
          <w:szCs w:val="28"/>
        </w:rPr>
      </w:pPr>
      <w:r w:rsidRPr="00540281">
        <w:rPr>
          <w:rFonts w:ascii="Times New Roman" w:eastAsia="Times New Roman" w:hAnsi="Times New Roman" w:cs="Times New Roman"/>
          <w:b/>
          <w:bCs/>
          <w:sz w:val="28"/>
          <w:szCs w:val="28"/>
        </w:rPr>
        <w:t xml:space="preserve">Таблица № 3.1. Существующие и перспективные балансы производительности водоподготовительных установок </w:t>
      </w:r>
    </w:p>
    <w:p w:rsidR="00540281" w:rsidRPr="00540281" w:rsidRDefault="00540281" w:rsidP="00540281">
      <w:pPr>
        <w:spacing w:after="0" w:line="240" w:lineRule="auto"/>
        <w:jc w:val="center"/>
        <w:rPr>
          <w:rFonts w:ascii="Times New Roman" w:eastAsia="Times New Roman" w:hAnsi="Times New Roman" w:cs="Times New Roman"/>
          <w:b/>
          <w:bCs/>
          <w:sz w:val="28"/>
          <w:szCs w:val="28"/>
        </w:rPr>
      </w:pPr>
      <w:r w:rsidRPr="00540281">
        <w:rPr>
          <w:rFonts w:ascii="Times New Roman" w:eastAsia="Times New Roman" w:hAnsi="Times New Roman" w:cs="Times New Roman"/>
          <w:b/>
          <w:bCs/>
          <w:sz w:val="28"/>
          <w:szCs w:val="28"/>
        </w:rPr>
        <w:t xml:space="preserve">и максимального потребления теплоносителя </w:t>
      </w:r>
    </w:p>
    <w:p w:rsidR="00540281" w:rsidRPr="00540281" w:rsidRDefault="00540281" w:rsidP="00540281">
      <w:pPr>
        <w:spacing w:after="0" w:line="240" w:lineRule="auto"/>
        <w:jc w:val="center"/>
        <w:rPr>
          <w:rFonts w:ascii="Times New Roman" w:eastAsia="Times New Roman" w:hAnsi="Times New Roman" w:cs="Times New Roman"/>
          <w:b/>
          <w:bCs/>
          <w:sz w:val="28"/>
          <w:szCs w:val="28"/>
        </w:rPr>
      </w:pPr>
      <w:proofErr w:type="spellStart"/>
      <w:r w:rsidRPr="00540281">
        <w:rPr>
          <w:rFonts w:ascii="Times New Roman" w:eastAsia="Times New Roman" w:hAnsi="Times New Roman" w:cs="Times New Roman"/>
          <w:b/>
          <w:bCs/>
          <w:sz w:val="28"/>
          <w:szCs w:val="28"/>
        </w:rPr>
        <w:t>теплопотребляющими</w:t>
      </w:r>
      <w:proofErr w:type="spellEnd"/>
      <w:r w:rsidRPr="00540281">
        <w:rPr>
          <w:rFonts w:ascii="Times New Roman" w:eastAsia="Times New Roman" w:hAnsi="Times New Roman" w:cs="Times New Roman"/>
          <w:b/>
          <w:bCs/>
          <w:sz w:val="28"/>
          <w:szCs w:val="28"/>
        </w:rPr>
        <w:t xml:space="preserve"> установками потребителей</w:t>
      </w:r>
    </w:p>
    <w:p w:rsidR="00540281" w:rsidRPr="00540281" w:rsidRDefault="00540281" w:rsidP="00540281">
      <w:pPr>
        <w:spacing w:after="0" w:line="240" w:lineRule="auto"/>
        <w:jc w:val="both"/>
        <w:rPr>
          <w:rFonts w:ascii="Times New Roman" w:eastAsia="Times New Roman" w:hAnsi="Times New Roman" w:cs="Times New Roman"/>
          <w:b/>
          <w:bCs/>
          <w:sz w:val="20"/>
          <w:szCs w:val="20"/>
        </w:rPr>
      </w:pPr>
    </w:p>
    <w:tbl>
      <w:tblPr>
        <w:tblW w:w="9229"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866"/>
        <w:gridCol w:w="1890"/>
        <w:gridCol w:w="1890"/>
        <w:gridCol w:w="1890"/>
        <w:gridCol w:w="2693"/>
      </w:tblGrid>
      <w:tr w:rsidR="00540281" w:rsidRPr="00540281" w:rsidTr="008A5489">
        <w:trPr>
          <w:trHeight w:val="240"/>
        </w:trPr>
        <w:tc>
          <w:tcPr>
            <w:tcW w:w="866" w:type="dxa"/>
            <w:vMerge w:val="restart"/>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Год</w:t>
            </w:r>
          </w:p>
        </w:tc>
        <w:tc>
          <w:tcPr>
            <w:tcW w:w="5670" w:type="dxa"/>
            <w:gridSpan w:val="3"/>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Объем теплоносителя, тыс. м</w:t>
            </w:r>
            <w:r w:rsidRPr="00540281">
              <w:rPr>
                <w:rFonts w:ascii="Times New Roman" w:eastAsia="Times New Roman" w:hAnsi="Times New Roman" w:cs="Times New Roman"/>
                <w:color w:val="000000"/>
                <w:sz w:val="18"/>
                <w:szCs w:val="18"/>
                <w:vertAlign w:val="superscript"/>
              </w:rPr>
              <w:t>3</w:t>
            </w:r>
          </w:p>
        </w:tc>
        <w:tc>
          <w:tcPr>
            <w:tcW w:w="2693" w:type="dxa"/>
            <w:vMerge w:val="restart"/>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Производительность водоподготовки, м</w:t>
            </w:r>
            <w:r w:rsidRPr="00540281">
              <w:rPr>
                <w:rFonts w:ascii="Times New Roman" w:eastAsia="Times New Roman" w:hAnsi="Times New Roman" w:cs="Times New Roman"/>
                <w:color w:val="000000"/>
                <w:sz w:val="18"/>
                <w:szCs w:val="18"/>
                <w:vertAlign w:val="superscript"/>
              </w:rPr>
              <w:t>3</w:t>
            </w:r>
            <w:r w:rsidRPr="00540281">
              <w:rPr>
                <w:rFonts w:ascii="Times New Roman" w:eastAsia="Times New Roman" w:hAnsi="Times New Roman" w:cs="Times New Roman"/>
                <w:color w:val="000000"/>
                <w:sz w:val="18"/>
                <w:szCs w:val="18"/>
              </w:rPr>
              <w:t>/ч</w:t>
            </w:r>
          </w:p>
        </w:tc>
      </w:tr>
      <w:tr w:rsidR="00540281" w:rsidRPr="00540281" w:rsidTr="008A5489">
        <w:trPr>
          <w:trHeight w:val="647"/>
        </w:trPr>
        <w:tc>
          <w:tcPr>
            <w:tcW w:w="866" w:type="dxa"/>
            <w:vMerge/>
            <w:tcBorders>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890" w:type="dxa"/>
            <w:tcBorders>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Отопление</w:t>
            </w:r>
          </w:p>
        </w:tc>
        <w:tc>
          <w:tcPr>
            <w:tcW w:w="1890" w:type="dxa"/>
            <w:tcBorders>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Горячее водоснабжение</w:t>
            </w:r>
          </w:p>
        </w:tc>
        <w:tc>
          <w:tcPr>
            <w:tcW w:w="1890" w:type="dxa"/>
            <w:tcBorders>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ВСЕГО</w:t>
            </w:r>
          </w:p>
        </w:tc>
        <w:tc>
          <w:tcPr>
            <w:tcW w:w="2693" w:type="dxa"/>
            <w:vMerge/>
            <w:tcBorders>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trHeight w:val="240"/>
        </w:trPr>
        <w:tc>
          <w:tcPr>
            <w:tcW w:w="86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2013</w:t>
            </w:r>
          </w:p>
        </w:tc>
        <w:tc>
          <w:tcPr>
            <w:tcW w:w="189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89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c>
          <w:tcPr>
            <w:tcW w:w="1890"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26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r>
      <w:tr w:rsidR="00540281" w:rsidRPr="00540281" w:rsidTr="008A5489">
        <w:trPr>
          <w:trHeight w:val="240"/>
        </w:trPr>
        <w:tc>
          <w:tcPr>
            <w:tcW w:w="86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2014</w:t>
            </w:r>
          </w:p>
        </w:tc>
        <w:tc>
          <w:tcPr>
            <w:tcW w:w="189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89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c>
          <w:tcPr>
            <w:tcW w:w="1890"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26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r>
      <w:tr w:rsidR="00540281" w:rsidRPr="00540281" w:rsidTr="008A5489">
        <w:trPr>
          <w:trHeight w:val="240"/>
        </w:trPr>
        <w:tc>
          <w:tcPr>
            <w:tcW w:w="86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2015</w:t>
            </w:r>
          </w:p>
        </w:tc>
        <w:tc>
          <w:tcPr>
            <w:tcW w:w="189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89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c>
          <w:tcPr>
            <w:tcW w:w="1890"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26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r>
      <w:tr w:rsidR="00540281" w:rsidRPr="00540281" w:rsidTr="008A5489">
        <w:trPr>
          <w:trHeight w:val="240"/>
        </w:trPr>
        <w:tc>
          <w:tcPr>
            <w:tcW w:w="86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2016</w:t>
            </w:r>
          </w:p>
        </w:tc>
        <w:tc>
          <w:tcPr>
            <w:tcW w:w="189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89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c>
          <w:tcPr>
            <w:tcW w:w="1890"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26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r>
      <w:tr w:rsidR="00540281" w:rsidRPr="00540281" w:rsidTr="008A5489">
        <w:trPr>
          <w:trHeight w:val="240"/>
        </w:trPr>
        <w:tc>
          <w:tcPr>
            <w:tcW w:w="86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lastRenderedPageBreak/>
              <w:t>2017</w:t>
            </w:r>
          </w:p>
        </w:tc>
        <w:tc>
          <w:tcPr>
            <w:tcW w:w="189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89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c>
          <w:tcPr>
            <w:tcW w:w="1890"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26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r>
      <w:tr w:rsidR="00540281" w:rsidRPr="00540281" w:rsidTr="008A5489">
        <w:trPr>
          <w:trHeight w:val="240"/>
        </w:trPr>
        <w:tc>
          <w:tcPr>
            <w:tcW w:w="86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2018</w:t>
            </w:r>
          </w:p>
        </w:tc>
        <w:tc>
          <w:tcPr>
            <w:tcW w:w="189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89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c>
          <w:tcPr>
            <w:tcW w:w="1890"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26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r>
      <w:tr w:rsidR="00540281" w:rsidRPr="00540281" w:rsidTr="008A5489">
        <w:trPr>
          <w:trHeight w:val="240"/>
        </w:trPr>
        <w:tc>
          <w:tcPr>
            <w:tcW w:w="86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2019</w:t>
            </w:r>
          </w:p>
        </w:tc>
        <w:tc>
          <w:tcPr>
            <w:tcW w:w="189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89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c>
          <w:tcPr>
            <w:tcW w:w="1890"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26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r>
      <w:tr w:rsidR="00540281" w:rsidRPr="00540281" w:rsidTr="008A5489">
        <w:trPr>
          <w:trHeight w:val="240"/>
        </w:trPr>
        <w:tc>
          <w:tcPr>
            <w:tcW w:w="866"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2020</w:t>
            </w:r>
          </w:p>
        </w:tc>
        <w:tc>
          <w:tcPr>
            <w:tcW w:w="189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890"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c>
          <w:tcPr>
            <w:tcW w:w="1890" w:type="dxa"/>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2693"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r>
      <w:tr w:rsidR="00540281" w:rsidRPr="00540281" w:rsidTr="008A5489">
        <w:trPr>
          <w:trHeight w:val="240"/>
        </w:trPr>
        <w:tc>
          <w:tcPr>
            <w:tcW w:w="866" w:type="dxa"/>
            <w:tcBorders>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2021</w:t>
            </w:r>
          </w:p>
        </w:tc>
        <w:tc>
          <w:tcPr>
            <w:tcW w:w="1890" w:type="dxa"/>
            <w:tcBorders>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890" w:type="dxa"/>
            <w:tcBorders>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c>
          <w:tcPr>
            <w:tcW w:w="1890" w:type="dxa"/>
            <w:tcBorders>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2693" w:type="dxa"/>
            <w:tcBorders>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r>
      <w:tr w:rsidR="00540281" w:rsidRPr="00540281" w:rsidTr="008A5489">
        <w:trPr>
          <w:trHeight w:val="240"/>
        </w:trPr>
        <w:tc>
          <w:tcPr>
            <w:tcW w:w="866" w:type="dxa"/>
            <w:tcBorders>
              <w:top w:val="single" w:sz="4" w:space="0" w:color="auto"/>
              <w:left w:val="single" w:sz="4" w:space="0" w:color="auto"/>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2022</w:t>
            </w:r>
          </w:p>
        </w:tc>
        <w:tc>
          <w:tcPr>
            <w:tcW w:w="1890" w:type="dxa"/>
            <w:tcBorders>
              <w:top w:val="single" w:sz="4" w:space="0" w:color="auto"/>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890" w:type="dxa"/>
            <w:tcBorders>
              <w:top w:val="single" w:sz="4" w:space="0" w:color="auto"/>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c>
          <w:tcPr>
            <w:tcW w:w="1890" w:type="dxa"/>
            <w:tcBorders>
              <w:top w:val="single" w:sz="4" w:space="0" w:color="auto"/>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2693" w:type="dxa"/>
            <w:tcBorders>
              <w:top w:val="single" w:sz="4" w:space="0" w:color="auto"/>
              <w:bottom w:val="single" w:sz="4" w:space="0" w:color="auto"/>
              <w:right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r>
      <w:tr w:rsidR="00540281" w:rsidRPr="00540281" w:rsidTr="008A5489">
        <w:trPr>
          <w:trHeight w:val="240"/>
        </w:trPr>
        <w:tc>
          <w:tcPr>
            <w:tcW w:w="866" w:type="dxa"/>
            <w:tcBorders>
              <w:top w:val="single" w:sz="4" w:space="0" w:color="auto"/>
              <w:left w:val="single" w:sz="4" w:space="0" w:color="auto"/>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2023</w:t>
            </w:r>
          </w:p>
        </w:tc>
        <w:tc>
          <w:tcPr>
            <w:tcW w:w="1890" w:type="dxa"/>
            <w:tcBorders>
              <w:top w:val="single" w:sz="4" w:space="0" w:color="auto"/>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890" w:type="dxa"/>
            <w:tcBorders>
              <w:top w:val="single" w:sz="4" w:space="0" w:color="auto"/>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c>
          <w:tcPr>
            <w:tcW w:w="1890" w:type="dxa"/>
            <w:tcBorders>
              <w:top w:val="single" w:sz="4" w:space="0" w:color="auto"/>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2693" w:type="dxa"/>
            <w:tcBorders>
              <w:top w:val="single" w:sz="4" w:space="0" w:color="auto"/>
              <w:bottom w:val="single" w:sz="4" w:space="0" w:color="auto"/>
              <w:right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r>
      <w:tr w:rsidR="00540281" w:rsidRPr="00540281" w:rsidTr="008A5489">
        <w:trPr>
          <w:trHeight w:val="240"/>
        </w:trPr>
        <w:tc>
          <w:tcPr>
            <w:tcW w:w="866" w:type="dxa"/>
            <w:tcBorders>
              <w:top w:val="single" w:sz="4" w:space="0" w:color="auto"/>
              <w:left w:val="single" w:sz="4" w:space="0" w:color="auto"/>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2024</w:t>
            </w:r>
          </w:p>
        </w:tc>
        <w:tc>
          <w:tcPr>
            <w:tcW w:w="1890" w:type="dxa"/>
            <w:tcBorders>
              <w:top w:val="single" w:sz="4" w:space="0" w:color="auto"/>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890" w:type="dxa"/>
            <w:tcBorders>
              <w:top w:val="single" w:sz="4" w:space="0" w:color="auto"/>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c>
          <w:tcPr>
            <w:tcW w:w="1890" w:type="dxa"/>
            <w:tcBorders>
              <w:top w:val="single" w:sz="4" w:space="0" w:color="auto"/>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2693" w:type="dxa"/>
            <w:tcBorders>
              <w:top w:val="single" w:sz="4" w:space="0" w:color="auto"/>
              <w:bottom w:val="single" w:sz="4" w:space="0" w:color="auto"/>
              <w:right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r>
      <w:tr w:rsidR="00540281" w:rsidRPr="00540281" w:rsidTr="008A5489">
        <w:trPr>
          <w:trHeight w:val="240"/>
        </w:trPr>
        <w:tc>
          <w:tcPr>
            <w:tcW w:w="866" w:type="dxa"/>
            <w:tcBorders>
              <w:top w:val="single" w:sz="4" w:space="0" w:color="auto"/>
              <w:left w:val="single" w:sz="4" w:space="0" w:color="auto"/>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2025</w:t>
            </w:r>
          </w:p>
        </w:tc>
        <w:tc>
          <w:tcPr>
            <w:tcW w:w="1890" w:type="dxa"/>
            <w:tcBorders>
              <w:top w:val="single" w:sz="4" w:space="0" w:color="auto"/>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890" w:type="dxa"/>
            <w:tcBorders>
              <w:top w:val="single" w:sz="4" w:space="0" w:color="auto"/>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c>
          <w:tcPr>
            <w:tcW w:w="1890" w:type="dxa"/>
            <w:tcBorders>
              <w:top w:val="single" w:sz="4" w:space="0" w:color="auto"/>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2693" w:type="dxa"/>
            <w:tcBorders>
              <w:top w:val="single" w:sz="4" w:space="0" w:color="auto"/>
              <w:bottom w:val="single" w:sz="4" w:space="0" w:color="auto"/>
              <w:right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r>
      <w:tr w:rsidR="00540281" w:rsidRPr="00540281" w:rsidTr="008A5489">
        <w:trPr>
          <w:trHeight w:val="240"/>
        </w:trPr>
        <w:tc>
          <w:tcPr>
            <w:tcW w:w="866" w:type="dxa"/>
            <w:tcBorders>
              <w:top w:val="single" w:sz="4" w:space="0" w:color="auto"/>
              <w:left w:val="single" w:sz="4" w:space="0" w:color="auto"/>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2026</w:t>
            </w:r>
          </w:p>
        </w:tc>
        <w:tc>
          <w:tcPr>
            <w:tcW w:w="1890" w:type="dxa"/>
            <w:tcBorders>
              <w:top w:val="single" w:sz="4" w:space="0" w:color="auto"/>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890" w:type="dxa"/>
            <w:tcBorders>
              <w:top w:val="single" w:sz="4" w:space="0" w:color="auto"/>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c>
          <w:tcPr>
            <w:tcW w:w="1890" w:type="dxa"/>
            <w:tcBorders>
              <w:top w:val="single" w:sz="4" w:space="0" w:color="auto"/>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2693" w:type="dxa"/>
            <w:tcBorders>
              <w:top w:val="single" w:sz="4" w:space="0" w:color="auto"/>
              <w:bottom w:val="single" w:sz="4" w:space="0" w:color="auto"/>
              <w:right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r>
      <w:tr w:rsidR="00540281" w:rsidRPr="00540281" w:rsidTr="008A5489">
        <w:trPr>
          <w:trHeight w:val="240"/>
        </w:trPr>
        <w:tc>
          <w:tcPr>
            <w:tcW w:w="866" w:type="dxa"/>
            <w:tcBorders>
              <w:top w:val="single" w:sz="4" w:space="0" w:color="auto"/>
              <w:left w:val="single" w:sz="4" w:space="0" w:color="auto"/>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2027</w:t>
            </w:r>
          </w:p>
        </w:tc>
        <w:tc>
          <w:tcPr>
            <w:tcW w:w="1890" w:type="dxa"/>
            <w:tcBorders>
              <w:top w:val="single" w:sz="4" w:space="0" w:color="auto"/>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890" w:type="dxa"/>
            <w:tcBorders>
              <w:top w:val="single" w:sz="4" w:space="0" w:color="auto"/>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c>
          <w:tcPr>
            <w:tcW w:w="1890" w:type="dxa"/>
            <w:tcBorders>
              <w:top w:val="single" w:sz="4" w:space="0" w:color="auto"/>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2693" w:type="dxa"/>
            <w:tcBorders>
              <w:top w:val="single" w:sz="4" w:space="0" w:color="auto"/>
              <w:bottom w:val="single" w:sz="4" w:space="0" w:color="auto"/>
              <w:right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r>
      <w:tr w:rsidR="00540281" w:rsidRPr="00540281" w:rsidTr="008A5489">
        <w:trPr>
          <w:trHeight w:val="240"/>
        </w:trPr>
        <w:tc>
          <w:tcPr>
            <w:tcW w:w="866" w:type="dxa"/>
            <w:tcBorders>
              <w:top w:val="single" w:sz="4" w:space="0" w:color="auto"/>
              <w:left w:val="single" w:sz="4" w:space="0" w:color="auto"/>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2028</w:t>
            </w:r>
          </w:p>
        </w:tc>
        <w:tc>
          <w:tcPr>
            <w:tcW w:w="1890" w:type="dxa"/>
            <w:tcBorders>
              <w:top w:val="single" w:sz="4" w:space="0" w:color="auto"/>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890" w:type="dxa"/>
            <w:tcBorders>
              <w:top w:val="single" w:sz="4" w:space="0" w:color="auto"/>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c>
          <w:tcPr>
            <w:tcW w:w="1890" w:type="dxa"/>
            <w:tcBorders>
              <w:top w:val="single" w:sz="4" w:space="0" w:color="auto"/>
              <w:bottom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bCs/>
                <w:color w:val="000000"/>
                <w:sz w:val="18"/>
                <w:szCs w:val="18"/>
              </w:rPr>
            </w:pPr>
            <w:r w:rsidRPr="00540281">
              <w:rPr>
                <w:rFonts w:ascii="Times New Roman" w:eastAsia="Times New Roman" w:hAnsi="Times New Roman" w:cs="Times New Roman"/>
                <w:bCs/>
                <w:color w:val="000000"/>
                <w:sz w:val="18"/>
                <w:szCs w:val="18"/>
              </w:rPr>
              <w:t>0,187</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2693" w:type="dxa"/>
            <w:tcBorders>
              <w:top w:val="single" w:sz="4" w:space="0" w:color="auto"/>
              <w:bottom w:val="single" w:sz="4" w:space="0" w:color="auto"/>
              <w:right w:val="single" w:sz="4" w:space="0" w:color="auto"/>
            </w:tcBorders>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w:t>
            </w:r>
          </w:p>
        </w:tc>
      </w:tr>
    </w:tbl>
    <w:p w:rsidR="00540281" w:rsidRPr="00540281" w:rsidRDefault="00540281" w:rsidP="00540281">
      <w:pPr>
        <w:spacing w:after="0" w:line="240" w:lineRule="auto"/>
        <w:jc w:val="both"/>
        <w:rPr>
          <w:rFonts w:ascii="Times New Roman" w:eastAsia="Times New Roman" w:hAnsi="Times New Roman" w:cs="Times New Roman"/>
          <w:b/>
          <w:bCs/>
          <w:sz w:val="24"/>
          <w:szCs w:val="24"/>
        </w:rPr>
      </w:pPr>
    </w:p>
    <w:p w:rsidR="00540281" w:rsidRPr="00540281" w:rsidRDefault="00540281" w:rsidP="00540281">
      <w:pPr>
        <w:spacing w:after="0" w:line="240" w:lineRule="auto"/>
        <w:jc w:val="both"/>
        <w:rPr>
          <w:rFonts w:ascii="Times New Roman" w:eastAsia="Times New Roman" w:hAnsi="Times New Roman" w:cs="Times New Roman"/>
          <w:b/>
          <w:bCs/>
          <w:sz w:val="24"/>
          <w:szCs w:val="24"/>
        </w:rPr>
      </w:pPr>
    </w:p>
    <w:p w:rsidR="00540281" w:rsidRPr="00540281" w:rsidRDefault="00540281" w:rsidP="00540281">
      <w:pPr>
        <w:spacing w:after="0" w:line="240" w:lineRule="auto"/>
        <w:jc w:val="both"/>
        <w:rPr>
          <w:rFonts w:ascii="Times New Roman" w:eastAsia="Times New Roman" w:hAnsi="Times New Roman" w:cs="Times New Roman"/>
          <w:b/>
          <w:bCs/>
          <w:sz w:val="24"/>
          <w:szCs w:val="24"/>
        </w:rPr>
      </w:pPr>
    </w:p>
    <w:p w:rsidR="00540281" w:rsidRPr="00540281" w:rsidRDefault="00540281" w:rsidP="00540281">
      <w:pPr>
        <w:spacing w:after="0" w:line="240" w:lineRule="auto"/>
        <w:jc w:val="center"/>
        <w:rPr>
          <w:rFonts w:ascii="Times New Roman" w:eastAsia="Times New Roman" w:hAnsi="Times New Roman" w:cs="Times New Roman"/>
          <w:b/>
          <w:bCs/>
          <w:color w:val="000000"/>
          <w:sz w:val="28"/>
          <w:szCs w:val="28"/>
        </w:rPr>
      </w:pPr>
      <w:r w:rsidRPr="00540281">
        <w:rPr>
          <w:rFonts w:ascii="Times New Roman" w:eastAsia="Times New Roman" w:hAnsi="Times New Roman" w:cs="Times New Roman"/>
          <w:b/>
          <w:bCs/>
          <w:sz w:val="28"/>
          <w:szCs w:val="28"/>
        </w:rPr>
        <w:t>Таблица № 3.2. Существующее м</w:t>
      </w:r>
      <w:r w:rsidRPr="00540281">
        <w:rPr>
          <w:rFonts w:ascii="Times New Roman" w:eastAsia="Times New Roman" w:hAnsi="Times New Roman" w:cs="Times New Roman"/>
          <w:b/>
          <w:bCs/>
          <w:color w:val="000000"/>
          <w:sz w:val="28"/>
          <w:szCs w:val="28"/>
        </w:rPr>
        <w:t>аксимальное удаление точки подключения потребителей от источника тепловой энергии</w:t>
      </w:r>
    </w:p>
    <w:p w:rsidR="00540281" w:rsidRPr="00540281" w:rsidRDefault="00540281" w:rsidP="00540281">
      <w:pPr>
        <w:spacing w:after="0" w:line="240" w:lineRule="auto"/>
        <w:ind w:firstLine="709"/>
        <w:jc w:val="both"/>
        <w:rPr>
          <w:rFonts w:ascii="Times New Roman" w:eastAsia="Times New Roman" w:hAnsi="Times New Roman" w:cs="Times New Roman"/>
          <w:sz w:val="24"/>
        </w:rPr>
      </w:pPr>
    </w:p>
    <w:tbl>
      <w:tblPr>
        <w:tblW w:w="9229" w:type="dxa"/>
        <w:jc w:val="center"/>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2307"/>
        <w:gridCol w:w="2307"/>
        <w:gridCol w:w="2307"/>
        <w:gridCol w:w="2308"/>
      </w:tblGrid>
      <w:tr w:rsidR="00540281" w:rsidRPr="00540281" w:rsidTr="008A5489">
        <w:trPr>
          <w:trHeight w:val="252"/>
          <w:jc w:val="center"/>
        </w:trPr>
        <w:tc>
          <w:tcPr>
            <w:tcW w:w="9229" w:type="dxa"/>
            <w:gridSpan w:val="4"/>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r w:rsidRPr="00540281">
              <w:rPr>
                <w:rFonts w:ascii="Times New Roman" w:eastAsia="Times New Roman" w:hAnsi="Times New Roman" w:cs="Times New Roman"/>
                <w:b/>
                <w:bCs/>
                <w:color w:val="000000"/>
                <w:sz w:val="18"/>
                <w:szCs w:val="18"/>
              </w:rPr>
              <w:t>Максимальное удаление точки подключения потребителей от источника тепловой энергии</w:t>
            </w:r>
          </w:p>
        </w:tc>
      </w:tr>
      <w:tr w:rsidR="00540281" w:rsidRPr="00540281" w:rsidTr="008A5489">
        <w:trPr>
          <w:trHeight w:val="252"/>
          <w:jc w:val="center"/>
        </w:trPr>
        <w:tc>
          <w:tcPr>
            <w:tcW w:w="230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на север</w:t>
            </w:r>
          </w:p>
        </w:tc>
        <w:tc>
          <w:tcPr>
            <w:tcW w:w="230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на восток</w:t>
            </w:r>
          </w:p>
        </w:tc>
        <w:tc>
          <w:tcPr>
            <w:tcW w:w="230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на юг</w:t>
            </w:r>
          </w:p>
        </w:tc>
        <w:tc>
          <w:tcPr>
            <w:tcW w:w="2308"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на запад</w:t>
            </w:r>
          </w:p>
        </w:tc>
      </w:tr>
      <w:tr w:rsidR="00540281" w:rsidRPr="00540281" w:rsidTr="008A5489">
        <w:trPr>
          <w:trHeight w:val="252"/>
          <w:jc w:val="center"/>
        </w:trPr>
        <w:tc>
          <w:tcPr>
            <w:tcW w:w="9229" w:type="dxa"/>
            <w:gridSpan w:val="4"/>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4"/>
                <w:szCs w:val="24"/>
                <w:lang w:eastAsia="ar-SA"/>
              </w:rPr>
            </w:pPr>
            <w:r w:rsidRPr="00540281">
              <w:rPr>
                <w:rFonts w:ascii="Times New Roman" w:eastAsia="Times New Roman" w:hAnsi="Times New Roman" w:cs="Times New Roman"/>
                <w:b/>
                <w:sz w:val="20"/>
                <w:szCs w:val="20"/>
              </w:rPr>
              <w:t>Котельная СОШ№1</w:t>
            </w:r>
          </w:p>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p>
        </w:tc>
      </w:tr>
      <w:tr w:rsidR="00540281" w:rsidRPr="00540281" w:rsidTr="008A5489">
        <w:trPr>
          <w:trHeight w:val="252"/>
          <w:jc w:val="center"/>
        </w:trPr>
        <w:tc>
          <w:tcPr>
            <w:tcW w:w="230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30 м</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230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 м</w:t>
            </w:r>
          </w:p>
        </w:tc>
        <w:tc>
          <w:tcPr>
            <w:tcW w:w="230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tc>
        <w:tc>
          <w:tcPr>
            <w:tcW w:w="2308"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tc>
      </w:tr>
      <w:tr w:rsidR="00540281" w:rsidRPr="00540281" w:rsidTr="008A5489">
        <w:trPr>
          <w:trHeight w:val="252"/>
          <w:jc w:val="center"/>
        </w:trPr>
        <w:tc>
          <w:tcPr>
            <w:tcW w:w="9229" w:type="dxa"/>
            <w:gridSpan w:val="4"/>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4"/>
                <w:szCs w:val="24"/>
                <w:lang w:eastAsia="ar-SA"/>
              </w:rPr>
            </w:pPr>
            <w:r w:rsidRPr="00540281">
              <w:rPr>
                <w:rFonts w:ascii="Times New Roman" w:eastAsia="Times New Roman" w:hAnsi="Times New Roman" w:cs="Times New Roman"/>
                <w:b/>
                <w:sz w:val="20"/>
                <w:szCs w:val="20"/>
              </w:rPr>
              <w:t>Котельная СОШ№2</w:t>
            </w:r>
          </w:p>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p>
        </w:tc>
      </w:tr>
      <w:tr w:rsidR="00540281" w:rsidRPr="00540281" w:rsidTr="008A5489">
        <w:trPr>
          <w:trHeight w:val="252"/>
          <w:jc w:val="center"/>
        </w:trPr>
        <w:tc>
          <w:tcPr>
            <w:tcW w:w="230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p w:rsidR="00540281" w:rsidRPr="00540281" w:rsidRDefault="00540281" w:rsidP="00540281">
            <w:pPr>
              <w:spacing w:after="0" w:line="240" w:lineRule="auto"/>
              <w:jc w:val="center"/>
              <w:rPr>
                <w:rFonts w:ascii="Times New Roman" w:eastAsia="Times New Roman" w:hAnsi="Times New Roman" w:cs="Times New Roman"/>
                <w:sz w:val="24"/>
                <w:szCs w:val="24"/>
              </w:rPr>
            </w:pPr>
          </w:p>
        </w:tc>
        <w:tc>
          <w:tcPr>
            <w:tcW w:w="2307" w:type="dxa"/>
            <w:noWrap/>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color w:val="000000"/>
                <w:sz w:val="18"/>
                <w:szCs w:val="18"/>
              </w:rPr>
              <w:t>-</w:t>
            </w:r>
          </w:p>
        </w:tc>
        <w:tc>
          <w:tcPr>
            <w:tcW w:w="230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 м</w:t>
            </w:r>
          </w:p>
        </w:tc>
        <w:tc>
          <w:tcPr>
            <w:tcW w:w="2308"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69 м</w:t>
            </w:r>
          </w:p>
        </w:tc>
      </w:tr>
      <w:tr w:rsidR="00540281" w:rsidRPr="00540281" w:rsidTr="008A5489">
        <w:trPr>
          <w:trHeight w:val="252"/>
          <w:jc w:val="center"/>
        </w:trPr>
        <w:tc>
          <w:tcPr>
            <w:tcW w:w="9229" w:type="dxa"/>
            <w:gridSpan w:val="4"/>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4"/>
                <w:szCs w:val="24"/>
                <w:lang w:eastAsia="ar-SA"/>
              </w:rPr>
            </w:pPr>
            <w:r w:rsidRPr="00540281">
              <w:rPr>
                <w:rFonts w:ascii="Times New Roman" w:eastAsia="Times New Roman" w:hAnsi="Times New Roman" w:cs="Times New Roman"/>
                <w:b/>
                <w:sz w:val="20"/>
                <w:szCs w:val="20"/>
              </w:rPr>
              <w:t>Котельная СОШ№3</w:t>
            </w:r>
          </w:p>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p>
        </w:tc>
      </w:tr>
      <w:tr w:rsidR="00540281" w:rsidRPr="00540281" w:rsidTr="008A5489">
        <w:trPr>
          <w:trHeight w:val="252"/>
          <w:jc w:val="center"/>
        </w:trPr>
        <w:tc>
          <w:tcPr>
            <w:tcW w:w="230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p w:rsidR="00540281" w:rsidRPr="00540281" w:rsidRDefault="00540281" w:rsidP="00540281">
            <w:pPr>
              <w:spacing w:after="0" w:line="240" w:lineRule="auto"/>
              <w:jc w:val="center"/>
              <w:rPr>
                <w:rFonts w:ascii="Times New Roman" w:eastAsia="Times New Roman" w:hAnsi="Times New Roman" w:cs="Times New Roman"/>
                <w:sz w:val="24"/>
                <w:szCs w:val="24"/>
              </w:rPr>
            </w:pPr>
          </w:p>
        </w:tc>
        <w:tc>
          <w:tcPr>
            <w:tcW w:w="2307" w:type="dxa"/>
            <w:noWrap/>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color w:val="000000"/>
                <w:sz w:val="18"/>
                <w:szCs w:val="18"/>
              </w:rPr>
              <w:t>-</w:t>
            </w:r>
          </w:p>
        </w:tc>
        <w:tc>
          <w:tcPr>
            <w:tcW w:w="2307"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color w:val="000000"/>
                <w:sz w:val="18"/>
                <w:szCs w:val="18"/>
              </w:rPr>
              <w:t>53,5 м</w:t>
            </w:r>
          </w:p>
        </w:tc>
        <w:tc>
          <w:tcPr>
            <w:tcW w:w="2308"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 м</w:t>
            </w:r>
          </w:p>
        </w:tc>
      </w:tr>
      <w:tr w:rsidR="00540281" w:rsidRPr="00540281" w:rsidTr="008A5489">
        <w:trPr>
          <w:trHeight w:val="252"/>
          <w:jc w:val="center"/>
        </w:trPr>
        <w:tc>
          <w:tcPr>
            <w:tcW w:w="9229" w:type="dxa"/>
            <w:gridSpan w:val="4"/>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4"/>
                <w:szCs w:val="24"/>
                <w:lang w:eastAsia="ar-SA"/>
              </w:rPr>
            </w:pPr>
            <w:r w:rsidRPr="00540281">
              <w:rPr>
                <w:rFonts w:ascii="Times New Roman" w:eastAsia="Times New Roman" w:hAnsi="Times New Roman" w:cs="Times New Roman"/>
                <w:b/>
                <w:sz w:val="20"/>
                <w:szCs w:val="20"/>
              </w:rPr>
              <w:t>Котельная СОШ№5</w:t>
            </w:r>
          </w:p>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p>
        </w:tc>
      </w:tr>
      <w:tr w:rsidR="00540281" w:rsidRPr="00540281" w:rsidTr="008A5489">
        <w:trPr>
          <w:trHeight w:val="252"/>
          <w:jc w:val="center"/>
        </w:trPr>
        <w:tc>
          <w:tcPr>
            <w:tcW w:w="230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 м</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230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52 м</w:t>
            </w:r>
          </w:p>
        </w:tc>
        <w:tc>
          <w:tcPr>
            <w:tcW w:w="2307"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color w:val="000000"/>
                <w:sz w:val="18"/>
                <w:szCs w:val="18"/>
              </w:rPr>
              <w:t>-</w:t>
            </w:r>
          </w:p>
        </w:tc>
        <w:tc>
          <w:tcPr>
            <w:tcW w:w="2308" w:type="dxa"/>
            <w:noWrap/>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color w:val="000000"/>
                <w:sz w:val="18"/>
                <w:szCs w:val="18"/>
              </w:rPr>
              <w:t>-</w:t>
            </w:r>
          </w:p>
        </w:tc>
      </w:tr>
      <w:tr w:rsidR="00540281" w:rsidRPr="00540281" w:rsidTr="008A5489">
        <w:trPr>
          <w:trHeight w:val="252"/>
          <w:jc w:val="center"/>
        </w:trPr>
        <w:tc>
          <w:tcPr>
            <w:tcW w:w="9229" w:type="dxa"/>
            <w:gridSpan w:val="4"/>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4"/>
                <w:szCs w:val="24"/>
                <w:lang w:eastAsia="ar-SA"/>
              </w:rPr>
            </w:pPr>
            <w:r w:rsidRPr="00540281">
              <w:rPr>
                <w:rFonts w:ascii="Times New Roman" w:eastAsia="Times New Roman" w:hAnsi="Times New Roman" w:cs="Times New Roman"/>
                <w:b/>
                <w:sz w:val="20"/>
                <w:szCs w:val="20"/>
              </w:rPr>
              <w:lastRenderedPageBreak/>
              <w:t>Котельная СОШ№13</w:t>
            </w:r>
          </w:p>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p>
        </w:tc>
      </w:tr>
      <w:tr w:rsidR="00540281" w:rsidRPr="00540281" w:rsidTr="008A5489">
        <w:trPr>
          <w:trHeight w:val="252"/>
          <w:jc w:val="center"/>
        </w:trPr>
        <w:tc>
          <w:tcPr>
            <w:tcW w:w="230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250 м</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230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 м</w:t>
            </w:r>
          </w:p>
        </w:tc>
        <w:tc>
          <w:tcPr>
            <w:tcW w:w="2307"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color w:val="000000"/>
                <w:sz w:val="18"/>
                <w:szCs w:val="18"/>
              </w:rPr>
              <w:t>-</w:t>
            </w:r>
          </w:p>
        </w:tc>
        <w:tc>
          <w:tcPr>
            <w:tcW w:w="2308" w:type="dxa"/>
            <w:noWrap/>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color w:val="000000"/>
                <w:sz w:val="18"/>
                <w:szCs w:val="18"/>
              </w:rPr>
              <w:t>-</w:t>
            </w:r>
          </w:p>
        </w:tc>
      </w:tr>
      <w:tr w:rsidR="00540281" w:rsidRPr="00540281" w:rsidTr="008A5489">
        <w:trPr>
          <w:trHeight w:val="252"/>
          <w:jc w:val="center"/>
        </w:trPr>
        <w:tc>
          <w:tcPr>
            <w:tcW w:w="9229" w:type="dxa"/>
            <w:gridSpan w:val="4"/>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4"/>
                <w:szCs w:val="24"/>
                <w:lang w:eastAsia="ar-SA"/>
              </w:rPr>
            </w:pPr>
            <w:r w:rsidRPr="00540281">
              <w:rPr>
                <w:rFonts w:ascii="Times New Roman" w:eastAsia="Times New Roman" w:hAnsi="Times New Roman" w:cs="Times New Roman"/>
                <w:b/>
                <w:sz w:val="20"/>
                <w:szCs w:val="20"/>
              </w:rPr>
              <w:t>Котельная СОШ№14</w:t>
            </w:r>
          </w:p>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p>
        </w:tc>
      </w:tr>
      <w:tr w:rsidR="00540281" w:rsidRPr="00540281" w:rsidTr="008A5489">
        <w:trPr>
          <w:trHeight w:val="252"/>
          <w:jc w:val="center"/>
        </w:trPr>
        <w:tc>
          <w:tcPr>
            <w:tcW w:w="230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p w:rsidR="00540281" w:rsidRPr="00540281" w:rsidRDefault="00540281" w:rsidP="00540281">
            <w:pPr>
              <w:spacing w:after="0" w:line="240" w:lineRule="auto"/>
              <w:jc w:val="center"/>
              <w:rPr>
                <w:rFonts w:ascii="Times New Roman" w:eastAsia="Times New Roman" w:hAnsi="Times New Roman" w:cs="Times New Roman"/>
                <w:sz w:val="24"/>
                <w:szCs w:val="24"/>
              </w:rPr>
            </w:pPr>
          </w:p>
        </w:tc>
        <w:tc>
          <w:tcPr>
            <w:tcW w:w="2307" w:type="dxa"/>
            <w:noWrap/>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color w:val="000000"/>
                <w:sz w:val="18"/>
                <w:szCs w:val="18"/>
              </w:rPr>
              <w:t>-</w:t>
            </w:r>
          </w:p>
        </w:tc>
        <w:tc>
          <w:tcPr>
            <w:tcW w:w="230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 м</w:t>
            </w:r>
          </w:p>
        </w:tc>
        <w:tc>
          <w:tcPr>
            <w:tcW w:w="2308"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0,472 м</w:t>
            </w:r>
          </w:p>
        </w:tc>
      </w:tr>
      <w:tr w:rsidR="00540281" w:rsidRPr="00540281" w:rsidTr="008A5489">
        <w:trPr>
          <w:trHeight w:val="252"/>
          <w:jc w:val="center"/>
        </w:trPr>
        <w:tc>
          <w:tcPr>
            <w:tcW w:w="9229" w:type="dxa"/>
            <w:gridSpan w:val="4"/>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4"/>
                <w:szCs w:val="24"/>
                <w:lang w:eastAsia="ar-SA"/>
              </w:rPr>
            </w:pPr>
            <w:r w:rsidRPr="00540281">
              <w:rPr>
                <w:rFonts w:ascii="Times New Roman" w:eastAsia="Times New Roman" w:hAnsi="Times New Roman" w:cs="Times New Roman"/>
                <w:b/>
                <w:sz w:val="20"/>
                <w:szCs w:val="20"/>
              </w:rPr>
              <w:t>Котельная ДОУ№3</w:t>
            </w:r>
          </w:p>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p>
        </w:tc>
      </w:tr>
      <w:tr w:rsidR="00540281" w:rsidRPr="00540281" w:rsidTr="008A5489">
        <w:trPr>
          <w:trHeight w:val="252"/>
          <w:jc w:val="center"/>
        </w:trPr>
        <w:tc>
          <w:tcPr>
            <w:tcW w:w="230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33 м</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230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 м</w:t>
            </w:r>
          </w:p>
        </w:tc>
        <w:tc>
          <w:tcPr>
            <w:tcW w:w="2307"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color w:val="000000"/>
                <w:sz w:val="18"/>
                <w:szCs w:val="18"/>
              </w:rPr>
              <w:t>-</w:t>
            </w:r>
          </w:p>
        </w:tc>
        <w:tc>
          <w:tcPr>
            <w:tcW w:w="2308" w:type="dxa"/>
            <w:noWrap/>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color w:val="000000"/>
                <w:sz w:val="18"/>
                <w:szCs w:val="18"/>
              </w:rPr>
              <w:t>-</w:t>
            </w:r>
          </w:p>
        </w:tc>
      </w:tr>
      <w:tr w:rsidR="00540281" w:rsidRPr="00540281" w:rsidTr="008A5489">
        <w:trPr>
          <w:trHeight w:val="252"/>
          <w:jc w:val="center"/>
        </w:trPr>
        <w:tc>
          <w:tcPr>
            <w:tcW w:w="9229" w:type="dxa"/>
            <w:gridSpan w:val="4"/>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4"/>
                <w:szCs w:val="24"/>
                <w:lang w:eastAsia="ar-SA"/>
              </w:rPr>
            </w:pPr>
            <w:r w:rsidRPr="00540281">
              <w:rPr>
                <w:rFonts w:ascii="Times New Roman" w:eastAsia="Times New Roman" w:hAnsi="Times New Roman" w:cs="Times New Roman"/>
                <w:b/>
                <w:sz w:val="20"/>
                <w:szCs w:val="20"/>
              </w:rPr>
              <w:t>Котельная ДОУ№5</w:t>
            </w:r>
          </w:p>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p>
        </w:tc>
      </w:tr>
      <w:tr w:rsidR="00540281" w:rsidRPr="00540281" w:rsidTr="008A5489">
        <w:trPr>
          <w:trHeight w:val="252"/>
          <w:jc w:val="center"/>
        </w:trPr>
        <w:tc>
          <w:tcPr>
            <w:tcW w:w="230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p w:rsidR="00540281" w:rsidRPr="00540281" w:rsidRDefault="00540281" w:rsidP="00540281">
            <w:pPr>
              <w:spacing w:after="0" w:line="240" w:lineRule="auto"/>
              <w:jc w:val="center"/>
              <w:rPr>
                <w:rFonts w:ascii="Times New Roman" w:eastAsia="Times New Roman" w:hAnsi="Times New Roman" w:cs="Times New Roman"/>
                <w:sz w:val="24"/>
                <w:szCs w:val="24"/>
              </w:rPr>
            </w:pPr>
          </w:p>
        </w:tc>
        <w:tc>
          <w:tcPr>
            <w:tcW w:w="2307" w:type="dxa"/>
            <w:noWrap/>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color w:val="000000"/>
                <w:sz w:val="18"/>
                <w:szCs w:val="18"/>
              </w:rPr>
              <w:t>-</w:t>
            </w:r>
          </w:p>
        </w:tc>
        <w:tc>
          <w:tcPr>
            <w:tcW w:w="230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 м</w:t>
            </w:r>
          </w:p>
        </w:tc>
        <w:tc>
          <w:tcPr>
            <w:tcW w:w="2308"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34 м</w:t>
            </w:r>
          </w:p>
        </w:tc>
      </w:tr>
      <w:tr w:rsidR="00540281" w:rsidRPr="00540281" w:rsidTr="008A5489">
        <w:trPr>
          <w:trHeight w:val="252"/>
          <w:jc w:val="center"/>
        </w:trPr>
        <w:tc>
          <w:tcPr>
            <w:tcW w:w="9229" w:type="dxa"/>
            <w:gridSpan w:val="4"/>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4"/>
                <w:szCs w:val="24"/>
                <w:lang w:eastAsia="ar-SA"/>
              </w:rPr>
            </w:pPr>
            <w:r w:rsidRPr="00540281">
              <w:rPr>
                <w:rFonts w:ascii="Times New Roman" w:eastAsia="Times New Roman" w:hAnsi="Times New Roman" w:cs="Times New Roman"/>
                <w:b/>
                <w:sz w:val="20"/>
                <w:szCs w:val="20"/>
              </w:rPr>
              <w:t>Котельная ДОУ№12</w:t>
            </w:r>
          </w:p>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p>
        </w:tc>
      </w:tr>
      <w:tr w:rsidR="00540281" w:rsidRPr="00540281" w:rsidTr="008A5489">
        <w:trPr>
          <w:trHeight w:val="252"/>
          <w:jc w:val="center"/>
        </w:trPr>
        <w:tc>
          <w:tcPr>
            <w:tcW w:w="230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 м</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230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13,5 м</w:t>
            </w:r>
          </w:p>
        </w:tc>
        <w:tc>
          <w:tcPr>
            <w:tcW w:w="2307"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color w:val="000000"/>
                <w:sz w:val="18"/>
                <w:szCs w:val="18"/>
              </w:rPr>
              <w:t>-</w:t>
            </w:r>
          </w:p>
        </w:tc>
        <w:tc>
          <w:tcPr>
            <w:tcW w:w="2308" w:type="dxa"/>
            <w:noWrap/>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color w:val="000000"/>
                <w:sz w:val="18"/>
                <w:szCs w:val="18"/>
              </w:rPr>
              <w:t>-</w:t>
            </w:r>
          </w:p>
        </w:tc>
      </w:tr>
      <w:tr w:rsidR="00540281" w:rsidRPr="00540281" w:rsidTr="008A5489">
        <w:trPr>
          <w:trHeight w:val="252"/>
          <w:jc w:val="center"/>
        </w:trPr>
        <w:tc>
          <w:tcPr>
            <w:tcW w:w="9229" w:type="dxa"/>
            <w:gridSpan w:val="4"/>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4"/>
                <w:szCs w:val="24"/>
                <w:lang w:eastAsia="ar-SA"/>
              </w:rPr>
            </w:pPr>
            <w:r w:rsidRPr="00540281">
              <w:rPr>
                <w:rFonts w:ascii="Times New Roman" w:eastAsia="Times New Roman" w:hAnsi="Times New Roman" w:cs="Times New Roman"/>
                <w:b/>
                <w:sz w:val="20"/>
                <w:szCs w:val="20"/>
              </w:rPr>
              <w:t>Котельная ДОУ№16</w:t>
            </w:r>
          </w:p>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p>
        </w:tc>
      </w:tr>
      <w:tr w:rsidR="00540281" w:rsidRPr="00540281" w:rsidTr="008A5489">
        <w:trPr>
          <w:trHeight w:val="252"/>
          <w:jc w:val="center"/>
        </w:trPr>
        <w:tc>
          <w:tcPr>
            <w:tcW w:w="230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 м</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230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 м</w:t>
            </w:r>
          </w:p>
        </w:tc>
        <w:tc>
          <w:tcPr>
            <w:tcW w:w="2307"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color w:val="000000"/>
                <w:sz w:val="18"/>
                <w:szCs w:val="18"/>
              </w:rPr>
              <w:t>-</w:t>
            </w:r>
          </w:p>
        </w:tc>
        <w:tc>
          <w:tcPr>
            <w:tcW w:w="2308" w:type="dxa"/>
            <w:noWrap/>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color w:val="000000"/>
                <w:sz w:val="18"/>
                <w:szCs w:val="18"/>
              </w:rPr>
              <w:t>-</w:t>
            </w:r>
          </w:p>
        </w:tc>
      </w:tr>
      <w:tr w:rsidR="00540281" w:rsidRPr="00540281" w:rsidTr="008A5489">
        <w:trPr>
          <w:trHeight w:val="252"/>
          <w:jc w:val="center"/>
        </w:trPr>
        <w:tc>
          <w:tcPr>
            <w:tcW w:w="9229" w:type="dxa"/>
            <w:gridSpan w:val="4"/>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4"/>
                <w:szCs w:val="24"/>
                <w:lang w:eastAsia="ar-SA"/>
              </w:rPr>
            </w:pPr>
            <w:r w:rsidRPr="00540281">
              <w:rPr>
                <w:rFonts w:ascii="Times New Roman" w:eastAsia="Times New Roman" w:hAnsi="Times New Roman" w:cs="Times New Roman"/>
                <w:b/>
                <w:sz w:val="20"/>
                <w:szCs w:val="20"/>
              </w:rPr>
              <w:t>Котельная ДОУ№17</w:t>
            </w:r>
          </w:p>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p>
        </w:tc>
      </w:tr>
      <w:tr w:rsidR="00540281" w:rsidRPr="00540281" w:rsidTr="008A5489">
        <w:trPr>
          <w:trHeight w:val="252"/>
          <w:jc w:val="center"/>
        </w:trPr>
        <w:tc>
          <w:tcPr>
            <w:tcW w:w="230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p w:rsidR="00540281" w:rsidRPr="00540281" w:rsidRDefault="00540281" w:rsidP="00540281">
            <w:pPr>
              <w:spacing w:after="0" w:line="240" w:lineRule="auto"/>
              <w:jc w:val="center"/>
              <w:rPr>
                <w:rFonts w:ascii="Times New Roman" w:eastAsia="Times New Roman" w:hAnsi="Times New Roman" w:cs="Times New Roman"/>
                <w:sz w:val="24"/>
                <w:szCs w:val="24"/>
              </w:rPr>
            </w:pPr>
          </w:p>
        </w:tc>
        <w:tc>
          <w:tcPr>
            <w:tcW w:w="2307" w:type="dxa"/>
            <w:noWrap/>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color w:val="000000"/>
                <w:sz w:val="18"/>
                <w:szCs w:val="18"/>
              </w:rPr>
              <w:t>-</w:t>
            </w:r>
          </w:p>
        </w:tc>
        <w:tc>
          <w:tcPr>
            <w:tcW w:w="230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108 м</w:t>
            </w:r>
          </w:p>
        </w:tc>
        <w:tc>
          <w:tcPr>
            <w:tcW w:w="2308"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 м</w:t>
            </w:r>
          </w:p>
        </w:tc>
      </w:tr>
      <w:tr w:rsidR="00540281" w:rsidRPr="00540281" w:rsidTr="008A5489">
        <w:trPr>
          <w:trHeight w:val="252"/>
          <w:jc w:val="center"/>
        </w:trPr>
        <w:tc>
          <w:tcPr>
            <w:tcW w:w="9229" w:type="dxa"/>
            <w:gridSpan w:val="4"/>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4"/>
                <w:szCs w:val="24"/>
                <w:lang w:eastAsia="ar-SA"/>
              </w:rPr>
            </w:pPr>
            <w:r w:rsidRPr="00540281">
              <w:rPr>
                <w:rFonts w:ascii="Times New Roman" w:eastAsia="Times New Roman" w:hAnsi="Times New Roman" w:cs="Times New Roman"/>
                <w:b/>
                <w:sz w:val="20"/>
                <w:szCs w:val="20"/>
              </w:rPr>
              <w:t>Котельная ДОУ№18</w:t>
            </w:r>
          </w:p>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p>
        </w:tc>
      </w:tr>
      <w:tr w:rsidR="00540281" w:rsidRPr="00540281" w:rsidTr="008A5489">
        <w:trPr>
          <w:trHeight w:val="252"/>
          <w:jc w:val="center"/>
        </w:trPr>
        <w:tc>
          <w:tcPr>
            <w:tcW w:w="230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w:t>
            </w:r>
          </w:p>
          <w:p w:rsidR="00540281" w:rsidRPr="00540281" w:rsidRDefault="00540281" w:rsidP="00540281">
            <w:pPr>
              <w:spacing w:after="0" w:line="240" w:lineRule="auto"/>
              <w:jc w:val="center"/>
              <w:rPr>
                <w:rFonts w:ascii="Times New Roman" w:eastAsia="Times New Roman" w:hAnsi="Times New Roman" w:cs="Times New Roman"/>
                <w:sz w:val="24"/>
                <w:szCs w:val="24"/>
              </w:rPr>
            </w:pPr>
          </w:p>
        </w:tc>
        <w:tc>
          <w:tcPr>
            <w:tcW w:w="2307" w:type="dxa"/>
            <w:noWrap/>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color w:val="000000"/>
                <w:sz w:val="18"/>
                <w:szCs w:val="18"/>
              </w:rPr>
              <w:t>-</w:t>
            </w:r>
          </w:p>
        </w:tc>
        <w:tc>
          <w:tcPr>
            <w:tcW w:w="230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 м</w:t>
            </w:r>
          </w:p>
        </w:tc>
        <w:tc>
          <w:tcPr>
            <w:tcW w:w="2308"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81,5 м</w:t>
            </w:r>
          </w:p>
        </w:tc>
      </w:tr>
      <w:tr w:rsidR="00540281" w:rsidRPr="00540281" w:rsidTr="008A5489">
        <w:trPr>
          <w:trHeight w:val="252"/>
          <w:jc w:val="center"/>
        </w:trPr>
        <w:tc>
          <w:tcPr>
            <w:tcW w:w="9229" w:type="dxa"/>
            <w:gridSpan w:val="4"/>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4"/>
                <w:szCs w:val="24"/>
                <w:lang w:eastAsia="ar-SA"/>
              </w:rPr>
            </w:pPr>
            <w:r w:rsidRPr="00540281">
              <w:rPr>
                <w:rFonts w:ascii="Times New Roman" w:eastAsia="Times New Roman" w:hAnsi="Times New Roman" w:cs="Times New Roman"/>
                <w:b/>
                <w:sz w:val="20"/>
                <w:szCs w:val="20"/>
              </w:rPr>
              <w:t>Котельная ДОУ№19</w:t>
            </w:r>
          </w:p>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p>
        </w:tc>
      </w:tr>
      <w:tr w:rsidR="00540281" w:rsidRPr="00540281" w:rsidTr="008A5489">
        <w:trPr>
          <w:trHeight w:val="252"/>
          <w:jc w:val="center"/>
        </w:trPr>
        <w:tc>
          <w:tcPr>
            <w:tcW w:w="230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50 м</w:t>
            </w: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2307" w:type="dxa"/>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 м</w:t>
            </w:r>
          </w:p>
        </w:tc>
        <w:tc>
          <w:tcPr>
            <w:tcW w:w="2307"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color w:val="000000"/>
                <w:sz w:val="18"/>
                <w:szCs w:val="18"/>
              </w:rPr>
              <w:t>-</w:t>
            </w:r>
          </w:p>
        </w:tc>
        <w:tc>
          <w:tcPr>
            <w:tcW w:w="2308" w:type="dxa"/>
            <w:noWrap/>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color w:val="000000"/>
                <w:sz w:val="18"/>
                <w:szCs w:val="18"/>
              </w:rPr>
              <w:t>-</w:t>
            </w:r>
          </w:p>
        </w:tc>
      </w:tr>
    </w:tbl>
    <w:p w:rsidR="00540281" w:rsidRPr="00540281" w:rsidRDefault="00540281" w:rsidP="00540281">
      <w:pPr>
        <w:spacing w:after="0" w:line="240" w:lineRule="auto"/>
        <w:ind w:firstLine="709"/>
        <w:jc w:val="both"/>
        <w:rPr>
          <w:rFonts w:ascii="Times New Roman" w:eastAsia="Times New Roman" w:hAnsi="Times New Roman" w:cs="Times New Roman"/>
          <w:sz w:val="24"/>
        </w:rPr>
      </w:pPr>
    </w:p>
    <w:p w:rsidR="00540281" w:rsidRPr="00540281" w:rsidRDefault="00540281" w:rsidP="00540281">
      <w:pPr>
        <w:spacing w:after="0" w:line="240" w:lineRule="auto"/>
        <w:jc w:val="both"/>
        <w:rPr>
          <w:rFonts w:ascii="Times New Roman" w:eastAsia="Times New Roman" w:hAnsi="Times New Roman" w:cs="Times New Roman"/>
          <w:b/>
          <w:bCs/>
          <w:color w:val="000000"/>
          <w:sz w:val="20"/>
          <w:szCs w:val="20"/>
        </w:rPr>
      </w:pPr>
    </w:p>
    <w:p w:rsidR="00540281" w:rsidRPr="00540281" w:rsidRDefault="00540281" w:rsidP="00540281">
      <w:pPr>
        <w:autoSpaceDE w:val="0"/>
        <w:autoSpaceDN w:val="0"/>
        <w:adjustRightInd w:val="0"/>
        <w:spacing w:after="0" w:line="240" w:lineRule="auto"/>
        <w:ind w:firstLine="612"/>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На перспективу радиусом эффективного теплоснабжения города Пугачева Пугачевского района Саратовской области принят существующий радиус теплоснабжения.</w:t>
      </w:r>
    </w:p>
    <w:p w:rsidR="00540281" w:rsidRPr="00540281" w:rsidRDefault="00540281" w:rsidP="00540281">
      <w:pPr>
        <w:autoSpaceDE w:val="0"/>
        <w:autoSpaceDN w:val="0"/>
        <w:adjustRightInd w:val="0"/>
        <w:spacing w:after="0" w:line="240" w:lineRule="auto"/>
        <w:ind w:firstLine="612"/>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В городе Пугачеве Пугачевского района Саратовской области не предусмотрено изменение существующей схемы теплоснабжения.</w:t>
      </w:r>
    </w:p>
    <w:p w:rsidR="00540281" w:rsidRPr="00540281" w:rsidRDefault="00540281" w:rsidP="00540281">
      <w:pPr>
        <w:autoSpaceDE w:val="0"/>
        <w:autoSpaceDN w:val="0"/>
        <w:adjustRightInd w:val="0"/>
        <w:spacing w:after="0" w:line="240" w:lineRule="auto"/>
        <w:ind w:firstLine="612"/>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Теплоснабжение перспективных объектов, которые планируется разместить вне зоны действия существующих котельных, предлагается осуществить от индивидуальных источников. В </w:t>
      </w:r>
      <w:proofErr w:type="gramStart"/>
      <w:r w:rsidRPr="00540281">
        <w:rPr>
          <w:rFonts w:ascii="Times New Roman" w:eastAsia="Times New Roman" w:hAnsi="Times New Roman" w:cs="Times New Roman"/>
          <w:sz w:val="28"/>
          <w:szCs w:val="28"/>
        </w:rPr>
        <w:t>связи</w:t>
      </w:r>
      <w:proofErr w:type="gramEnd"/>
      <w:r w:rsidRPr="00540281">
        <w:rPr>
          <w:rFonts w:ascii="Times New Roman" w:eastAsia="Times New Roman" w:hAnsi="Times New Roman" w:cs="Times New Roman"/>
          <w:sz w:val="28"/>
          <w:szCs w:val="28"/>
        </w:rPr>
        <w:t xml:space="preserve"> с чем новое строительство котельных не планируется.</w:t>
      </w:r>
    </w:p>
    <w:p w:rsidR="00540281" w:rsidRPr="00540281" w:rsidRDefault="00540281" w:rsidP="00540281">
      <w:pPr>
        <w:autoSpaceDE w:val="0"/>
        <w:autoSpaceDN w:val="0"/>
        <w:adjustRightInd w:val="0"/>
        <w:spacing w:after="0" w:line="240" w:lineRule="auto"/>
        <w:ind w:firstLine="612"/>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В городе Пугачеве </w:t>
      </w:r>
      <w:proofErr w:type="gramStart"/>
      <w:r w:rsidRPr="00540281">
        <w:rPr>
          <w:rFonts w:ascii="Times New Roman" w:eastAsia="Times New Roman" w:hAnsi="Times New Roman" w:cs="Times New Roman"/>
          <w:sz w:val="28"/>
          <w:szCs w:val="28"/>
        </w:rPr>
        <w:t>Пугачевского</w:t>
      </w:r>
      <w:proofErr w:type="gramEnd"/>
      <w:r w:rsidRPr="00540281">
        <w:rPr>
          <w:rFonts w:ascii="Times New Roman" w:eastAsia="Times New Roman" w:hAnsi="Times New Roman" w:cs="Times New Roman"/>
          <w:sz w:val="28"/>
          <w:szCs w:val="28"/>
        </w:rPr>
        <w:t xml:space="preserve"> района Саратовской области:</w:t>
      </w:r>
    </w:p>
    <w:p w:rsidR="00540281" w:rsidRPr="00540281" w:rsidRDefault="00540281" w:rsidP="00540281">
      <w:pPr>
        <w:autoSpaceDE w:val="0"/>
        <w:autoSpaceDN w:val="0"/>
        <w:adjustRightInd w:val="0"/>
        <w:spacing w:after="0" w:line="240" w:lineRule="auto"/>
        <w:ind w:firstLine="612"/>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lastRenderedPageBreak/>
        <w:t>не предусмотрены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w:t>
      </w:r>
    </w:p>
    <w:p w:rsidR="00540281" w:rsidRPr="00540281" w:rsidRDefault="00540281" w:rsidP="00540281">
      <w:pPr>
        <w:autoSpaceDE w:val="0"/>
        <w:autoSpaceDN w:val="0"/>
        <w:adjustRightInd w:val="0"/>
        <w:spacing w:after="0" w:line="240" w:lineRule="auto"/>
        <w:ind w:firstLine="612"/>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не предусмотрены меры по переоборудованию котельных в источники комбинированной выработки электрической и тепловой энергии;</w:t>
      </w:r>
    </w:p>
    <w:p w:rsidR="00540281" w:rsidRPr="00540281" w:rsidRDefault="00540281" w:rsidP="00540281">
      <w:pPr>
        <w:autoSpaceDE w:val="0"/>
        <w:autoSpaceDN w:val="0"/>
        <w:adjustRightInd w:val="0"/>
        <w:spacing w:after="0" w:line="240" w:lineRule="auto"/>
        <w:ind w:firstLine="612"/>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не предусмотрены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540281" w:rsidRPr="00540281" w:rsidRDefault="00540281" w:rsidP="00540281">
      <w:pPr>
        <w:autoSpaceDE w:val="0"/>
        <w:autoSpaceDN w:val="0"/>
        <w:adjustRightInd w:val="0"/>
        <w:spacing w:after="0" w:line="240" w:lineRule="auto"/>
        <w:ind w:firstLine="612"/>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не предусмотрено изменение схемы теплоснабжения,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540281" w:rsidRPr="00540281" w:rsidRDefault="00540281" w:rsidP="00540281">
      <w:pPr>
        <w:autoSpaceDE w:val="0"/>
        <w:autoSpaceDN w:val="0"/>
        <w:adjustRightInd w:val="0"/>
        <w:spacing w:after="0" w:line="240" w:lineRule="auto"/>
        <w:ind w:firstLine="612"/>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В соответствии со </w:t>
      </w:r>
      <w:proofErr w:type="spellStart"/>
      <w:r w:rsidRPr="00540281">
        <w:rPr>
          <w:rFonts w:ascii="Times New Roman" w:eastAsia="Times New Roman" w:hAnsi="Times New Roman" w:cs="Times New Roman"/>
          <w:sz w:val="28"/>
          <w:szCs w:val="28"/>
        </w:rPr>
        <w:t>СНиП</w:t>
      </w:r>
      <w:proofErr w:type="spellEnd"/>
      <w:r w:rsidRPr="00540281">
        <w:rPr>
          <w:rFonts w:ascii="Times New Roman" w:eastAsia="Times New Roman" w:hAnsi="Times New Roman" w:cs="Times New Roman"/>
          <w:sz w:val="28"/>
          <w:szCs w:val="28"/>
        </w:rPr>
        <w:t xml:space="preserve"> 41-02-2003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 Теплоснабжающая организация города Пугачева Пугачевского района Саратовской области  планирует эксплуатировать котельные исходя из внутреннего расчетного температурного графика 95/70°С. </w:t>
      </w:r>
    </w:p>
    <w:p w:rsidR="00540281" w:rsidRPr="00540281" w:rsidRDefault="00540281" w:rsidP="00540281">
      <w:pPr>
        <w:autoSpaceDE w:val="0"/>
        <w:autoSpaceDN w:val="0"/>
        <w:adjustRightInd w:val="0"/>
        <w:spacing w:after="0" w:line="240" w:lineRule="auto"/>
        <w:ind w:firstLine="612"/>
        <w:jc w:val="both"/>
        <w:rPr>
          <w:rFonts w:ascii="Times New Roman" w:eastAsia="Times New Roman" w:hAnsi="Times New Roman" w:cs="Times New Roman"/>
          <w:sz w:val="28"/>
          <w:szCs w:val="28"/>
        </w:rPr>
      </w:pPr>
    </w:p>
    <w:p w:rsidR="00540281" w:rsidRPr="00540281" w:rsidRDefault="00540281" w:rsidP="00540281">
      <w:pPr>
        <w:spacing w:after="0" w:line="240" w:lineRule="auto"/>
        <w:jc w:val="both"/>
        <w:rPr>
          <w:rFonts w:ascii="Times New Roman" w:eastAsia="Times New Roman" w:hAnsi="Times New Roman" w:cs="Times New Roman"/>
          <w:sz w:val="24"/>
          <w:szCs w:val="28"/>
        </w:rPr>
      </w:pPr>
    </w:p>
    <w:p w:rsidR="00540281" w:rsidRPr="00540281" w:rsidRDefault="00540281" w:rsidP="00540281">
      <w:pPr>
        <w:spacing w:after="0" w:line="240" w:lineRule="auto"/>
        <w:jc w:val="center"/>
        <w:rPr>
          <w:rFonts w:ascii="Times New Roman" w:eastAsia="Times New Roman" w:hAnsi="Times New Roman" w:cs="Times New Roman"/>
          <w:b/>
          <w:sz w:val="28"/>
          <w:szCs w:val="28"/>
        </w:rPr>
      </w:pPr>
      <w:r w:rsidRPr="00540281">
        <w:rPr>
          <w:rFonts w:ascii="Times New Roman" w:eastAsia="Times New Roman" w:hAnsi="Times New Roman" w:cs="Times New Roman"/>
          <w:b/>
          <w:sz w:val="28"/>
          <w:szCs w:val="28"/>
        </w:rPr>
        <w:t>Раздел 4. Предложения по новому строительству, реконструкции и техническому перевооружению источников тепловой энергии</w:t>
      </w:r>
    </w:p>
    <w:p w:rsidR="00540281" w:rsidRPr="00540281" w:rsidRDefault="00540281" w:rsidP="00540281">
      <w:pPr>
        <w:spacing w:after="0" w:line="240" w:lineRule="auto"/>
        <w:jc w:val="center"/>
        <w:rPr>
          <w:rFonts w:ascii="Times New Roman" w:eastAsia="Times New Roman" w:hAnsi="Times New Roman" w:cs="Times New Roman"/>
          <w:b/>
          <w:sz w:val="28"/>
          <w:szCs w:val="28"/>
        </w:rPr>
      </w:pPr>
    </w:p>
    <w:p w:rsidR="00540281" w:rsidRPr="00540281" w:rsidRDefault="00540281" w:rsidP="00540281">
      <w:pPr>
        <w:spacing w:after="0" w:line="240" w:lineRule="auto"/>
        <w:jc w:val="both"/>
        <w:rPr>
          <w:rFonts w:ascii="Times New Roman" w:eastAsia="Times New Roman" w:hAnsi="Times New Roman" w:cs="Times New Roman"/>
          <w:b/>
          <w:sz w:val="24"/>
          <w:szCs w:val="28"/>
        </w:rPr>
      </w:pP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4.1.Предложения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Учитывая, что Генеральным планом города Пугачева Пугачевского района Саратовской области не предусмотрено изменение схемы теплоснабжения города в радиусе действия существующих котельных,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4.2.Предложения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В соответствии с Генеральным планом города Пугачева Пугачевского района Саратовской области предложения по </w:t>
      </w:r>
      <w:proofErr w:type="gramStart"/>
      <w:r w:rsidRPr="00540281">
        <w:rPr>
          <w:rFonts w:ascii="Times New Roman" w:eastAsia="Times New Roman" w:hAnsi="Times New Roman" w:cs="Times New Roman"/>
          <w:sz w:val="28"/>
          <w:szCs w:val="28"/>
        </w:rPr>
        <w:t>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 отсутствуют</w:t>
      </w:r>
      <w:proofErr w:type="gramEnd"/>
      <w:r w:rsidRPr="00540281">
        <w:rPr>
          <w:rFonts w:ascii="Times New Roman" w:eastAsia="Times New Roman" w:hAnsi="Times New Roman" w:cs="Times New Roman"/>
          <w:sz w:val="28"/>
          <w:szCs w:val="28"/>
        </w:rPr>
        <w:t>.</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lastRenderedPageBreak/>
        <w:t xml:space="preserve">4.3.Предолжения по техническому перевооружению источников тепловой энергии с целью </w:t>
      </w:r>
      <w:proofErr w:type="gramStart"/>
      <w:r w:rsidRPr="00540281">
        <w:rPr>
          <w:rFonts w:ascii="Times New Roman" w:eastAsia="Times New Roman" w:hAnsi="Times New Roman" w:cs="Times New Roman"/>
          <w:sz w:val="28"/>
          <w:szCs w:val="28"/>
        </w:rPr>
        <w:t>повышения эффективности работы систем теплоснабжения</w:t>
      </w:r>
      <w:proofErr w:type="gramEnd"/>
      <w:r w:rsidRPr="00540281">
        <w:rPr>
          <w:rFonts w:ascii="Times New Roman" w:eastAsia="Times New Roman" w:hAnsi="Times New Roman" w:cs="Times New Roman"/>
          <w:sz w:val="28"/>
          <w:szCs w:val="28"/>
        </w:rPr>
        <w:t xml:space="preserve"> предусмотрены в табл. 4.1.</w:t>
      </w:r>
    </w:p>
    <w:p w:rsidR="00540281" w:rsidRPr="00540281" w:rsidRDefault="00540281" w:rsidP="00540281">
      <w:pPr>
        <w:spacing w:after="0" w:line="240" w:lineRule="auto"/>
        <w:jc w:val="both"/>
        <w:rPr>
          <w:rFonts w:ascii="Times New Roman" w:eastAsia="Times New Roman" w:hAnsi="Times New Roman" w:cs="Times New Roman"/>
          <w:sz w:val="28"/>
          <w:szCs w:val="28"/>
        </w:rPr>
      </w:pP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p>
    <w:p w:rsidR="00540281" w:rsidRPr="00540281" w:rsidRDefault="00540281" w:rsidP="00540281">
      <w:pPr>
        <w:spacing w:after="0" w:line="240" w:lineRule="auto"/>
        <w:jc w:val="both"/>
        <w:rPr>
          <w:rFonts w:ascii="Times New Roman" w:eastAsia="Times New Roman" w:hAnsi="Times New Roman" w:cs="Times New Roman"/>
          <w:b/>
          <w:bCs/>
          <w:sz w:val="28"/>
          <w:szCs w:val="28"/>
        </w:rPr>
      </w:pPr>
      <w:r w:rsidRPr="00540281">
        <w:rPr>
          <w:rFonts w:ascii="Times New Roman" w:eastAsia="Times New Roman" w:hAnsi="Times New Roman" w:cs="Times New Roman"/>
          <w:b/>
          <w:bCs/>
          <w:sz w:val="28"/>
          <w:szCs w:val="28"/>
        </w:rPr>
        <w:t>Таблица № 4.1</w:t>
      </w:r>
    </w:p>
    <w:tbl>
      <w:tblPr>
        <w:tblW w:w="9513"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2000"/>
        <w:gridCol w:w="2835"/>
        <w:gridCol w:w="2835"/>
        <w:gridCol w:w="1843"/>
      </w:tblGrid>
      <w:tr w:rsidR="00540281" w:rsidRPr="00540281" w:rsidTr="008A5489">
        <w:trPr>
          <w:trHeight w:val="469"/>
        </w:trPr>
        <w:tc>
          <w:tcPr>
            <w:tcW w:w="2000" w:type="dxa"/>
            <w:tcBorders>
              <w:top w:val="single" w:sz="12" w:space="0" w:color="auto"/>
            </w:tcBorders>
          </w:tcPr>
          <w:p w:rsidR="00540281" w:rsidRPr="00540281" w:rsidRDefault="00540281" w:rsidP="00540281">
            <w:pPr>
              <w:spacing w:after="0" w:line="240" w:lineRule="auto"/>
              <w:rPr>
                <w:rFonts w:ascii="Times New Roman" w:eastAsia="Times New Roman" w:hAnsi="Times New Roman" w:cs="Times New Roman"/>
                <w:bCs/>
                <w:color w:val="000000"/>
                <w:sz w:val="28"/>
                <w:szCs w:val="28"/>
              </w:rPr>
            </w:pPr>
            <w:r w:rsidRPr="00540281">
              <w:rPr>
                <w:rFonts w:ascii="Times New Roman" w:eastAsia="Times New Roman" w:hAnsi="Times New Roman" w:cs="Times New Roman"/>
                <w:bCs/>
                <w:color w:val="000000"/>
                <w:sz w:val="28"/>
                <w:szCs w:val="28"/>
              </w:rPr>
              <w:t>Адрес объекта</w:t>
            </w:r>
          </w:p>
        </w:tc>
        <w:tc>
          <w:tcPr>
            <w:tcW w:w="2835" w:type="dxa"/>
            <w:tcBorders>
              <w:top w:val="single" w:sz="12" w:space="0" w:color="auto"/>
            </w:tcBorders>
          </w:tcPr>
          <w:p w:rsidR="00540281" w:rsidRPr="00540281" w:rsidRDefault="00540281" w:rsidP="00540281">
            <w:pPr>
              <w:spacing w:after="0" w:line="240" w:lineRule="auto"/>
              <w:rPr>
                <w:rFonts w:ascii="Times New Roman" w:eastAsia="Times New Roman" w:hAnsi="Times New Roman" w:cs="Times New Roman"/>
                <w:bCs/>
                <w:color w:val="000000"/>
                <w:sz w:val="28"/>
                <w:szCs w:val="28"/>
              </w:rPr>
            </w:pPr>
            <w:r w:rsidRPr="00540281">
              <w:rPr>
                <w:rFonts w:ascii="Times New Roman" w:eastAsia="Times New Roman" w:hAnsi="Times New Roman" w:cs="Times New Roman"/>
                <w:bCs/>
                <w:color w:val="000000"/>
                <w:sz w:val="28"/>
                <w:szCs w:val="28"/>
              </w:rPr>
              <w:t xml:space="preserve">Мероприятия по </w:t>
            </w:r>
            <w:proofErr w:type="spellStart"/>
            <w:r w:rsidRPr="00540281">
              <w:rPr>
                <w:rFonts w:ascii="Times New Roman" w:eastAsia="Times New Roman" w:hAnsi="Times New Roman" w:cs="Times New Roman"/>
                <w:bCs/>
                <w:color w:val="000000"/>
                <w:sz w:val="28"/>
                <w:szCs w:val="28"/>
              </w:rPr>
              <w:t>техперевооружению</w:t>
            </w:r>
            <w:proofErr w:type="spellEnd"/>
          </w:p>
        </w:tc>
        <w:tc>
          <w:tcPr>
            <w:tcW w:w="2835" w:type="dxa"/>
            <w:tcBorders>
              <w:top w:val="single" w:sz="12" w:space="0" w:color="auto"/>
            </w:tcBorders>
          </w:tcPr>
          <w:p w:rsidR="00540281" w:rsidRPr="00540281" w:rsidRDefault="00540281" w:rsidP="00540281">
            <w:pPr>
              <w:spacing w:after="0" w:line="240" w:lineRule="auto"/>
              <w:rPr>
                <w:rFonts w:ascii="Times New Roman" w:eastAsia="Times New Roman" w:hAnsi="Times New Roman" w:cs="Times New Roman"/>
                <w:bCs/>
                <w:color w:val="000000"/>
                <w:sz w:val="28"/>
                <w:szCs w:val="28"/>
              </w:rPr>
            </w:pPr>
            <w:r w:rsidRPr="00540281">
              <w:rPr>
                <w:rFonts w:ascii="Times New Roman" w:eastAsia="Times New Roman" w:hAnsi="Times New Roman" w:cs="Times New Roman"/>
                <w:bCs/>
                <w:color w:val="000000"/>
                <w:sz w:val="28"/>
                <w:szCs w:val="28"/>
              </w:rPr>
              <w:t>Цели реализации мероприятия</w:t>
            </w:r>
          </w:p>
        </w:tc>
        <w:tc>
          <w:tcPr>
            <w:tcW w:w="1843" w:type="dxa"/>
            <w:tcBorders>
              <w:top w:val="single" w:sz="12" w:space="0" w:color="auto"/>
            </w:tcBorders>
          </w:tcPr>
          <w:p w:rsidR="00540281" w:rsidRPr="00540281" w:rsidRDefault="00540281" w:rsidP="00540281">
            <w:pPr>
              <w:spacing w:after="0" w:line="240" w:lineRule="auto"/>
              <w:rPr>
                <w:rFonts w:ascii="Times New Roman" w:eastAsia="Times New Roman" w:hAnsi="Times New Roman" w:cs="Times New Roman"/>
                <w:bCs/>
                <w:color w:val="000000"/>
                <w:sz w:val="28"/>
                <w:szCs w:val="28"/>
              </w:rPr>
            </w:pPr>
            <w:r w:rsidRPr="00540281">
              <w:rPr>
                <w:rFonts w:ascii="Times New Roman" w:eastAsia="Times New Roman" w:hAnsi="Times New Roman" w:cs="Times New Roman"/>
                <w:bCs/>
                <w:color w:val="000000"/>
                <w:sz w:val="28"/>
                <w:szCs w:val="28"/>
              </w:rPr>
              <w:t xml:space="preserve">Год </w:t>
            </w:r>
            <w:proofErr w:type="spellStart"/>
            <w:proofErr w:type="gramStart"/>
            <w:r w:rsidRPr="00540281">
              <w:rPr>
                <w:rFonts w:ascii="Times New Roman" w:eastAsia="Times New Roman" w:hAnsi="Times New Roman" w:cs="Times New Roman"/>
                <w:bCs/>
                <w:color w:val="000000"/>
                <w:sz w:val="28"/>
                <w:szCs w:val="28"/>
              </w:rPr>
              <w:t>реали-зации</w:t>
            </w:r>
            <w:proofErr w:type="spellEnd"/>
            <w:proofErr w:type="gramEnd"/>
            <w:r w:rsidRPr="00540281">
              <w:rPr>
                <w:rFonts w:ascii="Times New Roman" w:eastAsia="Times New Roman" w:hAnsi="Times New Roman" w:cs="Times New Roman"/>
                <w:bCs/>
                <w:color w:val="000000"/>
                <w:sz w:val="28"/>
                <w:szCs w:val="28"/>
              </w:rPr>
              <w:t xml:space="preserve"> </w:t>
            </w:r>
            <w:proofErr w:type="spellStart"/>
            <w:r w:rsidRPr="00540281">
              <w:rPr>
                <w:rFonts w:ascii="Times New Roman" w:eastAsia="Times New Roman" w:hAnsi="Times New Roman" w:cs="Times New Roman"/>
                <w:bCs/>
                <w:color w:val="000000"/>
                <w:sz w:val="28"/>
                <w:szCs w:val="28"/>
              </w:rPr>
              <w:t>мероприя-тий</w:t>
            </w:r>
            <w:proofErr w:type="spellEnd"/>
          </w:p>
        </w:tc>
      </w:tr>
      <w:tr w:rsidR="00540281" w:rsidRPr="00540281" w:rsidTr="008A5489">
        <w:trPr>
          <w:trHeight w:val="2979"/>
        </w:trPr>
        <w:tc>
          <w:tcPr>
            <w:tcW w:w="2000" w:type="dxa"/>
            <w:vAlign w:val="center"/>
          </w:tcPr>
          <w:p w:rsidR="00540281" w:rsidRPr="00540281" w:rsidRDefault="00540281" w:rsidP="00540281">
            <w:pPr>
              <w:suppressAutoHyphens/>
              <w:snapToGrid w:val="0"/>
              <w:spacing w:after="0" w:line="240" w:lineRule="auto"/>
              <w:rPr>
                <w:rFonts w:ascii="Times New Roman" w:eastAsia="Times New Roman" w:hAnsi="Times New Roman" w:cs="Times New Roman"/>
                <w:color w:val="000000"/>
                <w:sz w:val="28"/>
                <w:szCs w:val="28"/>
              </w:rPr>
            </w:pPr>
            <w:r w:rsidRPr="00540281">
              <w:rPr>
                <w:rFonts w:ascii="Times New Roman" w:eastAsia="Times New Roman" w:hAnsi="Times New Roman" w:cs="Times New Roman"/>
                <w:color w:val="000000"/>
                <w:sz w:val="28"/>
                <w:szCs w:val="28"/>
              </w:rPr>
              <w:t>Котельная</w:t>
            </w:r>
          </w:p>
          <w:p w:rsidR="00540281" w:rsidRPr="00540281" w:rsidRDefault="00540281" w:rsidP="00540281">
            <w:pPr>
              <w:suppressAutoHyphens/>
              <w:snapToGrid w:val="0"/>
              <w:spacing w:after="0" w:line="240" w:lineRule="auto"/>
              <w:rPr>
                <w:rFonts w:ascii="Times New Roman" w:eastAsia="Times New Roman" w:hAnsi="Times New Roman" w:cs="Times New Roman"/>
                <w:sz w:val="28"/>
                <w:szCs w:val="28"/>
                <w:lang w:eastAsia="ar-SA"/>
              </w:rPr>
            </w:pPr>
            <w:r w:rsidRPr="00540281">
              <w:rPr>
                <w:rFonts w:ascii="Times New Roman" w:eastAsia="Times New Roman" w:hAnsi="Times New Roman" w:cs="Times New Roman"/>
                <w:color w:val="000000"/>
                <w:sz w:val="28"/>
                <w:szCs w:val="28"/>
              </w:rPr>
              <w:t xml:space="preserve"> СОШ №2</w:t>
            </w:r>
          </w:p>
        </w:tc>
        <w:tc>
          <w:tcPr>
            <w:tcW w:w="2835" w:type="dxa"/>
            <w:vAlign w:val="center"/>
          </w:tcPr>
          <w:p w:rsidR="00540281" w:rsidRPr="00540281" w:rsidRDefault="00540281" w:rsidP="00540281">
            <w:pPr>
              <w:spacing w:after="0" w:line="240" w:lineRule="auto"/>
              <w:rPr>
                <w:rFonts w:ascii="Times New Roman" w:eastAsia="Times New Roman" w:hAnsi="Times New Roman" w:cs="Times New Roman"/>
                <w:color w:val="000000"/>
                <w:sz w:val="28"/>
                <w:szCs w:val="28"/>
              </w:rPr>
            </w:pPr>
            <w:r w:rsidRPr="00540281">
              <w:rPr>
                <w:rFonts w:ascii="Times New Roman" w:eastAsia="Times New Roman" w:hAnsi="Times New Roman" w:cs="Times New Roman"/>
                <w:color w:val="000000"/>
                <w:sz w:val="28"/>
                <w:szCs w:val="28"/>
              </w:rPr>
              <w:t xml:space="preserve">замена котельного оборудования на </w:t>
            </w:r>
            <w:proofErr w:type="spellStart"/>
            <w:r w:rsidRPr="00540281">
              <w:rPr>
                <w:rFonts w:ascii="Times New Roman" w:eastAsia="Times New Roman" w:hAnsi="Times New Roman" w:cs="Times New Roman"/>
                <w:color w:val="000000"/>
                <w:sz w:val="28"/>
                <w:szCs w:val="28"/>
              </w:rPr>
              <w:t>энергоэффективное</w:t>
            </w:r>
            <w:proofErr w:type="spellEnd"/>
            <w:r w:rsidRPr="00540281">
              <w:rPr>
                <w:rFonts w:ascii="Times New Roman" w:eastAsia="Times New Roman" w:hAnsi="Times New Roman" w:cs="Times New Roman"/>
                <w:color w:val="000000"/>
                <w:sz w:val="28"/>
                <w:szCs w:val="28"/>
              </w:rPr>
              <w:t xml:space="preserve"> меньшей мощности, замена насосного оборудования на </w:t>
            </w:r>
            <w:proofErr w:type="spellStart"/>
            <w:r w:rsidRPr="00540281">
              <w:rPr>
                <w:rFonts w:ascii="Times New Roman" w:eastAsia="Times New Roman" w:hAnsi="Times New Roman" w:cs="Times New Roman"/>
                <w:color w:val="000000"/>
                <w:sz w:val="28"/>
                <w:szCs w:val="28"/>
              </w:rPr>
              <w:t>энергоэффективное</w:t>
            </w:r>
            <w:proofErr w:type="spellEnd"/>
            <w:r w:rsidRPr="00540281">
              <w:rPr>
                <w:rFonts w:ascii="Times New Roman" w:eastAsia="Times New Roman" w:hAnsi="Times New Roman" w:cs="Times New Roman"/>
                <w:color w:val="000000"/>
                <w:sz w:val="28"/>
                <w:szCs w:val="28"/>
              </w:rPr>
              <w:t xml:space="preserve"> </w:t>
            </w:r>
            <w:proofErr w:type="gramStart"/>
            <w:r w:rsidRPr="00540281">
              <w:rPr>
                <w:rFonts w:ascii="Times New Roman" w:eastAsia="Times New Roman" w:hAnsi="Times New Roman" w:cs="Times New Roman"/>
                <w:color w:val="000000"/>
                <w:sz w:val="28"/>
                <w:szCs w:val="28"/>
              </w:rPr>
              <w:t>с</w:t>
            </w:r>
            <w:proofErr w:type="gramEnd"/>
            <w:r w:rsidRPr="00540281">
              <w:rPr>
                <w:rFonts w:ascii="Times New Roman" w:eastAsia="Times New Roman" w:hAnsi="Times New Roman" w:cs="Times New Roman"/>
                <w:color w:val="000000"/>
                <w:sz w:val="28"/>
                <w:szCs w:val="28"/>
              </w:rPr>
              <w:t xml:space="preserve"> меньшей  </w:t>
            </w:r>
            <w:proofErr w:type="spellStart"/>
            <w:r w:rsidRPr="00540281">
              <w:rPr>
                <w:rFonts w:ascii="Times New Roman" w:eastAsia="Times New Roman" w:hAnsi="Times New Roman" w:cs="Times New Roman"/>
                <w:color w:val="000000"/>
                <w:sz w:val="28"/>
                <w:szCs w:val="28"/>
              </w:rPr>
              <w:t>производи-тельностью</w:t>
            </w:r>
            <w:proofErr w:type="spellEnd"/>
          </w:p>
        </w:tc>
        <w:tc>
          <w:tcPr>
            <w:tcW w:w="2835" w:type="dxa"/>
            <w:vAlign w:val="center"/>
          </w:tcPr>
          <w:p w:rsidR="00540281" w:rsidRPr="00540281" w:rsidRDefault="00540281" w:rsidP="00540281">
            <w:pPr>
              <w:spacing w:after="0" w:line="240" w:lineRule="auto"/>
              <w:rPr>
                <w:rFonts w:ascii="Times New Roman" w:eastAsia="Times New Roman" w:hAnsi="Times New Roman" w:cs="Times New Roman"/>
                <w:sz w:val="28"/>
                <w:szCs w:val="28"/>
              </w:rPr>
            </w:pPr>
            <w:r w:rsidRPr="00540281">
              <w:rPr>
                <w:rFonts w:ascii="Times New Roman" w:eastAsia="Times New Roman" w:hAnsi="Times New Roman" w:cs="Times New Roman"/>
                <w:color w:val="000000"/>
                <w:sz w:val="28"/>
                <w:szCs w:val="28"/>
              </w:rPr>
              <w:t xml:space="preserve">обеспечение  </w:t>
            </w:r>
            <w:proofErr w:type="spellStart"/>
            <w:proofErr w:type="gramStart"/>
            <w:r w:rsidRPr="00540281">
              <w:rPr>
                <w:rFonts w:ascii="Times New Roman" w:eastAsia="Times New Roman" w:hAnsi="Times New Roman" w:cs="Times New Roman"/>
                <w:color w:val="000000"/>
                <w:sz w:val="28"/>
                <w:szCs w:val="28"/>
              </w:rPr>
              <w:t>надеж-ности</w:t>
            </w:r>
            <w:proofErr w:type="spellEnd"/>
            <w:proofErr w:type="gramEnd"/>
            <w:r w:rsidRPr="00540281">
              <w:rPr>
                <w:rFonts w:ascii="Times New Roman" w:eastAsia="Times New Roman" w:hAnsi="Times New Roman" w:cs="Times New Roman"/>
                <w:color w:val="000000"/>
                <w:sz w:val="28"/>
                <w:szCs w:val="28"/>
              </w:rPr>
              <w:t xml:space="preserve"> </w:t>
            </w:r>
            <w:proofErr w:type="spellStart"/>
            <w:r w:rsidRPr="00540281">
              <w:rPr>
                <w:rFonts w:ascii="Times New Roman" w:eastAsia="Times New Roman" w:hAnsi="Times New Roman" w:cs="Times New Roman"/>
                <w:color w:val="000000"/>
                <w:sz w:val="28"/>
                <w:szCs w:val="28"/>
              </w:rPr>
              <w:t>теплоснабже-ния</w:t>
            </w:r>
            <w:proofErr w:type="spellEnd"/>
            <w:r w:rsidRPr="00540281">
              <w:rPr>
                <w:rFonts w:ascii="Times New Roman" w:eastAsia="Times New Roman" w:hAnsi="Times New Roman" w:cs="Times New Roman"/>
                <w:color w:val="000000"/>
                <w:sz w:val="28"/>
                <w:szCs w:val="28"/>
              </w:rPr>
              <w:t xml:space="preserve"> при производстве тепловой энергии </w:t>
            </w:r>
          </w:p>
        </w:tc>
        <w:tc>
          <w:tcPr>
            <w:tcW w:w="1843"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8"/>
                <w:szCs w:val="28"/>
              </w:rPr>
            </w:pPr>
            <w:r w:rsidRPr="00540281">
              <w:rPr>
                <w:rFonts w:ascii="Times New Roman" w:eastAsia="Times New Roman" w:hAnsi="Times New Roman" w:cs="Times New Roman"/>
                <w:color w:val="000000"/>
                <w:sz w:val="28"/>
                <w:szCs w:val="28"/>
              </w:rPr>
              <w:t>2014</w:t>
            </w:r>
          </w:p>
        </w:tc>
      </w:tr>
    </w:tbl>
    <w:p w:rsidR="00540281" w:rsidRPr="00540281" w:rsidRDefault="00540281" w:rsidP="00540281">
      <w:pPr>
        <w:spacing w:after="0" w:line="240" w:lineRule="auto"/>
        <w:jc w:val="both"/>
        <w:rPr>
          <w:rFonts w:ascii="Times New Roman" w:eastAsia="Times New Roman" w:hAnsi="Times New Roman" w:cs="Times New Roman"/>
          <w:sz w:val="28"/>
          <w:szCs w:val="28"/>
        </w:rPr>
      </w:pPr>
    </w:p>
    <w:p w:rsidR="00540281" w:rsidRPr="00540281" w:rsidRDefault="00540281" w:rsidP="00540281">
      <w:pPr>
        <w:spacing w:after="0" w:line="240" w:lineRule="auto"/>
        <w:jc w:val="both"/>
        <w:rPr>
          <w:rFonts w:ascii="Times New Roman" w:eastAsia="Times New Roman" w:hAnsi="Times New Roman" w:cs="Times New Roman"/>
          <w:sz w:val="28"/>
          <w:szCs w:val="28"/>
        </w:rPr>
      </w:pP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4.4.Меры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В соответствии с Генеральным планом города Пугачева Пугачевского района Саратовской области 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 не предусмотрены.</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4.5.Меры по переоборудованию котельных в источники </w:t>
      </w:r>
      <w:proofErr w:type="spellStart"/>
      <w:proofErr w:type="gramStart"/>
      <w:r w:rsidRPr="00540281">
        <w:rPr>
          <w:rFonts w:ascii="Times New Roman" w:eastAsia="Times New Roman" w:hAnsi="Times New Roman" w:cs="Times New Roman"/>
          <w:sz w:val="28"/>
          <w:szCs w:val="28"/>
        </w:rPr>
        <w:t>комбинирован-ной</w:t>
      </w:r>
      <w:proofErr w:type="spellEnd"/>
      <w:proofErr w:type="gramEnd"/>
      <w:r w:rsidRPr="00540281">
        <w:rPr>
          <w:rFonts w:ascii="Times New Roman" w:eastAsia="Times New Roman" w:hAnsi="Times New Roman" w:cs="Times New Roman"/>
          <w:sz w:val="28"/>
          <w:szCs w:val="28"/>
        </w:rPr>
        <w:t xml:space="preserve"> выработки электрической и тепловой энергии.</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В соответствии с генеральным планом города Пугачева Пугачевского района Саратовской области меры по переоборудованию котельных в источники комбинированной выработки электрической и тепловой энергии не предусмотрены.</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4.6.Меры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lastRenderedPageBreak/>
        <w:t>4.7.Решения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Учитывая, что генеральным планом города Пугачева Пугачевского района Саратовской области не предусмотрено изменение схемы теплоснабжения,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540281" w:rsidRPr="00540281" w:rsidRDefault="00540281" w:rsidP="00540281">
      <w:pPr>
        <w:spacing w:after="0" w:line="240" w:lineRule="auto"/>
        <w:jc w:val="both"/>
        <w:rPr>
          <w:rFonts w:ascii="Times New Roman" w:eastAsia="Times New Roman" w:hAnsi="Times New Roman" w:cs="Times New Roman"/>
          <w:sz w:val="28"/>
          <w:szCs w:val="28"/>
        </w:rPr>
      </w:pPr>
    </w:p>
    <w:p w:rsidR="00540281" w:rsidRPr="00540281" w:rsidRDefault="00540281" w:rsidP="00540281">
      <w:pPr>
        <w:spacing w:after="0" w:line="240" w:lineRule="auto"/>
        <w:jc w:val="both"/>
        <w:rPr>
          <w:rFonts w:ascii="Times New Roman" w:eastAsia="Times New Roman" w:hAnsi="Times New Roman" w:cs="Times New Roman"/>
          <w:sz w:val="28"/>
          <w:szCs w:val="28"/>
        </w:rPr>
      </w:pPr>
    </w:p>
    <w:p w:rsidR="00540281" w:rsidRPr="00540281" w:rsidRDefault="00540281" w:rsidP="00540281">
      <w:pPr>
        <w:spacing w:after="0" w:line="240" w:lineRule="auto"/>
        <w:jc w:val="both"/>
        <w:rPr>
          <w:rFonts w:ascii="Times New Roman" w:eastAsia="Times New Roman" w:hAnsi="Times New Roman" w:cs="Times New Roman"/>
          <w:sz w:val="28"/>
          <w:szCs w:val="28"/>
        </w:rPr>
      </w:pPr>
      <w:r w:rsidRPr="00540281">
        <w:rPr>
          <w:rFonts w:ascii="Times New Roman" w:eastAsia="Times New Roman" w:hAnsi="Times New Roman" w:cs="Times New Roman"/>
          <w:b/>
          <w:bCs/>
          <w:sz w:val="28"/>
          <w:szCs w:val="28"/>
        </w:rPr>
        <w:t>Таблица № 4.2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306"/>
        <w:gridCol w:w="1701"/>
        <w:gridCol w:w="1984"/>
      </w:tblGrid>
      <w:tr w:rsidR="00540281" w:rsidRPr="00540281" w:rsidTr="008A5489">
        <w:tc>
          <w:tcPr>
            <w:tcW w:w="648"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 xml:space="preserve">№ </w:t>
            </w:r>
            <w:proofErr w:type="spellStart"/>
            <w:proofErr w:type="gramStart"/>
            <w:r w:rsidRPr="00540281">
              <w:rPr>
                <w:rFonts w:ascii="Times New Roman" w:eastAsia="Times New Roman" w:hAnsi="Times New Roman" w:cs="Times New Roman"/>
                <w:sz w:val="24"/>
                <w:szCs w:val="24"/>
              </w:rPr>
              <w:t>п</w:t>
            </w:r>
            <w:proofErr w:type="spellEnd"/>
            <w:proofErr w:type="gramEnd"/>
            <w:r w:rsidRPr="00540281">
              <w:rPr>
                <w:rFonts w:ascii="Times New Roman" w:eastAsia="Times New Roman" w:hAnsi="Times New Roman" w:cs="Times New Roman"/>
                <w:sz w:val="24"/>
                <w:szCs w:val="24"/>
              </w:rPr>
              <w:t>/</w:t>
            </w:r>
            <w:proofErr w:type="spellStart"/>
            <w:r w:rsidRPr="00540281">
              <w:rPr>
                <w:rFonts w:ascii="Times New Roman" w:eastAsia="Times New Roman" w:hAnsi="Times New Roman" w:cs="Times New Roman"/>
                <w:sz w:val="24"/>
                <w:szCs w:val="24"/>
              </w:rPr>
              <w:t>п</w:t>
            </w:r>
            <w:proofErr w:type="spellEnd"/>
          </w:p>
        </w:tc>
        <w:tc>
          <w:tcPr>
            <w:tcW w:w="5306"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Наименование котельной</w:t>
            </w:r>
          </w:p>
        </w:tc>
        <w:tc>
          <w:tcPr>
            <w:tcW w:w="1701"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Установленная мощность, Гкал/час</w:t>
            </w:r>
          </w:p>
        </w:tc>
        <w:tc>
          <w:tcPr>
            <w:tcW w:w="19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Подключенная нагрузка, Гкал/час</w:t>
            </w:r>
          </w:p>
        </w:tc>
      </w:tr>
      <w:tr w:rsidR="00540281" w:rsidRPr="00540281" w:rsidTr="008A5489">
        <w:tc>
          <w:tcPr>
            <w:tcW w:w="648"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1</w:t>
            </w:r>
          </w:p>
        </w:tc>
        <w:tc>
          <w:tcPr>
            <w:tcW w:w="5306" w:type="dxa"/>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СОШ № 1 г.Пугачев</w:t>
            </w:r>
          </w:p>
        </w:tc>
        <w:tc>
          <w:tcPr>
            <w:tcW w:w="1701"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19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0,55</w:t>
            </w:r>
          </w:p>
        </w:tc>
      </w:tr>
      <w:tr w:rsidR="00540281" w:rsidRPr="00540281" w:rsidTr="008A5489">
        <w:tc>
          <w:tcPr>
            <w:tcW w:w="648"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2</w:t>
            </w:r>
          </w:p>
        </w:tc>
        <w:tc>
          <w:tcPr>
            <w:tcW w:w="5306" w:type="dxa"/>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СОШ № 2 г.Пугачев</w:t>
            </w:r>
          </w:p>
        </w:tc>
        <w:tc>
          <w:tcPr>
            <w:tcW w:w="1701"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9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r>
      <w:tr w:rsidR="00540281" w:rsidRPr="00540281" w:rsidTr="008A5489">
        <w:tc>
          <w:tcPr>
            <w:tcW w:w="648"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3</w:t>
            </w:r>
          </w:p>
        </w:tc>
        <w:tc>
          <w:tcPr>
            <w:tcW w:w="5306" w:type="dxa"/>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СОШ № 3 г.Пугачев</w:t>
            </w:r>
          </w:p>
        </w:tc>
        <w:tc>
          <w:tcPr>
            <w:tcW w:w="1701"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9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0,09</w:t>
            </w:r>
          </w:p>
        </w:tc>
      </w:tr>
      <w:tr w:rsidR="00540281" w:rsidRPr="00540281" w:rsidTr="008A5489">
        <w:tc>
          <w:tcPr>
            <w:tcW w:w="648"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4</w:t>
            </w:r>
          </w:p>
        </w:tc>
        <w:tc>
          <w:tcPr>
            <w:tcW w:w="5306" w:type="dxa"/>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СОШ № 5 г.Пугачев</w:t>
            </w:r>
          </w:p>
        </w:tc>
        <w:tc>
          <w:tcPr>
            <w:tcW w:w="1701"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19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0,11</w:t>
            </w:r>
          </w:p>
        </w:tc>
      </w:tr>
      <w:tr w:rsidR="00540281" w:rsidRPr="00540281" w:rsidTr="008A5489">
        <w:tc>
          <w:tcPr>
            <w:tcW w:w="648"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5</w:t>
            </w:r>
          </w:p>
        </w:tc>
        <w:tc>
          <w:tcPr>
            <w:tcW w:w="5306" w:type="dxa"/>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СОШ № 13 г.Пугачев</w:t>
            </w:r>
          </w:p>
        </w:tc>
        <w:tc>
          <w:tcPr>
            <w:tcW w:w="1701"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9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w:t>
            </w:r>
          </w:p>
        </w:tc>
      </w:tr>
      <w:tr w:rsidR="00540281" w:rsidRPr="00540281" w:rsidTr="008A5489">
        <w:tc>
          <w:tcPr>
            <w:tcW w:w="648"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6</w:t>
            </w:r>
          </w:p>
        </w:tc>
        <w:tc>
          <w:tcPr>
            <w:tcW w:w="5306" w:type="dxa"/>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СОШ № 14 г.Пугачев</w:t>
            </w:r>
          </w:p>
        </w:tc>
        <w:tc>
          <w:tcPr>
            <w:tcW w:w="1701"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19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0,63</w:t>
            </w:r>
          </w:p>
        </w:tc>
      </w:tr>
      <w:tr w:rsidR="00540281" w:rsidRPr="00540281" w:rsidTr="008A5489">
        <w:tc>
          <w:tcPr>
            <w:tcW w:w="648"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7</w:t>
            </w:r>
          </w:p>
        </w:tc>
        <w:tc>
          <w:tcPr>
            <w:tcW w:w="5306" w:type="dxa"/>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ДОУ № 3 г.Пугачев</w:t>
            </w:r>
          </w:p>
        </w:tc>
        <w:tc>
          <w:tcPr>
            <w:tcW w:w="1701"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19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r>
      <w:tr w:rsidR="00540281" w:rsidRPr="00540281" w:rsidTr="008A5489">
        <w:tc>
          <w:tcPr>
            <w:tcW w:w="648"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8</w:t>
            </w:r>
          </w:p>
        </w:tc>
        <w:tc>
          <w:tcPr>
            <w:tcW w:w="5306" w:type="dxa"/>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ДОУ № 5 г.Пугачев</w:t>
            </w:r>
          </w:p>
        </w:tc>
        <w:tc>
          <w:tcPr>
            <w:tcW w:w="1701"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19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w:t>
            </w:r>
          </w:p>
        </w:tc>
      </w:tr>
      <w:tr w:rsidR="00540281" w:rsidRPr="00540281" w:rsidTr="008A5489">
        <w:tc>
          <w:tcPr>
            <w:tcW w:w="648"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9</w:t>
            </w:r>
          </w:p>
        </w:tc>
        <w:tc>
          <w:tcPr>
            <w:tcW w:w="5306" w:type="dxa"/>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ДОУ № 12 г.Пугачев</w:t>
            </w:r>
          </w:p>
        </w:tc>
        <w:tc>
          <w:tcPr>
            <w:tcW w:w="1701"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19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w:t>
            </w:r>
          </w:p>
        </w:tc>
      </w:tr>
      <w:tr w:rsidR="00540281" w:rsidRPr="00540281" w:rsidTr="008A5489">
        <w:tc>
          <w:tcPr>
            <w:tcW w:w="648"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10</w:t>
            </w:r>
          </w:p>
        </w:tc>
        <w:tc>
          <w:tcPr>
            <w:tcW w:w="5306" w:type="dxa"/>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ДОУ № 16 г.Пугачев</w:t>
            </w:r>
          </w:p>
        </w:tc>
        <w:tc>
          <w:tcPr>
            <w:tcW w:w="1701"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19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0,16</w:t>
            </w:r>
          </w:p>
        </w:tc>
      </w:tr>
      <w:tr w:rsidR="00540281" w:rsidRPr="00540281" w:rsidTr="008A5489">
        <w:tc>
          <w:tcPr>
            <w:tcW w:w="648"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11</w:t>
            </w:r>
          </w:p>
        </w:tc>
        <w:tc>
          <w:tcPr>
            <w:tcW w:w="5306" w:type="dxa"/>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ДОУ № 17 г.Пугачев</w:t>
            </w:r>
          </w:p>
        </w:tc>
        <w:tc>
          <w:tcPr>
            <w:tcW w:w="1701"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9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w:t>
            </w:r>
          </w:p>
        </w:tc>
      </w:tr>
      <w:tr w:rsidR="00540281" w:rsidRPr="00540281" w:rsidTr="008A5489">
        <w:tc>
          <w:tcPr>
            <w:tcW w:w="648"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12</w:t>
            </w:r>
          </w:p>
        </w:tc>
        <w:tc>
          <w:tcPr>
            <w:tcW w:w="5306" w:type="dxa"/>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ДОУ № 18 г.Пугачев</w:t>
            </w:r>
          </w:p>
        </w:tc>
        <w:tc>
          <w:tcPr>
            <w:tcW w:w="1701"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9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0,064</w:t>
            </w:r>
          </w:p>
        </w:tc>
      </w:tr>
      <w:tr w:rsidR="00540281" w:rsidRPr="00540281" w:rsidTr="008A5489">
        <w:tc>
          <w:tcPr>
            <w:tcW w:w="648"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13</w:t>
            </w:r>
          </w:p>
        </w:tc>
        <w:tc>
          <w:tcPr>
            <w:tcW w:w="5306" w:type="dxa"/>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ДОУ № 19 г.Пугачев</w:t>
            </w:r>
          </w:p>
        </w:tc>
        <w:tc>
          <w:tcPr>
            <w:tcW w:w="1701"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19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0,246</w:t>
            </w:r>
          </w:p>
        </w:tc>
      </w:tr>
      <w:tr w:rsidR="00540281" w:rsidRPr="00540281" w:rsidTr="008A5489">
        <w:tc>
          <w:tcPr>
            <w:tcW w:w="648"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14</w:t>
            </w:r>
          </w:p>
        </w:tc>
        <w:tc>
          <w:tcPr>
            <w:tcW w:w="5306" w:type="dxa"/>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 xml:space="preserve">Котельная </w:t>
            </w:r>
            <w:proofErr w:type="spellStart"/>
            <w:r w:rsidRPr="00540281">
              <w:rPr>
                <w:rFonts w:ascii="Times New Roman" w:eastAsia="Times New Roman" w:hAnsi="Times New Roman" w:cs="Times New Roman"/>
                <w:sz w:val="24"/>
                <w:szCs w:val="24"/>
                <w:lang w:eastAsia="ar-SA"/>
              </w:rPr>
              <w:t>ул</w:t>
            </w:r>
            <w:proofErr w:type="gramStart"/>
            <w:r w:rsidRPr="00540281">
              <w:rPr>
                <w:rFonts w:ascii="Times New Roman" w:eastAsia="Times New Roman" w:hAnsi="Times New Roman" w:cs="Times New Roman"/>
                <w:sz w:val="24"/>
                <w:szCs w:val="24"/>
                <w:lang w:eastAsia="ar-SA"/>
              </w:rPr>
              <w:t>.К</w:t>
            </w:r>
            <w:proofErr w:type="gramEnd"/>
            <w:r w:rsidRPr="00540281">
              <w:rPr>
                <w:rFonts w:ascii="Times New Roman" w:eastAsia="Times New Roman" w:hAnsi="Times New Roman" w:cs="Times New Roman"/>
                <w:sz w:val="24"/>
                <w:szCs w:val="24"/>
                <w:lang w:eastAsia="ar-SA"/>
              </w:rPr>
              <w:t>утякова</w:t>
            </w:r>
            <w:proofErr w:type="spellEnd"/>
            <w:r w:rsidRPr="00540281">
              <w:rPr>
                <w:rFonts w:ascii="Times New Roman" w:eastAsia="Times New Roman" w:hAnsi="Times New Roman" w:cs="Times New Roman"/>
                <w:sz w:val="24"/>
                <w:szCs w:val="24"/>
                <w:lang w:eastAsia="ar-SA"/>
              </w:rPr>
              <w:t>, д.70 уч.2</w:t>
            </w:r>
          </w:p>
        </w:tc>
        <w:tc>
          <w:tcPr>
            <w:tcW w:w="1701"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lang w:eastAsia="ar-SA"/>
              </w:rPr>
            </w:pPr>
            <w:r w:rsidRPr="00540281">
              <w:rPr>
                <w:rFonts w:ascii="Times New Roman" w:eastAsia="Times New Roman" w:hAnsi="Times New Roman" w:cs="Times New Roman"/>
                <w:color w:val="000000"/>
                <w:sz w:val="24"/>
                <w:szCs w:val="24"/>
                <w:lang w:eastAsia="ar-SA"/>
              </w:rPr>
              <w:t>0,86</w:t>
            </w:r>
          </w:p>
        </w:tc>
        <w:tc>
          <w:tcPr>
            <w:tcW w:w="19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lang w:eastAsia="ar-SA"/>
              </w:rPr>
            </w:pPr>
            <w:r w:rsidRPr="00540281">
              <w:rPr>
                <w:rFonts w:ascii="Times New Roman" w:eastAsia="Times New Roman" w:hAnsi="Times New Roman" w:cs="Times New Roman"/>
                <w:color w:val="000000"/>
                <w:sz w:val="24"/>
                <w:szCs w:val="24"/>
                <w:lang w:eastAsia="ar-SA"/>
              </w:rPr>
              <w:t>0,42</w:t>
            </w:r>
          </w:p>
        </w:tc>
      </w:tr>
      <w:tr w:rsidR="00540281" w:rsidRPr="00540281" w:rsidTr="008A5489">
        <w:tc>
          <w:tcPr>
            <w:tcW w:w="648"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15</w:t>
            </w:r>
          </w:p>
        </w:tc>
        <w:tc>
          <w:tcPr>
            <w:tcW w:w="5306" w:type="dxa"/>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Котельная</w:t>
            </w:r>
          </w:p>
          <w:p w:rsidR="00540281" w:rsidRPr="00540281" w:rsidRDefault="00540281" w:rsidP="00540281">
            <w:pPr>
              <w:spacing w:after="60" w:line="240" w:lineRule="auto"/>
              <w:ind w:left="420" w:hanging="420"/>
              <w:jc w:val="center"/>
              <w:outlineLvl w:val="1"/>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ул</w:t>
            </w:r>
            <w:proofErr w:type="gramStart"/>
            <w:r w:rsidRPr="00540281">
              <w:rPr>
                <w:rFonts w:ascii="Times New Roman" w:eastAsia="Times New Roman" w:hAnsi="Times New Roman" w:cs="Times New Roman"/>
                <w:sz w:val="24"/>
                <w:szCs w:val="24"/>
                <w:lang w:eastAsia="ar-SA"/>
              </w:rPr>
              <w:t>.Е</w:t>
            </w:r>
            <w:proofErr w:type="gramEnd"/>
            <w:r w:rsidRPr="00540281">
              <w:rPr>
                <w:rFonts w:ascii="Times New Roman" w:eastAsia="Times New Roman" w:hAnsi="Times New Roman" w:cs="Times New Roman"/>
                <w:sz w:val="24"/>
                <w:szCs w:val="24"/>
                <w:lang w:eastAsia="ar-SA"/>
              </w:rPr>
              <w:t>рмощенко,201,203</w:t>
            </w:r>
          </w:p>
        </w:tc>
        <w:tc>
          <w:tcPr>
            <w:tcW w:w="1701"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lang w:eastAsia="ar-SA"/>
              </w:rPr>
            </w:pPr>
            <w:r w:rsidRPr="00540281">
              <w:rPr>
                <w:rFonts w:ascii="Times New Roman" w:eastAsia="Times New Roman" w:hAnsi="Times New Roman" w:cs="Times New Roman"/>
                <w:color w:val="000000"/>
                <w:sz w:val="24"/>
                <w:szCs w:val="24"/>
                <w:lang w:eastAsia="ar-SA"/>
              </w:rPr>
              <w:t>1,066</w:t>
            </w:r>
          </w:p>
        </w:tc>
        <w:tc>
          <w:tcPr>
            <w:tcW w:w="19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lang w:eastAsia="ar-SA"/>
              </w:rPr>
            </w:pPr>
            <w:r w:rsidRPr="00540281">
              <w:rPr>
                <w:rFonts w:ascii="Times New Roman" w:eastAsia="Times New Roman" w:hAnsi="Times New Roman" w:cs="Times New Roman"/>
                <w:color w:val="000000"/>
                <w:sz w:val="24"/>
                <w:szCs w:val="24"/>
                <w:lang w:eastAsia="ar-SA"/>
              </w:rPr>
              <w:t>0,52</w:t>
            </w:r>
          </w:p>
        </w:tc>
      </w:tr>
      <w:tr w:rsidR="00540281" w:rsidRPr="00540281" w:rsidTr="008A5489">
        <w:tc>
          <w:tcPr>
            <w:tcW w:w="648"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16</w:t>
            </w:r>
          </w:p>
        </w:tc>
        <w:tc>
          <w:tcPr>
            <w:tcW w:w="5306" w:type="dxa"/>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Котельная администрации района</w:t>
            </w:r>
          </w:p>
        </w:tc>
        <w:tc>
          <w:tcPr>
            <w:tcW w:w="1701"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lang w:eastAsia="ar-SA"/>
              </w:rPr>
            </w:pPr>
            <w:r w:rsidRPr="00540281">
              <w:rPr>
                <w:rFonts w:ascii="Times New Roman" w:eastAsia="Times New Roman" w:hAnsi="Times New Roman" w:cs="Times New Roman"/>
                <w:color w:val="000000"/>
                <w:sz w:val="24"/>
                <w:szCs w:val="24"/>
                <w:lang w:eastAsia="ar-SA"/>
              </w:rPr>
              <w:t>1,548</w:t>
            </w:r>
          </w:p>
        </w:tc>
        <w:tc>
          <w:tcPr>
            <w:tcW w:w="1984" w:type="dxa"/>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lang w:eastAsia="ar-SA"/>
              </w:rPr>
            </w:pPr>
            <w:r w:rsidRPr="00540281">
              <w:rPr>
                <w:rFonts w:ascii="Times New Roman" w:eastAsia="Times New Roman" w:hAnsi="Times New Roman" w:cs="Times New Roman"/>
                <w:color w:val="000000"/>
                <w:sz w:val="24"/>
                <w:szCs w:val="24"/>
                <w:lang w:eastAsia="ar-SA"/>
              </w:rPr>
              <w:t>0,3</w:t>
            </w:r>
          </w:p>
        </w:tc>
      </w:tr>
    </w:tbl>
    <w:p w:rsidR="00540281" w:rsidRPr="00540281" w:rsidRDefault="00540281" w:rsidP="00540281">
      <w:pPr>
        <w:spacing w:after="0" w:line="240" w:lineRule="auto"/>
        <w:jc w:val="both"/>
        <w:rPr>
          <w:rFonts w:ascii="Times New Roman" w:eastAsia="Times New Roman" w:hAnsi="Times New Roman" w:cs="Times New Roman"/>
          <w:sz w:val="28"/>
          <w:szCs w:val="28"/>
        </w:rPr>
      </w:pP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4.8.Оптимальный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w:t>
      </w:r>
    </w:p>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lastRenderedPageBreak/>
        <w:t>ГРАФИК</w:t>
      </w:r>
    </w:p>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зависимости температуры теплоносителя от среднесуточной температуры наружного воздуха, для всех котельных: </w:t>
      </w:r>
    </w:p>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(температурный график 95 – 70 </w:t>
      </w:r>
      <w:r w:rsidRPr="00540281">
        <w:rPr>
          <w:rFonts w:ascii="Times New Roman" w:eastAsia="Times New Roman" w:hAnsi="Times New Roman" w:cs="Times New Roman"/>
          <w:sz w:val="28"/>
          <w:szCs w:val="28"/>
          <w:vertAlign w:val="superscript"/>
        </w:rPr>
        <w:t>0</w:t>
      </w:r>
      <w:r w:rsidRPr="00540281">
        <w:rPr>
          <w:rFonts w:ascii="Times New Roman" w:eastAsia="Times New Roman" w:hAnsi="Times New Roman" w:cs="Times New Roman"/>
          <w:sz w:val="28"/>
          <w:szCs w:val="28"/>
        </w:rPr>
        <w:t>С)</w:t>
      </w:r>
    </w:p>
    <w:p w:rsidR="00540281" w:rsidRPr="00540281" w:rsidRDefault="00540281" w:rsidP="00540281">
      <w:pPr>
        <w:spacing w:after="0" w:line="240" w:lineRule="auto"/>
        <w:jc w:val="center"/>
        <w:rPr>
          <w:rFonts w:ascii="Times New Roman" w:eastAsia="Times New Roman" w:hAnsi="Times New Roman" w:cs="Times New Roman"/>
          <w:b/>
          <w:i/>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5"/>
        <w:gridCol w:w="1502"/>
        <w:gridCol w:w="1635"/>
        <w:gridCol w:w="1566"/>
        <w:gridCol w:w="1502"/>
        <w:gridCol w:w="1671"/>
      </w:tblGrid>
      <w:tr w:rsidR="00540281" w:rsidRPr="00540281" w:rsidTr="008A5489">
        <w:tc>
          <w:tcPr>
            <w:tcW w:w="1695" w:type="dxa"/>
            <w:vMerge w:val="restart"/>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Температура наружного воздуха,</w:t>
            </w:r>
          </w:p>
          <w:p w:rsidR="00540281" w:rsidRPr="00540281" w:rsidRDefault="00540281" w:rsidP="00540281">
            <w:pPr>
              <w:spacing w:after="0" w:line="240" w:lineRule="auto"/>
              <w:jc w:val="center"/>
              <w:rPr>
                <w:rFonts w:ascii="Times New Roman" w:eastAsia="Times New Roman" w:hAnsi="Times New Roman" w:cs="Times New Roman"/>
                <w:sz w:val="24"/>
                <w:szCs w:val="24"/>
              </w:rPr>
            </w:pPr>
            <w:proofErr w:type="spellStart"/>
            <w:r w:rsidRPr="00540281">
              <w:rPr>
                <w:rFonts w:ascii="Times New Roman" w:eastAsia="Times New Roman" w:hAnsi="Times New Roman" w:cs="Times New Roman"/>
                <w:sz w:val="24"/>
                <w:szCs w:val="24"/>
              </w:rPr>
              <w:t>Т</w:t>
            </w:r>
            <w:r w:rsidRPr="00540281">
              <w:rPr>
                <w:rFonts w:ascii="Times New Roman" w:eastAsia="Times New Roman" w:hAnsi="Times New Roman" w:cs="Times New Roman"/>
                <w:sz w:val="24"/>
                <w:szCs w:val="24"/>
                <w:vertAlign w:val="subscript"/>
              </w:rPr>
              <w:t>нв</w:t>
            </w:r>
            <w:proofErr w:type="spellEnd"/>
            <w:r w:rsidRPr="00540281">
              <w:rPr>
                <w:rFonts w:ascii="Times New Roman" w:eastAsia="Times New Roman" w:hAnsi="Times New Roman" w:cs="Times New Roman"/>
                <w:sz w:val="24"/>
                <w:szCs w:val="24"/>
              </w:rPr>
              <w:t xml:space="preserve"> </w:t>
            </w:r>
            <w:r w:rsidRPr="00540281">
              <w:rPr>
                <w:rFonts w:ascii="Times New Roman" w:eastAsia="Times New Roman" w:hAnsi="Times New Roman" w:cs="Times New Roman"/>
                <w:sz w:val="24"/>
                <w:szCs w:val="24"/>
                <w:vertAlign w:val="superscript"/>
              </w:rPr>
              <w:t>0</w:t>
            </w:r>
            <w:r w:rsidRPr="00540281">
              <w:rPr>
                <w:rFonts w:ascii="Times New Roman" w:eastAsia="Times New Roman" w:hAnsi="Times New Roman" w:cs="Times New Roman"/>
                <w:sz w:val="24"/>
                <w:szCs w:val="24"/>
              </w:rPr>
              <w:t>С</w:t>
            </w:r>
          </w:p>
        </w:tc>
        <w:tc>
          <w:tcPr>
            <w:tcW w:w="4703" w:type="dxa"/>
            <w:gridSpan w:val="3"/>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Температура воды в подающей линии,</w:t>
            </w:r>
          </w:p>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Т</w:t>
            </w:r>
            <w:r w:rsidRPr="00540281">
              <w:rPr>
                <w:rFonts w:ascii="Times New Roman" w:eastAsia="Times New Roman" w:hAnsi="Times New Roman" w:cs="Times New Roman"/>
                <w:sz w:val="24"/>
                <w:szCs w:val="24"/>
                <w:vertAlign w:val="subscript"/>
              </w:rPr>
              <w:t>п</w:t>
            </w:r>
            <w:r w:rsidRPr="00540281">
              <w:rPr>
                <w:rFonts w:ascii="Times New Roman" w:eastAsia="Times New Roman" w:hAnsi="Times New Roman" w:cs="Times New Roman"/>
                <w:sz w:val="24"/>
                <w:szCs w:val="24"/>
                <w:vertAlign w:val="superscript"/>
              </w:rPr>
              <w:t>0</w:t>
            </w:r>
            <w:r w:rsidRPr="00540281">
              <w:rPr>
                <w:rFonts w:ascii="Times New Roman" w:eastAsia="Times New Roman" w:hAnsi="Times New Roman" w:cs="Times New Roman"/>
                <w:sz w:val="24"/>
                <w:szCs w:val="24"/>
              </w:rPr>
              <w:t>С</w:t>
            </w:r>
          </w:p>
        </w:tc>
        <w:tc>
          <w:tcPr>
            <w:tcW w:w="3173" w:type="dxa"/>
            <w:gridSpan w:val="2"/>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Температура воды в обратной линии, Т</w:t>
            </w:r>
            <w:r w:rsidRPr="00540281">
              <w:rPr>
                <w:rFonts w:ascii="Times New Roman" w:eastAsia="Times New Roman" w:hAnsi="Times New Roman" w:cs="Times New Roman"/>
                <w:sz w:val="24"/>
                <w:szCs w:val="24"/>
                <w:vertAlign w:val="subscript"/>
              </w:rPr>
              <w:t>о</w:t>
            </w:r>
            <w:r w:rsidRPr="00540281">
              <w:rPr>
                <w:rFonts w:ascii="Times New Roman" w:eastAsia="Times New Roman" w:hAnsi="Times New Roman" w:cs="Times New Roman"/>
                <w:sz w:val="24"/>
                <w:szCs w:val="24"/>
                <w:vertAlign w:val="superscript"/>
              </w:rPr>
              <w:t>0</w:t>
            </w:r>
            <w:r w:rsidRPr="00540281">
              <w:rPr>
                <w:rFonts w:ascii="Times New Roman" w:eastAsia="Times New Roman" w:hAnsi="Times New Roman" w:cs="Times New Roman"/>
                <w:sz w:val="24"/>
                <w:szCs w:val="24"/>
              </w:rPr>
              <w:t>С</w:t>
            </w:r>
          </w:p>
        </w:tc>
      </w:tr>
      <w:tr w:rsidR="00540281" w:rsidRPr="00540281" w:rsidTr="008A5489">
        <w:tc>
          <w:tcPr>
            <w:tcW w:w="1695" w:type="dxa"/>
            <w:vMerge/>
          </w:tcPr>
          <w:p w:rsidR="00540281" w:rsidRPr="00540281" w:rsidRDefault="00540281" w:rsidP="00540281">
            <w:pPr>
              <w:spacing w:after="0" w:line="240" w:lineRule="auto"/>
              <w:jc w:val="center"/>
              <w:rPr>
                <w:rFonts w:ascii="Times New Roman" w:eastAsia="Times New Roman" w:hAnsi="Times New Roman" w:cs="Times New Roman"/>
                <w:sz w:val="24"/>
                <w:szCs w:val="24"/>
              </w:rPr>
            </w:pPr>
          </w:p>
        </w:tc>
        <w:tc>
          <w:tcPr>
            <w:tcW w:w="1502"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Средняя</w:t>
            </w:r>
          </w:p>
        </w:tc>
        <w:tc>
          <w:tcPr>
            <w:tcW w:w="163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proofErr w:type="spellStart"/>
            <w:proofErr w:type="gramStart"/>
            <w:r w:rsidRPr="00540281">
              <w:rPr>
                <w:rFonts w:ascii="Times New Roman" w:eastAsia="Times New Roman" w:hAnsi="Times New Roman" w:cs="Times New Roman"/>
                <w:sz w:val="24"/>
                <w:szCs w:val="24"/>
              </w:rPr>
              <w:t>Минималь-ная</w:t>
            </w:r>
            <w:proofErr w:type="spellEnd"/>
            <w:proofErr w:type="gramEnd"/>
          </w:p>
        </w:tc>
        <w:tc>
          <w:tcPr>
            <w:tcW w:w="1566"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Максима-</w:t>
            </w:r>
          </w:p>
          <w:p w:rsidR="00540281" w:rsidRPr="00540281" w:rsidRDefault="00540281" w:rsidP="00540281">
            <w:pPr>
              <w:spacing w:after="0" w:line="240" w:lineRule="auto"/>
              <w:jc w:val="center"/>
              <w:rPr>
                <w:rFonts w:ascii="Times New Roman" w:eastAsia="Times New Roman" w:hAnsi="Times New Roman" w:cs="Times New Roman"/>
                <w:sz w:val="24"/>
                <w:szCs w:val="24"/>
              </w:rPr>
            </w:pPr>
            <w:proofErr w:type="spellStart"/>
            <w:r w:rsidRPr="00540281">
              <w:rPr>
                <w:rFonts w:ascii="Times New Roman" w:eastAsia="Times New Roman" w:hAnsi="Times New Roman" w:cs="Times New Roman"/>
                <w:sz w:val="24"/>
                <w:szCs w:val="24"/>
              </w:rPr>
              <w:t>льная</w:t>
            </w:r>
            <w:proofErr w:type="spellEnd"/>
          </w:p>
        </w:tc>
        <w:tc>
          <w:tcPr>
            <w:tcW w:w="1502"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Средняя</w:t>
            </w:r>
          </w:p>
        </w:tc>
        <w:tc>
          <w:tcPr>
            <w:tcW w:w="1671"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proofErr w:type="spellStart"/>
            <w:r w:rsidRPr="00540281">
              <w:rPr>
                <w:rFonts w:ascii="Times New Roman" w:eastAsia="Times New Roman" w:hAnsi="Times New Roman" w:cs="Times New Roman"/>
                <w:sz w:val="24"/>
                <w:szCs w:val="24"/>
              </w:rPr>
              <w:t>Максималь</w:t>
            </w:r>
            <w:proofErr w:type="spellEnd"/>
            <w:r w:rsidRPr="00540281">
              <w:rPr>
                <w:rFonts w:ascii="Times New Roman" w:eastAsia="Times New Roman" w:hAnsi="Times New Roman" w:cs="Times New Roman"/>
                <w:sz w:val="24"/>
                <w:szCs w:val="24"/>
              </w:rPr>
              <w:t>-</w:t>
            </w:r>
          </w:p>
          <w:p w:rsidR="00540281" w:rsidRPr="00540281" w:rsidRDefault="00540281" w:rsidP="00540281">
            <w:pPr>
              <w:spacing w:after="0" w:line="240" w:lineRule="auto"/>
              <w:jc w:val="center"/>
              <w:rPr>
                <w:rFonts w:ascii="Times New Roman" w:eastAsia="Times New Roman" w:hAnsi="Times New Roman" w:cs="Times New Roman"/>
                <w:sz w:val="24"/>
                <w:szCs w:val="24"/>
              </w:rPr>
            </w:pPr>
            <w:proofErr w:type="spellStart"/>
            <w:r w:rsidRPr="00540281">
              <w:rPr>
                <w:rFonts w:ascii="Times New Roman" w:eastAsia="Times New Roman" w:hAnsi="Times New Roman" w:cs="Times New Roman"/>
                <w:sz w:val="24"/>
                <w:szCs w:val="24"/>
              </w:rPr>
              <w:t>ная</w:t>
            </w:r>
            <w:proofErr w:type="spellEnd"/>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8</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39,7</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36,7</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42,7</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34,3</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37,3</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41,5</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38,5</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44,5</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35,5</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38,5</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43,3</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40,3</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46,3</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36,8</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39,8</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45,0</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42,0</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48,0</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37,9</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40,9</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46,7</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43,7</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49,7</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39,1</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42,1</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3</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48,4</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45,4</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51,4</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40,2</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43,2</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2</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50,1</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47,1</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53,1</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41,4</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44,4</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51,7</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48,7</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54,7</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42,5</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45,5</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0</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53,3</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50,3</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56,3</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43,6</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46,6</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55,0</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52,0</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58,0</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44,6</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47,6</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-2</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56,6</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53,6</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59,6</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45,7</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48,7</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-3</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58,2</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55,2</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61,2</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46,7</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49,7</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59,7</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56,7</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62,7</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47,8</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50,8</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61,3</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58,3</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64,3</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48,8</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51,8</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62,9</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59,9</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65,9</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49,8</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52,8</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64,4</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61,4</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67,4</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50,8</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53,8</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-8</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65,9</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62,9</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68,9</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51,8</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54,8</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-9</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67,5</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64,5</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70,5</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52,8</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55,8</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-10</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69,0</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66,0</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72,0</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53,8</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56,8</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-11</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70,5</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67,5</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73,5</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54,7</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57,7</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-12</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72,0</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69,0</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75,0</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55,7</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58,7</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-13</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73,5</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70,5</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76,5</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56,6</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59,6</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-14</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74,9</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71,9</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77,9</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57,6</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60,6</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-15</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76,4</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73,4</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79,4</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58,5</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61,5</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-16</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77,9</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74,9</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80,9</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59,4</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62,4</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-17</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79,3</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76,3</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82,3</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60,3</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63,3</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-18</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80,8</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77,8</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83,8</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61,2</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64,2</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-19</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82,2</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79,2</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85,2</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62,1</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65,1</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-20</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83,7</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80,7</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86,7</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63,0</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66,0</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-21</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85,1</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82,1</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88,1</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63,9</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66,9</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-22</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86,5</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83,5</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89,5</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64,8</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67,8</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-23</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88,0</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85,0</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91,0</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65,7</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68,7</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-24</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89,4</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86,4</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92,4</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66,6</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69,6</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-25</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90,8</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87,8</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93,8</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67,4</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70,4</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-26</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92,2</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89,2</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95,2</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68,3</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71,3</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-27</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93,6</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90,6</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96,6</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69,1</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72,1</w:t>
            </w:r>
          </w:p>
        </w:tc>
      </w:tr>
      <w:tr w:rsidR="00540281" w:rsidRPr="00540281" w:rsidTr="008A5489">
        <w:tc>
          <w:tcPr>
            <w:tcW w:w="1695" w:type="dxa"/>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-28</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95,0</w:t>
            </w:r>
          </w:p>
        </w:tc>
        <w:tc>
          <w:tcPr>
            <w:tcW w:w="1635"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92,0</w:t>
            </w:r>
          </w:p>
        </w:tc>
        <w:tc>
          <w:tcPr>
            <w:tcW w:w="1566"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98,0</w:t>
            </w:r>
          </w:p>
        </w:tc>
        <w:tc>
          <w:tcPr>
            <w:tcW w:w="1502"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70,0</w:t>
            </w:r>
          </w:p>
        </w:tc>
        <w:tc>
          <w:tcPr>
            <w:tcW w:w="1671" w:type="dxa"/>
            <w:vAlign w:val="bottom"/>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73,0</w:t>
            </w:r>
          </w:p>
        </w:tc>
      </w:tr>
    </w:tbl>
    <w:p w:rsidR="00540281" w:rsidRPr="00540281" w:rsidRDefault="00540281" w:rsidP="00540281">
      <w:pPr>
        <w:spacing w:after="0" w:line="240" w:lineRule="auto"/>
        <w:jc w:val="both"/>
        <w:rPr>
          <w:rFonts w:ascii="Times New Roman" w:eastAsia="Times New Roman" w:hAnsi="Times New Roman" w:cs="Times New Roman"/>
          <w:sz w:val="28"/>
          <w:szCs w:val="28"/>
        </w:rPr>
      </w:pPr>
    </w:p>
    <w:p w:rsidR="00540281" w:rsidRPr="00540281" w:rsidRDefault="00540281" w:rsidP="00540281">
      <w:pPr>
        <w:spacing w:after="0" w:line="240" w:lineRule="auto"/>
        <w:jc w:val="both"/>
        <w:rPr>
          <w:rFonts w:ascii="Times New Roman" w:eastAsia="Times New Roman" w:hAnsi="Times New Roman" w:cs="Times New Roman"/>
          <w:sz w:val="28"/>
          <w:szCs w:val="28"/>
        </w:rPr>
      </w:pP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lastRenderedPageBreak/>
        <w:t>4.9.Предложения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p>
    <w:p w:rsidR="00540281" w:rsidRPr="00540281" w:rsidRDefault="00540281" w:rsidP="00540281">
      <w:pPr>
        <w:spacing w:after="0" w:line="240" w:lineRule="auto"/>
        <w:jc w:val="both"/>
        <w:rPr>
          <w:rFonts w:ascii="Times New Roman" w:eastAsia="Times New Roman" w:hAnsi="Times New Roman" w:cs="Times New Roman"/>
          <w:sz w:val="28"/>
          <w:szCs w:val="28"/>
        </w:rPr>
      </w:pPr>
      <w:r w:rsidRPr="00540281">
        <w:rPr>
          <w:rFonts w:ascii="Times New Roman" w:eastAsia="Times New Roman" w:hAnsi="Times New Roman" w:cs="Times New Roman"/>
          <w:b/>
          <w:bCs/>
          <w:sz w:val="28"/>
          <w:szCs w:val="28"/>
        </w:rPr>
        <w:t>Таблица № 4.3</w:t>
      </w:r>
    </w:p>
    <w:p w:rsidR="00540281" w:rsidRPr="00540281" w:rsidRDefault="00540281" w:rsidP="00540281">
      <w:pPr>
        <w:spacing w:after="0" w:line="240" w:lineRule="auto"/>
        <w:ind w:left="720"/>
        <w:jc w:val="right"/>
        <w:rPr>
          <w:rFonts w:ascii="Times New Roman" w:eastAsia="Times New Roman" w:hAnsi="Times New Roman"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47"/>
        <w:gridCol w:w="1984"/>
        <w:gridCol w:w="1985"/>
      </w:tblGrid>
      <w:tr w:rsidR="00540281" w:rsidRPr="00540281" w:rsidTr="008A5489">
        <w:tc>
          <w:tcPr>
            <w:tcW w:w="648" w:type="dxa"/>
            <w:tcBorders>
              <w:top w:val="single" w:sz="4" w:space="0" w:color="auto"/>
              <w:left w:val="single" w:sz="4" w:space="0" w:color="auto"/>
              <w:bottom w:val="single" w:sz="4" w:space="0" w:color="auto"/>
              <w:right w:val="single" w:sz="4" w:space="0" w:color="auto"/>
            </w:tcBorders>
            <w:shd w:val="clear" w:color="auto" w:fill="auto"/>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 xml:space="preserve">№ </w:t>
            </w:r>
            <w:proofErr w:type="spellStart"/>
            <w:proofErr w:type="gramStart"/>
            <w:r w:rsidRPr="00540281">
              <w:rPr>
                <w:rFonts w:ascii="Times New Roman" w:eastAsia="Times New Roman" w:hAnsi="Times New Roman" w:cs="Times New Roman"/>
                <w:sz w:val="24"/>
                <w:szCs w:val="24"/>
              </w:rPr>
              <w:t>п</w:t>
            </w:r>
            <w:proofErr w:type="spellEnd"/>
            <w:proofErr w:type="gramEnd"/>
            <w:r w:rsidRPr="00540281">
              <w:rPr>
                <w:rFonts w:ascii="Times New Roman" w:eastAsia="Times New Roman" w:hAnsi="Times New Roman" w:cs="Times New Roman"/>
                <w:sz w:val="24"/>
                <w:szCs w:val="24"/>
              </w:rPr>
              <w:t>/</w:t>
            </w:r>
            <w:proofErr w:type="spellStart"/>
            <w:r w:rsidRPr="00540281">
              <w:rPr>
                <w:rFonts w:ascii="Times New Roman" w:eastAsia="Times New Roman" w:hAnsi="Times New Roman" w:cs="Times New Roman"/>
                <w:sz w:val="24"/>
                <w:szCs w:val="24"/>
              </w:rPr>
              <w:t>п</w:t>
            </w:r>
            <w:proofErr w:type="spellEnd"/>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Наименование котельной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Установленная мощность, Гкал/час</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Предложения по перспективной тепловой мощности, Гкал/час</w:t>
            </w:r>
          </w:p>
        </w:tc>
      </w:tr>
      <w:tr w:rsidR="00540281" w:rsidRPr="00540281" w:rsidTr="008A5489">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1.</w:t>
            </w:r>
          </w:p>
        </w:tc>
        <w:tc>
          <w:tcPr>
            <w:tcW w:w="4847"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СОШ № 1 г. Пугачев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2,16</w:t>
            </w:r>
          </w:p>
        </w:tc>
      </w:tr>
      <w:tr w:rsidR="00540281" w:rsidRPr="00540281" w:rsidTr="008A5489">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2.</w:t>
            </w:r>
          </w:p>
        </w:tc>
        <w:tc>
          <w:tcPr>
            <w:tcW w:w="4847"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СОШ № 2 г. Пугачев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r>
      <w:tr w:rsidR="00540281" w:rsidRPr="00540281" w:rsidTr="008A5489">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3.</w:t>
            </w:r>
          </w:p>
        </w:tc>
        <w:tc>
          <w:tcPr>
            <w:tcW w:w="4847"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СОШ № 3 г. Пугачев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r>
      <w:tr w:rsidR="00540281" w:rsidRPr="00540281" w:rsidTr="008A5489">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4.</w:t>
            </w:r>
          </w:p>
        </w:tc>
        <w:tc>
          <w:tcPr>
            <w:tcW w:w="4847"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СОШ № 5 г. Пугачев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0,162</w:t>
            </w:r>
          </w:p>
        </w:tc>
      </w:tr>
      <w:tr w:rsidR="00540281" w:rsidRPr="00540281" w:rsidTr="008A5489">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5.</w:t>
            </w:r>
          </w:p>
        </w:tc>
        <w:tc>
          <w:tcPr>
            <w:tcW w:w="4847"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СОШ № 13 г. Пугачев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1,032</w:t>
            </w:r>
          </w:p>
        </w:tc>
      </w:tr>
      <w:tr w:rsidR="00540281" w:rsidRPr="00540281" w:rsidTr="008A5489">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6.</w:t>
            </w:r>
          </w:p>
        </w:tc>
        <w:tc>
          <w:tcPr>
            <w:tcW w:w="4847"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СОШ № 14 г. Пугачев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1,29</w:t>
            </w:r>
          </w:p>
        </w:tc>
      </w:tr>
      <w:tr w:rsidR="00540281" w:rsidRPr="00540281" w:rsidTr="008A5489">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7.</w:t>
            </w:r>
          </w:p>
        </w:tc>
        <w:tc>
          <w:tcPr>
            <w:tcW w:w="4847"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ДОУ № 3 г. Пугачев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0,136</w:t>
            </w:r>
          </w:p>
        </w:tc>
      </w:tr>
      <w:tr w:rsidR="00540281" w:rsidRPr="00540281" w:rsidTr="008A5489">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8.</w:t>
            </w:r>
          </w:p>
        </w:tc>
        <w:tc>
          <w:tcPr>
            <w:tcW w:w="4847"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ДОУ № 5 г. Пугачев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0,344</w:t>
            </w:r>
          </w:p>
        </w:tc>
      </w:tr>
      <w:tr w:rsidR="00540281" w:rsidRPr="00540281" w:rsidTr="008A5489">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9.</w:t>
            </w:r>
          </w:p>
        </w:tc>
        <w:tc>
          <w:tcPr>
            <w:tcW w:w="4847"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ДОУ № 12 г. Пугачев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0,14</w:t>
            </w:r>
          </w:p>
        </w:tc>
      </w:tr>
      <w:tr w:rsidR="00540281" w:rsidRPr="00540281" w:rsidTr="008A5489">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10.</w:t>
            </w:r>
          </w:p>
        </w:tc>
        <w:tc>
          <w:tcPr>
            <w:tcW w:w="4847"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ДОУ № 16 г. Пугачев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0,129</w:t>
            </w:r>
          </w:p>
        </w:tc>
      </w:tr>
      <w:tr w:rsidR="00540281" w:rsidRPr="00540281" w:rsidTr="008A5489">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11.</w:t>
            </w:r>
          </w:p>
        </w:tc>
        <w:tc>
          <w:tcPr>
            <w:tcW w:w="4847"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ДОУ № 17 г. Пугачев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r>
      <w:tr w:rsidR="00540281" w:rsidRPr="00540281" w:rsidTr="008A5489">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12.</w:t>
            </w:r>
          </w:p>
        </w:tc>
        <w:tc>
          <w:tcPr>
            <w:tcW w:w="4847"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ДОУ № 18 г. Пугачев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0,108</w:t>
            </w:r>
          </w:p>
        </w:tc>
      </w:tr>
      <w:tr w:rsidR="00540281" w:rsidRPr="00540281" w:rsidTr="008A5489">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13.</w:t>
            </w:r>
          </w:p>
        </w:tc>
        <w:tc>
          <w:tcPr>
            <w:tcW w:w="4847"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ДОУ № 19 г. Пугачев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lang w:eastAsia="ar-SA"/>
              </w:rPr>
              <w:t>0,26</w:t>
            </w:r>
          </w:p>
        </w:tc>
      </w:tr>
      <w:tr w:rsidR="00540281" w:rsidRPr="00540281" w:rsidTr="008A5489">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14.</w:t>
            </w:r>
          </w:p>
        </w:tc>
        <w:tc>
          <w:tcPr>
            <w:tcW w:w="4847"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Котельная ул. Кутякова</w:t>
            </w:r>
            <w:proofErr w:type="gramStart"/>
            <w:r w:rsidRPr="00540281">
              <w:rPr>
                <w:rFonts w:ascii="Times New Roman" w:eastAsia="Times New Roman" w:hAnsi="Times New Roman" w:cs="Times New Roman"/>
                <w:sz w:val="24"/>
                <w:szCs w:val="24"/>
                <w:lang w:eastAsia="ar-SA"/>
              </w:rPr>
              <w:t>,д</w:t>
            </w:r>
            <w:proofErr w:type="gramEnd"/>
            <w:r w:rsidRPr="00540281">
              <w:rPr>
                <w:rFonts w:ascii="Times New Roman" w:eastAsia="Times New Roman" w:hAnsi="Times New Roman" w:cs="Times New Roman"/>
                <w:sz w:val="24"/>
                <w:szCs w:val="24"/>
                <w:lang w:eastAsia="ar-SA"/>
              </w:rPr>
              <w:t>.70 уч.2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lang w:eastAsia="ar-SA"/>
              </w:rPr>
            </w:pPr>
            <w:r w:rsidRPr="00540281">
              <w:rPr>
                <w:rFonts w:ascii="Times New Roman" w:eastAsia="Times New Roman" w:hAnsi="Times New Roman" w:cs="Times New Roman"/>
                <w:color w:val="000000"/>
                <w:sz w:val="24"/>
                <w:szCs w:val="24"/>
                <w:lang w:eastAsia="ar-SA"/>
              </w:rPr>
              <w:t>0,86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lang w:eastAsia="ar-SA"/>
              </w:rPr>
            </w:pPr>
            <w:r w:rsidRPr="00540281">
              <w:rPr>
                <w:rFonts w:ascii="Times New Roman" w:eastAsia="Times New Roman" w:hAnsi="Times New Roman" w:cs="Times New Roman"/>
                <w:color w:val="000000"/>
                <w:sz w:val="24"/>
                <w:szCs w:val="24"/>
                <w:lang w:eastAsia="ar-SA"/>
              </w:rPr>
              <w:t>0,86</w:t>
            </w:r>
          </w:p>
        </w:tc>
      </w:tr>
      <w:tr w:rsidR="00540281" w:rsidRPr="00540281" w:rsidTr="008A5489">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15.</w:t>
            </w:r>
          </w:p>
        </w:tc>
        <w:tc>
          <w:tcPr>
            <w:tcW w:w="4847"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Котельная</w:t>
            </w:r>
          </w:p>
          <w:p w:rsidR="00540281" w:rsidRPr="00540281" w:rsidRDefault="00540281" w:rsidP="00540281">
            <w:pPr>
              <w:spacing w:after="60" w:line="240" w:lineRule="auto"/>
              <w:ind w:left="420" w:hanging="420"/>
              <w:jc w:val="center"/>
              <w:outlineLvl w:val="1"/>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ул. Ермощенко,201,203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lang w:eastAsia="ar-SA"/>
              </w:rPr>
            </w:pPr>
            <w:r w:rsidRPr="00540281">
              <w:rPr>
                <w:rFonts w:ascii="Times New Roman" w:eastAsia="Times New Roman" w:hAnsi="Times New Roman" w:cs="Times New Roman"/>
                <w:color w:val="000000"/>
                <w:sz w:val="24"/>
                <w:szCs w:val="24"/>
                <w:lang w:eastAsia="ar-SA"/>
              </w:rPr>
              <w:t>1,066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lang w:eastAsia="ar-SA"/>
              </w:rPr>
            </w:pPr>
            <w:r w:rsidRPr="00540281">
              <w:rPr>
                <w:rFonts w:ascii="Times New Roman" w:eastAsia="Times New Roman" w:hAnsi="Times New Roman" w:cs="Times New Roman"/>
                <w:color w:val="000000"/>
                <w:sz w:val="24"/>
                <w:szCs w:val="24"/>
                <w:lang w:eastAsia="ar-SA"/>
              </w:rPr>
              <w:t>1,066</w:t>
            </w:r>
          </w:p>
        </w:tc>
      </w:tr>
      <w:tr w:rsidR="00540281" w:rsidRPr="00540281" w:rsidTr="008A5489">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16.</w:t>
            </w:r>
          </w:p>
        </w:tc>
        <w:tc>
          <w:tcPr>
            <w:tcW w:w="4847"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Котельная администрации района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lang w:eastAsia="ar-SA"/>
              </w:rPr>
            </w:pPr>
            <w:r w:rsidRPr="00540281">
              <w:rPr>
                <w:rFonts w:ascii="Times New Roman" w:eastAsia="Times New Roman" w:hAnsi="Times New Roman" w:cs="Times New Roman"/>
                <w:color w:val="000000"/>
                <w:sz w:val="24"/>
                <w:szCs w:val="24"/>
                <w:lang w:eastAsia="ar-SA"/>
              </w:rPr>
              <w:t>1,548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4"/>
                <w:szCs w:val="24"/>
                <w:lang w:eastAsia="ar-SA"/>
              </w:rPr>
            </w:pPr>
            <w:r w:rsidRPr="00540281">
              <w:rPr>
                <w:rFonts w:ascii="Times New Roman" w:eastAsia="Times New Roman" w:hAnsi="Times New Roman" w:cs="Times New Roman"/>
                <w:color w:val="000000"/>
                <w:sz w:val="24"/>
                <w:szCs w:val="24"/>
                <w:lang w:eastAsia="ar-SA"/>
              </w:rPr>
              <w:t>1,548</w:t>
            </w:r>
          </w:p>
        </w:tc>
      </w:tr>
    </w:tbl>
    <w:p w:rsidR="00540281" w:rsidRPr="00540281" w:rsidRDefault="00540281" w:rsidP="00540281">
      <w:pPr>
        <w:spacing w:after="0" w:line="240" w:lineRule="auto"/>
        <w:jc w:val="both"/>
        <w:rPr>
          <w:rFonts w:ascii="Times New Roman" w:eastAsia="Times New Roman" w:hAnsi="Times New Roman" w:cs="Times New Roman"/>
          <w:b/>
          <w:sz w:val="28"/>
          <w:szCs w:val="28"/>
        </w:rPr>
      </w:pPr>
    </w:p>
    <w:p w:rsidR="00540281" w:rsidRPr="00540281" w:rsidRDefault="00540281" w:rsidP="00540281">
      <w:pPr>
        <w:spacing w:after="0" w:line="240" w:lineRule="auto"/>
        <w:rPr>
          <w:rFonts w:ascii="Times New Roman" w:eastAsia="Times New Roman" w:hAnsi="Times New Roman" w:cs="Times New Roman"/>
          <w:b/>
          <w:sz w:val="28"/>
          <w:szCs w:val="28"/>
        </w:rPr>
      </w:pPr>
    </w:p>
    <w:p w:rsidR="00540281" w:rsidRPr="00540281" w:rsidRDefault="00540281" w:rsidP="00540281">
      <w:pPr>
        <w:spacing w:after="0" w:line="240" w:lineRule="auto"/>
        <w:ind w:firstLine="851"/>
        <w:jc w:val="center"/>
        <w:rPr>
          <w:rFonts w:ascii="Times New Roman" w:eastAsia="Times New Roman" w:hAnsi="Times New Roman" w:cs="Times New Roman"/>
          <w:b/>
          <w:sz w:val="28"/>
          <w:szCs w:val="28"/>
        </w:rPr>
      </w:pPr>
      <w:r w:rsidRPr="00540281">
        <w:rPr>
          <w:rFonts w:ascii="Times New Roman" w:eastAsia="Times New Roman" w:hAnsi="Times New Roman" w:cs="Times New Roman"/>
          <w:b/>
          <w:sz w:val="28"/>
          <w:szCs w:val="28"/>
        </w:rPr>
        <w:t xml:space="preserve">Раздел  5. Предложения по новому строительству </w:t>
      </w:r>
    </w:p>
    <w:p w:rsidR="00540281" w:rsidRPr="00540281" w:rsidRDefault="00540281" w:rsidP="00540281">
      <w:pPr>
        <w:spacing w:after="0" w:line="240" w:lineRule="auto"/>
        <w:ind w:firstLine="851"/>
        <w:jc w:val="center"/>
        <w:rPr>
          <w:rFonts w:ascii="Times New Roman" w:eastAsia="Times New Roman" w:hAnsi="Times New Roman" w:cs="Times New Roman"/>
          <w:b/>
          <w:sz w:val="28"/>
          <w:szCs w:val="28"/>
        </w:rPr>
      </w:pPr>
      <w:r w:rsidRPr="00540281">
        <w:rPr>
          <w:rFonts w:ascii="Times New Roman" w:eastAsia="Times New Roman" w:hAnsi="Times New Roman" w:cs="Times New Roman"/>
          <w:b/>
          <w:sz w:val="28"/>
          <w:szCs w:val="28"/>
        </w:rPr>
        <w:t>и реконструкции  тепловых сетей</w:t>
      </w:r>
    </w:p>
    <w:p w:rsidR="00540281" w:rsidRPr="00540281" w:rsidRDefault="00540281" w:rsidP="00540281">
      <w:pPr>
        <w:spacing w:after="0" w:line="240" w:lineRule="auto"/>
        <w:ind w:firstLine="851"/>
        <w:jc w:val="both"/>
        <w:rPr>
          <w:rFonts w:ascii="Times New Roman" w:eastAsia="Times New Roman" w:hAnsi="Times New Roman" w:cs="Times New Roman"/>
          <w:b/>
          <w:sz w:val="28"/>
          <w:szCs w:val="28"/>
        </w:rPr>
      </w:pP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5.1.Предложения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Учитывая, что Генеральным планом города Пугачева Пугачевского района Саратовской области  не предусмотрено изменение схемы теплоснабжения, поэтому новое строительство тепловых сетей не планируется. Перераспределение тепловой нагрузки не планируется.</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lastRenderedPageBreak/>
        <w:t>5.2.Предложения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Новое строительство тепловых сетей не планируется.</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5.3.Предложения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Учитывая, что Генеральным планом города Пугачева Пугачевского района Саратовской области не предусмотрено изменение схемы теплоснабжения, поэтому новое строительство тепловых сетей не планируется. 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также не предусмотрена.</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5.4.Предложения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Учитывая, что Генеральным планом города Пугачева Пугачевского района Саратовской области  не предусмотрено изменение схемы теплоснабжения, поэтому новое строительство и реконструкции тепловых сетей для повышения эффективности функционирования системы теплоснабжения не планируются. </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5.5.Предложения по новому строительству и реконструкции тепловых сетей для обеспечения нормативной надежности безопасности теплоснабжения.</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Учитывая, что Генеральным планом г.Пугачева Пугачевского района Саратовской области   не предусмотрено изменение схемы теплоснабжения, но учитывая необходимость данных мероприятий (энергетический паспорт МКП «Тепловик») предложения по новому строительству и реконструкции тепловых сетей для обеспечения нормативной надежности безопасности теплоснабжения представлены  в таблице 5.1. </w:t>
      </w:r>
    </w:p>
    <w:p w:rsidR="00540281" w:rsidRPr="00540281" w:rsidRDefault="00540281" w:rsidP="00540281">
      <w:pPr>
        <w:spacing w:after="0" w:line="240" w:lineRule="auto"/>
        <w:jc w:val="both"/>
        <w:rPr>
          <w:rFonts w:ascii="Times New Roman" w:eastAsia="Times New Roman" w:hAnsi="Times New Roman" w:cs="Times New Roman"/>
          <w:sz w:val="28"/>
          <w:szCs w:val="28"/>
        </w:rPr>
      </w:pPr>
    </w:p>
    <w:p w:rsidR="00540281" w:rsidRPr="00540281" w:rsidRDefault="00540281" w:rsidP="00540281">
      <w:pPr>
        <w:spacing w:after="0" w:line="240" w:lineRule="auto"/>
        <w:jc w:val="both"/>
        <w:rPr>
          <w:rFonts w:ascii="Times New Roman" w:eastAsia="Times New Roman" w:hAnsi="Times New Roman" w:cs="Times New Roman"/>
          <w:b/>
          <w:bCs/>
          <w:sz w:val="28"/>
          <w:szCs w:val="28"/>
        </w:rPr>
      </w:pPr>
      <w:r w:rsidRPr="00540281">
        <w:rPr>
          <w:rFonts w:ascii="Times New Roman" w:eastAsia="Times New Roman" w:hAnsi="Times New Roman" w:cs="Times New Roman"/>
          <w:b/>
          <w:bCs/>
          <w:sz w:val="28"/>
          <w:szCs w:val="28"/>
        </w:rPr>
        <w:t>Таблица № 5.1</w:t>
      </w:r>
    </w:p>
    <w:tbl>
      <w:tblPr>
        <w:tblW w:w="9513"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2142"/>
        <w:gridCol w:w="2551"/>
        <w:gridCol w:w="3119"/>
        <w:gridCol w:w="1701"/>
      </w:tblGrid>
      <w:tr w:rsidR="00540281" w:rsidRPr="00540281" w:rsidTr="008A5489">
        <w:trPr>
          <w:trHeight w:val="469"/>
        </w:trPr>
        <w:tc>
          <w:tcPr>
            <w:tcW w:w="2142" w:type="dxa"/>
            <w:tcBorders>
              <w:top w:val="single" w:sz="12" w:space="0" w:color="auto"/>
            </w:tcBorders>
            <w:vAlign w:val="center"/>
          </w:tcPr>
          <w:p w:rsidR="00540281" w:rsidRPr="00540281" w:rsidRDefault="00540281" w:rsidP="00540281">
            <w:pPr>
              <w:spacing w:after="0" w:line="240" w:lineRule="auto"/>
              <w:jc w:val="both"/>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Адрес объекта</w:t>
            </w:r>
          </w:p>
        </w:tc>
        <w:tc>
          <w:tcPr>
            <w:tcW w:w="2551" w:type="dxa"/>
            <w:tcBorders>
              <w:top w:val="single" w:sz="12" w:space="0" w:color="auto"/>
            </w:tcBorders>
            <w:vAlign w:val="center"/>
          </w:tcPr>
          <w:p w:rsidR="00540281" w:rsidRPr="00540281" w:rsidRDefault="00540281" w:rsidP="00540281">
            <w:pPr>
              <w:spacing w:after="0" w:line="240" w:lineRule="auto"/>
              <w:jc w:val="both"/>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Мероприятия по реконструкции</w:t>
            </w:r>
          </w:p>
        </w:tc>
        <w:tc>
          <w:tcPr>
            <w:tcW w:w="3119" w:type="dxa"/>
            <w:tcBorders>
              <w:top w:val="single" w:sz="12" w:space="0" w:color="auto"/>
            </w:tcBorders>
            <w:vAlign w:val="center"/>
          </w:tcPr>
          <w:p w:rsidR="00540281" w:rsidRPr="00540281" w:rsidRDefault="00540281" w:rsidP="00540281">
            <w:pPr>
              <w:spacing w:after="0" w:line="240" w:lineRule="auto"/>
              <w:jc w:val="both"/>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Цели реализации мероприятия</w:t>
            </w:r>
          </w:p>
        </w:tc>
        <w:tc>
          <w:tcPr>
            <w:tcW w:w="1701" w:type="dxa"/>
            <w:tcBorders>
              <w:top w:val="single" w:sz="12" w:space="0" w:color="auto"/>
            </w:tcBorders>
            <w:vAlign w:val="center"/>
          </w:tcPr>
          <w:p w:rsidR="00540281" w:rsidRPr="00540281" w:rsidRDefault="00540281" w:rsidP="00540281">
            <w:pPr>
              <w:spacing w:after="0" w:line="240" w:lineRule="auto"/>
              <w:jc w:val="both"/>
              <w:rPr>
                <w:rFonts w:ascii="Times New Roman" w:eastAsia="Times New Roman" w:hAnsi="Times New Roman" w:cs="Times New Roman"/>
                <w:bCs/>
                <w:color w:val="000000"/>
                <w:sz w:val="24"/>
                <w:szCs w:val="24"/>
              </w:rPr>
            </w:pPr>
            <w:r w:rsidRPr="00540281">
              <w:rPr>
                <w:rFonts w:ascii="Times New Roman" w:eastAsia="Times New Roman" w:hAnsi="Times New Roman" w:cs="Times New Roman"/>
                <w:bCs/>
                <w:color w:val="000000"/>
                <w:sz w:val="24"/>
                <w:szCs w:val="24"/>
              </w:rPr>
              <w:t>Год реализации мероприятий</w:t>
            </w:r>
          </w:p>
        </w:tc>
      </w:tr>
      <w:tr w:rsidR="00540281" w:rsidRPr="00540281" w:rsidTr="008A5489">
        <w:trPr>
          <w:trHeight w:val="480"/>
        </w:trPr>
        <w:tc>
          <w:tcPr>
            <w:tcW w:w="2142" w:type="dxa"/>
          </w:tcPr>
          <w:p w:rsidR="00540281" w:rsidRPr="00540281" w:rsidRDefault="00540281" w:rsidP="00540281">
            <w:pPr>
              <w:suppressAutoHyphens/>
              <w:snapToGrid w:val="0"/>
              <w:spacing w:after="0" w:line="240" w:lineRule="auto"/>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rPr>
              <w:t xml:space="preserve">Котельная ДОУ№18  </w:t>
            </w:r>
          </w:p>
          <w:p w:rsidR="00540281" w:rsidRPr="00540281" w:rsidRDefault="00540281" w:rsidP="00540281">
            <w:pPr>
              <w:suppressAutoHyphens/>
              <w:snapToGrid w:val="0"/>
              <w:spacing w:after="0" w:line="240" w:lineRule="auto"/>
              <w:rPr>
                <w:rFonts w:ascii="Times New Roman" w:eastAsia="Times New Roman" w:hAnsi="Times New Roman" w:cs="Times New Roman"/>
                <w:sz w:val="24"/>
                <w:szCs w:val="24"/>
                <w:lang w:eastAsia="ar-SA"/>
              </w:rPr>
            </w:pPr>
          </w:p>
        </w:tc>
        <w:tc>
          <w:tcPr>
            <w:tcW w:w="2551" w:type="dxa"/>
          </w:tcPr>
          <w:p w:rsidR="00540281" w:rsidRPr="00540281" w:rsidRDefault="00540281" w:rsidP="00540281">
            <w:pPr>
              <w:spacing w:after="0" w:line="240" w:lineRule="auto"/>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Замена тепловой изоляции на трубопроводах</w:t>
            </w:r>
          </w:p>
        </w:tc>
        <w:tc>
          <w:tcPr>
            <w:tcW w:w="3119" w:type="dxa"/>
          </w:tcPr>
          <w:p w:rsidR="00540281" w:rsidRPr="00540281" w:rsidRDefault="00540281" w:rsidP="00540281">
            <w:pPr>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color w:val="000000"/>
                <w:sz w:val="24"/>
                <w:szCs w:val="24"/>
              </w:rPr>
              <w:t xml:space="preserve">Обеспечение  надежности теплоснабжения при передаче тепловой энергии </w:t>
            </w:r>
          </w:p>
        </w:tc>
        <w:tc>
          <w:tcPr>
            <w:tcW w:w="1701" w:type="dxa"/>
          </w:tcPr>
          <w:p w:rsidR="00540281" w:rsidRPr="00540281" w:rsidRDefault="00540281" w:rsidP="00540281">
            <w:pPr>
              <w:spacing w:after="0" w:line="240" w:lineRule="auto"/>
              <w:rPr>
                <w:rFonts w:ascii="Times New Roman" w:eastAsia="Times New Roman" w:hAnsi="Times New Roman" w:cs="Times New Roman"/>
                <w:color w:val="000000"/>
                <w:sz w:val="24"/>
                <w:szCs w:val="24"/>
              </w:rPr>
            </w:pPr>
            <w:r w:rsidRPr="00540281">
              <w:rPr>
                <w:rFonts w:ascii="Times New Roman" w:eastAsia="Times New Roman" w:hAnsi="Times New Roman" w:cs="Times New Roman"/>
                <w:color w:val="000000"/>
                <w:sz w:val="24"/>
                <w:szCs w:val="24"/>
              </w:rPr>
              <w:t>2014</w:t>
            </w:r>
          </w:p>
        </w:tc>
      </w:tr>
      <w:tr w:rsidR="00540281" w:rsidRPr="00540281" w:rsidTr="008A5489">
        <w:trPr>
          <w:trHeight w:val="240"/>
        </w:trPr>
        <w:tc>
          <w:tcPr>
            <w:tcW w:w="2142" w:type="dxa"/>
          </w:tcPr>
          <w:p w:rsidR="00540281" w:rsidRPr="00540281" w:rsidRDefault="00540281" w:rsidP="00540281">
            <w:pPr>
              <w:suppressAutoHyphens/>
              <w:snapToGrid w:val="0"/>
              <w:spacing w:after="0" w:line="240" w:lineRule="auto"/>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rPr>
              <w:t>Котельная ДОУ№19</w:t>
            </w:r>
          </w:p>
          <w:p w:rsidR="00540281" w:rsidRPr="00540281" w:rsidRDefault="00540281" w:rsidP="00540281">
            <w:pPr>
              <w:suppressAutoHyphens/>
              <w:snapToGrid w:val="0"/>
              <w:spacing w:after="0" w:line="240" w:lineRule="auto"/>
              <w:rPr>
                <w:rFonts w:ascii="Times New Roman" w:eastAsia="Times New Roman" w:hAnsi="Times New Roman" w:cs="Times New Roman"/>
                <w:sz w:val="24"/>
                <w:szCs w:val="24"/>
                <w:lang w:eastAsia="ar-SA"/>
              </w:rPr>
            </w:pPr>
          </w:p>
        </w:tc>
        <w:tc>
          <w:tcPr>
            <w:tcW w:w="2551" w:type="dxa"/>
          </w:tcPr>
          <w:p w:rsidR="00540281" w:rsidRPr="00540281" w:rsidRDefault="00540281" w:rsidP="00540281">
            <w:pPr>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color w:val="000000"/>
                <w:sz w:val="24"/>
                <w:szCs w:val="24"/>
              </w:rPr>
              <w:t>Замена тепловой изоляции на трубопроводах</w:t>
            </w:r>
          </w:p>
        </w:tc>
        <w:tc>
          <w:tcPr>
            <w:tcW w:w="3119" w:type="dxa"/>
          </w:tcPr>
          <w:p w:rsidR="00540281" w:rsidRPr="00540281" w:rsidRDefault="00540281" w:rsidP="00540281">
            <w:pPr>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color w:val="000000"/>
                <w:sz w:val="24"/>
                <w:szCs w:val="24"/>
              </w:rPr>
              <w:t>Обеспечение  надежности теплоснабжения при передаче тепловой энергии</w:t>
            </w:r>
          </w:p>
        </w:tc>
        <w:tc>
          <w:tcPr>
            <w:tcW w:w="1701" w:type="dxa"/>
          </w:tcPr>
          <w:p w:rsidR="00540281" w:rsidRPr="00540281" w:rsidRDefault="00540281" w:rsidP="00540281">
            <w:pPr>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color w:val="000000"/>
                <w:sz w:val="24"/>
                <w:szCs w:val="24"/>
              </w:rPr>
              <w:t>2014</w:t>
            </w:r>
          </w:p>
        </w:tc>
      </w:tr>
    </w:tbl>
    <w:p w:rsidR="00540281" w:rsidRPr="00540281" w:rsidRDefault="00540281" w:rsidP="00540281">
      <w:pPr>
        <w:spacing w:after="0" w:line="240" w:lineRule="auto"/>
        <w:jc w:val="both"/>
        <w:rPr>
          <w:rFonts w:ascii="Times New Roman" w:eastAsia="Times New Roman" w:hAnsi="Times New Roman" w:cs="Times New Roman"/>
          <w:b/>
          <w:sz w:val="28"/>
          <w:szCs w:val="28"/>
        </w:rPr>
      </w:pPr>
    </w:p>
    <w:p w:rsidR="00540281" w:rsidRPr="00540281" w:rsidRDefault="00540281" w:rsidP="00540281">
      <w:pPr>
        <w:spacing w:after="0" w:line="240" w:lineRule="auto"/>
        <w:jc w:val="center"/>
        <w:rPr>
          <w:rFonts w:ascii="Times New Roman" w:eastAsia="Times New Roman" w:hAnsi="Times New Roman" w:cs="Times New Roman"/>
          <w:b/>
          <w:sz w:val="28"/>
          <w:szCs w:val="28"/>
        </w:rPr>
      </w:pPr>
      <w:r w:rsidRPr="00540281">
        <w:rPr>
          <w:rFonts w:ascii="Times New Roman" w:eastAsia="Times New Roman" w:hAnsi="Times New Roman" w:cs="Times New Roman"/>
          <w:b/>
          <w:sz w:val="28"/>
          <w:szCs w:val="28"/>
        </w:rPr>
        <w:t>Раздел 6. Перспективные топливные балансы</w:t>
      </w:r>
    </w:p>
    <w:p w:rsidR="00540281" w:rsidRPr="00540281" w:rsidRDefault="00540281" w:rsidP="00540281">
      <w:pPr>
        <w:spacing w:after="0" w:line="240" w:lineRule="auto"/>
        <w:jc w:val="both"/>
        <w:rPr>
          <w:rFonts w:ascii="Times New Roman" w:eastAsia="Times New Roman" w:hAnsi="Times New Roman" w:cs="Times New Roman"/>
          <w:b/>
          <w:sz w:val="28"/>
          <w:szCs w:val="28"/>
        </w:rPr>
      </w:pP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sectPr w:rsidR="00540281" w:rsidRPr="00540281" w:rsidSect="00430F15">
          <w:pgSz w:w="11906" w:h="16838"/>
          <w:pgMar w:top="1134" w:right="737" w:bottom="680" w:left="1701" w:header="709" w:footer="709" w:gutter="0"/>
          <w:cols w:space="708"/>
          <w:docGrid w:linePitch="360"/>
        </w:sectPr>
      </w:pPr>
    </w:p>
    <w:p w:rsidR="00540281" w:rsidRPr="00540281" w:rsidRDefault="00540281" w:rsidP="00540281">
      <w:pPr>
        <w:spacing w:after="0" w:line="240" w:lineRule="auto"/>
        <w:jc w:val="center"/>
        <w:rPr>
          <w:rFonts w:ascii="Times New Roman" w:eastAsia="Times New Roman" w:hAnsi="Times New Roman" w:cs="Times New Roman"/>
          <w:b/>
          <w:bCs/>
          <w:sz w:val="28"/>
          <w:szCs w:val="28"/>
        </w:rPr>
      </w:pPr>
      <w:r w:rsidRPr="00540281">
        <w:rPr>
          <w:rFonts w:ascii="Times New Roman" w:eastAsia="Times New Roman" w:hAnsi="Times New Roman" w:cs="Times New Roman"/>
          <w:b/>
          <w:bCs/>
          <w:sz w:val="28"/>
          <w:szCs w:val="28"/>
        </w:rPr>
        <w:lastRenderedPageBreak/>
        <w:t>Таблица № 6.1. Существующие и перспективные топливные балансы для каждого источника тепловой энергии, расположенного в границах поселения</w:t>
      </w:r>
    </w:p>
    <w:p w:rsidR="00540281" w:rsidRPr="00540281" w:rsidRDefault="00540281" w:rsidP="00540281">
      <w:pPr>
        <w:spacing w:after="0" w:line="240" w:lineRule="auto"/>
        <w:jc w:val="both"/>
        <w:rPr>
          <w:rFonts w:ascii="Times New Roman" w:eastAsia="Times New Roman" w:hAnsi="Times New Roman" w:cs="Times New Roman"/>
          <w:b/>
          <w:bCs/>
          <w:sz w:val="20"/>
          <w:szCs w:val="20"/>
        </w:rPr>
      </w:pPr>
    </w:p>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8"/>
          <w:szCs w:val="28"/>
          <w:lang w:eastAsia="ar-SA"/>
        </w:rPr>
      </w:pPr>
      <w:r w:rsidRPr="00540281">
        <w:rPr>
          <w:rFonts w:ascii="Times New Roman" w:eastAsia="Times New Roman" w:hAnsi="Times New Roman" w:cs="Times New Roman"/>
          <w:b/>
          <w:sz w:val="28"/>
          <w:szCs w:val="28"/>
        </w:rPr>
        <w:t>Котельная СОШ№1</w:t>
      </w:r>
    </w:p>
    <w:p w:rsidR="00540281" w:rsidRPr="00540281" w:rsidRDefault="00540281" w:rsidP="00540281">
      <w:pPr>
        <w:spacing w:after="0" w:line="240" w:lineRule="auto"/>
        <w:jc w:val="both"/>
        <w:rPr>
          <w:rFonts w:ascii="Times New Roman" w:eastAsia="Times New Roman" w:hAnsi="Times New Roman" w:cs="Times New Roman"/>
          <w:b/>
          <w:sz w:val="28"/>
          <w:szCs w:val="28"/>
        </w:rPr>
      </w:pPr>
    </w:p>
    <w:tbl>
      <w:tblPr>
        <w:tblW w:w="14033" w:type="dxa"/>
        <w:tblInd w:w="534" w:type="dxa"/>
        <w:tblLayout w:type="fixed"/>
        <w:tblLook w:val="04A0"/>
      </w:tblPr>
      <w:tblGrid>
        <w:gridCol w:w="708"/>
        <w:gridCol w:w="1276"/>
        <w:gridCol w:w="1134"/>
        <w:gridCol w:w="1065"/>
        <w:gridCol w:w="985"/>
        <w:gridCol w:w="1248"/>
        <w:gridCol w:w="1039"/>
        <w:gridCol w:w="1287"/>
        <w:gridCol w:w="1605"/>
        <w:gridCol w:w="1134"/>
        <w:gridCol w:w="1276"/>
        <w:gridCol w:w="1276"/>
      </w:tblGrid>
      <w:tr w:rsidR="00540281" w:rsidRPr="00540281" w:rsidTr="008A5489">
        <w:trPr>
          <w:cantSplit/>
          <w:trHeight w:val="577"/>
        </w:trPr>
        <w:tc>
          <w:tcPr>
            <w:tcW w:w="708" w:type="dxa"/>
            <w:vMerge w:val="restart"/>
            <w:tcBorders>
              <w:top w:val="single" w:sz="12" w:space="0" w:color="auto"/>
              <w:left w:val="single" w:sz="12"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Год</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Фактическая располагаемая тепловая мощность источника</w:t>
            </w:r>
          </w:p>
        </w:tc>
        <w:tc>
          <w:tcPr>
            <w:tcW w:w="1134"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Объем производства тепловой энергии в год</w:t>
            </w:r>
          </w:p>
        </w:tc>
        <w:tc>
          <w:tcPr>
            <w:tcW w:w="1065"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Характеристика и наименование </w:t>
            </w:r>
            <w:proofErr w:type="spellStart"/>
            <w:proofErr w:type="gramStart"/>
            <w:r w:rsidRPr="00540281">
              <w:rPr>
                <w:rFonts w:ascii="Times New Roman" w:eastAsia="Times New Roman" w:hAnsi="Times New Roman" w:cs="Times New Roman"/>
                <w:color w:val="000000"/>
                <w:sz w:val="18"/>
                <w:szCs w:val="18"/>
              </w:rPr>
              <w:t>осно-вного</w:t>
            </w:r>
            <w:proofErr w:type="spellEnd"/>
            <w:proofErr w:type="gramEnd"/>
            <w:r w:rsidRPr="00540281">
              <w:rPr>
                <w:rFonts w:ascii="Times New Roman" w:eastAsia="Times New Roman" w:hAnsi="Times New Roman" w:cs="Times New Roman"/>
                <w:color w:val="000000"/>
                <w:sz w:val="18"/>
                <w:szCs w:val="18"/>
              </w:rPr>
              <w:t xml:space="preserve"> топлива</w:t>
            </w:r>
          </w:p>
        </w:tc>
        <w:tc>
          <w:tcPr>
            <w:tcW w:w="985"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Низшая теплота сгорания</w:t>
            </w:r>
          </w:p>
        </w:tc>
        <w:tc>
          <w:tcPr>
            <w:tcW w:w="1248"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Калорийный коэффициент топлива</w:t>
            </w:r>
          </w:p>
        </w:tc>
        <w:tc>
          <w:tcPr>
            <w:tcW w:w="2326" w:type="dxa"/>
            <w:gridSpan w:val="2"/>
            <w:tcBorders>
              <w:top w:val="single" w:sz="12" w:space="0" w:color="auto"/>
              <w:left w:val="nil"/>
              <w:bottom w:val="single" w:sz="8" w:space="0" w:color="auto"/>
              <w:right w:val="single" w:sz="8"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 - годовой расход основного топлива</w:t>
            </w:r>
          </w:p>
        </w:tc>
        <w:tc>
          <w:tcPr>
            <w:tcW w:w="1605"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Нормативный удельный расход </w:t>
            </w:r>
            <w:proofErr w:type="gramStart"/>
            <w:r w:rsidRPr="00540281">
              <w:rPr>
                <w:rFonts w:ascii="Times New Roman" w:eastAsia="Times New Roman" w:hAnsi="Times New Roman" w:cs="Times New Roman"/>
                <w:color w:val="000000"/>
                <w:sz w:val="18"/>
                <w:szCs w:val="18"/>
              </w:rPr>
              <w:t>условного</w:t>
            </w:r>
            <w:proofErr w:type="gramEnd"/>
            <w:r w:rsidRPr="00540281">
              <w:rPr>
                <w:rFonts w:ascii="Times New Roman" w:eastAsia="Times New Roman" w:hAnsi="Times New Roman" w:cs="Times New Roman"/>
                <w:color w:val="000000"/>
                <w:sz w:val="18"/>
                <w:szCs w:val="18"/>
              </w:rPr>
              <w:t xml:space="preserve"> </w:t>
            </w:r>
            <w:proofErr w:type="spellStart"/>
            <w:r w:rsidRPr="00540281">
              <w:rPr>
                <w:rFonts w:ascii="Times New Roman" w:eastAsia="Times New Roman" w:hAnsi="Times New Roman" w:cs="Times New Roman"/>
                <w:color w:val="000000"/>
                <w:sz w:val="18"/>
                <w:szCs w:val="18"/>
              </w:rPr>
              <w:t>топ-лива</w:t>
            </w:r>
            <w:proofErr w:type="spellEnd"/>
            <w:r w:rsidRPr="00540281">
              <w:rPr>
                <w:rFonts w:ascii="Times New Roman" w:eastAsia="Times New Roman" w:hAnsi="Times New Roman" w:cs="Times New Roman"/>
                <w:color w:val="000000"/>
                <w:sz w:val="18"/>
                <w:szCs w:val="18"/>
              </w:rPr>
              <w:t xml:space="preserve"> на отпуск тепловой энергии</w:t>
            </w:r>
          </w:p>
        </w:tc>
        <w:tc>
          <w:tcPr>
            <w:tcW w:w="2410" w:type="dxa"/>
            <w:gridSpan w:val="2"/>
            <w:vMerge w:val="restart"/>
            <w:tcBorders>
              <w:top w:val="single" w:sz="12" w:space="0" w:color="auto"/>
              <w:left w:val="single" w:sz="8" w:space="0" w:color="auto"/>
              <w:bottom w:val="single" w:sz="8" w:space="0" w:color="000000"/>
              <w:right w:val="single" w:sz="8"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Фактический удельный расход топлива на отпуск тепловой энергии</w:t>
            </w:r>
          </w:p>
        </w:tc>
        <w:tc>
          <w:tcPr>
            <w:tcW w:w="1276" w:type="dxa"/>
            <w:vMerge w:val="restart"/>
            <w:tcBorders>
              <w:top w:val="single" w:sz="12" w:space="0" w:color="auto"/>
              <w:left w:val="single" w:sz="8" w:space="0" w:color="auto"/>
              <w:bottom w:val="single" w:sz="8" w:space="0" w:color="000000"/>
              <w:right w:val="single" w:sz="12"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Резервное топливо</w:t>
            </w:r>
          </w:p>
        </w:tc>
      </w:tr>
      <w:tr w:rsidR="00540281" w:rsidRPr="00540281" w:rsidTr="008A5489">
        <w:trPr>
          <w:cantSplit/>
          <w:trHeight w:val="541"/>
        </w:trPr>
        <w:tc>
          <w:tcPr>
            <w:tcW w:w="708" w:type="dxa"/>
            <w:vMerge/>
            <w:tcBorders>
              <w:top w:val="single" w:sz="12" w:space="0" w:color="auto"/>
              <w:left w:val="single" w:sz="12"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34"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065"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5"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48"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039"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Условного топлива</w:t>
            </w:r>
          </w:p>
        </w:tc>
        <w:tc>
          <w:tcPr>
            <w:tcW w:w="1287"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Натурального топлива</w:t>
            </w:r>
          </w:p>
        </w:tc>
        <w:tc>
          <w:tcPr>
            <w:tcW w:w="1605"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2410" w:type="dxa"/>
            <w:gridSpan w:val="2"/>
            <w:vMerge/>
            <w:tcBorders>
              <w:top w:val="single" w:sz="12" w:space="0" w:color="auto"/>
              <w:left w:val="single" w:sz="8" w:space="0" w:color="auto"/>
              <w:bottom w:val="single" w:sz="8" w:space="0" w:color="000000"/>
              <w:right w:val="single" w:sz="8" w:space="0" w:color="000000"/>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single" w:sz="12" w:space="0" w:color="auto"/>
              <w:left w:val="single" w:sz="8" w:space="0" w:color="auto"/>
              <w:bottom w:val="single" w:sz="8" w:space="0" w:color="000000"/>
              <w:right w:val="single" w:sz="12"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cantSplit/>
          <w:trHeight w:val="564"/>
        </w:trPr>
        <w:tc>
          <w:tcPr>
            <w:tcW w:w="708" w:type="dxa"/>
            <w:vMerge/>
            <w:tcBorders>
              <w:top w:val="single" w:sz="12" w:space="0" w:color="auto"/>
              <w:left w:val="single" w:sz="12"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134"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тыс. Гкал</w:t>
            </w:r>
          </w:p>
        </w:tc>
        <w:tc>
          <w:tcPr>
            <w:tcW w:w="1065"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5"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ккал</w:t>
            </w:r>
            <w:proofErr w:type="gramEnd"/>
            <w:r w:rsidRPr="00540281">
              <w:rPr>
                <w:rFonts w:ascii="Times New Roman" w:eastAsia="Times New Roman" w:hAnsi="Times New Roman" w:cs="Times New Roman"/>
                <w:color w:val="000000"/>
                <w:sz w:val="18"/>
                <w:szCs w:val="18"/>
              </w:rPr>
              <w:t>/кг                       (ккал/куб. нм)</w:t>
            </w:r>
          </w:p>
        </w:tc>
        <w:tc>
          <w:tcPr>
            <w:tcW w:w="1248"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ккал</w:t>
            </w:r>
            <w:proofErr w:type="gramEnd"/>
            <w:r w:rsidRPr="00540281">
              <w:rPr>
                <w:rFonts w:ascii="Times New Roman" w:eastAsia="Times New Roman" w:hAnsi="Times New Roman" w:cs="Times New Roman"/>
                <w:color w:val="000000"/>
                <w:sz w:val="18"/>
                <w:szCs w:val="18"/>
              </w:rPr>
              <w:t>/нм3</w:t>
            </w:r>
          </w:p>
        </w:tc>
        <w:tc>
          <w:tcPr>
            <w:tcW w:w="1039"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т </w:t>
            </w:r>
            <w:proofErr w:type="spellStart"/>
            <w:r w:rsidRPr="00540281">
              <w:rPr>
                <w:rFonts w:ascii="Times New Roman" w:eastAsia="Times New Roman" w:hAnsi="Times New Roman" w:cs="Times New Roman"/>
                <w:color w:val="000000"/>
                <w:sz w:val="18"/>
                <w:szCs w:val="18"/>
              </w:rPr>
              <w:t>у</w:t>
            </w:r>
            <w:proofErr w:type="gramStart"/>
            <w:r w:rsidRPr="00540281">
              <w:rPr>
                <w:rFonts w:ascii="Times New Roman" w:eastAsia="Times New Roman" w:hAnsi="Times New Roman" w:cs="Times New Roman"/>
                <w:color w:val="000000"/>
                <w:sz w:val="18"/>
                <w:szCs w:val="18"/>
              </w:rPr>
              <w:t>.т</w:t>
            </w:r>
            <w:proofErr w:type="spellEnd"/>
            <w:proofErr w:type="gramEnd"/>
          </w:p>
        </w:tc>
        <w:tc>
          <w:tcPr>
            <w:tcW w:w="1287"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тыс. м</w:t>
            </w:r>
            <w:r w:rsidRPr="00540281">
              <w:rPr>
                <w:rFonts w:ascii="Times New Roman" w:eastAsia="Times New Roman" w:hAnsi="Times New Roman" w:cs="Times New Roman"/>
                <w:color w:val="000000"/>
                <w:sz w:val="18"/>
                <w:szCs w:val="18"/>
                <w:vertAlign w:val="superscript"/>
              </w:rPr>
              <w:t>3</w:t>
            </w:r>
            <w:r w:rsidRPr="00540281">
              <w:rPr>
                <w:rFonts w:ascii="Times New Roman" w:eastAsia="Times New Roman" w:hAnsi="Times New Roman" w:cs="Times New Roman"/>
                <w:color w:val="000000"/>
                <w:sz w:val="18"/>
                <w:szCs w:val="18"/>
              </w:rPr>
              <w:t>;  т</w:t>
            </w:r>
          </w:p>
        </w:tc>
        <w:tc>
          <w:tcPr>
            <w:tcW w:w="1605"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кг</w:t>
            </w:r>
            <w:proofErr w:type="gramEnd"/>
            <w:r w:rsidRPr="00540281">
              <w:rPr>
                <w:rFonts w:ascii="Times New Roman" w:eastAsia="Times New Roman" w:hAnsi="Times New Roman" w:cs="Times New Roman"/>
                <w:color w:val="000000"/>
                <w:sz w:val="18"/>
                <w:szCs w:val="18"/>
              </w:rPr>
              <w:t xml:space="preserve"> </w:t>
            </w:r>
            <w:proofErr w:type="spellStart"/>
            <w:r w:rsidRPr="00540281">
              <w:rPr>
                <w:rFonts w:ascii="Times New Roman" w:eastAsia="Times New Roman" w:hAnsi="Times New Roman" w:cs="Times New Roman"/>
                <w:color w:val="000000"/>
                <w:sz w:val="18"/>
                <w:szCs w:val="18"/>
              </w:rPr>
              <w:t>у.т</w:t>
            </w:r>
            <w:proofErr w:type="spellEnd"/>
            <w:r w:rsidRPr="00540281">
              <w:rPr>
                <w:rFonts w:ascii="Times New Roman" w:eastAsia="Times New Roman" w:hAnsi="Times New Roman" w:cs="Times New Roman"/>
                <w:color w:val="000000"/>
                <w:sz w:val="18"/>
                <w:szCs w:val="18"/>
              </w:rPr>
              <w:t>./Гкал</w:t>
            </w:r>
          </w:p>
        </w:tc>
        <w:tc>
          <w:tcPr>
            <w:tcW w:w="1134"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кг</w:t>
            </w:r>
            <w:proofErr w:type="gramEnd"/>
            <w:r w:rsidRPr="00540281">
              <w:rPr>
                <w:rFonts w:ascii="Times New Roman" w:eastAsia="Times New Roman" w:hAnsi="Times New Roman" w:cs="Times New Roman"/>
                <w:color w:val="000000"/>
                <w:sz w:val="18"/>
                <w:szCs w:val="18"/>
              </w:rPr>
              <w:t xml:space="preserve"> </w:t>
            </w:r>
            <w:proofErr w:type="spellStart"/>
            <w:r w:rsidRPr="00540281">
              <w:rPr>
                <w:rFonts w:ascii="Times New Roman" w:eastAsia="Times New Roman" w:hAnsi="Times New Roman" w:cs="Times New Roman"/>
                <w:color w:val="000000"/>
                <w:sz w:val="18"/>
                <w:szCs w:val="18"/>
              </w:rPr>
              <w:t>у.т</w:t>
            </w:r>
            <w:proofErr w:type="spellEnd"/>
            <w:r w:rsidRPr="00540281">
              <w:rPr>
                <w:rFonts w:ascii="Times New Roman" w:eastAsia="Times New Roman" w:hAnsi="Times New Roman" w:cs="Times New Roman"/>
                <w:color w:val="000000"/>
                <w:sz w:val="18"/>
                <w:szCs w:val="18"/>
              </w:rPr>
              <w:t>./Гкал</w:t>
            </w:r>
          </w:p>
        </w:tc>
        <w:tc>
          <w:tcPr>
            <w:tcW w:w="1276"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куб. м/Гкал</w:t>
            </w:r>
          </w:p>
        </w:tc>
        <w:tc>
          <w:tcPr>
            <w:tcW w:w="1276" w:type="dxa"/>
            <w:vMerge/>
            <w:tcBorders>
              <w:top w:val="single" w:sz="12" w:space="0" w:color="auto"/>
              <w:left w:val="single" w:sz="8" w:space="0" w:color="auto"/>
              <w:bottom w:val="single" w:sz="8" w:space="0" w:color="000000"/>
              <w:right w:val="single" w:sz="12"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cantSplit/>
          <w:trHeight w:val="300"/>
        </w:trPr>
        <w:tc>
          <w:tcPr>
            <w:tcW w:w="708" w:type="dxa"/>
            <w:vMerge w:val="restart"/>
            <w:tcBorders>
              <w:top w:val="nil"/>
              <w:left w:val="single" w:sz="12"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2012</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2,16</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2,005</w:t>
            </w:r>
          </w:p>
        </w:tc>
        <w:tc>
          <w:tcPr>
            <w:tcW w:w="10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газ</w:t>
            </w:r>
          </w:p>
        </w:tc>
        <w:tc>
          <w:tcPr>
            <w:tcW w:w="9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7000</w:t>
            </w:r>
          </w:p>
        </w:tc>
        <w:tc>
          <w:tcPr>
            <w:tcW w:w="124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8235</w:t>
            </w:r>
          </w:p>
        </w:tc>
        <w:tc>
          <w:tcPr>
            <w:tcW w:w="1039" w:type="dxa"/>
            <w:tcBorders>
              <w:top w:val="nil"/>
              <w:left w:val="nil"/>
              <w:bottom w:val="nil"/>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210,57</w:t>
            </w:r>
          </w:p>
        </w:tc>
        <w:tc>
          <w:tcPr>
            <w:tcW w:w="16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172,043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121,196</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105,022</w:t>
            </w:r>
          </w:p>
        </w:tc>
        <w:tc>
          <w:tcPr>
            <w:tcW w:w="1276" w:type="dxa"/>
            <w:vMerge w:val="restart"/>
            <w:tcBorders>
              <w:top w:val="nil"/>
              <w:left w:val="single" w:sz="8" w:space="0" w:color="auto"/>
              <w:bottom w:val="single" w:sz="8" w:space="0" w:color="000000"/>
              <w:right w:val="single" w:sz="12"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не </w:t>
            </w:r>
            <w:proofErr w:type="spellStart"/>
            <w:r w:rsidRPr="00540281">
              <w:rPr>
                <w:rFonts w:ascii="Times New Roman" w:eastAsia="Times New Roman" w:hAnsi="Times New Roman" w:cs="Times New Roman"/>
                <w:color w:val="000000"/>
                <w:sz w:val="18"/>
                <w:szCs w:val="18"/>
              </w:rPr>
              <w:t>предусм</w:t>
            </w:r>
            <w:proofErr w:type="spellEnd"/>
            <w:r w:rsidRPr="00540281">
              <w:rPr>
                <w:rFonts w:ascii="Times New Roman" w:eastAsia="Times New Roman" w:hAnsi="Times New Roman" w:cs="Times New Roman"/>
                <w:color w:val="000000"/>
                <w:sz w:val="18"/>
                <w:szCs w:val="18"/>
              </w:rPr>
              <w:t>.</w:t>
            </w:r>
          </w:p>
        </w:tc>
      </w:tr>
      <w:tr w:rsidR="00540281" w:rsidRPr="00540281" w:rsidTr="008A5489">
        <w:trPr>
          <w:cantSplit/>
          <w:trHeight w:val="300"/>
        </w:trPr>
        <w:tc>
          <w:tcPr>
            <w:tcW w:w="708" w:type="dxa"/>
            <w:vMerge/>
            <w:tcBorders>
              <w:top w:val="nil"/>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98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8"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39" w:type="dxa"/>
            <w:tcBorders>
              <w:top w:val="nil"/>
              <w:left w:val="nil"/>
              <w:bottom w:val="nil"/>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242,998</w:t>
            </w:r>
          </w:p>
        </w:tc>
        <w:tc>
          <w:tcPr>
            <w:tcW w:w="1287"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60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cantSplit/>
          <w:trHeight w:val="63"/>
        </w:trPr>
        <w:tc>
          <w:tcPr>
            <w:tcW w:w="708" w:type="dxa"/>
            <w:vMerge/>
            <w:tcBorders>
              <w:top w:val="nil"/>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98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8"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39" w:type="dxa"/>
            <w:tcBorders>
              <w:top w:val="nil"/>
              <w:left w:val="nil"/>
              <w:bottom w:val="single" w:sz="8" w:space="0" w:color="auto"/>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87"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60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cantSplit/>
          <w:trHeight w:val="300"/>
        </w:trPr>
        <w:tc>
          <w:tcPr>
            <w:tcW w:w="708" w:type="dxa"/>
            <w:vMerge w:val="restart"/>
            <w:tcBorders>
              <w:top w:val="nil"/>
              <w:left w:val="single" w:sz="12"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2013</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2,16</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2,005</w:t>
            </w:r>
          </w:p>
        </w:tc>
        <w:tc>
          <w:tcPr>
            <w:tcW w:w="10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газ</w:t>
            </w:r>
          </w:p>
        </w:tc>
        <w:tc>
          <w:tcPr>
            <w:tcW w:w="9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7000</w:t>
            </w:r>
          </w:p>
        </w:tc>
        <w:tc>
          <w:tcPr>
            <w:tcW w:w="124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8235</w:t>
            </w:r>
          </w:p>
        </w:tc>
        <w:tc>
          <w:tcPr>
            <w:tcW w:w="1039" w:type="dxa"/>
            <w:tcBorders>
              <w:top w:val="nil"/>
              <w:left w:val="nil"/>
              <w:bottom w:val="nil"/>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210,57</w:t>
            </w:r>
          </w:p>
        </w:tc>
        <w:tc>
          <w:tcPr>
            <w:tcW w:w="16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172,043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121,196</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105,022</w:t>
            </w:r>
          </w:p>
        </w:tc>
        <w:tc>
          <w:tcPr>
            <w:tcW w:w="1276" w:type="dxa"/>
            <w:vMerge w:val="restart"/>
            <w:tcBorders>
              <w:top w:val="nil"/>
              <w:left w:val="single" w:sz="8" w:space="0" w:color="auto"/>
              <w:bottom w:val="single" w:sz="8" w:space="0" w:color="000000"/>
              <w:right w:val="single" w:sz="12"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не </w:t>
            </w:r>
            <w:proofErr w:type="spellStart"/>
            <w:r w:rsidRPr="00540281">
              <w:rPr>
                <w:rFonts w:ascii="Times New Roman" w:eastAsia="Times New Roman" w:hAnsi="Times New Roman" w:cs="Times New Roman"/>
                <w:color w:val="000000"/>
                <w:sz w:val="18"/>
                <w:szCs w:val="18"/>
              </w:rPr>
              <w:t>предусм</w:t>
            </w:r>
            <w:proofErr w:type="spellEnd"/>
            <w:r w:rsidRPr="00540281">
              <w:rPr>
                <w:rFonts w:ascii="Times New Roman" w:eastAsia="Times New Roman" w:hAnsi="Times New Roman" w:cs="Times New Roman"/>
                <w:color w:val="000000"/>
                <w:sz w:val="18"/>
                <w:szCs w:val="18"/>
              </w:rPr>
              <w:t>.</w:t>
            </w:r>
          </w:p>
        </w:tc>
      </w:tr>
      <w:tr w:rsidR="00540281" w:rsidRPr="00540281" w:rsidTr="008A5489">
        <w:trPr>
          <w:cantSplit/>
          <w:trHeight w:val="300"/>
        </w:trPr>
        <w:tc>
          <w:tcPr>
            <w:tcW w:w="708" w:type="dxa"/>
            <w:vMerge/>
            <w:tcBorders>
              <w:top w:val="nil"/>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98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8"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39" w:type="dxa"/>
            <w:tcBorders>
              <w:top w:val="nil"/>
              <w:left w:val="nil"/>
              <w:bottom w:val="nil"/>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242,998</w:t>
            </w:r>
          </w:p>
        </w:tc>
        <w:tc>
          <w:tcPr>
            <w:tcW w:w="1287"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60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cantSplit/>
          <w:trHeight w:val="63"/>
        </w:trPr>
        <w:tc>
          <w:tcPr>
            <w:tcW w:w="708" w:type="dxa"/>
            <w:vMerge/>
            <w:tcBorders>
              <w:top w:val="nil"/>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98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8"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39" w:type="dxa"/>
            <w:tcBorders>
              <w:top w:val="nil"/>
              <w:left w:val="nil"/>
              <w:bottom w:val="single" w:sz="8" w:space="0" w:color="auto"/>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87"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60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cantSplit/>
          <w:trHeight w:val="300"/>
        </w:trPr>
        <w:tc>
          <w:tcPr>
            <w:tcW w:w="708" w:type="dxa"/>
            <w:vMerge w:val="restart"/>
            <w:tcBorders>
              <w:top w:val="nil"/>
              <w:left w:val="single" w:sz="12"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2014</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2,16</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2,005</w:t>
            </w:r>
          </w:p>
        </w:tc>
        <w:tc>
          <w:tcPr>
            <w:tcW w:w="10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газ</w:t>
            </w:r>
          </w:p>
        </w:tc>
        <w:tc>
          <w:tcPr>
            <w:tcW w:w="9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7000</w:t>
            </w:r>
          </w:p>
        </w:tc>
        <w:tc>
          <w:tcPr>
            <w:tcW w:w="124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8235</w:t>
            </w:r>
          </w:p>
        </w:tc>
        <w:tc>
          <w:tcPr>
            <w:tcW w:w="1039" w:type="dxa"/>
            <w:tcBorders>
              <w:top w:val="nil"/>
              <w:left w:val="nil"/>
              <w:bottom w:val="nil"/>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210,57</w:t>
            </w:r>
          </w:p>
        </w:tc>
        <w:tc>
          <w:tcPr>
            <w:tcW w:w="16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172,043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121,196</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105,022</w:t>
            </w:r>
          </w:p>
        </w:tc>
        <w:tc>
          <w:tcPr>
            <w:tcW w:w="1276" w:type="dxa"/>
            <w:vMerge w:val="restart"/>
            <w:tcBorders>
              <w:top w:val="nil"/>
              <w:left w:val="single" w:sz="8" w:space="0" w:color="auto"/>
              <w:bottom w:val="single" w:sz="8" w:space="0" w:color="000000"/>
              <w:right w:val="single" w:sz="12"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не </w:t>
            </w:r>
            <w:proofErr w:type="spellStart"/>
            <w:r w:rsidRPr="00540281">
              <w:rPr>
                <w:rFonts w:ascii="Times New Roman" w:eastAsia="Times New Roman" w:hAnsi="Times New Roman" w:cs="Times New Roman"/>
                <w:color w:val="000000"/>
                <w:sz w:val="18"/>
                <w:szCs w:val="18"/>
              </w:rPr>
              <w:t>предусм</w:t>
            </w:r>
            <w:proofErr w:type="spellEnd"/>
            <w:r w:rsidRPr="00540281">
              <w:rPr>
                <w:rFonts w:ascii="Times New Roman" w:eastAsia="Times New Roman" w:hAnsi="Times New Roman" w:cs="Times New Roman"/>
                <w:color w:val="000000"/>
                <w:sz w:val="18"/>
                <w:szCs w:val="18"/>
              </w:rPr>
              <w:t>.</w:t>
            </w:r>
          </w:p>
        </w:tc>
      </w:tr>
      <w:tr w:rsidR="00540281" w:rsidRPr="00540281" w:rsidTr="008A5489">
        <w:trPr>
          <w:cantSplit/>
          <w:trHeight w:val="300"/>
        </w:trPr>
        <w:tc>
          <w:tcPr>
            <w:tcW w:w="708" w:type="dxa"/>
            <w:vMerge/>
            <w:tcBorders>
              <w:top w:val="nil"/>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98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8"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39" w:type="dxa"/>
            <w:tcBorders>
              <w:top w:val="nil"/>
              <w:left w:val="nil"/>
              <w:bottom w:val="nil"/>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color w:val="000000"/>
                <w:sz w:val="18"/>
                <w:szCs w:val="18"/>
              </w:rPr>
              <w:t>242,998</w:t>
            </w:r>
          </w:p>
        </w:tc>
        <w:tc>
          <w:tcPr>
            <w:tcW w:w="1287"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60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cantSplit/>
          <w:trHeight w:val="63"/>
        </w:trPr>
        <w:tc>
          <w:tcPr>
            <w:tcW w:w="708" w:type="dxa"/>
            <w:vMerge/>
            <w:tcBorders>
              <w:top w:val="nil"/>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98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8"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39" w:type="dxa"/>
            <w:tcBorders>
              <w:top w:val="nil"/>
              <w:left w:val="nil"/>
              <w:bottom w:val="single" w:sz="8" w:space="0" w:color="auto"/>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sz w:val="24"/>
                <w:szCs w:val="24"/>
              </w:rPr>
            </w:pPr>
          </w:p>
        </w:tc>
        <w:tc>
          <w:tcPr>
            <w:tcW w:w="1287"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60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cantSplit/>
          <w:trHeight w:val="300"/>
        </w:trPr>
        <w:tc>
          <w:tcPr>
            <w:tcW w:w="708" w:type="dxa"/>
            <w:vMerge w:val="restart"/>
            <w:tcBorders>
              <w:top w:val="nil"/>
              <w:left w:val="single" w:sz="12"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2015</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2,16</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2,005</w:t>
            </w:r>
          </w:p>
        </w:tc>
        <w:tc>
          <w:tcPr>
            <w:tcW w:w="10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газ</w:t>
            </w:r>
          </w:p>
        </w:tc>
        <w:tc>
          <w:tcPr>
            <w:tcW w:w="9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7000</w:t>
            </w:r>
          </w:p>
        </w:tc>
        <w:tc>
          <w:tcPr>
            <w:tcW w:w="124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8235</w:t>
            </w:r>
          </w:p>
        </w:tc>
        <w:tc>
          <w:tcPr>
            <w:tcW w:w="1039" w:type="dxa"/>
            <w:tcBorders>
              <w:top w:val="nil"/>
              <w:left w:val="nil"/>
              <w:bottom w:val="nil"/>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210,57</w:t>
            </w:r>
          </w:p>
        </w:tc>
        <w:tc>
          <w:tcPr>
            <w:tcW w:w="16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172,043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121,196</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105,022</w:t>
            </w:r>
          </w:p>
        </w:tc>
        <w:tc>
          <w:tcPr>
            <w:tcW w:w="1276" w:type="dxa"/>
            <w:vMerge w:val="restart"/>
            <w:tcBorders>
              <w:top w:val="nil"/>
              <w:left w:val="single" w:sz="8" w:space="0" w:color="auto"/>
              <w:bottom w:val="single" w:sz="8" w:space="0" w:color="000000"/>
              <w:right w:val="single" w:sz="12"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не </w:t>
            </w:r>
            <w:proofErr w:type="spellStart"/>
            <w:r w:rsidRPr="00540281">
              <w:rPr>
                <w:rFonts w:ascii="Times New Roman" w:eastAsia="Times New Roman" w:hAnsi="Times New Roman" w:cs="Times New Roman"/>
                <w:color w:val="000000"/>
                <w:sz w:val="18"/>
                <w:szCs w:val="18"/>
              </w:rPr>
              <w:t>предусм</w:t>
            </w:r>
            <w:proofErr w:type="spellEnd"/>
            <w:r w:rsidRPr="00540281">
              <w:rPr>
                <w:rFonts w:ascii="Times New Roman" w:eastAsia="Times New Roman" w:hAnsi="Times New Roman" w:cs="Times New Roman"/>
                <w:color w:val="000000"/>
                <w:sz w:val="18"/>
                <w:szCs w:val="18"/>
              </w:rPr>
              <w:t>.</w:t>
            </w:r>
          </w:p>
        </w:tc>
      </w:tr>
      <w:tr w:rsidR="00540281" w:rsidRPr="00540281" w:rsidTr="008A5489">
        <w:trPr>
          <w:cantSplit/>
          <w:trHeight w:val="300"/>
        </w:trPr>
        <w:tc>
          <w:tcPr>
            <w:tcW w:w="708" w:type="dxa"/>
            <w:vMerge/>
            <w:tcBorders>
              <w:top w:val="nil"/>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98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8"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39" w:type="dxa"/>
            <w:tcBorders>
              <w:top w:val="nil"/>
              <w:left w:val="nil"/>
              <w:bottom w:val="nil"/>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color w:val="000000"/>
                <w:sz w:val="18"/>
                <w:szCs w:val="18"/>
              </w:rPr>
              <w:t>242,998</w:t>
            </w:r>
          </w:p>
        </w:tc>
        <w:tc>
          <w:tcPr>
            <w:tcW w:w="1287"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60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cantSplit/>
          <w:trHeight w:val="63"/>
        </w:trPr>
        <w:tc>
          <w:tcPr>
            <w:tcW w:w="708" w:type="dxa"/>
            <w:vMerge/>
            <w:tcBorders>
              <w:top w:val="nil"/>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98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8"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39" w:type="dxa"/>
            <w:tcBorders>
              <w:top w:val="nil"/>
              <w:left w:val="nil"/>
              <w:bottom w:val="single" w:sz="8" w:space="0" w:color="auto"/>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sz w:val="24"/>
                <w:szCs w:val="24"/>
              </w:rPr>
            </w:pPr>
          </w:p>
        </w:tc>
        <w:tc>
          <w:tcPr>
            <w:tcW w:w="1287"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60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cantSplit/>
          <w:trHeight w:val="300"/>
        </w:trPr>
        <w:tc>
          <w:tcPr>
            <w:tcW w:w="708" w:type="dxa"/>
            <w:vMerge w:val="restart"/>
            <w:tcBorders>
              <w:top w:val="nil"/>
              <w:left w:val="single" w:sz="12"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2016</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2,16</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2,005</w:t>
            </w:r>
          </w:p>
        </w:tc>
        <w:tc>
          <w:tcPr>
            <w:tcW w:w="10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газ</w:t>
            </w:r>
          </w:p>
        </w:tc>
        <w:tc>
          <w:tcPr>
            <w:tcW w:w="9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7000</w:t>
            </w:r>
          </w:p>
        </w:tc>
        <w:tc>
          <w:tcPr>
            <w:tcW w:w="124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8235</w:t>
            </w:r>
          </w:p>
        </w:tc>
        <w:tc>
          <w:tcPr>
            <w:tcW w:w="1039" w:type="dxa"/>
            <w:tcBorders>
              <w:top w:val="nil"/>
              <w:left w:val="nil"/>
              <w:bottom w:val="nil"/>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210,57</w:t>
            </w:r>
          </w:p>
        </w:tc>
        <w:tc>
          <w:tcPr>
            <w:tcW w:w="16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172,043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121,196</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105,022</w:t>
            </w:r>
          </w:p>
        </w:tc>
        <w:tc>
          <w:tcPr>
            <w:tcW w:w="1276" w:type="dxa"/>
            <w:vMerge w:val="restart"/>
            <w:tcBorders>
              <w:top w:val="nil"/>
              <w:left w:val="single" w:sz="8" w:space="0" w:color="auto"/>
              <w:bottom w:val="single" w:sz="8" w:space="0" w:color="000000"/>
              <w:right w:val="single" w:sz="12"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не </w:t>
            </w:r>
            <w:proofErr w:type="spellStart"/>
            <w:r w:rsidRPr="00540281">
              <w:rPr>
                <w:rFonts w:ascii="Times New Roman" w:eastAsia="Times New Roman" w:hAnsi="Times New Roman" w:cs="Times New Roman"/>
                <w:color w:val="000000"/>
                <w:sz w:val="18"/>
                <w:szCs w:val="18"/>
              </w:rPr>
              <w:t>предусм</w:t>
            </w:r>
            <w:proofErr w:type="spellEnd"/>
            <w:r w:rsidRPr="00540281">
              <w:rPr>
                <w:rFonts w:ascii="Times New Roman" w:eastAsia="Times New Roman" w:hAnsi="Times New Roman" w:cs="Times New Roman"/>
                <w:color w:val="000000"/>
                <w:sz w:val="18"/>
                <w:szCs w:val="18"/>
              </w:rPr>
              <w:t>.</w:t>
            </w:r>
          </w:p>
        </w:tc>
      </w:tr>
      <w:tr w:rsidR="00540281" w:rsidRPr="00540281" w:rsidTr="008A5489">
        <w:trPr>
          <w:cantSplit/>
          <w:trHeight w:val="300"/>
        </w:trPr>
        <w:tc>
          <w:tcPr>
            <w:tcW w:w="708" w:type="dxa"/>
            <w:vMerge/>
            <w:tcBorders>
              <w:top w:val="nil"/>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98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8"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39" w:type="dxa"/>
            <w:tcBorders>
              <w:top w:val="nil"/>
              <w:left w:val="nil"/>
              <w:bottom w:val="nil"/>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color w:val="000000"/>
                <w:sz w:val="18"/>
                <w:szCs w:val="18"/>
              </w:rPr>
              <w:t>242,998</w:t>
            </w:r>
          </w:p>
        </w:tc>
        <w:tc>
          <w:tcPr>
            <w:tcW w:w="1287"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60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cantSplit/>
          <w:trHeight w:val="67"/>
        </w:trPr>
        <w:tc>
          <w:tcPr>
            <w:tcW w:w="708" w:type="dxa"/>
            <w:vMerge/>
            <w:tcBorders>
              <w:top w:val="nil"/>
              <w:left w:val="single" w:sz="12" w:space="0" w:color="auto"/>
              <w:bottom w:val="single" w:sz="4" w:space="0" w:color="auto"/>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4" w:space="0" w:color="auto"/>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4" w:space="0" w:color="auto"/>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65" w:type="dxa"/>
            <w:vMerge/>
            <w:tcBorders>
              <w:top w:val="nil"/>
              <w:left w:val="single" w:sz="8" w:space="0" w:color="auto"/>
              <w:bottom w:val="single" w:sz="4" w:space="0" w:color="auto"/>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985" w:type="dxa"/>
            <w:vMerge/>
            <w:tcBorders>
              <w:top w:val="nil"/>
              <w:left w:val="single" w:sz="8" w:space="0" w:color="auto"/>
              <w:bottom w:val="single" w:sz="4" w:space="0" w:color="auto"/>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8" w:type="dxa"/>
            <w:vMerge/>
            <w:tcBorders>
              <w:top w:val="nil"/>
              <w:left w:val="single" w:sz="8" w:space="0" w:color="auto"/>
              <w:bottom w:val="single" w:sz="4" w:space="0" w:color="auto"/>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39" w:type="dxa"/>
            <w:tcBorders>
              <w:top w:val="nil"/>
              <w:left w:val="nil"/>
              <w:bottom w:val="single" w:sz="4" w:space="0" w:color="auto"/>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87" w:type="dxa"/>
            <w:vMerge/>
            <w:tcBorders>
              <w:top w:val="nil"/>
              <w:left w:val="single" w:sz="8" w:space="0" w:color="auto"/>
              <w:bottom w:val="single" w:sz="4" w:space="0" w:color="auto"/>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605" w:type="dxa"/>
            <w:vMerge/>
            <w:tcBorders>
              <w:top w:val="nil"/>
              <w:left w:val="single" w:sz="8" w:space="0" w:color="auto"/>
              <w:bottom w:val="single" w:sz="4" w:space="0" w:color="auto"/>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4" w:space="0" w:color="auto"/>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4" w:space="0" w:color="auto"/>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4" w:space="0" w:color="auto"/>
              <w:right w:val="single" w:sz="12"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cantSplit/>
          <w:trHeight w:val="574"/>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2,005</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газ</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7000</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8235</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242,998</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210,57</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172,043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121,196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105,022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не </w:t>
            </w:r>
            <w:proofErr w:type="spellStart"/>
            <w:r w:rsidRPr="00540281">
              <w:rPr>
                <w:rFonts w:ascii="Times New Roman" w:eastAsia="Times New Roman" w:hAnsi="Times New Roman" w:cs="Times New Roman"/>
                <w:color w:val="000000"/>
                <w:sz w:val="18"/>
                <w:szCs w:val="18"/>
              </w:rPr>
              <w:t>предусм</w:t>
            </w:r>
            <w:proofErr w:type="spellEnd"/>
            <w:r w:rsidRPr="00540281">
              <w:rPr>
                <w:rFonts w:ascii="Times New Roman" w:eastAsia="Times New Roman" w:hAnsi="Times New Roman" w:cs="Times New Roman"/>
                <w:color w:val="000000"/>
                <w:sz w:val="18"/>
                <w:szCs w:val="18"/>
              </w:rPr>
              <w:t>.</w:t>
            </w:r>
          </w:p>
        </w:tc>
      </w:tr>
      <w:tr w:rsidR="00540281" w:rsidRPr="00540281" w:rsidTr="008A5489">
        <w:trPr>
          <w:cantSplit/>
          <w:trHeight w:val="610"/>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2018</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2,16</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2,005</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газ</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7000</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8235</w:t>
            </w:r>
          </w:p>
        </w:tc>
        <w:tc>
          <w:tcPr>
            <w:tcW w:w="1039" w:type="dxa"/>
            <w:tcBorders>
              <w:top w:val="single" w:sz="4" w:space="0" w:color="auto"/>
              <w:left w:val="single" w:sz="4" w:space="0" w:color="auto"/>
              <w:right w:val="single" w:sz="4"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242,998</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210,57</w:t>
            </w:r>
          </w:p>
        </w:tc>
        <w:tc>
          <w:tcPr>
            <w:tcW w:w="16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172,043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121,196</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105,022</w:t>
            </w:r>
          </w:p>
        </w:tc>
        <w:tc>
          <w:tcPr>
            <w:tcW w:w="1276" w:type="dxa"/>
            <w:vMerge w:val="restart"/>
            <w:tcBorders>
              <w:top w:val="single" w:sz="4" w:space="0" w:color="auto"/>
              <w:left w:val="single" w:sz="4" w:space="0" w:color="auto"/>
              <w:bottom w:val="single" w:sz="8" w:space="0" w:color="000000"/>
              <w:right w:val="single" w:sz="12"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не </w:t>
            </w:r>
            <w:proofErr w:type="spellStart"/>
            <w:r w:rsidRPr="00540281">
              <w:rPr>
                <w:rFonts w:ascii="Times New Roman" w:eastAsia="Times New Roman" w:hAnsi="Times New Roman" w:cs="Times New Roman"/>
                <w:color w:val="000000"/>
                <w:sz w:val="18"/>
                <w:szCs w:val="18"/>
              </w:rPr>
              <w:t>предусм</w:t>
            </w:r>
            <w:proofErr w:type="spellEnd"/>
            <w:r w:rsidRPr="00540281">
              <w:rPr>
                <w:rFonts w:ascii="Times New Roman" w:eastAsia="Times New Roman" w:hAnsi="Times New Roman" w:cs="Times New Roman"/>
                <w:color w:val="000000"/>
                <w:sz w:val="18"/>
                <w:szCs w:val="18"/>
              </w:rPr>
              <w:t>.</w:t>
            </w:r>
          </w:p>
        </w:tc>
      </w:tr>
      <w:tr w:rsidR="00540281" w:rsidRPr="00540281" w:rsidTr="008A5489">
        <w:trPr>
          <w:cantSplit/>
          <w:trHeight w:val="63"/>
        </w:trPr>
        <w:tc>
          <w:tcPr>
            <w:tcW w:w="708" w:type="dxa"/>
            <w:vMerge/>
            <w:tcBorders>
              <w:top w:val="nil"/>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98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8"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39" w:type="dxa"/>
            <w:tcBorders>
              <w:top w:val="nil"/>
              <w:left w:val="nil"/>
              <w:bottom w:val="single" w:sz="8" w:space="0" w:color="auto"/>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87"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60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cantSplit/>
          <w:trHeight w:val="300"/>
        </w:trPr>
        <w:tc>
          <w:tcPr>
            <w:tcW w:w="708" w:type="dxa"/>
            <w:vMerge w:val="restart"/>
            <w:tcBorders>
              <w:top w:val="nil"/>
              <w:left w:val="single" w:sz="12"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2019</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2,16</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2,005</w:t>
            </w:r>
          </w:p>
        </w:tc>
        <w:tc>
          <w:tcPr>
            <w:tcW w:w="10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газ</w:t>
            </w:r>
          </w:p>
        </w:tc>
        <w:tc>
          <w:tcPr>
            <w:tcW w:w="9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7000</w:t>
            </w:r>
          </w:p>
        </w:tc>
        <w:tc>
          <w:tcPr>
            <w:tcW w:w="124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8235</w:t>
            </w:r>
          </w:p>
        </w:tc>
        <w:tc>
          <w:tcPr>
            <w:tcW w:w="1039" w:type="dxa"/>
            <w:tcBorders>
              <w:top w:val="nil"/>
              <w:left w:val="nil"/>
              <w:bottom w:val="nil"/>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210,57</w:t>
            </w:r>
          </w:p>
        </w:tc>
        <w:tc>
          <w:tcPr>
            <w:tcW w:w="16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172,043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121,196</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105,022</w:t>
            </w:r>
          </w:p>
        </w:tc>
        <w:tc>
          <w:tcPr>
            <w:tcW w:w="1276" w:type="dxa"/>
            <w:vMerge w:val="restart"/>
            <w:tcBorders>
              <w:top w:val="nil"/>
              <w:left w:val="single" w:sz="8" w:space="0" w:color="auto"/>
              <w:bottom w:val="single" w:sz="8" w:space="0" w:color="000000"/>
              <w:right w:val="single" w:sz="12"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не </w:t>
            </w:r>
            <w:proofErr w:type="spellStart"/>
            <w:r w:rsidRPr="00540281">
              <w:rPr>
                <w:rFonts w:ascii="Times New Roman" w:eastAsia="Times New Roman" w:hAnsi="Times New Roman" w:cs="Times New Roman"/>
                <w:color w:val="000000"/>
                <w:sz w:val="18"/>
                <w:szCs w:val="18"/>
              </w:rPr>
              <w:t>предусм</w:t>
            </w:r>
            <w:proofErr w:type="spellEnd"/>
            <w:r w:rsidRPr="00540281">
              <w:rPr>
                <w:rFonts w:ascii="Times New Roman" w:eastAsia="Times New Roman" w:hAnsi="Times New Roman" w:cs="Times New Roman"/>
                <w:color w:val="000000"/>
                <w:sz w:val="18"/>
                <w:szCs w:val="18"/>
              </w:rPr>
              <w:t>.</w:t>
            </w:r>
          </w:p>
        </w:tc>
      </w:tr>
      <w:tr w:rsidR="00540281" w:rsidRPr="00540281" w:rsidTr="008A5489">
        <w:trPr>
          <w:cantSplit/>
          <w:trHeight w:val="300"/>
        </w:trPr>
        <w:tc>
          <w:tcPr>
            <w:tcW w:w="708" w:type="dxa"/>
            <w:vMerge/>
            <w:tcBorders>
              <w:top w:val="nil"/>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98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8"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39" w:type="dxa"/>
            <w:tcBorders>
              <w:top w:val="nil"/>
              <w:left w:val="nil"/>
              <w:bottom w:val="nil"/>
              <w:right w:val="single" w:sz="8" w:space="0" w:color="auto"/>
            </w:tcBorders>
            <w:shd w:val="clear" w:color="auto" w:fill="auto"/>
            <w:noWrap/>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 242,998</w:t>
            </w:r>
          </w:p>
        </w:tc>
        <w:tc>
          <w:tcPr>
            <w:tcW w:w="1287"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60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cantSplit/>
          <w:trHeight w:val="63"/>
        </w:trPr>
        <w:tc>
          <w:tcPr>
            <w:tcW w:w="708" w:type="dxa"/>
            <w:vMerge/>
            <w:tcBorders>
              <w:top w:val="nil"/>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98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8"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39" w:type="dxa"/>
            <w:tcBorders>
              <w:top w:val="nil"/>
              <w:left w:val="nil"/>
              <w:bottom w:val="single" w:sz="4" w:space="0" w:color="auto"/>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87"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60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cantSplit/>
          <w:trHeight w:val="635"/>
        </w:trPr>
        <w:tc>
          <w:tcPr>
            <w:tcW w:w="708" w:type="dxa"/>
            <w:tcBorders>
              <w:top w:val="nil"/>
              <w:left w:val="single" w:sz="12"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2020</w:t>
            </w:r>
          </w:p>
        </w:tc>
        <w:tc>
          <w:tcPr>
            <w:tcW w:w="1276" w:type="dxa"/>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2,16</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2,005</w:t>
            </w:r>
          </w:p>
        </w:tc>
        <w:tc>
          <w:tcPr>
            <w:tcW w:w="1065" w:type="dxa"/>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газ</w:t>
            </w:r>
          </w:p>
        </w:tc>
        <w:tc>
          <w:tcPr>
            <w:tcW w:w="985" w:type="dxa"/>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7000</w:t>
            </w:r>
          </w:p>
        </w:tc>
        <w:tc>
          <w:tcPr>
            <w:tcW w:w="1248" w:type="dxa"/>
            <w:tcBorders>
              <w:top w:val="nil"/>
              <w:left w:val="single" w:sz="8" w:space="0" w:color="auto"/>
              <w:bottom w:val="single" w:sz="8" w:space="0" w:color="000000"/>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8235</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242,998</w:t>
            </w:r>
          </w:p>
        </w:tc>
        <w:tc>
          <w:tcPr>
            <w:tcW w:w="1287" w:type="dxa"/>
            <w:tcBorders>
              <w:top w:val="nil"/>
              <w:left w:val="single" w:sz="4"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210,57</w:t>
            </w:r>
          </w:p>
        </w:tc>
        <w:tc>
          <w:tcPr>
            <w:tcW w:w="1605" w:type="dxa"/>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172,043</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121,196</w:t>
            </w:r>
          </w:p>
        </w:tc>
        <w:tc>
          <w:tcPr>
            <w:tcW w:w="1276" w:type="dxa"/>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105,022</w:t>
            </w:r>
          </w:p>
        </w:tc>
        <w:tc>
          <w:tcPr>
            <w:tcW w:w="1276" w:type="dxa"/>
            <w:tcBorders>
              <w:top w:val="nil"/>
              <w:left w:val="single" w:sz="8" w:space="0" w:color="auto"/>
              <w:bottom w:val="single" w:sz="8" w:space="0" w:color="000000"/>
              <w:right w:val="single" w:sz="12"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не </w:t>
            </w:r>
            <w:proofErr w:type="spellStart"/>
            <w:r w:rsidRPr="00540281">
              <w:rPr>
                <w:rFonts w:ascii="Times New Roman" w:eastAsia="Times New Roman" w:hAnsi="Times New Roman" w:cs="Times New Roman"/>
                <w:color w:val="000000"/>
                <w:sz w:val="18"/>
                <w:szCs w:val="18"/>
              </w:rPr>
              <w:t>предусм</w:t>
            </w:r>
            <w:proofErr w:type="spellEnd"/>
            <w:r w:rsidRPr="00540281">
              <w:rPr>
                <w:rFonts w:ascii="Times New Roman" w:eastAsia="Times New Roman" w:hAnsi="Times New Roman" w:cs="Times New Roman"/>
                <w:color w:val="000000"/>
                <w:sz w:val="18"/>
                <w:szCs w:val="18"/>
              </w:rPr>
              <w:t>.</w:t>
            </w:r>
          </w:p>
        </w:tc>
      </w:tr>
      <w:tr w:rsidR="00540281" w:rsidRPr="00540281" w:rsidTr="008A5489">
        <w:trPr>
          <w:cantSplit/>
          <w:trHeight w:val="610"/>
        </w:trPr>
        <w:tc>
          <w:tcPr>
            <w:tcW w:w="708"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2021</w:t>
            </w:r>
          </w:p>
        </w:tc>
        <w:tc>
          <w:tcPr>
            <w:tcW w:w="1276" w:type="dxa"/>
            <w:vMerge w:val="restar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2,16</w:t>
            </w:r>
          </w:p>
        </w:tc>
        <w:tc>
          <w:tcPr>
            <w:tcW w:w="1134" w:type="dxa"/>
            <w:vMerge w:val="restar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2,005</w:t>
            </w:r>
          </w:p>
        </w:tc>
        <w:tc>
          <w:tcPr>
            <w:tcW w:w="1065" w:type="dxa"/>
            <w:vMerge w:val="restar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газ</w:t>
            </w:r>
          </w:p>
        </w:tc>
        <w:tc>
          <w:tcPr>
            <w:tcW w:w="985" w:type="dxa"/>
            <w:vMerge w:val="restar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7000</w:t>
            </w:r>
          </w:p>
        </w:tc>
        <w:tc>
          <w:tcPr>
            <w:tcW w:w="1248" w:type="dxa"/>
            <w:vMerge w:val="restar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8235</w:t>
            </w:r>
          </w:p>
        </w:tc>
        <w:tc>
          <w:tcPr>
            <w:tcW w:w="1039" w:type="dxa"/>
            <w:tcBorders>
              <w:top w:val="single" w:sz="4" w:space="0" w:color="auto"/>
              <w:left w:val="nil"/>
              <w:right w:val="single" w:sz="8" w:space="0" w:color="auto"/>
            </w:tcBorders>
            <w:shd w:val="clear" w:color="auto" w:fill="auto"/>
            <w:noWrap/>
            <w:hideMark/>
          </w:tcPr>
          <w:p w:rsidR="00540281" w:rsidRPr="00540281" w:rsidRDefault="00540281" w:rsidP="00540281">
            <w:pPr>
              <w:jc w:val="center"/>
              <w:rPr>
                <w:rFonts w:ascii="Times New Roman" w:eastAsia="Times New Roman" w:hAnsi="Times New Roman" w:cs="Times New Roman"/>
                <w:color w:val="000000"/>
                <w:sz w:val="18"/>
                <w:szCs w:val="18"/>
              </w:rPr>
            </w:pPr>
          </w:p>
          <w:p w:rsidR="00540281" w:rsidRPr="00540281" w:rsidRDefault="00540281" w:rsidP="00540281">
            <w:pPr>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242,998</w:t>
            </w:r>
          </w:p>
        </w:tc>
        <w:tc>
          <w:tcPr>
            <w:tcW w:w="1287" w:type="dxa"/>
            <w:vMerge w:val="restar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210,57</w:t>
            </w:r>
          </w:p>
        </w:tc>
        <w:tc>
          <w:tcPr>
            <w:tcW w:w="1605" w:type="dxa"/>
            <w:vMerge w:val="restar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172,043</w:t>
            </w:r>
          </w:p>
        </w:tc>
        <w:tc>
          <w:tcPr>
            <w:tcW w:w="1134" w:type="dxa"/>
            <w:vMerge w:val="restar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121,196</w:t>
            </w:r>
          </w:p>
        </w:tc>
        <w:tc>
          <w:tcPr>
            <w:tcW w:w="1276" w:type="dxa"/>
            <w:vMerge w:val="restar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105,022</w:t>
            </w:r>
          </w:p>
        </w:tc>
        <w:tc>
          <w:tcPr>
            <w:tcW w:w="1276"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не </w:t>
            </w:r>
            <w:proofErr w:type="spellStart"/>
            <w:r w:rsidRPr="00540281">
              <w:rPr>
                <w:rFonts w:ascii="Times New Roman" w:eastAsia="Times New Roman" w:hAnsi="Times New Roman" w:cs="Times New Roman"/>
                <w:color w:val="000000"/>
                <w:sz w:val="18"/>
                <w:szCs w:val="18"/>
              </w:rPr>
              <w:t>предусм</w:t>
            </w:r>
            <w:proofErr w:type="spellEnd"/>
            <w:r w:rsidRPr="00540281">
              <w:rPr>
                <w:rFonts w:ascii="Times New Roman" w:eastAsia="Times New Roman" w:hAnsi="Times New Roman" w:cs="Times New Roman"/>
                <w:color w:val="000000"/>
                <w:sz w:val="18"/>
                <w:szCs w:val="18"/>
              </w:rPr>
              <w:t>.</w:t>
            </w:r>
          </w:p>
        </w:tc>
      </w:tr>
      <w:tr w:rsidR="00540281" w:rsidRPr="00540281" w:rsidTr="008A5489">
        <w:trPr>
          <w:cantSplit/>
          <w:trHeight w:val="315"/>
        </w:trPr>
        <w:tc>
          <w:tcPr>
            <w:tcW w:w="708" w:type="dxa"/>
            <w:vMerge/>
            <w:tcBorders>
              <w:top w:val="nil"/>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98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8"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39" w:type="dxa"/>
            <w:tcBorders>
              <w:top w:val="nil"/>
              <w:left w:val="nil"/>
              <w:bottom w:val="single" w:sz="8" w:space="0" w:color="auto"/>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87"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60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cantSplit/>
          <w:trHeight w:val="300"/>
        </w:trPr>
        <w:tc>
          <w:tcPr>
            <w:tcW w:w="708" w:type="dxa"/>
            <w:vMerge w:val="restart"/>
            <w:tcBorders>
              <w:top w:val="nil"/>
              <w:left w:val="single" w:sz="12"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2022</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2,16</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2,005</w:t>
            </w:r>
          </w:p>
        </w:tc>
        <w:tc>
          <w:tcPr>
            <w:tcW w:w="10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газ</w:t>
            </w:r>
          </w:p>
        </w:tc>
        <w:tc>
          <w:tcPr>
            <w:tcW w:w="9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7000</w:t>
            </w:r>
          </w:p>
        </w:tc>
        <w:tc>
          <w:tcPr>
            <w:tcW w:w="124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8235</w:t>
            </w:r>
          </w:p>
        </w:tc>
        <w:tc>
          <w:tcPr>
            <w:tcW w:w="1039" w:type="dxa"/>
            <w:tcBorders>
              <w:top w:val="nil"/>
              <w:left w:val="nil"/>
              <w:bottom w:val="nil"/>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210,57</w:t>
            </w:r>
          </w:p>
        </w:tc>
        <w:tc>
          <w:tcPr>
            <w:tcW w:w="16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172,043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121,196</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105,022</w:t>
            </w:r>
          </w:p>
        </w:tc>
        <w:tc>
          <w:tcPr>
            <w:tcW w:w="1276" w:type="dxa"/>
            <w:vMerge w:val="restart"/>
            <w:tcBorders>
              <w:top w:val="nil"/>
              <w:left w:val="single" w:sz="8" w:space="0" w:color="auto"/>
              <w:bottom w:val="single" w:sz="8" w:space="0" w:color="000000"/>
              <w:right w:val="single" w:sz="12"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не </w:t>
            </w:r>
            <w:proofErr w:type="spellStart"/>
            <w:r w:rsidRPr="00540281">
              <w:rPr>
                <w:rFonts w:ascii="Times New Roman" w:eastAsia="Times New Roman" w:hAnsi="Times New Roman" w:cs="Times New Roman"/>
                <w:color w:val="000000"/>
                <w:sz w:val="18"/>
                <w:szCs w:val="18"/>
              </w:rPr>
              <w:t>предусм</w:t>
            </w:r>
            <w:proofErr w:type="spellEnd"/>
            <w:r w:rsidRPr="00540281">
              <w:rPr>
                <w:rFonts w:ascii="Times New Roman" w:eastAsia="Times New Roman" w:hAnsi="Times New Roman" w:cs="Times New Roman"/>
                <w:color w:val="000000"/>
                <w:sz w:val="18"/>
                <w:szCs w:val="18"/>
              </w:rPr>
              <w:t>.</w:t>
            </w:r>
          </w:p>
        </w:tc>
      </w:tr>
      <w:tr w:rsidR="00540281" w:rsidRPr="00540281" w:rsidTr="008A5489">
        <w:trPr>
          <w:cantSplit/>
          <w:trHeight w:val="300"/>
        </w:trPr>
        <w:tc>
          <w:tcPr>
            <w:tcW w:w="708" w:type="dxa"/>
            <w:vMerge/>
            <w:tcBorders>
              <w:top w:val="nil"/>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98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8"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39" w:type="dxa"/>
            <w:tcBorders>
              <w:top w:val="nil"/>
              <w:left w:val="nil"/>
              <w:bottom w:val="nil"/>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87"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60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cantSplit/>
          <w:trHeight w:val="315"/>
        </w:trPr>
        <w:tc>
          <w:tcPr>
            <w:tcW w:w="708" w:type="dxa"/>
            <w:vMerge/>
            <w:tcBorders>
              <w:top w:val="nil"/>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98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8"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39" w:type="dxa"/>
            <w:tcBorders>
              <w:top w:val="nil"/>
              <w:left w:val="nil"/>
              <w:bottom w:val="single" w:sz="8" w:space="0" w:color="auto"/>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242,998</w:t>
            </w:r>
          </w:p>
        </w:tc>
        <w:tc>
          <w:tcPr>
            <w:tcW w:w="1287"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60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cantSplit/>
          <w:trHeight w:val="300"/>
        </w:trPr>
        <w:tc>
          <w:tcPr>
            <w:tcW w:w="708" w:type="dxa"/>
            <w:vMerge w:val="restart"/>
            <w:tcBorders>
              <w:top w:val="nil"/>
              <w:left w:val="single" w:sz="12"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2023</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2,16</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2,005</w:t>
            </w:r>
          </w:p>
        </w:tc>
        <w:tc>
          <w:tcPr>
            <w:tcW w:w="10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газ</w:t>
            </w:r>
          </w:p>
        </w:tc>
        <w:tc>
          <w:tcPr>
            <w:tcW w:w="9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7000</w:t>
            </w:r>
          </w:p>
        </w:tc>
        <w:tc>
          <w:tcPr>
            <w:tcW w:w="124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8235</w:t>
            </w:r>
          </w:p>
        </w:tc>
        <w:tc>
          <w:tcPr>
            <w:tcW w:w="1039" w:type="dxa"/>
            <w:tcBorders>
              <w:top w:val="nil"/>
              <w:left w:val="nil"/>
              <w:bottom w:val="nil"/>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210,57</w:t>
            </w:r>
          </w:p>
        </w:tc>
        <w:tc>
          <w:tcPr>
            <w:tcW w:w="16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172,043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121,196</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105,022</w:t>
            </w:r>
          </w:p>
        </w:tc>
        <w:tc>
          <w:tcPr>
            <w:tcW w:w="1276" w:type="dxa"/>
            <w:vMerge w:val="restart"/>
            <w:tcBorders>
              <w:top w:val="nil"/>
              <w:left w:val="single" w:sz="8" w:space="0" w:color="auto"/>
              <w:bottom w:val="single" w:sz="8" w:space="0" w:color="000000"/>
              <w:right w:val="single" w:sz="12"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не </w:t>
            </w:r>
            <w:proofErr w:type="spellStart"/>
            <w:r w:rsidRPr="00540281">
              <w:rPr>
                <w:rFonts w:ascii="Times New Roman" w:eastAsia="Times New Roman" w:hAnsi="Times New Roman" w:cs="Times New Roman"/>
                <w:color w:val="000000"/>
                <w:sz w:val="18"/>
                <w:szCs w:val="18"/>
              </w:rPr>
              <w:t>предусм</w:t>
            </w:r>
            <w:proofErr w:type="spellEnd"/>
            <w:r w:rsidRPr="00540281">
              <w:rPr>
                <w:rFonts w:ascii="Times New Roman" w:eastAsia="Times New Roman" w:hAnsi="Times New Roman" w:cs="Times New Roman"/>
                <w:color w:val="000000"/>
                <w:sz w:val="18"/>
                <w:szCs w:val="18"/>
              </w:rPr>
              <w:t>.</w:t>
            </w:r>
          </w:p>
        </w:tc>
      </w:tr>
      <w:tr w:rsidR="00540281" w:rsidRPr="00540281" w:rsidTr="008A5489">
        <w:trPr>
          <w:cantSplit/>
          <w:trHeight w:val="300"/>
        </w:trPr>
        <w:tc>
          <w:tcPr>
            <w:tcW w:w="708" w:type="dxa"/>
            <w:vMerge/>
            <w:tcBorders>
              <w:top w:val="nil"/>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98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8"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39" w:type="dxa"/>
            <w:tcBorders>
              <w:top w:val="nil"/>
              <w:left w:val="nil"/>
              <w:bottom w:val="nil"/>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242,998</w:t>
            </w:r>
          </w:p>
        </w:tc>
        <w:tc>
          <w:tcPr>
            <w:tcW w:w="1287"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60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cantSplit/>
          <w:trHeight w:val="315"/>
        </w:trPr>
        <w:tc>
          <w:tcPr>
            <w:tcW w:w="708" w:type="dxa"/>
            <w:vMerge/>
            <w:tcBorders>
              <w:top w:val="nil"/>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98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8"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39" w:type="dxa"/>
            <w:tcBorders>
              <w:top w:val="nil"/>
              <w:left w:val="nil"/>
              <w:bottom w:val="single" w:sz="8" w:space="0" w:color="auto"/>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87"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60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cantSplit/>
          <w:trHeight w:val="300"/>
        </w:trPr>
        <w:tc>
          <w:tcPr>
            <w:tcW w:w="708" w:type="dxa"/>
            <w:vMerge w:val="restart"/>
            <w:tcBorders>
              <w:top w:val="nil"/>
              <w:left w:val="single" w:sz="12"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2024</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2,16</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2,005</w:t>
            </w:r>
          </w:p>
        </w:tc>
        <w:tc>
          <w:tcPr>
            <w:tcW w:w="10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газ</w:t>
            </w:r>
          </w:p>
        </w:tc>
        <w:tc>
          <w:tcPr>
            <w:tcW w:w="9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7000</w:t>
            </w:r>
          </w:p>
        </w:tc>
        <w:tc>
          <w:tcPr>
            <w:tcW w:w="124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8235</w:t>
            </w:r>
          </w:p>
        </w:tc>
        <w:tc>
          <w:tcPr>
            <w:tcW w:w="1039" w:type="dxa"/>
            <w:tcBorders>
              <w:top w:val="nil"/>
              <w:left w:val="nil"/>
              <w:bottom w:val="nil"/>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210,57</w:t>
            </w:r>
          </w:p>
        </w:tc>
        <w:tc>
          <w:tcPr>
            <w:tcW w:w="16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172,043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121,196</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105,022</w:t>
            </w:r>
          </w:p>
        </w:tc>
        <w:tc>
          <w:tcPr>
            <w:tcW w:w="1276" w:type="dxa"/>
            <w:vMerge w:val="restart"/>
            <w:tcBorders>
              <w:top w:val="nil"/>
              <w:left w:val="single" w:sz="8" w:space="0" w:color="auto"/>
              <w:bottom w:val="single" w:sz="8" w:space="0" w:color="000000"/>
              <w:right w:val="single" w:sz="12"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не </w:t>
            </w:r>
            <w:proofErr w:type="spellStart"/>
            <w:r w:rsidRPr="00540281">
              <w:rPr>
                <w:rFonts w:ascii="Times New Roman" w:eastAsia="Times New Roman" w:hAnsi="Times New Roman" w:cs="Times New Roman"/>
                <w:color w:val="000000"/>
                <w:sz w:val="18"/>
                <w:szCs w:val="18"/>
              </w:rPr>
              <w:t>предусм</w:t>
            </w:r>
            <w:proofErr w:type="spellEnd"/>
            <w:r w:rsidRPr="00540281">
              <w:rPr>
                <w:rFonts w:ascii="Times New Roman" w:eastAsia="Times New Roman" w:hAnsi="Times New Roman" w:cs="Times New Roman"/>
                <w:color w:val="000000"/>
                <w:sz w:val="18"/>
                <w:szCs w:val="18"/>
              </w:rPr>
              <w:t>.</w:t>
            </w:r>
          </w:p>
        </w:tc>
      </w:tr>
      <w:tr w:rsidR="00540281" w:rsidRPr="00540281" w:rsidTr="008A5489">
        <w:trPr>
          <w:cantSplit/>
          <w:trHeight w:val="300"/>
        </w:trPr>
        <w:tc>
          <w:tcPr>
            <w:tcW w:w="708" w:type="dxa"/>
            <w:vMerge/>
            <w:tcBorders>
              <w:top w:val="nil"/>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98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8"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39" w:type="dxa"/>
            <w:tcBorders>
              <w:top w:val="nil"/>
              <w:left w:val="nil"/>
              <w:bottom w:val="nil"/>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242,998</w:t>
            </w:r>
          </w:p>
        </w:tc>
        <w:tc>
          <w:tcPr>
            <w:tcW w:w="1287"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60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cantSplit/>
          <w:trHeight w:val="315"/>
        </w:trPr>
        <w:tc>
          <w:tcPr>
            <w:tcW w:w="708" w:type="dxa"/>
            <w:vMerge/>
            <w:tcBorders>
              <w:top w:val="nil"/>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98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8"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39" w:type="dxa"/>
            <w:tcBorders>
              <w:top w:val="nil"/>
              <w:left w:val="nil"/>
              <w:bottom w:val="single" w:sz="8" w:space="0" w:color="auto"/>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87"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60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cantSplit/>
          <w:trHeight w:val="300"/>
        </w:trPr>
        <w:tc>
          <w:tcPr>
            <w:tcW w:w="708" w:type="dxa"/>
            <w:vMerge w:val="restart"/>
            <w:tcBorders>
              <w:top w:val="nil"/>
              <w:left w:val="single" w:sz="12"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2025</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2,16</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2,005</w:t>
            </w:r>
          </w:p>
        </w:tc>
        <w:tc>
          <w:tcPr>
            <w:tcW w:w="10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газ</w:t>
            </w:r>
          </w:p>
        </w:tc>
        <w:tc>
          <w:tcPr>
            <w:tcW w:w="9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7000</w:t>
            </w:r>
          </w:p>
        </w:tc>
        <w:tc>
          <w:tcPr>
            <w:tcW w:w="124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8235</w:t>
            </w:r>
          </w:p>
        </w:tc>
        <w:tc>
          <w:tcPr>
            <w:tcW w:w="1039" w:type="dxa"/>
            <w:tcBorders>
              <w:top w:val="nil"/>
              <w:left w:val="nil"/>
              <w:bottom w:val="nil"/>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210,57</w:t>
            </w:r>
          </w:p>
        </w:tc>
        <w:tc>
          <w:tcPr>
            <w:tcW w:w="16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172,043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121,196</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105,022</w:t>
            </w:r>
          </w:p>
        </w:tc>
        <w:tc>
          <w:tcPr>
            <w:tcW w:w="1276" w:type="dxa"/>
            <w:vMerge w:val="restart"/>
            <w:tcBorders>
              <w:top w:val="nil"/>
              <w:left w:val="single" w:sz="8" w:space="0" w:color="auto"/>
              <w:bottom w:val="single" w:sz="8" w:space="0" w:color="000000"/>
              <w:right w:val="single" w:sz="12"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не </w:t>
            </w:r>
            <w:proofErr w:type="spellStart"/>
            <w:r w:rsidRPr="00540281">
              <w:rPr>
                <w:rFonts w:ascii="Times New Roman" w:eastAsia="Times New Roman" w:hAnsi="Times New Roman" w:cs="Times New Roman"/>
                <w:color w:val="000000"/>
                <w:sz w:val="18"/>
                <w:szCs w:val="18"/>
              </w:rPr>
              <w:t>предусм</w:t>
            </w:r>
            <w:proofErr w:type="spellEnd"/>
            <w:r w:rsidRPr="00540281">
              <w:rPr>
                <w:rFonts w:ascii="Times New Roman" w:eastAsia="Times New Roman" w:hAnsi="Times New Roman" w:cs="Times New Roman"/>
                <w:color w:val="000000"/>
                <w:sz w:val="18"/>
                <w:szCs w:val="18"/>
              </w:rPr>
              <w:t>.</w:t>
            </w:r>
          </w:p>
        </w:tc>
      </w:tr>
      <w:tr w:rsidR="00540281" w:rsidRPr="00540281" w:rsidTr="008A5489">
        <w:trPr>
          <w:cantSplit/>
          <w:trHeight w:val="300"/>
        </w:trPr>
        <w:tc>
          <w:tcPr>
            <w:tcW w:w="708" w:type="dxa"/>
            <w:vMerge/>
            <w:tcBorders>
              <w:top w:val="nil"/>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98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8"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39" w:type="dxa"/>
            <w:tcBorders>
              <w:top w:val="nil"/>
              <w:left w:val="nil"/>
              <w:bottom w:val="nil"/>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242,998</w:t>
            </w:r>
          </w:p>
        </w:tc>
        <w:tc>
          <w:tcPr>
            <w:tcW w:w="1287"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60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cantSplit/>
          <w:trHeight w:val="315"/>
        </w:trPr>
        <w:tc>
          <w:tcPr>
            <w:tcW w:w="708" w:type="dxa"/>
            <w:vMerge/>
            <w:tcBorders>
              <w:top w:val="nil"/>
              <w:left w:val="single" w:sz="12" w:space="0" w:color="auto"/>
              <w:bottom w:val="single" w:sz="4" w:space="0" w:color="auto"/>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4" w:space="0" w:color="auto"/>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4" w:space="0" w:color="auto"/>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65" w:type="dxa"/>
            <w:vMerge/>
            <w:tcBorders>
              <w:top w:val="nil"/>
              <w:left w:val="single" w:sz="8" w:space="0" w:color="auto"/>
              <w:bottom w:val="single" w:sz="4" w:space="0" w:color="auto"/>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985" w:type="dxa"/>
            <w:vMerge/>
            <w:tcBorders>
              <w:top w:val="nil"/>
              <w:left w:val="single" w:sz="8" w:space="0" w:color="auto"/>
              <w:bottom w:val="single" w:sz="4" w:space="0" w:color="auto"/>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8" w:type="dxa"/>
            <w:vMerge/>
            <w:tcBorders>
              <w:top w:val="nil"/>
              <w:left w:val="single" w:sz="8" w:space="0" w:color="auto"/>
              <w:bottom w:val="single" w:sz="4" w:space="0" w:color="auto"/>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39" w:type="dxa"/>
            <w:tcBorders>
              <w:top w:val="nil"/>
              <w:left w:val="nil"/>
              <w:bottom w:val="single" w:sz="4" w:space="0" w:color="auto"/>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87" w:type="dxa"/>
            <w:vMerge/>
            <w:tcBorders>
              <w:top w:val="nil"/>
              <w:left w:val="single" w:sz="8" w:space="0" w:color="auto"/>
              <w:bottom w:val="single" w:sz="4" w:space="0" w:color="auto"/>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605" w:type="dxa"/>
            <w:vMerge/>
            <w:tcBorders>
              <w:top w:val="nil"/>
              <w:left w:val="single" w:sz="8" w:space="0" w:color="auto"/>
              <w:bottom w:val="single" w:sz="4" w:space="0" w:color="auto"/>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4" w:space="0" w:color="auto"/>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4" w:space="0" w:color="auto"/>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4" w:space="0" w:color="auto"/>
              <w:right w:val="single" w:sz="12"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cantSplit/>
          <w:trHeight w:val="610"/>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2026</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2,16</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2,005</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газ</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7000</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8235</w:t>
            </w:r>
          </w:p>
        </w:tc>
        <w:tc>
          <w:tcPr>
            <w:tcW w:w="1039" w:type="dxa"/>
            <w:tcBorders>
              <w:top w:val="single" w:sz="4" w:space="0" w:color="auto"/>
              <w:left w:val="single" w:sz="4" w:space="0" w:color="auto"/>
              <w:right w:val="single" w:sz="4"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242,998</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210,57</w:t>
            </w:r>
          </w:p>
        </w:tc>
        <w:tc>
          <w:tcPr>
            <w:tcW w:w="16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172,043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121,196</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105,022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не </w:t>
            </w:r>
            <w:proofErr w:type="spellStart"/>
            <w:r w:rsidRPr="00540281">
              <w:rPr>
                <w:rFonts w:ascii="Times New Roman" w:eastAsia="Times New Roman" w:hAnsi="Times New Roman" w:cs="Times New Roman"/>
                <w:color w:val="000000"/>
                <w:sz w:val="18"/>
                <w:szCs w:val="18"/>
              </w:rPr>
              <w:t>предусм</w:t>
            </w:r>
            <w:proofErr w:type="spellEnd"/>
            <w:r w:rsidRPr="00540281">
              <w:rPr>
                <w:rFonts w:ascii="Times New Roman" w:eastAsia="Times New Roman" w:hAnsi="Times New Roman" w:cs="Times New Roman"/>
                <w:color w:val="000000"/>
                <w:sz w:val="18"/>
                <w:szCs w:val="18"/>
              </w:rPr>
              <w:t>.</w:t>
            </w:r>
          </w:p>
        </w:tc>
      </w:tr>
      <w:tr w:rsidR="00540281" w:rsidRPr="00540281" w:rsidTr="008A5489">
        <w:trPr>
          <w:cantSplit/>
          <w:trHeight w:val="315"/>
        </w:trPr>
        <w:tc>
          <w:tcPr>
            <w:tcW w:w="708" w:type="dxa"/>
            <w:vMerge/>
            <w:tcBorders>
              <w:top w:val="nil"/>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98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8"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39" w:type="dxa"/>
            <w:tcBorders>
              <w:top w:val="nil"/>
              <w:left w:val="nil"/>
              <w:bottom w:val="single" w:sz="8" w:space="0" w:color="auto"/>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87"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60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cantSplit/>
          <w:trHeight w:val="300"/>
        </w:trPr>
        <w:tc>
          <w:tcPr>
            <w:tcW w:w="708" w:type="dxa"/>
            <w:vMerge w:val="restart"/>
            <w:tcBorders>
              <w:top w:val="nil"/>
              <w:left w:val="single" w:sz="12"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2027</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2,16</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2,005</w:t>
            </w:r>
          </w:p>
        </w:tc>
        <w:tc>
          <w:tcPr>
            <w:tcW w:w="10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газ</w:t>
            </w:r>
          </w:p>
        </w:tc>
        <w:tc>
          <w:tcPr>
            <w:tcW w:w="9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7000</w:t>
            </w:r>
          </w:p>
        </w:tc>
        <w:tc>
          <w:tcPr>
            <w:tcW w:w="124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8235</w:t>
            </w:r>
          </w:p>
        </w:tc>
        <w:tc>
          <w:tcPr>
            <w:tcW w:w="1039" w:type="dxa"/>
            <w:tcBorders>
              <w:top w:val="nil"/>
              <w:left w:val="nil"/>
              <w:bottom w:val="nil"/>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210,57</w:t>
            </w:r>
          </w:p>
        </w:tc>
        <w:tc>
          <w:tcPr>
            <w:tcW w:w="16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172,043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121,196</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105,022</w:t>
            </w:r>
          </w:p>
        </w:tc>
        <w:tc>
          <w:tcPr>
            <w:tcW w:w="1276" w:type="dxa"/>
            <w:vMerge w:val="restart"/>
            <w:tcBorders>
              <w:top w:val="nil"/>
              <w:left w:val="single" w:sz="8" w:space="0" w:color="auto"/>
              <w:bottom w:val="single" w:sz="8" w:space="0" w:color="000000"/>
              <w:right w:val="single" w:sz="12"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не </w:t>
            </w:r>
            <w:proofErr w:type="spellStart"/>
            <w:r w:rsidRPr="00540281">
              <w:rPr>
                <w:rFonts w:ascii="Times New Roman" w:eastAsia="Times New Roman" w:hAnsi="Times New Roman" w:cs="Times New Roman"/>
                <w:color w:val="000000"/>
                <w:sz w:val="18"/>
                <w:szCs w:val="18"/>
              </w:rPr>
              <w:t>предусм</w:t>
            </w:r>
            <w:proofErr w:type="spellEnd"/>
            <w:r w:rsidRPr="00540281">
              <w:rPr>
                <w:rFonts w:ascii="Times New Roman" w:eastAsia="Times New Roman" w:hAnsi="Times New Roman" w:cs="Times New Roman"/>
                <w:color w:val="000000"/>
                <w:sz w:val="18"/>
                <w:szCs w:val="18"/>
              </w:rPr>
              <w:t>.</w:t>
            </w:r>
          </w:p>
        </w:tc>
      </w:tr>
      <w:tr w:rsidR="00540281" w:rsidRPr="00540281" w:rsidTr="008A5489">
        <w:trPr>
          <w:cantSplit/>
          <w:trHeight w:val="300"/>
        </w:trPr>
        <w:tc>
          <w:tcPr>
            <w:tcW w:w="708" w:type="dxa"/>
            <w:vMerge/>
            <w:tcBorders>
              <w:top w:val="nil"/>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98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8"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39" w:type="dxa"/>
            <w:tcBorders>
              <w:top w:val="nil"/>
              <w:left w:val="nil"/>
              <w:bottom w:val="nil"/>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242,998</w:t>
            </w:r>
          </w:p>
        </w:tc>
        <w:tc>
          <w:tcPr>
            <w:tcW w:w="1287"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60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cantSplit/>
          <w:trHeight w:val="315"/>
        </w:trPr>
        <w:tc>
          <w:tcPr>
            <w:tcW w:w="708" w:type="dxa"/>
            <w:vMerge/>
            <w:tcBorders>
              <w:top w:val="nil"/>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98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8"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039" w:type="dxa"/>
            <w:tcBorders>
              <w:top w:val="nil"/>
              <w:left w:val="nil"/>
              <w:bottom w:val="single" w:sz="8" w:space="0" w:color="auto"/>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87"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60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cantSplit/>
          <w:trHeight w:val="300"/>
        </w:trPr>
        <w:tc>
          <w:tcPr>
            <w:tcW w:w="708" w:type="dxa"/>
            <w:vMerge w:val="restart"/>
            <w:tcBorders>
              <w:top w:val="nil"/>
              <w:left w:val="single" w:sz="12"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2028</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2,16</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2,005</w:t>
            </w:r>
          </w:p>
        </w:tc>
        <w:tc>
          <w:tcPr>
            <w:tcW w:w="10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газ</w:t>
            </w:r>
          </w:p>
        </w:tc>
        <w:tc>
          <w:tcPr>
            <w:tcW w:w="9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7000</w:t>
            </w:r>
          </w:p>
        </w:tc>
        <w:tc>
          <w:tcPr>
            <w:tcW w:w="124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8235</w:t>
            </w:r>
          </w:p>
        </w:tc>
        <w:tc>
          <w:tcPr>
            <w:tcW w:w="1039" w:type="dxa"/>
            <w:tcBorders>
              <w:top w:val="nil"/>
              <w:left w:val="nil"/>
              <w:bottom w:val="nil"/>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210,57</w:t>
            </w:r>
          </w:p>
        </w:tc>
        <w:tc>
          <w:tcPr>
            <w:tcW w:w="16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172,043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121,196</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105,022</w:t>
            </w:r>
          </w:p>
        </w:tc>
        <w:tc>
          <w:tcPr>
            <w:tcW w:w="1276" w:type="dxa"/>
            <w:vMerge w:val="restart"/>
            <w:tcBorders>
              <w:top w:val="nil"/>
              <w:left w:val="single" w:sz="8" w:space="0" w:color="auto"/>
              <w:bottom w:val="single" w:sz="8" w:space="0" w:color="000000"/>
              <w:right w:val="single" w:sz="12" w:space="0" w:color="auto"/>
            </w:tcBorders>
            <w:shd w:val="clear" w:color="auto" w:fill="auto"/>
            <w:noWrap/>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не </w:t>
            </w:r>
            <w:proofErr w:type="spellStart"/>
            <w:r w:rsidRPr="00540281">
              <w:rPr>
                <w:rFonts w:ascii="Times New Roman" w:eastAsia="Times New Roman" w:hAnsi="Times New Roman" w:cs="Times New Roman"/>
                <w:color w:val="000000"/>
                <w:sz w:val="18"/>
                <w:szCs w:val="18"/>
              </w:rPr>
              <w:t>предусм</w:t>
            </w:r>
            <w:proofErr w:type="spellEnd"/>
            <w:r w:rsidRPr="00540281">
              <w:rPr>
                <w:rFonts w:ascii="Times New Roman" w:eastAsia="Times New Roman" w:hAnsi="Times New Roman" w:cs="Times New Roman"/>
                <w:color w:val="000000"/>
                <w:sz w:val="18"/>
                <w:szCs w:val="18"/>
              </w:rPr>
              <w:t>.</w:t>
            </w:r>
          </w:p>
        </w:tc>
      </w:tr>
      <w:tr w:rsidR="00540281" w:rsidRPr="00540281" w:rsidTr="008A5489">
        <w:trPr>
          <w:cantSplit/>
          <w:trHeight w:val="300"/>
        </w:trPr>
        <w:tc>
          <w:tcPr>
            <w:tcW w:w="708" w:type="dxa"/>
            <w:vMerge/>
            <w:tcBorders>
              <w:top w:val="nil"/>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i/>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48"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039" w:type="dxa"/>
            <w:tcBorders>
              <w:top w:val="nil"/>
              <w:left w:val="nil"/>
              <w:bottom w:val="nil"/>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242,998</w:t>
            </w:r>
          </w:p>
        </w:tc>
        <w:tc>
          <w:tcPr>
            <w:tcW w:w="1287" w:type="dxa"/>
            <w:vMerge/>
            <w:tcBorders>
              <w:top w:val="nil"/>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60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cantSplit/>
          <w:trHeight w:val="315"/>
        </w:trPr>
        <w:tc>
          <w:tcPr>
            <w:tcW w:w="708" w:type="dxa"/>
            <w:vMerge/>
            <w:tcBorders>
              <w:top w:val="nil"/>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i/>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48"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039" w:type="dxa"/>
            <w:tcBorders>
              <w:top w:val="nil"/>
              <w:left w:val="nil"/>
              <w:bottom w:val="single" w:sz="8" w:space="0" w:color="auto"/>
              <w:right w:val="single" w:sz="8" w:space="0" w:color="auto"/>
            </w:tcBorders>
            <w:shd w:val="clear" w:color="auto" w:fill="auto"/>
            <w:noWrap/>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w:t>
            </w:r>
          </w:p>
        </w:tc>
        <w:tc>
          <w:tcPr>
            <w:tcW w:w="1287" w:type="dxa"/>
            <w:vMerge/>
            <w:tcBorders>
              <w:top w:val="nil"/>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605"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bl>
    <w:p w:rsidR="00540281" w:rsidRPr="00540281" w:rsidRDefault="00540281" w:rsidP="00540281">
      <w:pPr>
        <w:spacing w:after="0" w:line="240" w:lineRule="auto"/>
        <w:jc w:val="center"/>
        <w:rPr>
          <w:rFonts w:ascii="Times New Roman" w:eastAsia="Times New Roman" w:hAnsi="Times New Roman" w:cs="Times New Roman"/>
          <w:b/>
          <w:sz w:val="28"/>
          <w:szCs w:val="28"/>
        </w:rPr>
      </w:pPr>
    </w:p>
    <w:p w:rsidR="00540281" w:rsidRPr="00540281" w:rsidRDefault="00540281" w:rsidP="00540281">
      <w:pPr>
        <w:spacing w:after="0" w:line="240" w:lineRule="auto"/>
        <w:jc w:val="center"/>
        <w:rPr>
          <w:rFonts w:ascii="Times New Roman" w:eastAsia="Times New Roman" w:hAnsi="Times New Roman" w:cs="Times New Roman"/>
          <w:b/>
          <w:sz w:val="28"/>
          <w:szCs w:val="28"/>
        </w:rPr>
      </w:pPr>
    </w:p>
    <w:p w:rsidR="00540281" w:rsidRPr="00540281" w:rsidRDefault="00540281" w:rsidP="00540281">
      <w:pPr>
        <w:spacing w:after="0" w:line="240" w:lineRule="auto"/>
        <w:jc w:val="center"/>
        <w:rPr>
          <w:rFonts w:ascii="Times New Roman" w:eastAsia="Times New Roman" w:hAnsi="Times New Roman" w:cs="Times New Roman"/>
          <w:b/>
          <w:sz w:val="28"/>
          <w:szCs w:val="28"/>
        </w:rPr>
      </w:pPr>
    </w:p>
    <w:p w:rsidR="00540281" w:rsidRPr="00540281" w:rsidRDefault="00540281" w:rsidP="00540281">
      <w:pPr>
        <w:spacing w:after="0" w:line="240" w:lineRule="auto"/>
        <w:jc w:val="center"/>
        <w:rPr>
          <w:rFonts w:ascii="Times New Roman" w:eastAsia="Times New Roman" w:hAnsi="Times New Roman" w:cs="Times New Roman"/>
          <w:b/>
          <w:sz w:val="28"/>
          <w:szCs w:val="28"/>
        </w:rPr>
      </w:pPr>
    </w:p>
    <w:p w:rsidR="00540281" w:rsidRPr="00540281" w:rsidRDefault="00540281" w:rsidP="00540281">
      <w:pPr>
        <w:spacing w:after="0" w:line="240" w:lineRule="auto"/>
        <w:jc w:val="center"/>
        <w:rPr>
          <w:rFonts w:ascii="Times New Roman" w:eastAsia="Times New Roman" w:hAnsi="Times New Roman" w:cs="Times New Roman"/>
          <w:b/>
          <w:sz w:val="28"/>
          <w:szCs w:val="28"/>
        </w:rPr>
      </w:pPr>
    </w:p>
    <w:p w:rsidR="00540281" w:rsidRPr="00540281" w:rsidRDefault="00540281" w:rsidP="00540281">
      <w:pPr>
        <w:spacing w:after="0" w:line="240" w:lineRule="auto"/>
        <w:rPr>
          <w:rFonts w:ascii="Times New Roman" w:eastAsia="Times New Roman" w:hAnsi="Times New Roman" w:cs="Times New Roman"/>
          <w:b/>
          <w:sz w:val="28"/>
          <w:szCs w:val="28"/>
        </w:rPr>
      </w:pPr>
    </w:p>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8"/>
          <w:szCs w:val="28"/>
          <w:lang w:eastAsia="ar-SA"/>
        </w:rPr>
      </w:pPr>
      <w:r w:rsidRPr="00540281">
        <w:rPr>
          <w:rFonts w:ascii="Times New Roman" w:eastAsia="Times New Roman" w:hAnsi="Times New Roman" w:cs="Times New Roman"/>
          <w:b/>
          <w:sz w:val="28"/>
          <w:szCs w:val="28"/>
        </w:rPr>
        <w:t>Котельная СОШ№2</w:t>
      </w:r>
    </w:p>
    <w:p w:rsidR="00540281" w:rsidRPr="00540281" w:rsidRDefault="00540281" w:rsidP="00540281">
      <w:pPr>
        <w:spacing w:after="0" w:line="240" w:lineRule="auto"/>
        <w:rPr>
          <w:rFonts w:ascii="Times New Roman" w:eastAsia="Times New Roman" w:hAnsi="Times New Roman" w:cs="Times New Roman"/>
          <w:b/>
          <w:sz w:val="28"/>
          <w:szCs w:val="28"/>
        </w:rPr>
      </w:pPr>
    </w:p>
    <w:tbl>
      <w:tblPr>
        <w:tblW w:w="14616" w:type="dxa"/>
        <w:tblInd w:w="93" w:type="dxa"/>
        <w:tblLook w:val="04A0"/>
      </w:tblPr>
      <w:tblGrid>
        <w:gridCol w:w="616"/>
        <w:gridCol w:w="1333"/>
        <w:gridCol w:w="1250"/>
        <w:gridCol w:w="1451"/>
        <w:gridCol w:w="985"/>
        <w:gridCol w:w="1248"/>
        <w:gridCol w:w="1039"/>
        <w:gridCol w:w="1287"/>
        <w:gridCol w:w="1294"/>
        <w:gridCol w:w="1157"/>
        <w:gridCol w:w="1128"/>
        <w:gridCol w:w="1828"/>
      </w:tblGrid>
      <w:tr w:rsidR="00540281" w:rsidRPr="00540281" w:rsidTr="008A5489">
        <w:trPr>
          <w:trHeight w:val="330"/>
        </w:trPr>
        <w:tc>
          <w:tcPr>
            <w:tcW w:w="590" w:type="dxa"/>
            <w:vMerge w:val="restart"/>
            <w:tcBorders>
              <w:top w:val="single" w:sz="12" w:space="0" w:color="auto"/>
              <w:left w:val="single" w:sz="12"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Год</w:t>
            </w:r>
          </w:p>
        </w:tc>
        <w:tc>
          <w:tcPr>
            <w:tcW w:w="1333"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Фактическая располагаемая тепловая мощность источника</w:t>
            </w:r>
          </w:p>
        </w:tc>
        <w:tc>
          <w:tcPr>
            <w:tcW w:w="1250"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Объем производства тепловой энергии в год</w:t>
            </w:r>
          </w:p>
        </w:tc>
        <w:tc>
          <w:tcPr>
            <w:tcW w:w="1451"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Характеристика и наименование основного топлива</w:t>
            </w:r>
          </w:p>
        </w:tc>
        <w:tc>
          <w:tcPr>
            <w:tcW w:w="985"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Низшая теплота сгорания</w:t>
            </w:r>
          </w:p>
        </w:tc>
        <w:tc>
          <w:tcPr>
            <w:tcW w:w="1248"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Калорийный коэффициент топлива</w:t>
            </w:r>
          </w:p>
        </w:tc>
        <w:tc>
          <w:tcPr>
            <w:tcW w:w="2326" w:type="dxa"/>
            <w:gridSpan w:val="2"/>
            <w:tcBorders>
              <w:top w:val="single" w:sz="12" w:space="0" w:color="auto"/>
              <w:left w:val="nil"/>
              <w:bottom w:val="single" w:sz="8" w:space="0" w:color="auto"/>
              <w:right w:val="single" w:sz="8"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 - годовой расход основного топлива</w:t>
            </w:r>
          </w:p>
        </w:tc>
        <w:tc>
          <w:tcPr>
            <w:tcW w:w="1294"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Нормативный удельный расход условного топлива на отпуск тепловой энергии</w:t>
            </w:r>
          </w:p>
        </w:tc>
        <w:tc>
          <w:tcPr>
            <w:tcW w:w="2296" w:type="dxa"/>
            <w:gridSpan w:val="2"/>
            <w:vMerge w:val="restart"/>
            <w:tcBorders>
              <w:top w:val="single" w:sz="12" w:space="0" w:color="auto"/>
              <w:left w:val="single" w:sz="8" w:space="0" w:color="auto"/>
              <w:bottom w:val="single" w:sz="8" w:space="0" w:color="000000"/>
              <w:right w:val="single" w:sz="8"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Фактический удельный расход топлива на отпуск тепловой энергии</w:t>
            </w:r>
          </w:p>
        </w:tc>
        <w:tc>
          <w:tcPr>
            <w:tcW w:w="1843" w:type="dxa"/>
            <w:vMerge w:val="restart"/>
            <w:tcBorders>
              <w:top w:val="single" w:sz="12" w:space="0" w:color="auto"/>
              <w:left w:val="single" w:sz="8" w:space="0" w:color="auto"/>
              <w:bottom w:val="single" w:sz="8" w:space="0" w:color="000000"/>
              <w:right w:val="single" w:sz="12"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Резервное топливо</w:t>
            </w:r>
          </w:p>
        </w:tc>
      </w:tr>
      <w:tr w:rsidR="00540281" w:rsidRPr="00540281" w:rsidTr="008A5489">
        <w:trPr>
          <w:trHeight w:val="735"/>
        </w:trPr>
        <w:tc>
          <w:tcPr>
            <w:tcW w:w="590" w:type="dxa"/>
            <w:vMerge/>
            <w:tcBorders>
              <w:top w:val="single" w:sz="12" w:space="0" w:color="auto"/>
              <w:left w:val="single" w:sz="12"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333"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50"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451"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5"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48"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039"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Условного топлива</w:t>
            </w:r>
          </w:p>
        </w:tc>
        <w:tc>
          <w:tcPr>
            <w:tcW w:w="1287"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Натурального топлива</w:t>
            </w:r>
          </w:p>
        </w:tc>
        <w:tc>
          <w:tcPr>
            <w:tcW w:w="1294"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2296" w:type="dxa"/>
            <w:gridSpan w:val="2"/>
            <w:vMerge/>
            <w:tcBorders>
              <w:top w:val="single" w:sz="12" w:space="0" w:color="auto"/>
              <w:left w:val="single" w:sz="8" w:space="0" w:color="auto"/>
              <w:bottom w:val="single" w:sz="8" w:space="0" w:color="000000"/>
              <w:right w:val="single" w:sz="8" w:space="0" w:color="000000"/>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843" w:type="dxa"/>
            <w:vMerge/>
            <w:tcBorders>
              <w:top w:val="single" w:sz="12" w:space="0" w:color="auto"/>
              <w:left w:val="single" w:sz="8" w:space="0" w:color="auto"/>
              <w:bottom w:val="single" w:sz="8" w:space="0" w:color="000000"/>
              <w:right w:val="single" w:sz="12"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735"/>
        </w:trPr>
        <w:tc>
          <w:tcPr>
            <w:tcW w:w="590" w:type="dxa"/>
            <w:vMerge/>
            <w:tcBorders>
              <w:top w:val="single" w:sz="12" w:space="0" w:color="auto"/>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333"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250"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тыс. Гкал</w:t>
            </w:r>
          </w:p>
        </w:tc>
        <w:tc>
          <w:tcPr>
            <w:tcW w:w="1451" w:type="dxa"/>
            <w:vMerge/>
            <w:tcBorders>
              <w:top w:val="single" w:sz="12" w:space="0" w:color="auto"/>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5"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ккал</w:t>
            </w:r>
            <w:proofErr w:type="gramEnd"/>
            <w:r w:rsidRPr="00540281">
              <w:rPr>
                <w:rFonts w:ascii="Times New Roman" w:eastAsia="Times New Roman" w:hAnsi="Times New Roman" w:cs="Times New Roman"/>
                <w:color w:val="000000"/>
                <w:sz w:val="18"/>
                <w:szCs w:val="18"/>
              </w:rPr>
              <w:t>/кг                       (ккал/куб. нм)</w:t>
            </w:r>
          </w:p>
        </w:tc>
        <w:tc>
          <w:tcPr>
            <w:tcW w:w="1248"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ккал</w:t>
            </w:r>
            <w:proofErr w:type="gramEnd"/>
            <w:r w:rsidRPr="00540281">
              <w:rPr>
                <w:rFonts w:ascii="Times New Roman" w:eastAsia="Times New Roman" w:hAnsi="Times New Roman" w:cs="Times New Roman"/>
                <w:color w:val="000000"/>
                <w:sz w:val="18"/>
                <w:szCs w:val="18"/>
              </w:rPr>
              <w:t>/нм3</w:t>
            </w:r>
          </w:p>
        </w:tc>
        <w:tc>
          <w:tcPr>
            <w:tcW w:w="1039"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т </w:t>
            </w:r>
            <w:proofErr w:type="spellStart"/>
            <w:r w:rsidRPr="00540281">
              <w:rPr>
                <w:rFonts w:ascii="Times New Roman" w:eastAsia="Times New Roman" w:hAnsi="Times New Roman" w:cs="Times New Roman"/>
                <w:color w:val="000000"/>
                <w:sz w:val="18"/>
                <w:szCs w:val="18"/>
              </w:rPr>
              <w:t>у</w:t>
            </w:r>
            <w:proofErr w:type="gramStart"/>
            <w:r w:rsidRPr="00540281">
              <w:rPr>
                <w:rFonts w:ascii="Times New Roman" w:eastAsia="Times New Roman" w:hAnsi="Times New Roman" w:cs="Times New Roman"/>
                <w:color w:val="000000"/>
                <w:sz w:val="18"/>
                <w:szCs w:val="18"/>
              </w:rPr>
              <w:t>.т</w:t>
            </w:r>
            <w:proofErr w:type="spellEnd"/>
            <w:proofErr w:type="gramEnd"/>
          </w:p>
        </w:tc>
        <w:tc>
          <w:tcPr>
            <w:tcW w:w="1287"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тыс. м</w:t>
            </w:r>
            <w:r w:rsidRPr="00540281">
              <w:rPr>
                <w:rFonts w:ascii="Times New Roman" w:eastAsia="Times New Roman" w:hAnsi="Times New Roman" w:cs="Times New Roman"/>
                <w:color w:val="000000"/>
                <w:sz w:val="18"/>
                <w:szCs w:val="18"/>
                <w:vertAlign w:val="superscript"/>
              </w:rPr>
              <w:t>3</w:t>
            </w:r>
            <w:r w:rsidRPr="00540281">
              <w:rPr>
                <w:rFonts w:ascii="Times New Roman" w:eastAsia="Times New Roman" w:hAnsi="Times New Roman" w:cs="Times New Roman"/>
                <w:color w:val="000000"/>
                <w:sz w:val="18"/>
                <w:szCs w:val="18"/>
              </w:rPr>
              <w:t>;  т</w:t>
            </w:r>
          </w:p>
        </w:tc>
        <w:tc>
          <w:tcPr>
            <w:tcW w:w="129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кг</w:t>
            </w:r>
            <w:proofErr w:type="gramEnd"/>
            <w:r w:rsidRPr="00540281">
              <w:rPr>
                <w:rFonts w:ascii="Times New Roman" w:eastAsia="Times New Roman" w:hAnsi="Times New Roman" w:cs="Times New Roman"/>
                <w:color w:val="000000"/>
                <w:sz w:val="18"/>
                <w:szCs w:val="18"/>
              </w:rPr>
              <w:t xml:space="preserve"> </w:t>
            </w:r>
            <w:proofErr w:type="spellStart"/>
            <w:r w:rsidRPr="00540281">
              <w:rPr>
                <w:rFonts w:ascii="Times New Roman" w:eastAsia="Times New Roman" w:hAnsi="Times New Roman" w:cs="Times New Roman"/>
                <w:color w:val="000000"/>
                <w:sz w:val="18"/>
                <w:szCs w:val="18"/>
              </w:rPr>
              <w:t>у.т</w:t>
            </w:r>
            <w:proofErr w:type="spellEnd"/>
            <w:r w:rsidRPr="00540281">
              <w:rPr>
                <w:rFonts w:ascii="Times New Roman" w:eastAsia="Times New Roman" w:hAnsi="Times New Roman" w:cs="Times New Roman"/>
                <w:color w:val="000000"/>
                <w:sz w:val="18"/>
                <w:szCs w:val="18"/>
              </w:rPr>
              <w:t>./Гкал</w:t>
            </w:r>
          </w:p>
        </w:tc>
        <w:tc>
          <w:tcPr>
            <w:tcW w:w="1162"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кг</w:t>
            </w:r>
            <w:proofErr w:type="gramEnd"/>
            <w:r w:rsidRPr="00540281">
              <w:rPr>
                <w:rFonts w:ascii="Times New Roman" w:eastAsia="Times New Roman" w:hAnsi="Times New Roman" w:cs="Times New Roman"/>
                <w:color w:val="000000"/>
                <w:sz w:val="18"/>
                <w:szCs w:val="18"/>
              </w:rPr>
              <w:t xml:space="preserve"> </w:t>
            </w:r>
            <w:proofErr w:type="spellStart"/>
            <w:r w:rsidRPr="00540281">
              <w:rPr>
                <w:rFonts w:ascii="Times New Roman" w:eastAsia="Times New Roman" w:hAnsi="Times New Roman" w:cs="Times New Roman"/>
                <w:color w:val="000000"/>
                <w:sz w:val="18"/>
                <w:szCs w:val="18"/>
              </w:rPr>
              <w:t>у.т</w:t>
            </w:r>
            <w:proofErr w:type="spellEnd"/>
            <w:r w:rsidRPr="00540281">
              <w:rPr>
                <w:rFonts w:ascii="Times New Roman" w:eastAsia="Times New Roman" w:hAnsi="Times New Roman" w:cs="Times New Roman"/>
                <w:color w:val="000000"/>
                <w:sz w:val="18"/>
                <w:szCs w:val="18"/>
              </w:rPr>
              <w:t>./Гкал</w:t>
            </w:r>
          </w:p>
        </w:tc>
        <w:tc>
          <w:tcPr>
            <w:tcW w:w="113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куб. м/Гкал</w:t>
            </w:r>
          </w:p>
        </w:tc>
        <w:tc>
          <w:tcPr>
            <w:tcW w:w="1843" w:type="dxa"/>
            <w:vMerge/>
            <w:tcBorders>
              <w:top w:val="single" w:sz="12" w:space="0" w:color="auto"/>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2012</w:t>
            </w:r>
          </w:p>
        </w:tc>
        <w:tc>
          <w:tcPr>
            <w:tcW w:w="1333" w:type="dxa"/>
            <w:tcBorders>
              <w:top w:val="nil"/>
              <w:left w:val="single" w:sz="8" w:space="0" w:color="auto"/>
              <w:bottom w:val="single" w:sz="8" w:space="0" w:color="000000"/>
              <w:right w:val="single" w:sz="8"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1,032</w:t>
            </w:r>
          </w:p>
        </w:tc>
        <w:tc>
          <w:tcPr>
            <w:tcW w:w="1250" w:type="dxa"/>
            <w:tcBorders>
              <w:top w:val="nil"/>
              <w:left w:val="single" w:sz="8" w:space="0" w:color="auto"/>
              <w:bottom w:val="single" w:sz="8" w:space="0" w:color="000000"/>
              <w:right w:val="single" w:sz="8"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0,936</w:t>
            </w:r>
          </w:p>
        </w:tc>
        <w:tc>
          <w:tcPr>
            <w:tcW w:w="1451" w:type="dxa"/>
            <w:tcBorders>
              <w:top w:val="nil"/>
              <w:left w:val="single" w:sz="8" w:space="0" w:color="auto"/>
              <w:bottom w:val="single" w:sz="8" w:space="0" w:color="000000"/>
              <w:right w:val="single" w:sz="8"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105,603</w:t>
            </w:r>
          </w:p>
        </w:tc>
        <w:tc>
          <w:tcPr>
            <w:tcW w:w="1287" w:type="dxa"/>
            <w:tcBorders>
              <w:top w:val="nil"/>
              <w:left w:val="single" w:sz="8" w:space="0" w:color="auto"/>
              <w:bottom w:val="single" w:sz="8" w:space="0" w:color="000000"/>
              <w:right w:val="single" w:sz="8"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91,51</w:t>
            </w:r>
          </w:p>
        </w:tc>
        <w:tc>
          <w:tcPr>
            <w:tcW w:w="1294" w:type="dxa"/>
            <w:tcBorders>
              <w:top w:val="nil"/>
              <w:left w:val="single" w:sz="8" w:space="0" w:color="auto"/>
              <w:bottom w:val="single" w:sz="8" w:space="0" w:color="000000"/>
              <w:right w:val="single" w:sz="8"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162" w:type="dxa"/>
            <w:tcBorders>
              <w:top w:val="nil"/>
              <w:left w:val="single" w:sz="8" w:space="0" w:color="auto"/>
              <w:bottom w:val="single" w:sz="8" w:space="0" w:color="000000"/>
              <w:right w:val="single" w:sz="8"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112,823</w:t>
            </w:r>
          </w:p>
        </w:tc>
        <w:tc>
          <w:tcPr>
            <w:tcW w:w="1134" w:type="dxa"/>
            <w:tcBorders>
              <w:top w:val="nil"/>
              <w:left w:val="single" w:sz="8" w:space="0" w:color="auto"/>
              <w:bottom w:val="single" w:sz="8" w:space="0" w:color="000000"/>
              <w:right w:val="single" w:sz="8"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97,767</w:t>
            </w:r>
          </w:p>
        </w:tc>
        <w:tc>
          <w:tcPr>
            <w:tcW w:w="1843" w:type="dxa"/>
            <w:tcBorders>
              <w:top w:val="nil"/>
              <w:left w:val="single" w:sz="8" w:space="0" w:color="auto"/>
              <w:bottom w:val="single" w:sz="8" w:space="0" w:color="000000"/>
              <w:right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2013</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0,936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105,603</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91,51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162"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112,823</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97,767</w:t>
            </w:r>
          </w:p>
        </w:tc>
        <w:tc>
          <w:tcPr>
            <w:tcW w:w="1843"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2014</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0,936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105,603</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91,51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162"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112,823</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97,767</w:t>
            </w:r>
          </w:p>
        </w:tc>
        <w:tc>
          <w:tcPr>
            <w:tcW w:w="1843"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2015</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0,936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105,603</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91,51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162"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112,823</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97,767</w:t>
            </w:r>
          </w:p>
        </w:tc>
        <w:tc>
          <w:tcPr>
            <w:tcW w:w="1843"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2016</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0,936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105,603</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91,51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162"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112,823</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97,767</w:t>
            </w:r>
          </w:p>
        </w:tc>
        <w:tc>
          <w:tcPr>
            <w:tcW w:w="1843"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2017</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0,936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105,603</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91,51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162"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112,823</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97,767</w:t>
            </w:r>
          </w:p>
        </w:tc>
        <w:tc>
          <w:tcPr>
            <w:tcW w:w="1843"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2018</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0,936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105,603</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91,51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162"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112,823</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97,767</w:t>
            </w:r>
          </w:p>
        </w:tc>
        <w:tc>
          <w:tcPr>
            <w:tcW w:w="1843"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2019</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0,936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105,603</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91,51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162"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112,823</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97,767</w:t>
            </w:r>
          </w:p>
        </w:tc>
        <w:tc>
          <w:tcPr>
            <w:tcW w:w="1843"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2020</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0,936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105,603</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91,51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162"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112,823</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97,767</w:t>
            </w:r>
          </w:p>
        </w:tc>
        <w:tc>
          <w:tcPr>
            <w:tcW w:w="1843"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2021</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0,936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105,603</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91,51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162"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112,823</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97,767</w:t>
            </w:r>
          </w:p>
        </w:tc>
        <w:tc>
          <w:tcPr>
            <w:tcW w:w="1843"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2022</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0,936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105,603</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91,51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162"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112,823</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97,767</w:t>
            </w:r>
          </w:p>
        </w:tc>
        <w:tc>
          <w:tcPr>
            <w:tcW w:w="1843"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2023</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0,936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105,603</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91,51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162"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112,823</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97,767</w:t>
            </w:r>
          </w:p>
        </w:tc>
        <w:tc>
          <w:tcPr>
            <w:tcW w:w="1843"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2024</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0,936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105,603</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91,51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162"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112,823</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97,767</w:t>
            </w:r>
          </w:p>
        </w:tc>
        <w:tc>
          <w:tcPr>
            <w:tcW w:w="1843"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2025</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0,936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105,603</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91,51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162"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112,823</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97,767</w:t>
            </w:r>
          </w:p>
        </w:tc>
        <w:tc>
          <w:tcPr>
            <w:tcW w:w="1843"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2026</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0,936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105,603</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91,51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162"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112,823</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97,767</w:t>
            </w:r>
          </w:p>
        </w:tc>
        <w:tc>
          <w:tcPr>
            <w:tcW w:w="1843"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2027</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0,936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105,603</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91,51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162"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112,823</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97,767</w:t>
            </w:r>
          </w:p>
        </w:tc>
        <w:tc>
          <w:tcPr>
            <w:tcW w:w="1843"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2028</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0,936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105,603</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91,51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162"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112,823</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97,767</w:t>
            </w:r>
          </w:p>
        </w:tc>
        <w:tc>
          <w:tcPr>
            <w:tcW w:w="1843"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bl>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0"/>
          <w:szCs w:val="20"/>
        </w:rPr>
      </w:pPr>
    </w:p>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0"/>
          <w:szCs w:val="20"/>
        </w:rPr>
      </w:pPr>
    </w:p>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8"/>
          <w:szCs w:val="28"/>
        </w:rPr>
      </w:pPr>
    </w:p>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8"/>
          <w:szCs w:val="28"/>
          <w:lang w:eastAsia="ar-SA"/>
        </w:rPr>
      </w:pPr>
      <w:r w:rsidRPr="00540281">
        <w:rPr>
          <w:rFonts w:ascii="Times New Roman" w:eastAsia="Times New Roman" w:hAnsi="Times New Roman" w:cs="Times New Roman"/>
          <w:b/>
          <w:sz w:val="28"/>
          <w:szCs w:val="28"/>
        </w:rPr>
        <w:t>Котельная СОШ№3</w:t>
      </w:r>
    </w:p>
    <w:p w:rsidR="00540281" w:rsidRPr="00540281" w:rsidRDefault="00540281" w:rsidP="00540281">
      <w:pPr>
        <w:spacing w:after="0" w:line="240" w:lineRule="auto"/>
        <w:jc w:val="center"/>
        <w:rPr>
          <w:rFonts w:ascii="Times New Roman" w:eastAsia="Times New Roman" w:hAnsi="Times New Roman" w:cs="Times New Roman"/>
          <w:b/>
          <w:sz w:val="28"/>
          <w:szCs w:val="28"/>
        </w:rPr>
      </w:pPr>
    </w:p>
    <w:tbl>
      <w:tblPr>
        <w:tblW w:w="14616" w:type="dxa"/>
        <w:tblInd w:w="93" w:type="dxa"/>
        <w:tblLook w:val="04A0"/>
      </w:tblPr>
      <w:tblGrid>
        <w:gridCol w:w="616"/>
        <w:gridCol w:w="1333"/>
        <w:gridCol w:w="1250"/>
        <w:gridCol w:w="1451"/>
        <w:gridCol w:w="985"/>
        <w:gridCol w:w="1248"/>
        <w:gridCol w:w="1039"/>
        <w:gridCol w:w="1287"/>
        <w:gridCol w:w="1294"/>
        <w:gridCol w:w="1296"/>
        <w:gridCol w:w="1128"/>
        <w:gridCol w:w="1689"/>
      </w:tblGrid>
      <w:tr w:rsidR="00540281" w:rsidRPr="00540281" w:rsidTr="008A5489">
        <w:trPr>
          <w:trHeight w:val="330"/>
        </w:trPr>
        <w:tc>
          <w:tcPr>
            <w:tcW w:w="590" w:type="dxa"/>
            <w:vMerge w:val="restart"/>
            <w:tcBorders>
              <w:top w:val="single" w:sz="12" w:space="0" w:color="auto"/>
              <w:left w:val="single" w:sz="12"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Год</w:t>
            </w:r>
          </w:p>
        </w:tc>
        <w:tc>
          <w:tcPr>
            <w:tcW w:w="1333"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Фактическая располагаемая тепловая мощность источника</w:t>
            </w:r>
          </w:p>
        </w:tc>
        <w:tc>
          <w:tcPr>
            <w:tcW w:w="1250"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Объем производства тепловой энергии в год</w:t>
            </w:r>
          </w:p>
        </w:tc>
        <w:tc>
          <w:tcPr>
            <w:tcW w:w="1451"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Характеристика и наименование основного топлива</w:t>
            </w:r>
          </w:p>
        </w:tc>
        <w:tc>
          <w:tcPr>
            <w:tcW w:w="985"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Низшая теплота сгорания</w:t>
            </w:r>
          </w:p>
        </w:tc>
        <w:tc>
          <w:tcPr>
            <w:tcW w:w="1248"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Калорийный коэффициент топлива</w:t>
            </w:r>
          </w:p>
        </w:tc>
        <w:tc>
          <w:tcPr>
            <w:tcW w:w="2326" w:type="dxa"/>
            <w:gridSpan w:val="2"/>
            <w:tcBorders>
              <w:top w:val="single" w:sz="12" w:space="0" w:color="auto"/>
              <w:left w:val="nil"/>
              <w:bottom w:val="single" w:sz="8" w:space="0" w:color="auto"/>
              <w:right w:val="single" w:sz="8"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 - годовой расход основного топлива</w:t>
            </w:r>
          </w:p>
        </w:tc>
        <w:tc>
          <w:tcPr>
            <w:tcW w:w="1294"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Нормативный удельный расход условного топлива на отпуск тепловой энергии</w:t>
            </w:r>
          </w:p>
        </w:tc>
        <w:tc>
          <w:tcPr>
            <w:tcW w:w="2438" w:type="dxa"/>
            <w:gridSpan w:val="2"/>
            <w:vMerge w:val="restart"/>
            <w:tcBorders>
              <w:top w:val="single" w:sz="12" w:space="0" w:color="auto"/>
              <w:left w:val="single" w:sz="8" w:space="0" w:color="auto"/>
              <w:bottom w:val="single" w:sz="8" w:space="0" w:color="000000"/>
              <w:right w:val="single" w:sz="8"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Фактический удельный расход топлива на отпуск тепловой энергии</w:t>
            </w:r>
          </w:p>
        </w:tc>
        <w:tc>
          <w:tcPr>
            <w:tcW w:w="1701" w:type="dxa"/>
            <w:vMerge w:val="restart"/>
            <w:tcBorders>
              <w:top w:val="single" w:sz="12" w:space="0" w:color="auto"/>
              <w:left w:val="single" w:sz="8" w:space="0" w:color="auto"/>
              <w:bottom w:val="single" w:sz="8" w:space="0" w:color="000000"/>
              <w:right w:val="single" w:sz="12"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Резервное топливо</w:t>
            </w:r>
          </w:p>
        </w:tc>
      </w:tr>
      <w:tr w:rsidR="00540281" w:rsidRPr="00540281" w:rsidTr="008A5489">
        <w:trPr>
          <w:trHeight w:val="735"/>
        </w:trPr>
        <w:tc>
          <w:tcPr>
            <w:tcW w:w="590" w:type="dxa"/>
            <w:vMerge/>
            <w:tcBorders>
              <w:top w:val="single" w:sz="12" w:space="0" w:color="auto"/>
              <w:left w:val="single" w:sz="12"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333"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50"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451"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5"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48"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039"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Условного топлива</w:t>
            </w:r>
          </w:p>
        </w:tc>
        <w:tc>
          <w:tcPr>
            <w:tcW w:w="1287"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Натурального топлива</w:t>
            </w:r>
          </w:p>
        </w:tc>
        <w:tc>
          <w:tcPr>
            <w:tcW w:w="1294"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2438" w:type="dxa"/>
            <w:gridSpan w:val="2"/>
            <w:vMerge/>
            <w:tcBorders>
              <w:top w:val="single" w:sz="12" w:space="0" w:color="auto"/>
              <w:left w:val="single" w:sz="8" w:space="0" w:color="auto"/>
              <w:bottom w:val="single" w:sz="8" w:space="0" w:color="000000"/>
              <w:right w:val="single" w:sz="8" w:space="0" w:color="000000"/>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701" w:type="dxa"/>
            <w:vMerge/>
            <w:tcBorders>
              <w:top w:val="single" w:sz="12" w:space="0" w:color="auto"/>
              <w:left w:val="single" w:sz="8" w:space="0" w:color="auto"/>
              <w:bottom w:val="single" w:sz="8" w:space="0" w:color="000000"/>
              <w:right w:val="single" w:sz="12"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735"/>
        </w:trPr>
        <w:tc>
          <w:tcPr>
            <w:tcW w:w="590" w:type="dxa"/>
            <w:vMerge/>
            <w:tcBorders>
              <w:top w:val="single" w:sz="12" w:space="0" w:color="auto"/>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333"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250"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тыс. Гкал</w:t>
            </w:r>
          </w:p>
        </w:tc>
        <w:tc>
          <w:tcPr>
            <w:tcW w:w="1451" w:type="dxa"/>
            <w:vMerge/>
            <w:tcBorders>
              <w:top w:val="single" w:sz="12" w:space="0" w:color="auto"/>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5"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ккал</w:t>
            </w:r>
            <w:proofErr w:type="gramEnd"/>
            <w:r w:rsidRPr="00540281">
              <w:rPr>
                <w:rFonts w:ascii="Times New Roman" w:eastAsia="Times New Roman" w:hAnsi="Times New Roman" w:cs="Times New Roman"/>
                <w:color w:val="000000"/>
                <w:sz w:val="18"/>
                <w:szCs w:val="18"/>
              </w:rPr>
              <w:t>/кг                       (ккал/куб. нм)</w:t>
            </w:r>
          </w:p>
        </w:tc>
        <w:tc>
          <w:tcPr>
            <w:tcW w:w="1248"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ккал</w:t>
            </w:r>
            <w:proofErr w:type="gramEnd"/>
            <w:r w:rsidRPr="00540281">
              <w:rPr>
                <w:rFonts w:ascii="Times New Roman" w:eastAsia="Times New Roman" w:hAnsi="Times New Roman" w:cs="Times New Roman"/>
                <w:color w:val="000000"/>
                <w:sz w:val="18"/>
                <w:szCs w:val="18"/>
              </w:rPr>
              <w:t>/нм3</w:t>
            </w:r>
          </w:p>
        </w:tc>
        <w:tc>
          <w:tcPr>
            <w:tcW w:w="1039"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т </w:t>
            </w:r>
            <w:proofErr w:type="spellStart"/>
            <w:r w:rsidRPr="00540281">
              <w:rPr>
                <w:rFonts w:ascii="Times New Roman" w:eastAsia="Times New Roman" w:hAnsi="Times New Roman" w:cs="Times New Roman"/>
                <w:color w:val="000000"/>
                <w:sz w:val="18"/>
                <w:szCs w:val="18"/>
              </w:rPr>
              <w:t>у</w:t>
            </w:r>
            <w:proofErr w:type="gramStart"/>
            <w:r w:rsidRPr="00540281">
              <w:rPr>
                <w:rFonts w:ascii="Times New Roman" w:eastAsia="Times New Roman" w:hAnsi="Times New Roman" w:cs="Times New Roman"/>
                <w:color w:val="000000"/>
                <w:sz w:val="18"/>
                <w:szCs w:val="18"/>
              </w:rPr>
              <w:t>.т</w:t>
            </w:r>
            <w:proofErr w:type="spellEnd"/>
            <w:proofErr w:type="gramEnd"/>
          </w:p>
        </w:tc>
        <w:tc>
          <w:tcPr>
            <w:tcW w:w="1287"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тыс. м</w:t>
            </w:r>
            <w:r w:rsidRPr="00540281">
              <w:rPr>
                <w:rFonts w:ascii="Times New Roman" w:eastAsia="Times New Roman" w:hAnsi="Times New Roman" w:cs="Times New Roman"/>
                <w:color w:val="000000"/>
                <w:sz w:val="18"/>
                <w:szCs w:val="18"/>
                <w:vertAlign w:val="superscript"/>
              </w:rPr>
              <w:t>3</w:t>
            </w:r>
            <w:r w:rsidRPr="00540281">
              <w:rPr>
                <w:rFonts w:ascii="Times New Roman" w:eastAsia="Times New Roman" w:hAnsi="Times New Roman" w:cs="Times New Roman"/>
                <w:color w:val="000000"/>
                <w:sz w:val="18"/>
                <w:szCs w:val="18"/>
              </w:rPr>
              <w:t>;  т</w:t>
            </w:r>
          </w:p>
        </w:tc>
        <w:tc>
          <w:tcPr>
            <w:tcW w:w="129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кг</w:t>
            </w:r>
            <w:proofErr w:type="gramEnd"/>
            <w:r w:rsidRPr="00540281">
              <w:rPr>
                <w:rFonts w:ascii="Times New Roman" w:eastAsia="Times New Roman" w:hAnsi="Times New Roman" w:cs="Times New Roman"/>
                <w:color w:val="000000"/>
                <w:sz w:val="18"/>
                <w:szCs w:val="18"/>
              </w:rPr>
              <w:t xml:space="preserve"> </w:t>
            </w:r>
            <w:proofErr w:type="spellStart"/>
            <w:r w:rsidRPr="00540281">
              <w:rPr>
                <w:rFonts w:ascii="Times New Roman" w:eastAsia="Times New Roman" w:hAnsi="Times New Roman" w:cs="Times New Roman"/>
                <w:color w:val="000000"/>
                <w:sz w:val="18"/>
                <w:szCs w:val="18"/>
              </w:rPr>
              <w:t>у.т</w:t>
            </w:r>
            <w:proofErr w:type="spellEnd"/>
            <w:r w:rsidRPr="00540281">
              <w:rPr>
                <w:rFonts w:ascii="Times New Roman" w:eastAsia="Times New Roman" w:hAnsi="Times New Roman" w:cs="Times New Roman"/>
                <w:color w:val="000000"/>
                <w:sz w:val="18"/>
                <w:szCs w:val="18"/>
              </w:rPr>
              <w:t>./Гкал</w:t>
            </w:r>
          </w:p>
        </w:tc>
        <w:tc>
          <w:tcPr>
            <w:tcW w:w="130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кг</w:t>
            </w:r>
            <w:proofErr w:type="gramEnd"/>
            <w:r w:rsidRPr="00540281">
              <w:rPr>
                <w:rFonts w:ascii="Times New Roman" w:eastAsia="Times New Roman" w:hAnsi="Times New Roman" w:cs="Times New Roman"/>
                <w:color w:val="000000"/>
                <w:sz w:val="18"/>
                <w:szCs w:val="18"/>
              </w:rPr>
              <w:t xml:space="preserve"> </w:t>
            </w:r>
            <w:proofErr w:type="spellStart"/>
            <w:r w:rsidRPr="00540281">
              <w:rPr>
                <w:rFonts w:ascii="Times New Roman" w:eastAsia="Times New Roman" w:hAnsi="Times New Roman" w:cs="Times New Roman"/>
                <w:color w:val="000000"/>
                <w:sz w:val="18"/>
                <w:szCs w:val="18"/>
              </w:rPr>
              <w:t>у.т</w:t>
            </w:r>
            <w:proofErr w:type="spellEnd"/>
            <w:r w:rsidRPr="00540281">
              <w:rPr>
                <w:rFonts w:ascii="Times New Roman" w:eastAsia="Times New Roman" w:hAnsi="Times New Roman" w:cs="Times New Roman"/>
                <w:color w:val="000000"/>
                <w:sz w:val="18"/>
                <w:szCs w:val="18"/>
              </w:rPr>
              <w:t>./Гкал</w:t>
            </w:r>
          </w:p>
        </w:tc>
        <w:tc>
          <w:tcPr>
            <w:tcW w:w="113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куб. м/Гкал</w:t>
            </w:r>
          </w:p>
        </w:tc>
        <w:tc>
          <w:tcPr>
            <w:tcW w:w="1701" w:type="dxa"/>
            <w:vMerge/>
            <w:tcBorders>
              <w:top w:val="single" w:sz="12" w:space="0" w:color="auto"/>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2012</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27,569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23,89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54,592</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47,307</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2013</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27,569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23,89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54,592</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47,307</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2014</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27,569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23,89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54,592</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47,307</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2015</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27,569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23,89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54,592</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47,307</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2016</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27,569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23,89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54,592</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47,307</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2017</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27,569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23,89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54,592</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47,307</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2018</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27,569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23,89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54,592</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47,307</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2019</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27,569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23,89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54,592</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47,307</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2020</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27,569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23,89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54,592</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47,307</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2021</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27,569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23,89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54,592</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47,307</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2022</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27,569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23,89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54,592</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47,307</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2023</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27,569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23,89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54,592</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47,307</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2024</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27,569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23,89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54,592</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47,307</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2025</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27,569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23,89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54,592</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47,307</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2026</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27,569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23,89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54,592</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47,307</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2027</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27,569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23,89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54,592</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47,307</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2028</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27,569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23,89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54,592</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47,307</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bl>
    <w:p w:rsidR="00540281" w:rsidRPr="00540281" w:rsidRDefault="00540281" w:rsidP="00540281">
      <w:pPr>
        <w:spacing w:after="0" w:line="240" w:lineRule="auto"/>
        <w:jc w:val="center"/>
        <w:rPr>
          <w:rFonts w:ascii="Times New Roman" w:eastAsia="Times New Roman" w:hAnsi="Times New Roman" w:cs="Times New Roman"/>
          <w:b/>
          <w:sz w:val="20"/>
          <w:szCs w:val="20"/>
        </w:rPr>
      </w:pPr>
    </w:p>
    <w:p w:rsidR="00540281" w:rsidRPr="00540281" w:rsidRDefault="00540281" w:rsidP="00540281">
      <w:pPr>
        <w:spacing w:after="0" w:line="240" w:lineRule="auto"/>
        <w:jc w:val="center"/>
        <w:rPr>
          <w:rFonts w:ascii="Times New Roman" w:eastAsia="Times New Roman" w:hAnsi="Times New Roman" w:cs="Times New Roman"/>
          <w:b/>
          <w:sz w:val="20"/>
          <w:szCs w:val="20"/>
        </w:rPr>
      </w:pPr>
    </w:p>
    <w:p w:rsidR="00540281" w:rsidRPr="00540281" w:rsidRDefault="00540281" w:rsidP="00540281">
      <w:pPr>
        <w:spacing w:after="0" w:line="240" w:lineRule="auto"/>
        <w:jc w:val="center"/>
        <w:rPr>
          <w:rFonts w:ascii="Times New Roman" w:eastAsia="Times New Roman" w:hAnsi="Times New Roman" w:cs="Times New Roman"/>
          <w:b/>
          <w:sz w:val="20"/>
          <w:szCs w:val="20"/>
        </w:rPr>
      </w:pPr>
    </w:p>
    <w:p w:rsidR="00540281" w:rsidRPr="00540281" w:rsidRDefault="00540281" w:rsidP="00540281">
      <w:pPr>
        <w:spacing w:after="0" w:line="240" w:lineRule="auto"/>
        <w:jc w:val="center"/>
        <w:rPr>
          <w:rFonts w:ascii="Times New Roman" w:eastAsia="Times New Roman" w:hAnsi="Times New Roman" w:cs="Times New Roman"/>
          <w:b/>
          <w:sz w:val="20"/>
          <w:szCs w:val="20"/>
        </w:rPr>
      </w:pPr>
    </w:p>
    <w:p w:rsidR="00540281" w:rsidRPr="00540281" w:rsidRDefault="00540281" w:rsidP="00540281">
      <w:pPr>
        <w:spacing w:after="0" w:line="240" w:lineRule="auto"/>
        <w:jc w:val="center"/>
        <w:rPr>
          <w:rFonts w:ascii="Times New Roman" w:eastAsia="Times New Roman" w:hAnsi="Times New Roman" w:cs="Times New Roman"/>
          <w:b/>
          <w:sz w:val="28"/>
          <w:szCs w:val="28"/>
        </w:rPr>
      </w:pPr>
    </w:p>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8"/>
          <w:szCs w:val="28"/>
          <w:lang w:eastAsia="ar-SA"/>
        </w:rPr>
      </w:pPr>
      <w:r w:rsidRPr="00540281">
        <w:rPr>
          <w:rFonts w:ascii="Times New Roman" w:eastAsia="Times New Roman" w:hAnsi="Times New Roman" w:cs="Times New Roman"/>
          <w:b/>
          <w:sz w:val="28"/>
          <w:szCs w:val="28"/>
        </w:rPr>
        <w:t>Котельная СОШ№5</w:t>
      </w:r>
    </w:p>
    <w:p w:rsidR="00540281" w:rsidRPr="00540281" w:rsidRDefault="00540281" w:rsidP="00540281">
      <w:pPr>
        <w:spacing w:after="0" w:line="240" w:lineRule="auto"/>
        <w:jc w:val="center"/>
        <w:rPr>
          <w:rFonts w:ascii="Times New Roman" w:eastAsia="Times New Roman" w:hAnsi="Times New Roman" w:cs="Times New Roman"/>
          <w:b/>
          <w:sz w:val="28"/>
          <w:szCs w:val="28"/>
        </w:rPr>
      </w:pPr>
    </w:p>
    <w:tbl>
      <w:tblPr>
        <w:tblW w:w="14616" w:type="dxa"/>
        <w:tblInd w:w="93" w:type="dxa"/>
        <w:tblLook w:val="04A0"/>
      </w:tblPr>
      <w:tblGrid>
        <w:gridCol w:w="616"/>
        <w:gridCol w:w="1333"/>
        <w:gridCol w:w="1250"/>
        <w:gridCol w:w="1451"/>
        <w:gridCol w:w="985"/>
        <w:gridCol w:w="1248"/>
        <w:gridCol w:w="1039"/>
        <w:gridCol w:w="1287"/>
        <w:gridCol w:w="1294"/>
        <w:gridCol w:w="1296"/>
        <w:gridCol w:w="1129"/>
        <w:gridCol w:w="1688"/>
      </w:tblGrid>
      <w:tr w:rsidR="00540281" w:rsidRPr="00540281" w:rsidTr="008A5489">
        <w:trPr>
          <w:trHeight w:val="330"/>
        </w:trPr>
        <w:tc>
          <w:tcPr>
            <w:tcW w:w="590" w:type="dxa"/>
            <w:vMerge w:val="restart"/>
            <w:tcBorders>
              <w:top w:val="single" w:sz="12" w:space="0" w:color="auto"/>
              <w:left w:val="single" w:sz="12"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Год</w:t>
            </w:r>
          </w:p>
        </w:tc>
        <w:tc>
          <w:tcPr>
            <w:tcW w:w="1333"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Фактическая располагаемая тепловая мощность источника</w:t>
            </w:r>
          </w:p>
        </w:tc>
        <w:tc>
          <w:tcPr>
            <w:tcW w:w="1250"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Объем производства тепловой энергии в год</w:t>
            </w:r>
          </w:p>
        </w:tc>
        <w:tc>
          <w:tcPr>
            <w:tcW w:w="1451"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Характеристика и наименование основного топлива</w:t>
            </w:r>
          </w:p>
        </w:tc>
        <w:tc>
          <w:tcPr>
            <w:tcW w:w="985"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Низшая теплота сгорания</w:t>
            </w:r>
          </w:p>
        </w:tc>
        <w:tc>
          <w:tcPr>
            <w:tcW w:w="1248"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Калорийный коэффициент топлива</w:t>
            </w:r>
          </w:p>
        </w:tc>
        <w:tc>
          <w:tcPr>
            <w:tcW w:w="2326" w:type="dxa"/>
            <w:gridSpan w:val="2"/>
            <w:tcBorders>
              <w:top w:val="single" w:sz="12" w:space="0" w:color="auto"/>
              <w:left w:val="nil"/>
              <w:bottom w:val="single" w:sz="8" w:space="0" w:color="auto"/>
              <w:right w:val="single" w:sz="8"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 - годовой расход основного топлива</w:t>
            </w:r>
          </w:p>
        </w:tc>
        <w:tc>
          <w:tcPr>
            <w:tcW w:w="1294"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Нормативный удельный расход условного топлива на отпуск тепловой энергии</w:t>
            </w:r>
          </w:p>
        </w:tc>
        <w:tc>
          <w:tcPr>
            <w:tcW w:w="2438" w:type="dxa"/>
            <w:gridSpan w:val="2"/>
            <w:vMerge w:val="restart"/>
            <w:tcBorders>
              <w:top w:val="single" w:sz="12" w:space="0" w:color="auto"/>
              <w:left w:val="single" w:sz="8" w:space="0" w:color="auto"/>
              <w:bottom w:val="single" w:sz="8" w:space="0" w:color="000000"/>
              <w:right w:val="single" w:sz="8"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Фактический удельный расход топлива на отпуск тепловой энергии</w:t>
            </w:r>
          </w:p>
        </w:tc>
        <w:tc>
          <w:tcPr>
            <w:tcW w:w="1701" w:type="dxa"/>
            <w:vMerge w:val="restart"/>
            <w:tcBorders>
              <w:top w:val="single" w:sz="12" w:space="0" w:color="auto"/>
              <w:left w:val="single" w:sz="8" w:space="0" w:color="auto"/>
              <w:bottom w:val="single" w:sz="8" w:space="0" w:color="000000"/>
              <w:right w:val="single" w:sz="12"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Резервное топливо</w:t>
            </w:r>
          </w:p>
        </w:tc>
      </w:tr>
      <w:tr w:rsidR="00540281" w:rsidRPr="00540281" w:rsidTr="008A5489">
        <w:trPr>
          <w:trHeight w:val="735"/>
        </w:trPr>
        <w:tc>
          <w:tcPr>
            <w:tcW w:w="590" w:type="dxa"/>
            <w:vMerge/>
            <w:tcBorders>
              <w:top w:val="single" w:sz="12" w:space="0" w:color="auto"/>
              <w:left w:val="single" w:sz="12"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333"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50"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451"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5"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48"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039"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Условного топлива</w:t>
            </w:r>
          </w:p>
        </w:tc>
        <w:tc>
          <w:tcPr>
            <w:tcW w:w="1287"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Натурального топлива</w:t>
            </w:r>
          </w:p>
        </w:tc>
        <w:tc>
          <w:tcPr>
            <w:tcW w:w="1294"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2438" w:type="dxa"/>
            <w:gridSpan w:val="2"/>
            <w:vMerge/>
            <w:tcBorders>
              <w:top w:val="single" w:sz="12" w:space="0" w:color="auto"/>
              <w:left w:val="single" w:sz="8" w:space="0" w:color="auto"/>
              <w:bottom w:val="single" w:sz="8" w:space="0" w:color="000000"/>
              <w:right w:val="single" w:sz="8" w:space="0" w:color="000000"/>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701" w:type="dxa"/>
            <w:vMerge/>
            <w:tcBorders>
              <w:top w:val="single" w:sz="12" w:space="0" w:color="auto"/>
              <w:left w:val="single" w:sz="8" w:space="0" w:color="auto"/>
              <w:bottom w:val="single" w:sz="8" w:space="0" w:color="000000"/>
              <w:right w:val="single" w:sz="12"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735"/>
        </w:trPr>
        <w:tc>
          <w:tcPr>
            <w:tcW w:w="590" w:type="dxa"/>
            <w:vMerge/>
            <w:tcBorders>
              <w:top w:val="single" w:sz="12" w:space="0" w:color="auto"/>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333"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250"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тыс. Гкал</w:t>
            </w:r>
          </w:p>
        </w:tc>
        <w:tc>
          <w:tcPr>
            <w:tcW w:w="1451" w:type="dxa"/>
            <w:vMerge/>
            <w:tcBorders>
              <w:top w:val="single" w:sz="12" w:space="0" w:color="auto"/>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5"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ккал</w:t>
            </w:r>
            <w:proofErr w:type="gramEnd"/>
            <w:r w:rsidRPr="00540281">
              <w:rPr>
                <w:rFonts w:ascii="Times New Roman" w:eastAsia="Times New Roman" w:hAnsi="Times New Roman" w:cs="Times New Roman"/>
                <w:color w:val="000000"/>
                <w:sz w:val="18"/>
                <w:szCs w:val="18"/>
              </w:rPr>
              <w:t>/кг                       (ккал/куб. нм)</w:t>
            </w:r>
          </w:p>
        </w:tc>
        <w:tc>
          <w:tcPr>
            <w:tcW w:w="1248"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ккал</w:t>
            </w:r>
            <w:proofErr w:type="gramEnd"/>
            <w:r w:rsidRPr="00540281">
              <w:rPr>
                <w:rFonts w:ascii="Times New Roman" w:eastAsia="Times New Roman" w:hAnsi="Times New Roman" w:cs="Times New Roman"/>
                <w:color w:val="000000"/>
                <w:sz w:val="18"/>
                <w:szCs w:val="18"/>
              </w:rPr>
              <w:t>/нм3</w:t>
            </w:r>
          </w:p>
        </w:tc>
        <w:tc>
          <w:tcPr>
            <w:tcW w:w="1039"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т </w:t>
            </w:r>
            <w:proofErr w:type="spellStart"/>
            <w:r w:rsidRPr="00540281">
              <w:rPr>
                <w:rFonts w:ascii="Times New Roman" w:eastAsia="Times New Roman" w:hAnsi="Times New Roman" w:cs="Times New Roman"/>
                <w:color w:val="000000"/>
                <w:sz w:val="18"/>
                <w:szCs w:val="18"/>
              </w:rPr>
              <w:t>у</w:t>
            </w:r>
            <w:proofErr w:type="gramStart"/>
            <w:r w:rsidRPr="00540281">
              <w:rPr>
                <w:rFonts w:ascii="Times New Roman" w:eastAsia="Times New Roman" w:hAnsi="Times New Roman" w:cs="Times New Roman"/>
                <w:color w:val="000000"/>
                <w:sz w:val="18"/>
                <w:szCs w:val="18"/>
              </w:rPr>
              <w:t>.т</w:t>
            </w:r>
            <w:proofErr w:type="spellEnd"/>
            <w:proofErr w:type="gramEnd"/>
          </w:p>
        </w:tc>
        <w:tc>
          <w:tcPr>
            <w:tcW w:w="1287"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тыс. м</w:t>
            </w:r>
            <w:r w:rsidRPr="00540281">
              <w:rPr>
                <w:rFonts w:ascii="Times New Roman" w:eastAsia="Times New Roman" w:hAnsi="Times New Roman" w:cs="Times New Roman"/>
                <w:color w:val="000000"/>
                <w:sz w:val="18"/>
                <w:szCs w:val="18"/>
                <w:vertAlign w:val="superscript"/>
              </w:rPr>
              <w:t>3</w:t>
            </w:r>
            <w:r w:rsidRPr="00540281">
              <w:rPr>
                <w:rFonts w:ascii="Times New Roman" w:eastAsia="Times New Roman" w:hAnsi="Times New Roman" w:cs="Times New Roman"/>
                <w:color w:val="000000"/>
                <w:sz w:val="18"/>
                <w:szCs w:val="18"/>
              </w:rPr>
              <w:t>;  т</w:t>
            </w:r>
          </w:p>
        </w:tc>
        <w:tc>
          <w:tcPr>
            <w:tcW w:w="129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кг</w:t>
            </w:r>
            <w:proofErr w:type="gramEnd"/>
            <w:r w:rsidRPr="00540281">
              <w:rPr>
                <w:rFonts w:ascii="Times New Roman" w:eastAsia="Times New Roman" w:hAnsi="Times New Roman" w:cs="Times New Roman"/>
                <w:color w:val="000000"/>
                <w:sz w:val="18"/>
                <w:szCs w:val="18"/>
              </w:rPr>
              <w:t xml:space="preserve"> </w:t>
            </w:r>
            <w:proofErr w:type="spellStart"/>
            <w:r w:rsidRPr="00540281">
              <w:rPr>
                <w:rFonts w:ascii="Times New Roman" w:eastAsia="Times New Roman" w:hAnsi="Times New Roman" w:cs="Times New Roman"/>
                <w:color w:val="000000"/>
                <w:sz w:val="18"/>
                <w:szCs w:val="18"/>
              </w:rPr>
              <w:t>у.т</w:t>
            </w:r>
            <w:proofErr w:type="spellEnd"/>
            <w:r w:rsidRPr="00540281">
              <w:rPr>
                <w:rFonts w:ascii="Times New Roman" w:eastAsia="Times New Roman" w:hAnsi="Times New Roman" w:cs="Times New Roman"/>
                <w:color w:val="000000"/>
                <w:sz w:val="18"/>
                <w:szCs w:val="18"/>
              </w:rPr>
              <w:t>./Гкал</w:t>
            </w:r>
          </w:p>
        </w:tc>
        <w:tc>
          <w:tcPr>
            <w:tcW w:w="130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кг</w:t>
            </w:r>
            <w:proofErr w:type="gramEnd"/>
            <w:r w:rsidRPr="00540281">
              <w:rPr>
                <w:rFonts w:ascii="Times New Roman" w:eastAsia="Times New Roman" w:hAnsi="Times New Roman" w:cs="Times New Roman"/>
                <w:color w:val="000000"/>
                <w:sz w:val="18"/>
                <w:szCs w:val="18"/>
              </w:rPr>
              <w:t xml:space="preserve"> </w:t>
            </w:r>
            <w:proofErr w:type="spellStart"/>
            <w:r w:rsidRPr="00540281">
              <w:rPr>
                <w:rFonts w:ascii="Times New Roman" w:eastAsia="Times New Roman" w:hAnsi="Times New Roman" w:cs="Times New Roman"/>
                <w:color w:val="000000"/>
                <w:sz w:val="18"/>
                <w:szCs w:val="18"/>
              </w:rPr>
              <w:t>у.т</w:t>
            </w:r>
            <w:proofErr w:type="spellEnd"/>
            <w:r w:rsidRPr="00540281">
              <w:rPr>
                <w:rFonts w:ascii="Times New Roman" w:eastAsia="Times New Roman" w:hAnsi="Times New Roman" w:cs="Times New Roman"/>
                <w:color w:val="000000"/>
                <w:sz w:val="18"/>
                <w:szCs w:val="18"/>
              </w:rPr>
              <w:t>./Гкал</w:t>
            </w:r>
          </w:p>
        </w:tc>
        <w:tc>
          <w:tcPr>
            <w:tcW w:w="113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куб. м/Гкал</w:t>
            </w:r>
          </w:p>
        </w:tc>
        <w:tc>
          <w:tcPr>
            <w:tcW w:w="1701" w:type="dxa"/>
            <w:vMerge/>
            <w:tcBorders>
              <w:top w:val="single" w:sz="12" w:space="0" w:color="auto"/>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2012</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0,162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44,741</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38,770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148,640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128,804</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2013</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0,162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44,741</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38,770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148,640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128,804</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2014</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0,162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44,741</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38,770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148,640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128,804</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2015</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0,162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44,741</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38,770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148,640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128,804</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2016</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0,162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44,741</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38,770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148,640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128,804</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2017</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0,162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44,741</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38,770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148,640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128,804</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2018</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0,162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44,741</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38,770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148,640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128,804</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2019</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0,162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44,741</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38,770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148,640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128,804</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2020</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0,162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44,741</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38,770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148,640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128,804</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2021</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0,162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44,741</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38,770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148,640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128,804</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2022</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0,162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44,741</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38,770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148,640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128,804</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2023</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0,162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44,741</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38,770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148,640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128,804</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2024</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0,162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44,741</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38,770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148,640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128,804</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2025</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0,162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44,741</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38,770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148,640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128,804</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2026</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0,162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44,741</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38,770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148,640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128,804</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2027</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0,162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44,741</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38,770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148,640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128,804</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2028</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0,162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44,741</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38,770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148,640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128,804</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bl>
    <w:p w:rsidR="00540281" w:rsidRPr="00540281" w:rsidRDefault="00540281" w:rsidP="00540281">
      <w:pPr>
        <w:spacing w:after="0" w:line="240" w:lineRule="auto"/>
        <w:jc w:val="center"/>
        <w:rPr>
          <w:rFonts w:ascii="Times New Roman" w:eastAsia="Times New Roman" w:hAnsi="Times New Roman" w:cs="Times New Roman"/>
          <w:b/>
          <w:sz w:val="20"/>
          <w:szCs w:val="20"/>
        </w:rPr>
      </w:pPr>
    </w:p>
    <w:p w:rsidR="00540281" w:rsidRPr="00540281" w:rsidRDefault="00540281" w:rsidP="00540281">
      <w:pPr>
        <w:spacing w:after="0" w:line="240" w:lineRule="auto"/>
        <w:rPr>
          <w:rFonts w:ascii="Times New Roman" w:eastAsia="Times New Roman" w:hAnsi="Times New Roman" w:cs="Times New Roman"/>
          <w:b/>
          <w:sz w:val="28"/>
          <w:szCs w:val="28"/>
        </w:rPr>
      </w:pPr>
    </w:p>
    <w:p w:rsidR="00540281" w:rsidRPr="00540281" w:rsidRDefault="00540281" w:rsidP="00540281">
      <w:pPr>
        <w:spacing w:after="0" w:line="240" w:lineRule="auto"/>
        <w:jc w:val="center"/>
        <w:rPr>
          <w:rFonts w:ascii="Times New Roman" w:eastAsia="Times New Roman" w:hAnsi="Times New Roman" w:cs="Times New Roman"/>
          <w:b/>
          <w:sz w:val="28"/>
          <w:szCs w:val="28"/>
        </w:rPr>
      </w:pPr>
    </w:p>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8"/>
          <w:szCs w:val="28"/>
          <w:lang w:eastAsia="ar-SA"/>
        </w:rPr>
      </w:pPr>
      <w:r w:rsidRPr="00540281">
        <w:rPr>
          <w:rFonts w:ascii="Times New Roman" w:eastAsia="Times New Roman" w:hAnsi="Times New Roman" w:cs="Times New Roman"/>
          <w:b/>
          <w:sz w:val="28"/>
          <w:szCs w:val="28"/>
        </w:rPr>
        <w:t>Котельная СОШ № 13</w:t>
      </w:r>
    </w:p>
    <w:p w:rsidR="00540281" w:rsidRPr="00540281" w:rsidRDefault="00540281" w:rsidP="00540281">
      <w:pPr>
        <w:spacing w:after="0" w:line="240" w:lineRule="auto"/>
        <w:jc w:val="center"/>
        <w:rPr>
          <w:rFonts w:ascii="Times New Roman" w:eastAsia="Times New Roman" w:hAnsi="Times New Roman" w:cs="Times New Roman"/>
          <w:b/>
          <w:sz w:val="28"/>
          <w:szCs w:val="28"/>
        </w:rPr>
      </w:pPr>
    </w:p>
    <w:tbl>
      <w:tblPr>
        <w:tblW w:w="14616" w:type="dxa"/>
        <w:tblInd w:w="93" w:type="dxa"/>
        <w:tblLook w:val="04A0"/>
      </w:tblPr>
      <w:tblGrid>
        <w:gridCol w:w="616"/>
        <w:gridCol w:w="1333"/>
        <w:gridCol w:w="1250"/>
        <w:gridCol w:w="1451"/>
        <w:gridCol w:w="985"/>
        <w:gridCol w:w="1248"/>
        <w:gridCol w:w="1039"/>
        <w:gridCol w:w="1287"/>
        <w:gridCol w:w="1294"/>
        <w:gridCol w:w="1296"/>
        <w:gridCol w:w="1129"/>
        <w:gridCol w:w="1688"/>
      </w:tblGrid>
      <w:tr w:rsidR="00540281" w:rsidRPr="00540281" w:rsidTr="008A5489">
        <w:trPr>
          <w:trHeight w:val="330"/>
        </w:trPr>
        <w:tc>
          <w:tcPr>
            <w:tcW w:w="590" w:type="dxa"/>
            <w:vMerge w:val="restart"/>
            <w:tcBorders>
              <w:top w:val="single" w:sz="12" w:space="0" w:color="auto"/>
              <w:left w:val="single" w:sz="12"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Год</w:t>
            </w:r>
          </w:p>
        </w:tc>
        <w:tc>
          <w:tcPr>
            <w:tcW w:w="1333"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Фактическая располагаемая тепловая мощность источника</w:t>
            </w:r>
          </w:p>
        </w:tc>
        <w:tc>
          <w:tcPr>
            <w:tcW w:w="1250"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Объем производства тепловой энергии в год</w:t>
            </w:r>
          </w:p>
        </w:tc>
        <w:tc>
          <w:tcPr>
            <w:tcW w:w="1451"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Характеристика и наименование основного топлива</w:t>
            </w:r>
          </w:p>
        </w:tc>
        <w:tc>
          <w:tcPr>
            <w:tcW w:w="985"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Низшая теплота сгорания</w:t>
            </w:r>
          </w:p>
        </w:tc>
        <w:tc>
          <w:tcPr>
            <w:tcW w:w="1248"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Калорийный коэффициент топлива</w:t>
            </w:r>
          </w:p>
        </w:tc>
        <w:tc>
          <w:tcPr>
            <w:tcW w:w="2326" w:type="dxa"/>
            <w:gridSpan w:val="2"/>
            <w:tcBorders>
              <w:top w:val="single" w:sz="12" w:space="0" w:color="auto"/>
              <w:left w:val="nil"/>
              <w:bottom w:val="single" w:sz="8" w:space="0" w:color="auto"/>
              <w:right w:val="single" w:sz="8"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 - годовой расход основного топлива</w:t>
            </w:r>
          </w:p>
        </w:tc>
        <w:tc>
          <w:tcPr>
            <w:tcW w:w="1294"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Нормативный удельный расход условного топлива на отпуск тепловой энергии</w:t>
            </w:r>
          </w:p>
        </w:tc>
        <w:tc>
          <w:tcPr>
            <w:tcW w:w="2438" w:type="dxa"/>
            <w:gridSpan w:val="2"/>
            <w:vMerge w:val="restart"/>
            <w:tcBorders>
              <w:top w:val="single" w:sz="12" w:space="0" w:color="auto"/>
              <w:left w:val="single" w:sz="8" w:space="0" w:color="auto"/>
              <w:bottom w:val="single" w:sz="8" w:space="0" w:color="000000"/>
              <w:right w:val="single" w:sz="8"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Фактический удельный расход топлива на отпуск тепловой энергии</w:t>
            </w:r>
          </w:p>
        </w:tc>
        <w:tc>
          <w:tcPr>
            <w:tcW w:w="1701" w:type="dxa"/>
            <w:vMerge w:val="restart"/>
            <w:tcBorders>
              <w:top w:val="single" w:sz="12" w:space="0" w:color="auto"/>
              <w:left w:val="single" w:sz="8" w:space="0" w:color="auto"/>
              <w:bottom w:val="single" w:sz="8" w:space="0" w:color="000000"/>
              <w:right w:val="single" w:sz="12"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Резервное топливо</w:t>
            </w:r>
          </w:p>
        </w:tc>
      </w:tr>
      <w:tr w:rsidR="00540281" w:rsidRPr="00540281" w:rsidTr="008A5489">
        <w:trPr>
          <w:trHeight w:val="735"/>
        </w:trPr>
        <w:tc>
          <w:tcPr>
            <w:tcW w:w="590" w:type="dxa"/>
            <w:vMerge/>
            <w:tcBorders>
              <w:top w:val="single" w:sz="12" w:space="0" w:color="auto"/>
              <w:left w:val="single" w:sz="12"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333"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50"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451"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5"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48"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039"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Условного топлива</w:t>
            </w:r>
          </w:p>
        </w:tc>
        <w:tc>
          <w:tcPr>
            <w:tcW w:w="1287"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Натурального топлива</w:t>
            </w:r>
          </w:p>
        </w:tc>
        <w:tc>
          <w:tcPr>
            <w:tcW w:w="1294"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2438" w:type="dxa"/>
            <w:gridSpan w:val="2"/>
            <w:vMerge/>
            <w:tcBorders>
              <w:top w:val="single" w:sz="12" w:space="0" w:color="auto"/>
              <w:left w:val="single" w:sz="8" w:space="0" w:color="auto"/>
              <w:bottom w:val="single" w:sz="8" w:space="0" w:color="000000"/>
              <w:right w:val="single" w:sz="8" w:space="0" w:color="000000"/>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701" w:type="dxa"/>
            <w:vMerge/>
            <w:tcBorders>
              <w:top w:val="single" w:sz="12" w:space="0" w:color="auto"/>
              <w:left w:val="single" w:sz="8" w:space="0" w:color="auto"/>
              <w:bottom w:val="single" w:sz="8" w:space="0" w:color="000000"/>
              <w:right w:val="single" w:sz="12"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735"/>
        </w:trPr>
        <w:tc>
          <w:tcPr>
            <w:tcW w:w="590" w:type="dxa"/>
            <w:vMerge/>
            <w:tcBorders>
              <w:top w:val="single" w:sz="12" w:space="0" w:color="auto"/>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333"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250"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тыс. Гкал</w:t>
            </w:r>
          </w:p>
        </w:tc>
        <w:tc>
          <w:tcPr>
            <w:tcW w:w="1451" w:type="dxa"/>
            <w:vMerge/>
            <w:tcBorders>
              <w:top w:val="single" w:sz="12" w:space="0" w:color="auto"/>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5"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ккал</w:t>
            </w:r>
            <w:proofErr w:type="gramEnd"/>
            <w:r w:rsidRPr="00540281">
              <w:rPr>
                <w:rFonts w:ascii="Times New Roman" w:eastAsia="Times New Roman" w:hAnsi="Times New Roman" w:cs="Times New Roman"/>
                <w:color w:val="000000"/>
                <w:sz w:val="18"/>
                <w:szCs w:val="18"/>
              </w:rPr>
              <w:t>/кг                       (ккал/куб. нм)</w:t>
            </w:r>
          </w:p>
        </w:tc>
        <w:tc>
          <w:tcPr>
            <w:tcW w:w="1248"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ккал</w:t>
            </w:r>
            <w:proofErr w:type="gramEnd"/>
            <w:r w:rsidRPr="00540281">
              <w:rPr>
                <w:rFonts w:ascii="Times New Roman" w:eastAsia="Times New Roman" w:hAnsi="Times New Roman" w:cs="Times New Roman"/>
                <w:color w:val="000000"/>
                <w:sz w:val="18"/>
                <w:szCs w:val="18"/>
              </w:rPr>
              <w:t>/нм3</w:t>
            </w:r>
          </w:p>
        </w:tc>
        <w:tc>
          <w:tcPr>
            <w:tcW w:w="1039"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т </w:t>
            </w:r>
            <w:proofErr w:type="spellStart"/>
            <w:r w:rsidRPr="00540281">
              <w:rPr>
                <w:rFonts w:ascii="Times New Roman" w:eastAsia="Times New Roman" w:hAnsi="Times New Roman" w:cs="Times New Roman"/>
                <w:color w:val="000000"/>
                <w:sz w:val="18"/>
                <w:szCs w:val="18"/>
              </w:rPr>
              <w:t>у</w:t>
            </w:r>
            <w:proofErr w:type="gramStart"/>
            <w:r w:rsidRPr="00540281">
              <w:rPr>
                <w:rFonts w:ascii="Times New Roman" w:eastAsia="Times New Roman" w:hAnsi="Times New Roman" w:cs="Times New Roman"/>
                <w:color w:val="000000"/>
                <w:sz w:val="18"/>
                <w:szCs w:val="18"/>
              </w:rPr>
              <w:t>.т</w:t>
            </w:r>
            <w:proofErr w:type="spellEnd"/>
            <w:proofErr w:type="gramEnd"/>
          </w:p>
        </w:tc>
        <w:tc>
          <w:tcPr>
            <w:tcW w:w="1287"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тыс. м</w:t>
            </w:r>
            <w:r w:rsidRPr="00540281">
              <w:rPr>
                <w:rFonts w:ascii="Times New Roman" w:eastAsia="Times New Roman" w:hAnsi="Times New Roman" w:cs="Times New Roman"/>
                <w:color w:val="000000"/>
                <w:sz w:val="18"/>
                <w:szCs w:val="18"/>
                <w:vertAlign w:val="superscript"/>
              </w:rPr>
              <w:t>3</w:t>
            </w:r>
            <w:r w:rsidRPr="00540281">
              <w:rPr>
                <w:rFonts w:ascii="Times New Roman" w:eastAsia="Times New Roman" w:hAnsi="Times New Roman" w:cs="Times New Roman"/>
                <w:color w:val="000000"/>
                <w:sz w:val="18"/>
                <w:szCs w:val="18"/>
              </w:rPr>
              <w:t>;  т</w:t>
            </w:r>
          </w:p>
        </w:tc>
        <w:tc>
          <w:tcPr>
            <w:tcW w:w="129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кг</w:t>
            </w:r>
            <w:proofErr w:type="gramEnd"/>
            <w:r w:rsidRPr="00540281">
              <w:rPr>
                <w:rFonts w:ascii="Times New Roman" w:eastAsia="Times New Roman" w:hAnsi="Times New Roman" w:cs="Times New Roman"/>
                <w:color w:val="000000"/>
                <w:sz w:val="18"/>
                <w:szCs w:val="18"/>
              </w:rPr>
              <w:t xml:space="preserve"> </w:t>
            </w:r>
            <w:proofErr w:type="spellStart"/>
            <w:r w:rsidRPr="00540281">
              <w:rPr>
                <w:rFonts w:ascii="Times New Roman" w:eastAsia="Times New Roman" w:hAnsi="Times New Roman" w:cs="Times New Roman"/>
                <w:color w:val="000000"/>
                <w:sz w:val="18"/>
                <w:szCs w:val="18"/>
              </w:rPr>
              <w:t>у.т</w:t>
            </w:r>
            <w:proofErr w:type="spellEnd"/>
            <w:r w:rsidRPr="00540281">
              <w:rPr>
                <w:rFonts w:ascii="Times New Roman" w:eastAsia="Times New Roman" w:hAnsi="Times New Roman" w:cs="Times New Roman"/>
                <w:color w:val="000000"/>
                <w:sz w:val="18"/>
                <w:szCs w:val="18"/>
              </w:rPr>
              <w:t>./Гкал</w:t>
            </w:r>
          </w:p>
        </w:tc>
        <w:tc>
          <w:tcPr>
            <w:tcW w:w="130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кг</w:t>
            </w:r>
            <w:proofErr w:type="gramEnd"/>
            <w:r w:rsidRPr="00540281">
              <w:rPr>
                <w:rFonts w:ascii="Times New Roman" w:eastAsia="Times New Roman" w:hAnsi="Times New Roman" w:cs="Times New Roman"/>
                <w:color w:val="000000"/>
                <w:sz w:val="18"/>
                <w:szCs w:val="18"/>
              </w:rPr>
              <w:t xml:space="preserve"> </w:t>
            </w:r>
            <w:proofErr w:type="spellStart"/>
            <w:r w:rsidRPr="00540281">
              <w:rPr>
                <w:rFonts w:ascii="Times New Roman" w:eastAsia="Times New Roman" w:hAnsi="Times New Roman" w:cs="Times New Roman"/>
                <w:color w:val="000000"/>
                <w:sz w:val="18"/>
                <w:szCs w:val="18"/>
              </w:rPr>
              <w:t>у.т</w:t>
            </w:r>
            <w:proofErr w:type="spellEnd"/>
            <w:r w:rsidRPr="00540281">
              <w:rPr>
                <w:rFonts w:ascii="Times New Roman" w:eastAsia="Times New Roman" w:hAnsi="Times New Roman" w:cs="Times New Roman"/>
                <w:color w:val="000000"/>
                <w:sz w:val="18"/>
                <w:szCs w:val="18"/>
              </w:rPr>
              <w:t>./Гкал</w:t>
            </w:r>
          </w:p>
        </w:tc>
        <w:tc>
          <w:tcPr>
            <w:tcW w:w="113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куб. м/Гкал</w:t>
            </w:r>
          </w:p>
        </w:tc>
        <w:tc>
          <w:tcPr>
            <w:tcW w:w="1701" w:type="dxa"/>
            <w:vMerge/>
            <w:tcBorders>
              <w:top w:val="single" w:sz="12" w:space="0" w:color="auto"/>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2012</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1,318</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178,189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154,41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135,197</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117,155</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2013</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1,318</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178,189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154,41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135,197</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117,155</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2014</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1,318</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178,189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154,41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135,197</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117,155</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2015</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1,318</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178,189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154,41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135,197</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117,155</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2016</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1,318</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178,189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154,41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135,197</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117,155</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2017</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1,318</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178,189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154,41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135,197</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117,155</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2018</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1,318</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178,189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154,41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135,197</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117,155</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2019</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1,318</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178,189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154,41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135,197</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117,155</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2020</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1,318</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178,189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154,41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135,197</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117,155</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2021</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1,318</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178,189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154,41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135,197</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117,155</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2022</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1,318</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178,189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154,41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135,197</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117,155</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2023</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1,318</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178,189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154,41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135,197</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117,155</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2024</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1,318</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178,189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154,41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135,197</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117,155</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2025</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1,318</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178,189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154,41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135,197</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117,155</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2026</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1,318</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178,189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154,41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135,197</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117,155</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2027</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1,318</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178,189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154,41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135,197</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117,155</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2028</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1,032</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1,318</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178,189</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154,41</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135,197</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117,155</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bl>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8"/>
          <w:szCs w:val="28"/>
        </w:rPr>
      </w:pPr>
    </w:p>
    <w:p w:rsidR="00540281" w:rsidRPr="00540281" w:rsidRDefault="00540281" w:rsidP="00540281">
      <w:pPr>
        <w:suppressAutoHyphens/>
        <w:snapToGrid w:val="0"/>
        <w:spacing w:after="0" w:line="240" w:lineRule="auto"/>
        <w:rPr>
          <w:rFonts w:ascii="Times New Roman" w:eastAsia="Times New Roman" w:hAnsi="Times New Roman" w:cs="Times New Roman"/>
          <w:b/>
          <w:sz w:val="28"/>
          <w:szCs w:val="28"/>
        </w:rPr>
      </w:pPr>
    </w:p>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8"/>
          <w:szCs w:val="28"/>
        </w:rPr>
      </w:pPr>
    </w:p>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8"/>
          <w:szCs w:val="28"/>
          <w:lang w:eastAsia="ar-SA"/>
        </w:rPr>
      </w:pPr>
      <w:r w:rsidRPr="00540281">
        <w:rPr>
          <w:rFonts w:ascii="Times New Roman" w:eastAsia="Times New Roman" w:hAnsi="Times New Roman" w:cs="Times New Roman"/>
          <w:b/>
          <w:sz w:val="28"/>
          <w:szCs w:val="28"/>
        </w:rPr>
        <w:t>Котельная СОШ № 14</w:t>
      </w:r>
    </w:p>
    <w:p w:rsidR="00540281" w:rsidRPr="00540281" w:rsidRDefault="00540281" w:rsidP="00540281">
      <w:pPr>
        <w:spacing w:after="0" w:line="240" w:lineRule="auto"/>
        <w:jc w:val="center"/>
        <w:rPr>
          <w:rFonts w:ascii="Times New Roman" w:eastAsia="Times New Roman" w:hAnsi="Times New Roman" w:cs="Times New Roman"/>
          <w:b/>
          <w:sz w:val="28"/>
          <w:szCs w:val="28"/>
        </w:rPr>
      </w:pPr>
    </w:p>
    <w:tbl>
      <w:tblPr>
        <w:tblW w:w="14616" w:type="dxa"/>
        <w:tblInd w:w="93" w:type="dxa"/>
        <w:tblLook w:val="04A0"/>
      </w:tblPr>
      <w:tblGrid>
        <w:gridCol w:w="616"/>
        <w:gridCol w:w="1333"/>
        <w:gridCol w:w="1250"/>
        <w:gridCol w:w="1451"/>
        <w:gridCol w:w="985"/>
        <w:gridCol w:w="1248"/>
        <w:gridCol w:w="1039"/>
        <w:gridCol w:w="1287"/>
        <w:gridCol w:w="1294"/>
        <w:gridCol w:w="1296"/>
        <w:gridCol w:w="1128"/>
        <w:gridCol w:w="1689"/>
      </w:tblGrid>
      <w:tr w:rsidR="00540281" w:rsidRPr="00540281" w:rsidTr="008A5489">
        <w:trPr>
          <w:trHeight w:val="330"/>
        </w:trPr>
        <w:tc>
          <w:tcPr>
            <w:tcW w:w="590" w:type="dxa"/>
            <w:vMerge w:val="restart"/>
            <w:tcBorders>
              <w:top w:val="single" w:sz="12" w:space="0" w:color="auto"/>
              <w:left w:val="single" w:sz="12"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Год</w:t>
            </w:r>
          </w:p>
        </w:tc>
        <w:tc>
          <w:tcPr>
            <w:tcW w:w="1333"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Фактическая располагаемая тепловая мощность источника</w:t>
            </w:r>
          </w:p>
        </w:tc>
        <w:tc>
          <w:tcPr>
            <w:tcW w:w="1250"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Объем производства тепловой энергии в год</w:t>
            </w:r>
          </w:p>
        </w:tc>
        <w:tc>
          <w:tcPr>
            <w:tcW w:w="1451"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Характеристика и наименование основного топлива</w:t>
            </w:r>
          </w:p>
        </w:tc>
        <w:tc>
          <w:tcPr>
            <w:tcW w:w="985"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Низшая теплота сгорания</w:t>
            </w:r>
          </w:p>
        </w:tc>
        <w:tc>
          <w:tcPr>
            <w:tcW w:w="1248"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Калорийный коэффициент топлива</w:t>
            </w:r>
          </w:p>
        </w:tc>
        <w:tc>
          <w:tcPr>
            <w:tcW w:w="2326" w:type="dxa"/>
            <w:gridSpan w:val="2"/>
            <w:tcBorders>
              <w:top w:val="single" w:sz="12" w:space="0" w:color="auto"/>
              <w:left w:val="nil"/>
              <w:bottom w:val="single" w:sz="8" w:space="0" w:color="auto"/>
              <w:right w:val="single" w:sz="8"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 - годовой расход основного топлива</w:t>
            </w:r>
          </w:p>
        </w:tc>
        <w:tc>
          <w:tcPr>
            <w:tcW w:w="1294"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Нормативный удельный расход условного топлива на отпуск тепловой энергии</w:t>
            </w:r>
          </w:p>
        </w:tc>
        <w:tc>
          <w:tcPr>
            <w:tcW w:w="2438" w:type="dxa"/>
            <w:gridSpan w:val="2"/>
            <w:vMerge w:val="restart"/>
            <w:tcBorders>
              <w:top w:val="single" w:sz="12" w:space="0" w:color="auto"/>
              <w:left w:val="single" w:sz="8" w:space="0" w:color="auto"/>
              <w:bottom w:val="single" w:sz="8" w:space="0" w:color="000000"/>
              <w:right w:val="single" w:sz="8"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Фактический удельный расход топлива на отпуск тепловой энергии</w:t>
            </w:r>
          </w:p>
        </w:tc>
        <w:tc>
          <w:tcPr>
            <w:tcW w:w="1701" w:type="dxa"/>
            <w:vMerge w:val="restart"/>
            <w:tcBorders>
              <w:top w:val="single" w:sz="12" w:space="0" w:color="auto"/>
              <w:left w:val="single" w:sz="8" w:space="0" w:color="auto"/>
              <w:bottom w:val="single" w:sz="8" w:space="0" w:color="000000"/>
              <w:right w:val="single" w:sz="12"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Резервное топливо</w:t>
            </w:r>
          </w:p>
        </w:tc>
      </w:tr>
      <w:tr w:rsidR="00540281" w:rsidRPr="00540281" w:rsidTr="008A5489">
        <w:trPr>
          <w:trHeight w:val="735"/>
        </w:trPr>
        <w:tc>
          <w:tcPr>
            <w:tcW w:w="590" w:type="dxa"/>
            <w:vMerge/>
            <w:tcBorders>
              <w:top w:val="single" w:sz="12" w:space="0" w:color="auto"/>
              <w:left w:val="single" w:sz="12"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333"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50"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451"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5"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48"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039"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Условного топлива</w:t>
            </w:r>
          </w:p>
        </w:tc>
        <w:tc>
          <w:tcPr>
            <w:tcW w:w="1287"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Натурального топлива</w:t>
            </w:r>
          </w:p>
        </w:tc>
        <w:tc>
          <w:tcPr>
            <w:tcW w:w="1294"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2438" w:type="dxa"/>
            <w:gridSpan w:val="2"/>
            <w:vMerge/>
            <w:tcBorders>
              <w:top w:val="single" w:sz="12" w:space="0" w:color="auto"/>
              <w:left w:val="single" w:sz="8" w:space="0" w:color="auto"/>
              <w:bottom w:val="single" w:sz="8" w:space="0" w:color="000000"/>
              <w:right w:val="single" w:sz="8" w:space="0" w:color="000000"/>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701" w:type="dxa"/>
            <w:vMerge/>
            <w:tcBorders>
              <w:top w:val="single" w:sz="12" w:space="0" w:color="auto"/>
              <w:left w:val="single" w:sz="8" w:space="0" w:color="auto"/>
              <w:bottom w:val="single" w:sz="8" w:space="0" w:color="000000"/>
              <w:right w:val="single" w:sz="12"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735"/>
        </w:trPr>
        <w:tc>
          <w:tcPr>
            <w:tcW w:w="590" w:type="dxa"/>
            <w:vMerge/>
            <w:tcBorders>
              <w:top w:val="single" w:sz="12" w:space="0" w:color="auto"/>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333"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250"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тыс. Гкал</w:t>
            </w:r>
          </w:p>
        </w:tc>
        <w:tc>
          <w:tcPr>
            <w:tcW w:w="1451" w:type="dxa"/>
            <w:vMerge/>
            <w:tcBorders>
              <w:top w:val="single" w:sz="12" w:space="0" w:color="auto"/>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5"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ккал</w:t>
            </w:r>
            <w:proofErr w:type="gramEnd"/>
            <w:r w:rsidRPr="00540281">
              <w:rPr>
                <w:rFonts w:ascii="Times New Roman" w:eastAsia="Times New Roman" w:hAnsi="Times New Roman" w:cs="Times New Roman"/>
                <w:color w:val="000000"/>
                <w:sz w:val="18"/>
                <w:szCs w:val="18"/>
              </w:rPr>
              <w:t>/кг                       (ккал/куб. нм)</w:t>
            </w:r>
          </w:p>
        </w:tc>
        <w:tc>
          <w:tcPr>
            <w:tcW w:w="1248"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ккал</w:t>
            </w:r>
            <w:proofErr w:type="gramEnd"/>
            <w:r w:rsidRPr="00540281">
              <w:rPr>
                <w:rFonts w:ascii="Times New Roman" w:eastAsia="Times New Roman" w:hAnsi="Times New Roman" w:cs="Times New Roman"/>
                <w:color w:val="000000"/>
                <w:sz w:val="18"/>
                <w:szCs w:val="18"/>
              </w:rPr>
              <w:t>/нм3</w:t>
            </w:r>
          </w:p>
        </w:tc>
        <w:tc>
          <w:tcPr>
            <w:tcW w:w="1039"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т </w:t>
            </w:r>
            <w:proofErr w:type="spellStart"/>
            <w:r w:rsidRPr="00540281">
              <w:rPr>
                <w:rFonts w:ascii="Times New Roman" w:eastAsia="Times New Roman" w:hAnsi="Times New Roman" w:cs="Times New Roman"/>
                <w:color w:val="000000"/>
                <w:sz w:val="18"/>
                <w:szCs w:val="18"/>
              </w:rPr>
              <w:t>у</w:t>
            </w:r>
            <w:proofErr w:type="gramStart"/>
            <w:r w:rsidRPr="00540281">
              <w:rPr>
                <w:rFonts w:ascii="Times New Roman" w:eastAsia="Times New Roman" w:hAnsi="Times New Roman" w:cs="Times New Roman"/>
                <w:color w:val="000000"/>
                <w:sz w:val="18"/>
                <w:szCs w:val="18"/>
              </w:rPr>
              <w:t>.т</w:t>
            </w:r>
            <w:proofErr w:type="spellEnd"/>
            <w:proofErr w:type="gramEnd"/>
          </w:p>
        </w:tc>
        <w:tc>
          <w:tcPr>
            <w:tcW w:w="1287"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тыс. м</w:t>
            </w:r>
            <w:r w:rsidRPr="00540281">
              <w:rPr>
                <w:rFonts w:ascii="Times New Roman" w:eastAsia="Times New Roman" w:hAnsi="Times New Roman" w:cs="Times New Roman"/>
                <w:color w:val="000000"/>
                <w:sz w:val="18"/>
                <w:szCs w:val="18"/>
                <w:vertAlign w:val="superscript"/>
              </w:rPr>
              <w:t>3</w:t>
            </w:r>
            <w:r w:rsidRPr="00540281">
              <w:rPr>
                <w:rFonts w:ascii="Times New Roman" w:eastAsia="Times New Roman" w:hAnsi="Times New Roman" w:cs="Times New Roman"/>
                <w:color w:val="000000"/>
                <w:sz w:val="18"/>
                <w:szCs w:val="18"/>
              </w:rPr>
              <w:t>;  т</w:t>
            </w:r>
          </w:p>
        </w:tc>
        <w:tc>
          <w:tcPr>
            <w:tcW w:w="129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кг</w:t>
            </w:r>
            <w:proofErr w:type="gramEnd"/>
            <w:r w:rsidRPr="00540281">
              <w:rPr>
                <w:rFonts w:ascii="Times New Roman" w:eastAsia="Times New Roman" w:hAnsi="Times New Roman" w:cs="Times New Roman"/>
                <w:color w:val="000000"/>
                <w:sz w:val="18"/>
                <w:szCs w:val="18"/>
              </w:rPr>
              <w:t xml:space="preserve"> </w:t>
            </w:r>
            <w:proofErr w:type="spellStart"/>
            <w:r w:rsidRPr="00540281">
              <w:rPr>
                <w:rFonts w:ascii="Times New Roman" w:eastAsia="Times New Roman" w:hAnsi="Times New Roman" w:cs="Times New Roman"/>
                <w:color w:val="000000"/>
                <w:sz w:val="18"/>
                <w:szCs w:val="18"/>
              </w:rPr>
              <w:t>у.т</w:t>
            </w:r>
            <w:proofErr w:type="spellEnd"/>
            <w:r w:rsidRPr="00540281">
              <w:rPr>
                <w:rFonts w:ascii="Times New Roman" w:eastAsia="Times New Roman" w:hAnsi="Times New Roman" w:cs="Times New Roman"/>
                <w:color w:val="000000"/>
                <w:sz w:val="18"/>
                <w:szCs w:val="18"/>
              </w:rPr>
              <w:t>./Гкал</w:t>
            </w:r>
          </w:p>
        </w:tc>
        <w:tc>
          <w:tcPr>
            <w:tcW w:w="130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кг</w:t>
            </w:r>
            <w:proofErr w:type="gramEnd"/>
            <w:r w:rsidRPr="00540281">
              <w:rPr>
                <w:rFonts w:ascii="Times New Roman" w:eastAsia="Times New Roman" w:hAnsi="Times New Roman" w:cs="Times New Roman"/>
                <w:color w:val="000000"/>
                <w:sz w:val="18"/>
                <w:szCs w:val="18"/>
              </w:rPr>
              <w:t xml:space="preserve"> </w:t>
            </w:r>
            <w:proofErr w:type="spellStart"/>
            <w:r w:rsidRPr="00540281">
              <w:rPr>
                <w:rFonts w:ascii="Times New Roman" w:eastAsia="Times New Roman" w:hAnsi="Times New Roman" w:cs="Times New Roman"/>
                <w:color w:val="000000"/>
                <w:sz w:val="18"/>
                <w:szCs w:val="18"/>
              </w:rPr>
              <w:t>у.т</w:t>
            </w:r>
            <w:proofErr w:type="spellEnd"/>
            <w:r w:rsidRPr="00540281">
              <w:rPr>
                <w:rFonts w:ascii="Times New Roman" w:eastAsia="Times New Roman" w:hAnsi="Times New Roman" w:cs="Times New Roman"/>
                <w:color w:val="000000"/>
                <w:sz w:val="18"/>
                <w:szCs w:val="18"/>
              </w:rPr>
              <w:t>./Гкал</w:t>
            </w:r>
          </w:p>
        </w:tc>
        <w:tc>
          <w:tcPr>
            <w:tcW w:w="113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куб. м/Гкал</w:t>
            </w:r>
          </w:p>
        </w:tc>
        <w:tc>
          <w:tcPr>
            <w:tcW w:w="1701" w:type="dxa"/>
            <w:vMerge/>
            <w:tcBorders>
              <w:top w:val="single" w:sz="12" w:space="0" w:color="auto"/>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2012</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2,25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35,936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31,14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15,971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13,840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2013</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2,25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35,936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31,14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15,971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13,840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2014</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2,25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35,936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31,14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15,971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13,840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2015</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2,25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35,936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31,14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15,971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13,840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2016</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2,25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35,936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31,14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15,971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13,840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2017</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2,25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35,936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31,14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15,971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13,840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2018</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2,25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35,936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31,14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15,971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13,840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2019</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2,25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35,936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31,14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15,971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13,840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2020</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2,25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35,936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31,14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15,971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13,840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2021</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2,25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35,936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31,14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15,971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13,840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2022</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2,25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35,936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31,14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15,971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13,840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2023</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2,25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35,936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31,14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15,971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13,840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2024</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2,25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35,936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31,14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15,971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13,840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2025</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2,25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35,936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31,14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15,971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13,840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2026</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2,25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35,936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31,14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15,971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13,840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2027</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2,25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35,936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31,14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15,971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13,840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2028</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2,25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35,936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31,14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15,971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13,840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bl>
    <w:p w:rsidR="00540281" w:rsidRPr="00540281" w:rsidRDefault="00540281" w:rsidP="00540281">
      <w:pPr>
        <w:spacing w:after="0" w:line="240" w:lineRule="auto"/>
        <w:jc w:val="center"/>
        <w:rPr>
          <w:rFonts w:ascii="Times New Roman" w:eastAsia="Times New Roman" w:hAnsi="Times New Roman" w:cs="Times New Roman"/>
          <w:b/>
          <w:sz w:val="28"/>
          <w:szCs w:val="28"/>
        </w:rPr>
      </w:pPr>
    </w:p>
    <w:p w:rsidR="00540281" w:rsidRPr="00540281" w:rsidRDefault="00540281" w:rsidP="00540281">
      <w:pPr>
        <w:spacing w:after="0" w:line="240" w:lineRule="auto"/>
        <w:jc w:val="center"/>
        <w:rPr>
          <w:rFonts w:ascii="Times New Roman" w:eastAsia="Times New Roman" w:hAnsi="Times New Roman" w:cs="Times New Roman"/>
          <w:b/>
          <w:sz w:val="28"/>
          <w:szCs w:val="28"/>
        </w:rPr>
      </w:pPr>
    </w:p>
    <w:p w:rsidR="00540281" w:rsidRPr="00540281" w:rsidRDefault="00540281" w:rsidP="00540281">
      <w:pPr>
        <w:spacing w:after="0" w:line="240" w:lineRule="auto"/>
        <w:rPr>
          <w:rFonts w:ascii="Times New Roman" w:eastAsia="Times New Roman" w:hAnsi="Times New Roman" w:cs="Times New Roman"/>
          <w:b/>
          <w:sz w:val="28"/>
          <w:szCs w:val="28"/>
        </w:rPr>
      </w:pPr>
    </w:p>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8"/>
          <w:szCs w:val="28"/>
          <w:lang w:eastAsia="ar-SA"/>
        </w:rPr>
      </w:pPr>
      <w:r w:rsidRPr="00540281">
        <w:rPr>
          <w:rFonts w:ascii="Times New Roman" w:eastAsia="Times New Roman" w:hAnsi="Times New Roman" w:cs="Times New Roman"/>
          <w:b/>
          <w:sz w:val="28"/>
          <w:szCs w:val="28"/>
        </w:rPr>
        <w:t>Котельная ДОУ № 3</w:t>
      </w:r>
    </w:p>
    <w:p w:rsidR="00540281" w:rsidRPr="00540281" w:rsidRDefault="00540281" w:rsidP="00540281">
      <w:pPr>
        <w:spacing w:after="0" w:line="240" w:lineRule="auto"/>
        <w:jc w:val="center"/>
        <w:rPr>
          <w:rFonts w:ascii="Times New Roman" w:eastAsia="Times New Roman" w:hAnsi="Times New Roman" w:cs="Times New Roman"/>
          <w:b/>
          <w:sz w:val="28"/>
          <w:szCs w:val="28"/>
        </w:rPr>
      </w:pPr>
    </w:p>
    <w:tbl>
      <w:tblPr>
        <w:tblW w:w="14616" w:type="dxa"/>
        <w:tblInd w:w="93" w:type="dxa"/>
        <w:tblLook w:val="04A0"/>
      </w:tblPr>
      <w:tblGrid>
        <w:gridCol w:w="616"/>
        <w:gridCol w:w="1333"/>
        <w:gridCol w:w="1250"/>
        <w:gridCol w:w="1451"/>
        <w:gridCol w:w="985"/>
        <w:gridCol w:w="1248"/>
        <w:gridCol w:w="1039"/>
        <w:gridCol w:w="1287"/>
        <w:gridCol w:w="1294"/>
        <w:gridCol w:w="1297"/>
        <w:gridCol w:w="1130"/>
        <w:gridCol w:w="1686"/>
      </w:tblGrid>
      <w:tr w:rsidR="00540281" w:rsidRPr="00540281" w:rsidTr="008A5489">
        <w:trPr>
          <w:trHeight w:val="330"/>
        </w:trPr>
        <w:tc>
          <w:tcPr>
            <w:tcW w:w="590" w:type="dxa"/>
            <w:vMerge w:val="restart"/>
            <w:tcBorders>
              <w:top w:val="single" w:sz="12" w:space="0" w:color="auto"/>
              <w:left w:val="single" w:sz="12"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Год</w:t>
            </w:r>
          </w:p>
        </w:tc>
        <w:tc>
          <w:tcPr>
            <w:tcW w:w="1333"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Фактическая располагаемая тепловая мощность источника</w:t>
            </w:r>
          </w:p>
        </w:tc>
        <w:tc>
          <w:tcPr>
            <w:tcW w:w="1250"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Объем производства тепловой энергии в год</w:t>
            </w:r>
          </w:p>
        </w:tc>
        <w:tc>
          <w:tcPr>
            <w:tcW w:w="1451"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Характеристика и наименование основного топлива</w:t>
            </w:r>
          </w:p>
        </w:tc>
        <w:tc>
          <w:tcPr>
            <w:tcW w:w="985"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Низшая теплота сгорания</w:t>
            </w:r>
          </w:p>
        </w:tc>
        <w:tc>
          <w:tcPr>
            <w:tcW w:w="1248"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Калорийный коэффициент топлива</w:t>
            </w:r>
          </w:p>
        </w:tc>
        <w:tc>
          <w:tcPr>
            <w:tcW w:w="2326" w:type="dxa"/>
            <w:gridSpan w:val="2"/>
            <w:tcBorders>
              <w:top w:val="single" w:sz="12" w:space="0" w:color="auto"/>
              <w:left w:val="nil"/>
              <w:bottom w:val="single" w:sz="8" w:space="0" w:color="auto"/>
              <w:right w:val="single" w:sz="8"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 - годовой расход основного топлива</w:t>
            </w:r>
          </w:p>
        </w:tc>
        <w:tc>
          <w:tcPr>
            <w:tcW w:w="1294"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Нормативный удельный расход условного топлива на отпуск тепловой энергии</w:t>
            </w:r>
          </w:p>
        </w:tc>
        <w:tc>
          <w:tcPr>
            <w:tcW w:w="2438" w:type="dxa"/>
            <w:gridSpan w:val="2"/>
            <w:vMerge w:val="restart"/>
            <w:tcBorders>
              <w:top w:val="single" w:sz="12" w:space="0" w:color="auto"/>
              <w:left w:val="single" w:sz="8" w:space="0" w:color="auto"/>
              <w:bottom w:val="single" w:sz="8" w:space="0" w:color="000000"/>
              <w:right w:val="single" w:sz="8"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Фактический удельный расход топлива на отпуск тепловой энергии</w:t>
            </w:r>
          </w:p>
        </w:tc>
        <w:tc>
          <w:tcPr>
            <w:tcW w:w="1701" w:type="dxa"/>
            <w:vMerge w:val="restart"/>
            <w:tcBorders>
              <w:top w:val="single" w:sz="12" w:space="0" w:color="auto"/>
              <w:left w:val="single" w:sz="8" w:space="0" w:color="auto"/>
              <w:bottom w:val="single" w:sz="8" w:space="0" w:color="000000"/>
              <w:right w:val="single" w:sz="12"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Резервное топливо</w:t>
            </w:r>
          </w:p>
        </w:tc>
      </w:tr>
      <w:tr w:rsidR="00540281" w:rsidRPr="00540281" w:rsidTr="008A5489">
        <w:trPr>
          <w:trHeight w:val="735"/>
        </w:trPr>
        <w:tc>
          <w:tcPr>
            <w:tcW w:w="590" w:type="dxa"/>
            <w:vMerge/>
            <w:tcBorders>
              <w:top w:val="single" w:sz="12" w:space="0" w:color="auto"/>
              <w:left w:val="single" w:sz="12"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333"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50"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451"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5"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48"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039"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Условного топлива</w:t>
            </w:r>
          </w:p>
        </w:tc>
        <w:tc>
          <w:tcPr>
            <w:tcW w:w="1287"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Натурального топлива</w:t>
            </w:r>
          </w:p>
        </w:tc>
        <w:tc>
          <w:tcPr>
            <w:tcW w:w="1294"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2438" w:type="dxa"/>
            <w:gridSpan w:val="2"/>
            <w:vMerge/>
            <w:tcBorders>
              <w:top w:val="single" w:sz="12" w:space="0" w:color="auto"/>
              <w:left w:val="single" w:sz="8" w:space="0" w:color="auto"/>
              <w:bottom w:val="single" w:sz="8" w:space="0" w:color="000000"/>
              <w:right w:val="single" w:sz="8" w:space="0" w:color="000000"/>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701" w:type="dxa"/>
            <w:vMerge/>
            <w:tcBorders>
              <w:top w:val="single" w:sz="12" w:space="0" w:color="auto"/>
              <w:left w:val="single" w:sz="8" w:space="0" w:color="auto"/>
              <w:bottom w:val="single" w:sz="8" w:space="0" w:color="000000"/>
              <w:right w:val="single" w:sz="12"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735"/>
        </w:trPr>
        <w:tc>
          <w:tcPr>
            <w:tcW w:w="590" w:type="dxa"/>
            <w:vMerge/>
            <w:tcBorders>
              <w:top w:val="single" w:sz="12" w:space="0" w:color="auto"/>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333"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250"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тыс. Гкал</w:t>
            </w:r>
          </w:p>
        </w:tc>
        <w:tc>
          <w:tcPr>
            <w:tcW w:w="1451" w:type="dxa"/>
            <w:vMerge/>
            <w:tcBorders>
              <w:top w:val="single" w:sz="12" w:space="0" w:color="auto"/>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5"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ккал</w:t>
            </w:r>
            <w:proofErr w:type="gramEnd"/>
            <w:r w:rsidRPr="00540281">
              <w:rPr>
                <w:rFonts w:ascii="Times New Roman" w:eastAsia="Times New Roman" w:hAnsi="Times New Roman" w:cs="Times New Roman"/>
                <w:color w:val="000000"/>
                <w:sz w:val="18"/>
                <w:szCs w:val="18"/>
              </w:rPr>
              <w:t>/кг                       (ккал/куб. нм)</w:t>
            </w:r>
          </w:p>
        </w:tc>
        <w:tc>
          <w:tcPr>
            <w:tcW w:w="1248"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ккал</w:t>
            </w:r>
            <w:proofErr w:type="gramEnd"/>
            <w:r w:rsidRPr="00540281">
              <w:rPr>
                <w:rFonts w:ascii="Times New Roman" w:eastAsia="Times New Roman" w:hAnsi="Times New Roman" w:cs="Times New Roman"/>
                <w:color w:val="000000"/>
                <w:sz w:val="18"/>
                <w:szCs w:val="18"/>
              </w:rPr>
              <w:t>/нм3</w:t>
            </w:r>
          </w:p>
        </w:tc>
        <w:tc>
          <w:tcPr>
            <w:tcW w:w="1039"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т </w:t>
            </w:r>
            <w:proofErr w:type="spellStart"/>
            <w:r w:rsidRPr="00540281">
              <w:rPr>
                <w:rFonts w:ascii="Times New Roman" w:eastAsia="Times New Roman" w:hAnsi="Times New Roman" w:cs="Times New Roman"/>
                <w:color w:val="000000"/>
                <w:sz w:val="18"/>
                <w:szCs w:val="18"/>
              </w:rPr>
              <w:t>у</w:t>
            </w:r>
            <w:proofErr w:type="gramStart"/>
            <w:r w:rsidRPr="00540281">
              <w:rPr>
                <w:rFonts w:ascii="Times New Roman" w:eastAsia="Times New Roman" w:hAnsi="Times New Roman" w:cs="Times New Roman"/>
                <w:color w:val="000000"/>
                <w:sz w:val="18"/>
                <w:szCs w:val="18"/>
              </w:rPr>
              <w:t>.т</w:t>
            </w:r>
            <w:proofErr w:type="spellEnd"/>
            <w:proofErr w:type="gramEnd"/>
          </w:p>
        </w:tc>
        <w:tc>
          <w:tcPr>
            <w:tcW w:w="1287"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тыс. м</w:t>
            </w:r>
            <w:r w:rsidRPr="00540281">
              <w:rPr>
                <w:rFonts w:ascii="Times New Roman" w:eastAsia="Times New Roman" w:hAnsi="Times New Roman" w:cs="Times New Roman"/>
                <w:color w:val="000000"/>
                <w:sz w:val="18"/>
                <w:szCs w:val="18"/>
                <w:vertAlign w:val="superscript"/>
              </w:rPr>
              <w:t>3</w:t>
            </w:r>
            <w:r w:rsidRPr="00540281">
              <w:rPr>
                <w:rFonts w:ascii="Times New Roman" w:eastAsia="Times New Roman" w:hAnsi="Times New Roman" w:cs="Times New Roman"/>
                <w:color w:val="000000"/>
                <w:sz w:val="18"/>
                <w:szCs w:val="18"/>
              </w:rPr>
              <w:t>;  т</w:t>
            </w:r>
          </w:p>
        </w:tc>
        <w:tc>
          <w:tcPr>
            <w:tcW w:w="129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кг</w:t>
            </w:r>
            <w:proofErr w:type="gramEnd"/>
            <w:r w:rsidRPr="00540281">
              <w:rPr>
                <w:rFonts w:ascii="Times New Roman" w:eastAsia="Times New Roman" w:hAnsi="Times New Roman" w:cs="Times New Roman"/>
                <w:color w:val="000000"/>
                <w:sz w:val="18"/>
                <w:szCs w:val="18"/>
              </w:rPr>
              <w:t xml:space="preserve"> </w:t>
            </w:r>
            <w:proofErr w:type="spellStart"/>
            <w:r w:rsidRPr="00540281">
              <w:rPr>
                <w:rFonts w:ascii="Times New Roman" w:eastAsia="Times New Roman" w:hAnsi="Times New Roman" w:cs="Times New Roman"/>
                <w:color w:val="000000"/>
                <w:sz w:val="18"/>
                <w:szCs w:val="18"/>
              </w:rPr>
              <w:t>у.т</w:t>
            </w:r>
            <w:proofErr w:type="spellEnd"/>
            <w:r w:rsidRPr="00540281">
              <w:rPr>
                <w:rFonts w:ascii="Times New Roman" w:eastAsia="Times New Roman" w:hAnsi="Times New Roman" w:cs="Times New Roman"/>
                <w:color w:val="000000"/>
                <w:sz w:val="18"/>
                <w:szCs w:val="18"/>
              </w:rPr>
              <w:t>./Гкал</w:t>
            </w:r>
          </w:p>
        </w:tc>
        <w:tc>
          <w:tcPr>
            <w:tcW w:w="130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кг</w:t>
            </w:r>
            <w:proofErr w:type="gramEnd"/>
            <w:r w:rsidRPr="00540281">
              <w:rPr>
                <w:rFonts w:ascii="Times New Roman" w:eastAsia="Times New Roman" w:hAnsi="Times New Roman" w:cs="Times New Roman"/>
                <w:color w:val="000000"/>
                <w:sz w:val="18"/>
                <w:szCs w:val="18"/>
              </w:rPr>
              <w:t xml:space="preserve"> </w:t>
            </w:r>
            <w:proofErr w:type="spellStart"/>
            <w:r w:rsidRPr="00540281">
              <w:rPr>
                <w:rFonts w:ascii="Times New Roman" w:eastAsia="Times New Roman" w:hAnsi="Times New Roman" w:cs="Times New Roman"/>
                <w:color w:val="000000"/>
                <w:sz w:val="18"/>
                <w:szCs w:val="18"/>
              </w:rPr>
              <w:t>у.т</w:t>
            </w:r>
            <w:proofErr w:type="spellEnd"/>
            <w:r w:rsidRPr="00540281">
              <w:rPr>
                <w:rFonts w:ascii="Times New Roman" w:eastAsia="Times New Roman" w:hAnsi="Times New Roman" w:cs="Times New Roman"/>
                <w:color w:val="000000"/>
                <w:sz w:val="18"/>
                <w:szCs w:val="18"/>
              </w:rPr>
              <w:t>./Гкал</w:t>
            </w:r>
          </w:p>
        </w:tc>
        <w:tc>
          <w:tcPr>
            <w:tcW w:w="113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куб. м/Гкал</w:t>
            </w:r>
          </w:p>
        </w:tc>
        <w:tc>
          <w:tcPr>
            <w:tcW w:w="1701" w:type="dxa"/>
            <w:vMerge/>
            <w:tcBorders>
              <w:top w:val="single" w:sz="12" w:space="0" w:color="auto"/>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2012</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0,136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369,557</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320,24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1394,555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1208,453</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2013</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0,136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369,557</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320,24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1394,555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1208,453</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2014</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0,136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369,557</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320,24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1394,555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1208,453</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2015</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0,136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369,557</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320,24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1394,555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1208,453</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2016</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0,136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369,557</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320,24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1394,555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1208,453</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2017</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0,136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369,557</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320,24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1394,555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1208,453</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2018</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0,136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369,557</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320,24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1394,555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1208,453</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2019</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0,136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369,557</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320,24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1394,555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1208,453</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2020</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0,136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369,557</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320,24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1394,555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1208,453</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2021</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0,136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369,557</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320,24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1394,555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1208,453</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2022</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0,136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369,557</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320,24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1394,555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1208,453</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2023</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0,136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369,557</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320,24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1394,555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1208,453</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2024</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0,136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369,557</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320,24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1394,555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1208,453</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2025</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0,136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369,557</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320,24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1394,555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1208,453</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2026</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0,136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369,557</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320,24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1394,555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1208,453</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2027</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0,136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369,557</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320,24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1394,555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1208,453</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2028</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0,136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0,265</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369,557</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320,24</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1394,555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1208,453</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bl>
    <w:p w:rsidR="00540281" w:rsidRPr="00540281" w:rsidRDefault="00540281" w:rsidP="00540281">
      <w:pPr>
        <w:spacing w:after="0" w:line="240" w:lineRule="auto"/>
        <w:jc w:val="center"/>
        <w:rPr>
          <w:rFonts w:ascii="Times New Roman" w:eastAsia="Times New Roman" w:hAnsi="Times New Roman" w:cs="Times New Roman"/>
          <w:b/>
          <w:sz w:val="20"/>
          <w:szCs w:val="20"/>
        </w:rPr>
      </w:pPr>
    </w:p>
    <w:p w:rsidR="00540281" w:rsidRPr="00540281" w:rsidRDefault="00540281" w:rsidP="00540281">
      <w:pPr>
        <w:spacing w:after="0" w:line="240" w:lineRule="auto"/>
        <w:jc w:val="center"/>
        <w:rPr>
          <w:rFonts w:ascii="Times New Roman" w:eastAsia="Times New Roman" w:hAnsi="Times New Roman" w:cs="Times New Roman"/>
          <w:b/>
          <w:sz w:val="20"/>
          <w:szCs w:val="20"/>
        </w:rPr>
      </w:pPr>
    </w:p>
    <w:p w:rsidR="00540281" w:rsidRPr="00540281" w:rsidRDefault="00540281" w:rsidP="00540281">
      <w:pPr>
        <w:spacing w:after="0" w:line="240" w:lineRule="auto"/>
        <w:jc w:val="center"/>
        <w:rPr>
          <w:rFonts w:ascii="Times New Roman" w:eastAsia="Times New Roman" w:hAnsi="Times New Roman" w:cs="Times New Roman"/>
          <w:b/>
          <w:sz w:val="20"/>
          <w:szCs w:val="20"/>
        </w:rPr>
      </w:pPr>
    </w:p>
    <w:p w:rsidR="00540281" w:rsidRPr="00540281" w:rsidRDefault="00540281" w:rsidP="00540281">
      <w:pPr>
        <w:spacing w:after="0" w:line="240" w:lineRule="auto"/>
        <w:rPr>
          <w:rFonts w:ascii="Times New Roman" w:eastAsia="Times New Roman" w:hAnsi="Times New Roman" w:cs="Times New Roman"/>
          <w:b/>
          <w:sz w:val="28"/>
          <w:szCs w:val="28"/>
        </w:rPr>
      </w:pPr>
    </w:p>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8"/>
          <w:szCs w:val="28"/>
          <w:lang w:eastAsia="ar-SA"/>
        </w:rPr>
      </w:pPr>
      <w:r w:rsidRPr="00540281">
        <w:rPr>
          <w:rFonts w:ascii="Times New Roman" w:eastAsia="Times New Roman" w:hAnsi="Times New Roman" w:cs="Times New Roman"/>
          <w:b/>
          <w:sz w:val="28"/>
          <w:szCs w:val="28"/>
        </w:rPr>
        <w:t>Котельная ДОУ № 5</w:t>
      </w:r>
    </w:p>
    <w:p w:rsidR="00540281" w:rsidRPr="00540281" w:rsidRDefault="00540281" w:rsidP="00540281">
      <w:pPr>
        <w:spacing w:after="0" w:line="240" w:lineRule="auto"/>
        <w:jc w:val="center"/>
        <w:rPr>
          <w:rFonts w:ascii="Times New Roman" w:eastAsia="Times New Roman" w:hAnsi="Times New Roman" w:cs="Times New Roman"/>
          <w:b/>
          <w:sz w:val="28"/>
          <w:szCs w:val="28"/>
        </w:rPr>
      </w:pPr>
    </w:p>
    <w:tbl>
      <w:tblPr>
        <w:tblW w:w="14616" w:type="dxa"/>
        <w:tblInd w:w="93" w:type="dxa"/>
        <w:tblLook w:val="04A0"/>
      </w:tblPr>
      <w:tblGrid>
        <w:gridCol w:w="616"/>
        <w:gridCol w:w="1457"/>
        <w:gridCol w:w="1365"/>
        <w:gridCol w:w="1588"/>
        <w:gridCol w:w="1071"/>
        <w:gridCol w:w="1363"/>
        <w:gridCol w:w="1130"/>
        <w:gridCol w:w="1406"/>
        <w:gridCol w:w="1414"/>
        <w:gridCol w:w="1045"/>
        <w:gridCol w:w="932"/>
        <w:gridCol w:w="1229"/>
      </w:tblGrid>
      <w:tr w:rsidR="00540281" w:rsidRPr="00540281" w:rsidTr="008A5489">
        <w:trPr>
          <w:trHeight w:val="330"/>
        </w:trPr>
        <w:tc>
          <w:tcPr>
            <w:tcW w:w="590" w:type="dxa"/>
            <w:vMerge w:val="restart"/>
            <w:tcBorders>
              <w:top w:val="single" w:sz="12" w:space="0" w:color="auto"/>
              <w:left w:val="single" w:sz="12"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Год</w:t>
            </w:r>
          </w:p>
        </w:tc>
        <w:tc>
          <w:tcPr>
            <w:tcW w:w="1333"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Фактическая располагаемая тепловая мощность источника</w:t>
            </w:r>
          </w:p>
        </w:tc>
        <w:tc>
          <w:tcPr>
            <w:tcW w:w="1250"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Объем производства тепловой энергии в год</w:t>
            </w:r>
          </w:p>
        </w:tc>
        <w:tc>
          <w:tcPr>
            <w:tcW w:w="1451"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Характеристика и наименование основного топлива</w:t>
            </w:r>
          </w:p>
        </w:tc>
        <w:tc>
          <w:tcPr>
            <w:tcW w:w="985"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Низшая теплота сгорания</w:t>
            </w:r>
          </w:p>
        </w:tc>
        <w:tc>
          <w:tcPr>
            <w:tcW w:w="1248"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Калорийный коэффициент топлива</w:t>
            </w:r>
          </w:p>
        </w:tc>
        <w:tc>
          <w:tcPr>
            <w:tcW w:w="2326" w:type="dxa"/>
            <w:gridSpan w:val="2"/>
            <w:tcBorders>
              <w:top w:val="single" w:sz="12" w:space="0" w:color="auto"/>
              <w:left w:val="nil"/>
              <w:bottom w:val="single" w:sz="8" w:space="0" w:color="auto"/>
              <w:right w:val="single" w:sz="8"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Факт - годовой расход основного топлива</w:t>
            </w:r>
          </w:p>
        </w:tc>
        <w:tc>
          <w:tcPr>
            <w:tcW w:w="1294"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Нормативный удельный расход условного топлива на отпуск тепловой энергии</w:t>
            </w:r>
          </w:p>
        </w:tc>
        <w:tc>
          <w:tcPr>
            <w:tcW w:w="2438" w:type="dxa"/>
            <w:gridSpan w:val="2"/>
            <w:vMerge w:val="restart"/>
            <w:tcBorders>
              <w:top w:val="single" w:sz="12" w:space="0" w:color="auto"/>
              <w:left w:val="single" w:sz="8" w:space="0" w:color="auto"/>
              <w:bottom w:val="single" w:sz="8" w:space="0" w:color="000000"/>
              <w:right w:val="single" w:sz="8"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Фактический удельный расход топлива на отпуск тепловой энергии</w:t>
            </w:r>
          </w:p>
        </w:tc>
        <w:tc>
          <w:tcPr>
            <w:tcW w:w="1701" w:type="dxa"/>
            <w:vMerge w:val="restart"/>
            <w:tcBorders>
              <w:top w:val="single" w:sz="12" w:space="0" w:color="auto"/>
              <w:left w:val="single" w:sz="8" w:space="0" w:color="auto"/>
              <w:bottom w:val="single" w:sz="8" w:space="0" w:color="000000"/>
              <w:right w:val="single" w:sz="12"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Резервное топливо</w:t>
            </w:r>
          </w:p>
        </w:tc>
      </w:tr>
      <w:tr w:rsidR="00540281" w:rsidRPr="00540281" w:rsidTr="008A5489">
        <w:trPr>
          <w:trHeight w:val="735"/>
        </w:trPr>
        <w:tc>
          <w:tcPr>
            <w:tcW w:w="590" w:type="dxa"/>
            <w:vMerge/>
            <w:tcBorders>
              <w:top w:val="single" w:sz="12" w:space="0" w:color="auto"/>
              <w:left w:val="single" w:sz="12"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p>
        </w:tc>
        <w:tc>
          <w:tcPr>
            <w:tcW w:w="1333"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p>
        </w:tc>
        <w:tc>
          <w:tcPr>
            <w:tcW w:w="1250"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p>
        </w:tc>
        <w:tc>
          <w:tcPr>
            <w:tcW w:w="1451"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p>
        </w:tc>
        <w:tc>
          <w:tcPr>
            <w:tcW w:w="985"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p>
        </w:tc>
        <w:tc>
          <w:tcPr>
            <w:tcW w:w="1248"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p>
        </w:tc>
        <w:tc>
          <w:tcPr>
            <w:tcW w:w="1039"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Условного топлива</w:t>
            </w:r>
          </w:p>
        </w:tc>
        <w:tc>
          <w:tcPr>
            <w:tcW w:w="1287"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Натурального топлива</w:t>
            </w:r>
          </w:p>
        </w:tc>
        <w:tc>
          <w:tcPr>
            <w:tcW w:w="1294"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p>
        </w:tc>
        <w:tc>
          <w:tcPr>
            <w:tcW w:w="2438" w:type="dxa"/>
            <w:gridSpan w:val="2"/>
            <w:vMerge/>
            <w:tcBorders>
              <w:top w:val="single" w:sz="12" w:space="0" w:color="auto"/>
              <w:left w:val="single" w:sz="8" w:space="0" w:color="auto"/>
              <w:bottom w:val="single" w:sz="8" w:space="0" w:color="000000"/>
              <w:right w:val="single" w:sz="8" w:space="0" w:color="000000"/>
            </w:tcBorders>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p>
        </w:tc>
        <w:tc>
          <w:tcPr>
            <w:tcW w:w="1701" w:type="dxa"/>
            <w:vMerge/>
            <w:tcBorders>
              <w:top w:val="single" w:sz="12" w:space="0" w:color="auto"/>
              <w:left w:val="single" w:sz="8" w:space="0" w:color="auto"/>
              <w:bottom w:val="single" w:sz="8" w:space="0" w:color="000000"/>
              <w:right w:val="single" w:sz="12"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p>
        </w:tc>
      </w:tr>
      <w:tr w:rsidR="00540281" w:rsidRPr="00540281" w:rsidTr="008A5489">
        <w:trPr>
          <w:trHeight w:val="735"/>
        </w:trPr>
        <w:tc>
          <w:tcPr>
            <w:tcW w:w="590" w:type="dxa"/>
            <w:vMerge/>
            <w:tcBorders>
              <w:top w:val="single" w:sz="12" w:space="0" w:color="auto"/>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p>
        </w:tc>
        <w:tc>
          <w:tcPr>
            <w:tcW w:w="1333"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Гкал/</w:t>
            </w:r>
            <w:proofErr w:type="gramStart"/>
            <w:r w:rsidRPr="00540281">
              <w:rPr>
                <w:rFonts w:ascii="Times New Roman" w:eastAsia="Times New Roman" w:hAnsi="Times New Roman" w:cs="Times New Roman"/>
                <w:color w:val="000000"/>
                <w:sz w:val="20"/>
                <w:szCs w:val="20"/>
              </w:rPr>
              <w:t>ч</w:t>
            </w:r>
            <w:proofErr w:type="gramEnd"/>
          </w:p>
        </w:tc>
        <w:tc>
          <w:tcPr>
            <w:tcW w:w="1250"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тыс. Гкал</w:t>
            </w:r>
          </w:p>
        </w:tc>
        <w:tc>
          <w:tcPr>
            <w:tcW w:w="1451" w:type="dxa"/>
            <w:vMerge/>
            <w:tcBorders>
              <w:top w:val="single" w:sz="12" w:space="0" w:color="auto"/>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p>
        </w:tc>
        <w:tc>
          <w:tcPr>
            <w:tcW w:w="985"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proofErr w:type="gramStart"/>
            <w:r w:rsidRPr="00540281">
              <w:rPr>
                <w:rFonts w:ascii="Times New Roman" w:eastAsia="Times New Roman" w:hAnsi="Times New Roman" w:cs="Times New Roman"/>
                <w:color w:val="000000"/>
                <w:sz w:val="20"/>
                <w:szCs w:val="20"/>
              </w:rPr>
              <w:t>ккал</w:t>
            </w:r>
            <w:proofErr w:type="gramEnd"/>
            <w:r w:rsidRPr="00540281">
              <w:rPr>
                <w:rFonts w:ascii="Times New Roman" w:eastAsia="Times New Roman" w:hAnsi="Times New Roman" w:cs="Times New Roman"/>
                <w:color w:val="000000"/>
                <w:sz w:val="20"/>
                <w:szCs w:val="20"/>
              </w:rPr>
              <w:t>/кг                       (ккал/куб. нм)</w:t>
            </w:r>
          </w:p>
        </w:tc>
        <w:tc>
          <w:tcPr>
            <w:tcW w:w="1248"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proofErr w:type="gramStart"/>
            <w:r w:rsidRPr="00540281">
              <w:rPr>
                <w:rFonts w:ascii="Times New Roman" w:eastAsia="Times New Roman" w:hAnsi="Times New Roman" w:cs="Times New Roman"/>
                <w:color w:val="000000"/>
                <w:sz w:val="20"/>
                <w:szCs w:val="20"/>
              </w:rPr>
              <w:t>ккал</w:t>
            </w:r>
            <w:proofErr w:type="gramEnd"/>
            <w:r w:rsidRPr="00540281">
              <w:rPr>
                <w:rFonts w:ascii="Times New Roman" w:eastAsia="Times New Roman" w:hAnsi="Times New Roman" w:cs="Times New Roman"/>
                <w:color w:val="000000"/>
                <w:sz w:val="20"/>
                <w:szCs w:val="20"/>
              </w:rPr>
              <w:t>/нм3</w:t>
            </w:r>
          </w:p>
        </w:tc>
        <w:tc>
          <w:tcPr>
            <w:tcW w:w="1039"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т </w:t>
            </w:r>
            <w:proofErr w:type="spellStart"/>
            <w:r w:rsidRPr="00540281">
              <w:rPr>
                <w:rFonts w:ascii="Times New Roman" w:eastAsia="Times New Roman" w:hAnsi="Times New Roman" w:cs="Times New Roman"/>
                <w:color w:val="000000"/>
                <w:sz w:val="20"/>
                <w:szCs w:val="20"/>
              </w:rPr>
              <w:t>у</w:t>
            </w:r>
            <w:proofErr w:type="gramStart"/>
            <w:r w:rsidRPr="00540281">
              <w:rPr>
                <w:rFonts w:ascii="Times New Roman" w:eastAsia="Times New Roman" w:hAnsi="Times New Roman" w:cs="Times New Roman"/>
                <w:color w:val="000000"/>
                <w:sz w:val="20"/>
                <w:szCs w:val="20"/>
              </w:rPr>
              <w:t>.т</w:t>
            </w:r>
            <w:proofErr w:type="spellEnd"/>
            <w:proofErr w:type="gramEnd"/>
          </w:p>
        </w:tc>
        <w:tc>
          <w:tcPr>
            <w:tcW w:w="1287"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тыс. м</w:t>
            </w:r>
            <w:r w:rsidRPr="00540281">
              <w:rPr>
                <w:rFonts w:ascii="Times New Roman" w:eastAsia="Times New Roman" w:hAnsi="Times New Roman" w:cs="Times New Roman"/>
                <w:color w:val="000000"/>
                <w:sz w:val="20"/>
                <w:szCs w:val="20"/>
                <w:vertAlign w:val="superscript"/>
              </w:rPr>
              <w:t>3</w:t>
            </w:r>
            <w:r w:rsidRPr="00540281">
              <w:rPr>
                <w:rFonts w:ascii="Times New Roman" w:eastAsia="Times New Roman" w:hAnsi="Times New Roman" w:cs="Times New Roman"/>
                <w:color w:val="000000"/>
                <w:sz w:val="20"/>
                <w:szCs w:val="20"/>
              </w:rPr>
              <w:t>;  т</w:t>
            </w:r>
          </w:p>
        </w:tc>
        <w:tc>
          <w:tcPr>
            <w:tcW w:w="129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proofErr w:type="gramStart"/>
            <w:r w:rsidRPr="00540281">
              <w:rPr>
                <w:rFonts w:ascii="Times New Roman" w:eastAsia="Times New Roman" w:hAnsi="Times New Roman" w:cs="Times New Roman"/>
                <w:color w:val="000000"/>
                <w:sz w:val="20"/>
                <w:szCs w:val="20"/>
              </w:rPr>
              <w:t>кг</w:t>
            </w:r>
            <w:proofErr w:type="gramEnd"/>
            <w:r w:rsidRPr="00540281">
              <w:rPr>
                <w:rFonts w:ascii="Times New Roman" w:eastAsia="Times New Roman" w:hAnsi="Times New Roman" w:cs="Times New Roman"/>
                <w:color w:val="000000"/>
                <w:sz w:val="20"/>
                <w:szCs w:val="20"/>
              </w:rPr>
              <w:t xml:space="preserve"> </w:t>
            </w:r>
            <w:proofErr w:type="spellStart"/>
            <w:r w:rsidRPr="00540281">
              <w:rPr>
                <w:rFonts w:ascii="Times New Roman" w:eastAsia="Times New Roman" w:hAnsi="Times New Roman" w:cs="Times New Roman"/>
                <w:color w:val="000000"/>
                <w:sz w:val="20"/>
                <w:szCs w:val="20"/>
              </w:rPr>
              <w:t>у.т</w:t>
            </w:r>
            <w:proofErr w:type="spellEnd"/>
            <w:r w:rsidRPr="00540281">
              <w:rPr>
                <w:rFonts w:ascii="Times New Roman" w:eastAsia="Times New Roman" w:hAnsi="Times New Roman" w:cs="Times New Roman"/>
                <w:color w:val="000000"/>
                <w:sz w:val="20"/>
                <w:szCs w:val="20"/>
              </w:rPr>
              <w:t>./Гкал</w:t>
            </w:r>
          </w:p>
        </w:tc>
        <w:tc>
          <w:tcPr>
            <w:tcW w:w="130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proofErr w:type="gramStart"/>
            <w:r w:rsidRPr="00540281">
              <w:rPr>
                <w:rFonts w:ascii="Times New Roman" w:eastAsia="Times New Roman" w:hAnsi="Times New Roman" w:cs="Times New Roman"/>
                <w:color w:val="000000"/>
                <w:sz w:val="20"/>
                <w:szCs w:val="20"/>
              </w:rPr>
              <w:t>кг</w:t>
            </w:r>
            <w:proofErr w:type="gramEnd"/>
            <w:r w:rsidRPr="00540281">
              <w:rPr>
                <w:rFonts w:ascii="Times New Roman" w:eastAsia="Times New Roman" w:hAnsi="Times New Roman" w:cs="Times New Roman"/>
                <w:color w:val="000000"/>
                <w:sz w:val="20"/>
                <w:szCs w:val="20"/>
              </w:rPr>
              <w:t xml:space="preserve"> </w:t>
            </w:r>
            <w:proofErr w:type="spellStart"/>
            <w:r w:rsidRPr="00540281">
              <w:rPr>
                <w:rFonts w:ascii="Times New Roman" w:eastAsia="Times New Roman" w:hAnsi="Times New Roman" w:cs="Times New Roman"/>
                <w:color w:val="000000"/>
                <w:sz w:val="20"/>
                <w:szCs w:val="20"/>
              </w:rPr>
              <w:t>у.т</w:t>
            </w:r>
            <w:proofErr w:type="spellEnd"/>
            <w:r w:rsidRPr="00540281">
              <w:rPr>
                <w:rFonts w:ascii="Times New Roman" w:eastAsia="Times New Roman" w:hAnsi="Times New Roman" w:cs="Times New Roman"/>
                <w:color w:val="000000"/>
                <w:sz w:val="20"/>
                <w:szCs w:val="20"/>
              </w:rPr>
              <w:t>./Гкал</w:t>
            </w:r>
          </w:p>
        </w:tc>
        <w:tc>
          <w:tcPr>
            <w:tcW w:w="113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куб. м/Гкал</w:t>
            </w:r>
          </w:p>
        </w:tc>
        <w:tc>
          <w:tcPr>
            <w:tcW w:w="1701" w:type="dxa"/>
            <w:vMerge/>
            <w:tcBorders>
              <w:top w:val="single" w:sz="12" w:space="0" w:color="auto"/>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2012</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0,344</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82,280</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71,3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163,905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142,032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2013</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0,344</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82,280</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71,3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163,905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142,032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2014</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0,344</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82,280</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71,3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163,905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142,032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2015</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0,344</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82,280</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71,3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163,905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142,032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2016</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0,344</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82,280</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71,3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163,905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142,032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2017</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0,344</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82,280</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71,3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163,905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142,032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2018</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0,344</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82,280</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71,3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163,905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142,032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2019</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0,344</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82,280</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71,3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163,905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142,032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2020</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0,344</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82,280</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71,3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163,905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142,032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2021</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0,344</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82,280</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71,3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163,905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142,032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2022</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0,344</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82,280</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71,3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163,905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142,032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2023</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0,344</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82,280</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71,3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163,905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142,032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2024</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0,344</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82,280</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71,3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163,905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142,032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2025</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0,344</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82,280</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71,3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163,905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142,032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2026</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0,344</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82,280</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71,3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163,905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142,032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2027</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0,344</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82,280</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71,3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163,905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142,032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lastRenderedPageBreak/>
              <w:t>2028</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0,344</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0,502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82,280</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71,3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163,905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142,032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bl>
    <w:p w:rsidR="00540281" w:rsidRPr="00540281" w:rsidRDefault="00540281" w:rsidP="00540281">
      <w:pPr>
        <w:spacing w:after="0" w:line="240" w:lineRule="auto"/>
        <w:rPr>
          <w:rFonts w:ascii="Times New Roman" w:eastAsia="Times New Roman" w:hAnsi="Times New Roman" w:cs="Times New Roman"/>
          <w:b/>
          <w:sz w:val="28"/>
          <w:szCs w:val="28"/>
        </w:rPr>
      </w:pPr>
    </w:p>
    <w:p w:rsidR="00540281" w:rsidRPr="00540281" w:rsidRDefault="00540281" w:rsidP="00540281">
      <w:pPr>
        <w:spacing w:after="0" w:line="240" w:lineRule="auto"/>
        <w:jc w:val="center"/>
        <w:rPr>
          <w:rFonts w:ascii="Times New Roman" w:eastAsia="Times New Roman" w:hAnsi="Times New Roman" w:cs="Times New Roman"/>
          <w:b/>
          <w:sz w:val="28"/>
          <w:szCs w:val="28"/>
        </w:rPr>
      </w:pPr>
    </w:p>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8"/>
          <w:szCs w:val="28"/>
          <w:lang w:eastAsia="ar-SA"/>
        </w:rPr>
      </w:pPr>
      <w:r w:rsidRPr="00540281">
        <w:rPr>
          <w:rFonts w:ascii="Times New Roman" w:eastAsia="Times New Roman" w:hAnsi="Times New Roman" w:cs="Times New Roman"/>
          <w:b/>
          <w:sz w:val="28"/>
          <w:szCs w:val="28"/>
        </w:rPr>
        <w:t>Котельная ДОУ № 12</w:t>
      </w:r>
    </w:p>
    <w:p w:rsidR="00540281" w:rsidRPr="00540281" w:rsidRDefault="00540281" w:rsidP="00540281">
      <w:pPr>
        <w:spacing w:after="0" w:line="240" w:lineRule="auto"/>
        <w:jc w:val="center"/>
        <w:rPr>
          <w:rFonts w:ascii="Times New Roman" w:eastAsia="Times New Roman" w:hAnsi="Times New Roman" w:cs="Times New Roman"/>
          <w:b/>
          <w:sz w:val="28"/>
          <w:szCs w:val="28"/>
        </w:rPr>
      </w:pPr>
    </w:p>
    <w:tbl>
      <w:tblPr>
        <w:tblW w:w="14616" w:type="dxa"/>
        <w:tblInd w:w="93" w:type="dxa"/>
        <w:tblLook w:val="04A0"/>
      </w:tblPr>
      <w:tblGrid>
        <w:gridCol w:w="616"/>
        <w:gridCol w:w="1457"/>
        <w:gridCol w:w="1365"/>
        <w:gridCol w:w="1588"/>
        <w:gridCol w:w="1071"/>
        <w:gridCol w:w="1363"/>
        <w:gridCol w:w="1130"/>
        <w:gridCol w:w="1406"/>
        <w:gridCol w:w="1414"/>
        <w:gridCol w:w="1045"/>
        <w:gridCol w:w="932"/>
        <w:gridCol w:w="1229"/>
      </w:tblGrid>
      <w:tr w:rsidR="00540281" w:rsidRPr="00540281" w:rsidTr="008A5489">
        <w:trPr>
          <w:trHeight w:val="330"/>
        </w:trPr>
        <w:tc>
          <w:tcPr>
            <w:tcW w:w="590" w:type="dxa"/>
            <w:vMerge w:val="restart"/>
            <w:tcBorders>
              <w:top w:val="single" w:sz="12" w:space="0" w:color="auto"/>
              <w:left w:val="single" w:sz="12"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Год</w:t>
            </w:r>
          </w:p>
        </w:tc>
        <w:tc>
          <w:tcPr>
            <w:tcW w:w="1333"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Фактическая располагаемая тепловая мощность источника</w:t>
            </w:r>
          </w:p>
        </w:tc>
        <w:tc>
          <w:tcPr>
            <w:tcW w:w="1250"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Объем производства тепловой энергии в год</w:t>
            </w:r>
          </w:p>
        </w:tc>
        <w:tc>
          <w:tcPr>
            <w:tcW w:w="1451"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Характеристика и наименование основного топлива</w:t>
            </w:r>
          </w:p>
        </w:tc>
        <w:tc>
          <w:tcPr>
            <w:tcW w:w="985"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Низшая теплота сгорания</w:t>
            </w:r>
          </w:p>
        </w:tc>
        <w:tc>
          <w:tcPr>
            <w:tcW w:w="1248"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Калорийный коэффициент топлива</w:t>
            </w:r>
          </w:p>
        </w:tc>
        <w:tc>
          <w:tcPr>
            <w:tcW w:w="2326" w:type="dxa"/>
            <w:gridSpan w:val="2"/>
            <w:tcBorders>
              <w:top w:val="single" w:sz="12" w:space="0" w:color="auto"/>
              <w:left w:val="nil"/>
              <w:bottom w:val="single" w:sz="8" w:space="0" w:color="auto"/>
              <w:right w:val="single" w:sz="8"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Факт - годовой расход основного топлива</w:t>
            </w:r>
          </w:p>
        </w:tc>
        <w:tc>
          <w:tcPr>
            <w:tcW w:w="1294"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Нормативный удельный расход условного топлива на отпуск тепловой энергии</w:t>
            </w:r>
          </w:p>
        </w:tc>
        <w:tc>
          <w:tcPr>
            <w:tcW w:w="2438" w:type="dxa"/>
            <w:gridSpan w:val="2"/>
            <w:vMerge w:val="restart"/>
            <w:tcBorders>
              <w:top w:val="single" w:sz="12" w:space="0" w:color="auto"/>
              <w:left w:val="single" w:sz="8" w:space="0" w:color="auto"/>
              <w:bottom w:val="single" w:sz="8" w:space="0" w:color="000000"/>
              <w:right w:val="single" w:sz="8"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Фактический удельный расход топлива на отпуск тепловой энергии</w:t>
            </w:r>
          </w:p>
        </w:tc>
        <w:tc>
          <w:tcPr>
            <w:tcW w:w="1701" w:type="dxa"/>
            <w:vMerge w:val="restart"/>
            <w:tcBorders>
              <w:top w:val="single" w:sz="12" w:space="0" w:color="auto"/>
              <w:left w:val="single" w:sz="8" w:space="0" w:color="auto"/>
              <w:bottom w:val="single" w:sz="8" w:space="0" w:color="000000"/>
              <w:right w:val="single" w:sz="12"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Резервное топливо</w:t>
            </w:r>
          </w:p>
        </w:tc>
      </w:tr>
      <w:tr w:rsidR="00540281" w:rsidRPr="00540281" w:rsidTr="008A5489">
        <w:trPr>
          <w:trHeight w:val="735"/>
        </w:trPr>
        <w:tc>
          <w:tcPr>
            <w:tcW w:w="590" w:type="dxa"/>
            <w:vMerge/>
            <w:tcBorders>
              <w:top w:val="single" w:sz="12" w:space="0" w:color="auto"/>
              <w:left w:val="single" w:sz="12"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p>
        </w:tc>
        <w:tc>
          <w:tcPr>
            <w:tcW w:w="1333"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p>
        </w:tc>
        <w:tc>
          <w:tcPr>
            <w:tcW w:w="1250"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p>
        </w:tc>
        <w:tc>
          <w:tcPr>
            <w:tcW w:w="1451"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p>
        </w:tc>
        <w:tc>
          <w:tcPr>
            <w:tcW w:w="985"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p>
        </w:tc>
        <w:tc>
          <w:tcPr>
            <w:tcW w:w="1248"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p>
        </w:tc>
        <w:tc>
          <w:tcPr>
            <w:tcW w:w="1039"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Условного топлива</w:t>
            </w:r>
          </w:p>
        </w:tc>
        <w:tc>
          <w:tcPr>
            <w:tcW w:w="1287"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Натурального топлива</w:t>
            </w:r>
          </w:p>
        </w:tc>
        <w:tc>
          <w:tcPr>
            <w:tcW w:w="1294"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p>
        </w:tc>
        <w:tc>
          <w:tcPr>
            <w:tcW w:w="2438" w:type="dxa"/>
            <w:gridSpan w:val="2"/>
            <w:vMerge/>
            <w:tcBorders>
              <w:top w:val="single" w:sz="12" w:space="0" w:color="auto"/>
              <w:left w:val="single" w:sz="8" w:space="0" w:color="auto"/>
              <w:bottom w:val="single" w:sz="8" w:space="0" w:color="000000"/>
              <w:right w:val="single" w:sz="8" w:space="0" w:color="000000"/>
            </w:tcBorders>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p>
        </w:tc>
        <w:tc>
          <w:tcPr>
            <w:tcW w:w="1701" w:type="dxa"/>
            <w:vMerge/>
            <w:tcBorders>
              <w:top w:val="single" w:sz="12" w:space="0" w:color="auto"/>
              <w:left w:val="single" w:sz="8" w:space="0" w:color="auto"/>
              <w:bottom w:val="single" w:sz="8" w:space="0" w:color="000000"/>
              <w:right w:val="single" w:sz="12"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p>
        </w:tc>
      </w:tr>
      <w:tr w:rsidR="00540281" w:rsidRPr="00540281" w:rsidTr="008A5489">
        <w:trPr>
          <w:trHeight w:val="735"/>
        </w:trPr>
        <w:tc>
          <w:tcPr>
            <w:tcW w:w="590" w:type="dxa"/>
            <w:vMerge/>
            <w:tcBorders>
              <w:top w:val="single" w:sz="12" w:space="0" w:color="auto"/>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p>
        </w:tc>
        <w:tc>
          <w:tcPr>
            <w:tcW w:w="1333"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Гкал/</w:t>
            </w:r>
            <w:proofErr w:type="gramStart"/>
            <w:r w:rsidRPr="00540281">
              <w:rPr>
                <w:rFonts w:ascii="Times New Roman" w:eastAsia="Times New Roman" w:hAnsi="Times New Roman" w:cs="Times New Roman"/>
                <w:color w:val="000000"/>
                <w:sz w:val="20"/>
                <w:szCs w:val="20"/>
              </w:rPr>
              <w:t>ч</w:t>
            </w:r>
            <w:proofErr w:type="gramEnd"/>
          </w:p>
        </w:tc>
        <w:tc>
          <w:tcPr>
            <w:tcW w:w="1250"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тыс. Гкал</w:t>
            </w:r>
          </w:p>
        </w:tc>
        <w:tc>
          <w:tcPr>
            <w:tcW w:w="1451" w:type="dxa"/>
            <w:vMerge/>
            <w:tcBorders>
              <w:top w:val="single" w:sz="12" w:space="0" w:color="auto"/>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p>
        </w:tc>
        <w:tc>
          <w:tcPr>
            <w:tcW w:w="985"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proofErr w:type="gramStart"/>
            <w:r w:rsidRPr="00540281">
              <w:rPr>
                <w:rFonts w:ascii="Times New Roman" w:eastAsia="Times New Roman" w:hAnsi="Times New Roman" w:cs="Times New Roman"/>
                <w:color w:val="000000"/>
                <w:sz w:val="20"/>
                <w:szCs w:val="20"/>
              </w:rPr>
              <w:t>ккал</w:t>
            </w:r>
            <w:proofErr w:type="gramEnd"/>
            <w:r w:rsidRPr="00540281">
              <w:rPr>
                <w:rFonts w:ascii="Times New Roman" w:eastAsia="Times New Roman" w:hAnsi="Times New Roman" w:cs="Times New Roman"/>
                <w:color w:val="000000"/>
                <w:sz w:val="20"/>
                <w:szCs w:val="20"/>
              </w:rPr>
              <w:t>/кг                       (ккал/куб. нм)</w:t>
            </w:r>
          </w:p>
        </w:tc>
        <w:tc>
          <w:tcPr>
            <w:tcW w:w="1248"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proofErr w:type="gramStart"/>
            <w:r w:rsidRPr="00540281">
              <w:rPr>
                <w:rFonts w:ascii="Times New Roman" w:eastAsia="Times New Roman" w:hAnsi="Times New Roman" w:cs="Times New Roman"/>
                <w:color w:val="000000"/>
                <w:sz w:val="20"/>
                <w:szCs w:val="20"/>
              </w:rPr>
              <w:t>ккал</w:t>
            </w:r>
            <w:proofErr w:type="gramEnd"/>
            <w:r w:rsidRPr="00540281">
              <w:rPr>
                <w:rFonts w:ascii="Times New Roman" w:eastAsia="Times New Roman" w:hAnsi="Times New Roman" w:cs="Times New Roman"/>
                <w:color w:val="000000"/>
                <w:sz w:val="20"/>
                <w:szCs w:val="20"/>
              </w:rPr>
              <w:t>/нм3</w:t>
            </w:r>
          </w:p>
        </w:tc>
        <w:tc>
          <w:tcPr>
            <w:tcW w:w="1039"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т </w:t>
            </w:r>
            <w:proofErr w:type="spellStart"/>
            <w:r w:rsidRPr="00540281">
              <w:rPr>
                <w:rFonts w:ascii="Times New Roman" w:eastAsia="Times New Roman" w:hAnsi="Times New Roman" w:cs="Times New Roman"/>
                <w:color w:val="000000"/>
                <w:sz w:val="20"/>
                <w:szCs w:val="20"/>
              </w:rPr>
              <w:t>у</w:t>
            </w:r>
            <w:proofErr w:type="gramStart"/>
            <w:r w:rsidRPr="00540281">
              <w:rPr>
                <w:rFonts w:ascii="Times New Roman" w:eastAsia="Times New Roman" w:hAnsi="Times New Roman" w:cs="Times New Roman"/>
                <w:color w:val="000000"/>
                <w:sz w:val="20"/>
                <w:szCs w:val="20"/>
              </w:rPr>
              <w:t>.т</w:t>
            </w:r>
            <w:proofErr w:type="spellEnd"/>
            <w:proofErr w:type="gramEnd"/>
          </w:p>
        </w:tc>
        <w:tc>
          <w:tcPr>
            <w:tcW w:w="1287"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тыс. м</w:t>
            </w:r>
            <w:r w:rsidRPr="00540281">
              <w:rPr>
                <w:rFonts w:ascii="Times New Roman" w:eastAsia="Times New Roman" w:hAnsi="Times New Roman" w:cs="Times New Roman"/>
                <w:color w:val="000000"/>
                <w:sz w:val="20"/>
                <w:szCs w:val="20"/>
                <w:vertAlign w:val="superscript"/>
              </w:rPr>
              <w:t>3</w:t>
            </w:r>
            <w:r w:rsidRPr="00540281">
              <w:rPr>
                <w:rFonts w:ascii="Times New Roman" w:eastAsia="Times New Roman" w:hAnsi="Times New Roman" w:cs="Times New Roman"/>
                <w:color w:val="000000"/>
                <w:sz w:val="20"/>
                <w:szCs w:val="20"/>
              </w:rPr>
              <w:t>;  т</w:t>
            </w:r>
          </w:p>
        </w:tc>
        <w:tc>
          <w:tcPr>
            <w:tcW w:w="129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proofErr w:type="gramStart"/>
            <w:r w:rsidRPr="00540281">
              <w:rPr>
                <w:rFonts w:ascii="Times New Roman" w:eastAsia="Times New Roman" w:hAnsi="Times New Roman" w:cs="Times New Roman"/>
                <w:color w:val="000000"/>
                <w:sz w:val="20"/>
                <w:szCs w:val="20"/>
              </w:rPr>
              <w:t>кг</w:t>
            </w:r>
            <w:proofErr w:type="gramEnd"/>
            <w:r w:rsidRPr="00540281">
              <w:rPr>
                <w:rFonts w:ascii="Times New Roman" w:eastAsia="Times New Roman" w:hAnsi="Times New Roman" w:cs="Times New Roman"/>
                <w:color w:val="000000"/>
                <w:sz w:val="20"/>
                <w:szCs w:val="20"/>
              </w:rPr>
              <w:t xml:space="preserve"> </w:t>
            </w:r>
            <w:proofErr w:type="spellStart"/>
            <w:r w:rsidRPr="00540281">
              <w:rPr>
                <w:rFonts w:ascii="Times New Roman" w:eastAsia="Times New Roman" w:hAnsi="Times New Roman" w:cs="Times New Roman"/>
                <w:color w:val="000000"/>
                <w:sz w:val="20"/>
                <w:szCs w:val="20"/>
              </w:rPr>
              <w:t>у.т</w:t>
            </w:r>
            <w:proofErr w:type="spellEnd"/>
            <w:r w:rsidRPr="00540281">
              <w:rPr>
                <w:rFonts w:ascii="Times New Roman" w:eastAsia="Times New Roman" w:hAnsi="Times New Roman" w:cs="Times New Roman"/>
                <w:color w:val="000000"/>
                <w:sz w:val="20"/>
                <w:szCs w:val="20"/>
              </w:rPr>
              <w:t>./Гкал</w:t>
            </w:r>
          </w:p>
        </w:tc>
        <w:tc>
          <w:tcPr>
            <w:tcW w:w="130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proofErr w:type="gramStart"/>
            <w:r w:rsidRPr="00540281">
              <w:rPr>
                <w:rFonts w:ascii="Times New Roman" w:eastAsia="Times New Roman" w:hAnsi="Times New Roman" w:cs="Times New Roman"/>
                <w:color w:val="000000"/>
                <w:sz w:val="20"/>
                <w:szCs w:val="20"/>
              </w:rPr>
              <w:t>кг</w:t>
            </w:r>
            <w:proofErr w:type="gramEnd"/>
            <w:r w:rsidRPr="00540281">
              <w:rPr>
                <w:rFonts w:ascii="Times New Roman" w:eastAsia="Times New Roman" w:hAnsi="Times New Roman" w:cs="Times New Roman"/>
                <w:color w:val="000000"/>
                <w:sz w:val="20"/>
                <w:szCs w:val="20"/>
              </w:rPr>
              <w:t xml:space="preserve"> </w:t>
            </w:r>
            <w:proofErr w:type="spellStart"/>
            <w:r w:rsidRPr="00540281">
              <w:rPr>
                <w:rFonts w:ascii="Times New Roman" w:eastAsia="Times New Roman" w:hAnsi="Times New Roman" w:cs="Times New Roman"/>
                <w:color w:val="000000"/>
                <w:sz w:val="20"/>
                <w:szCs w:val="20"/>
              </w:rPr>
              <w:t>у.т</w:t>
            </w:r>
            <w:proofErr w:type="spellEnd"/>
            <w:r w:rsidRPr="00540281">
              <w:rPr>
                <w:rFonts w:ascii="Times New Roman" w:eastAsia="Times New Roman" w:hAnsi="Times New Roman" w:cs="Times New Roman"/>
                <w:color w:val="000000"/>
                <w:sz w:val="20"/>
                <w:szCs w:val="20"/>
              </w:rPr>
              <w:t>./Гкал</w:t>
            </w:r>
          </w:p>
        </w:tc>
        <w:tc>
          <w:tcPr>
            <w:tcW w:w="113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куб. м/Гкал</w:t>
            </w:r>
          </w:p>
        </w:tc>
        <w:tc>
          <w:tcPr>
            <w:tcW w:w="1701" w:type="dxa"/>
            <w:vMerge/>
            <w:tcBorders>
              <w:top w:val="single" w:sz="12" w:space="0" w:color="auto"/>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20"/>
                <w:szCs w:val="20"/>
              </w:rPr>
            </w:pP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2012</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0,14</w:t>
            </w:r>
          </w:p>
        </w:tc>
        <w:tc>
          <w:tcPr>
            <w:tcW w:w="1250"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0,314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75,356</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65,300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239,988</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207,962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2013</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0,14</w:t>
            </w:r>
          </w:p>
        </w:tc>
        <w:tc>
          <w:tcPr>
            <w:tcW w:w="1250"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0,314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75,356</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65,300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239,988</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207,962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2014</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0,14</w:t>
            </w:r>
          </w:p>
        </w:tc>
        <w:tc>
          <w:tcPr>
            <w:tcW w:w="1250"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0,314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75,356</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65,300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239,988</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207,962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2015</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0,14</w:t>
            </w:r>
          </w:p>
        </w:tc>
        <w:tc>
          <w:tcPr>
            <w:tcW w:w="1250"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0,314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75,356</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65,300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239,988</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207,962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2016</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0,14</w:t>
            </w:r>
          </w:p>
        </w:tc>
        <w:tc>
          <w:tcPr>
            <w:tcW w:w="1250"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0,314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75,356</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65,300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239,988</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207,962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2017</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0,14</w:t>
            </w:r>
          </w:p>
        </w:tc>
        <w:tc>
          <w:tcPr>
            <w:tcW w:w="1250"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0,314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75,356</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65,300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239,988</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207,962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2018</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0,14</w:t>
            </w:r>
          </w:p>
        </w:tc>
        <w:tc>
          <w:tcPr>
            <w:tcW w:w="1250"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0,314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75,356</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65,300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239,988</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207,962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2019</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0,14</w:t>
            </w:r>
          </w:p>
        </w:tc>
        <w:tc>
          <w:tcPr>
            <w:tcW w:w="1250"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0,314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75,356</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65,300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239,988</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207,962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2020</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0,14</w:t>
            </w:r>
          </w:p>
        </w:tc>
        <w:tc>
          <w:tcPr>
            <w:tcW w:w="1250"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0,314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75,356</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65,300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239,988</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207,962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2021</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0,14</w:t>
            </w:r>
          </w:p>
        </w:tc>
        <w:tc>
          <w:tcPr>
            <w:tcW w:w="1250"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0,314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75,356</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65,300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239,988</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207,962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2022</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0,14</w:t>
            </w:r>
          </w:p>
        </w:tc>
        <w:tc>
          <w:tcPr>
            <w:tcW w:w="1250"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0,314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75,356</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65,300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239,988</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207,962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2023</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0,14</w:t>
            </w:r>
          </w:p>
        </w:tc>
        <w:tc>
          <w:tcPr>
            <w:tcW w:w="1250"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0,314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75,356</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65,300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239,988</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207,962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2024</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0,14</w:t>
            </w:r>
          </w:p>
        </w:tc>
        <w:tc>
          <w:tcPr>
            <w:tcW w:w="1250"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0,314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75,356</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65,300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239,988</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207,962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2025</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0,14</w:t>
            </w:r>
          </w:p>
        </w:tc>
        <w:tc>
          <w:tcPr>
            <w:tcW w:w="1250"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0,314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75,356</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65,300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239,988</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207,962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2026</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0,14</w:t>
            </w:r>
          </w:p>
        </w:tc>
        <w:tc>
          <w:tcPr>
            <w:tcW w:w="1250"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0,314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75,356</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65,300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239,988</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207,962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2027</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0,14</w:t>
            </w:r>
          </w:p>
        </w:tc>
        <w:tc>
          <w:tcPr>
            <w:tcW w:w="1250"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0,314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75,356</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65,300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239,988</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207,962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lastRenderedPageBreak/>
              <w:t>2028</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0,14</w:t>
            </w:r>
          </w:p>
        </w:tc>
        <w:tc>
          <w:tcPr>
            <w:tcW w:w="1250"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0,314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75,356</w:t>
            </w:r>
          </w:p>
        </w:tc>
        <w:tc>
          <w:tcPr>
            <w:tcW w:w="1287" w:type="dxa"/>
            <w:tcBorders>
              <w:top w:val="nil"/>
              <w:left w:val="single" w:sz="8" w:space="0" w:color="auto"/>
              <w:bottom w:val="single" w:sz="8" w:space="0" w:color="000000"/>
              <w:right w:val="single" w:sz="8" w:space="0" w:color="auto"/>
            </w:tcBorders>
            <w:shd w:val="clear" w:color="auto" w:fill="auto"/>
            <w:vAlign w:val="bottom"/>
          </w:tcPr>
          <w:p w:rsidR="00540281" w:rsidRPr="00540281" w:rsidRDefault="00540281" w:rsidP="00540281">
            <w:pPr>
              <w:spacing w:after="0" w:line="240" w:lineRule="auto"/>
              <w:jc w:val="right"/>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65,300</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239,988</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207,962</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bl>
    <w:p w:rsidR="00540281" w:rsidRPr="00540281" w:rsidRDefault="00540281" w:rsidP="00540281">
      <w:pPr>
        <w:suppressAutoHyphens/>
        <w:snapToGrid w:val="0"/>
        <w:spacing w:after="0" w:line="240" w:lineRule="auto"/>
        <w:rPr>
          <w:rFonts w:ascii="Times New Roman" w:eastAsia="Times New Roman" w:hAnsi="Times New Roman" w:cs="Times New Roman"/>
          <w:b/>
          <w:sz w:val="28"/>
          <w:szCs w:val="28"/>
        </w:rPr>
      </w:pPr>
    </w:p>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8"/>
          <w:szCs w:val="28"/>
        </w:rPr>
      </w:pPr>
    </w:p>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8"/>
          <w:szCs w:val="28"/>
          <w:lang w:eastAsia="ar-SA"/>
        </w:rPr>
      </w:pPr>
      <w:r w:rsidRPr="00540281">
        <w:rPr>
          <w:rFonts w:ascii="Times New Roman" w:eastAsia="Times New Roman" w:hAnsi="Times New Roman" w:cs="Times New Roman"/>
          <w:b/>
          <w:sz w:val="28"/>
          <w:szCs w:val="28"/>
        </w:rPr>
        <w:t>Котельная ДОУ № 16</w:t>
      </w:r>
    </w:p>
    <w:p w:rsidR="00540281" w:rsidRPr="00540281" w:rsidRDefault="00540281" w:rsidP="00540281">
      <w:pPr>
        <w:spacing w:after="0" w:line="240" w:lineRule="auto"/>
        <w:jc w:val="center"/>
        <w:rPr>
          <w:rFonts w:ascii="Times New Roman" w:eastAsia="Times New Roman" w:hAnsi="Times New Roman" w:cs="Times New Roman"/>
          <w:b/>
          <w:sz w:val="28"/>
          <w:szCs w:val="28"/>
        </w:rPr>
      </w:pPr>
    </w:p>
    <w:tbl>
      <w:tblPr>
        <w:tblW w:w="14616" w:type="dxa"/>
        <w:tblInd w:w="93" w:type="dxa"/>
        <w:tblLook w:val="04A0"/>
      </w:tblPr>
      <w:tblGrid>
        <w:gridCol w:w="616"/>
        <w:gridCol w:w="1333"/>
        <w:gridCol w:w="1250"/>
        <w:gridCol w:w="1451"/>
        <w:gridCol w:w="985"/>
        <w:gridCol w:w="1248"/>
        <w:gridCol w:w="1039"/>
        <w:gridCol w:w="1287"/>
        <w:gridCol w:w="1294"/>
        <w:gridCol w:w="1296"/>
        <w:gridCol w:w="1128"/>
        <w:gridCol w:w="1689"/>
      </w:tblGrid>
      <w:tr w:rsidR="00540281" w:rsidRPr="00540281" w:rsidTr="008A5489">
        <w:trPr>
          <w:trHeight w:val="330"/>
        </w:trPr>
        <w:tc>
          <w:tcPr>
            <w:tcW w:w="590" w:type="dxa"/>
            <w:vMerge w:val="restart"/>
            <w:tcBorders>
              <w:top w:val="single" w:sz="12" w:space="0" w:color="auto"/>
              <w:left w:val="single" w:sz="12"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Год</w:t>
            </w:r>
          </w:p>
        </w:tc>
        <w:tc>
          <w:tcPr>
            <w:tcW w:w="1333"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Фактическая располагаемая тепловая мощность источника</w:t>
            </w:r>
          </w:p>
        </w:tc>
        <w:tc>
          <w:tcPr>
            <w:tcW w:w="1250"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Объем производства тепловой энергии в год</w:t>
            </w:r>
          </w:p>
        </w:tc>
        <w:tc>
          <w:tcPr>
            <w:tcW w:w="1451"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Характеристика и наименование основного топлива</w:t>
            </w:r>
          </w:p>
        </w:tc>
        <w:tc>
          <w:tcPr>
            <w:tcW w:w="985"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Низшая теплота сгорания</w:t>
            </w:r>
          </w:p>
        </w:tc>
        <w:tc>
          <w:tcPr>
            <w:tcW w:w="1248"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Калорийный коэффициент топлива</w:t>
            </w:r>
          </w:p>
        </w:tc>
        <w:tc>
          <w:tcPr>
            <w:tcW w:w="2326" w:type="dxa"/>
            <w:gridSpan w:val="2"/>
            <w:tcBorders>
              <w:top w:val="single" w:sz="12" w:space="0" w:color="auto"/>
              <w:left w:val="nil"/>
              <w:bottom w:val="single" w:sz="8" w:space="0" w:color="auto"/>
              <w:right w:val="single" w:sz="8"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 - годовой расход основного топлива</w:t>
            </w:r>
          </w:p>
        </w:tc>
        <w:tc>
          <w:tcPr>
            <w:tcW w:w="1294"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Нормативный удельный расход условного топлива на отпуск тепловой энергии</w:t>
            </w:r>
          </w:p>
        </w:tc>
        <w:tc>
          <w:tcPr>
            <w:tcW w:w="2438" w:type="dxa"/>
            <w:gridSpan w:val="2"/>
            <w:vMerge w:val="restart"/>
            <w:tcBorders>
              <w:top w:val="single" w:sz="12" w:space="0" w:color="auto"/>
              <w:left w:val="single" w:sz="8" w:space="0" w:color="auto"/>
              <w:bottom w:val="single" w:sz="8" w:space="0" w:color="000000"/>
              <w:right w:val="single" w:sz="8"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Фактический удельный расход топлива на отпуск тепловой энергии</w:t>
            </w:r>
          </w:p>
        </w:tc>
        <w:tc>
          <w:tcPr>
            <w:tcW w:w="1701" w:type="dxa"/>
            <w:vMerge w:val="restart"/>
            <w:tcBorders>
              <w:top w:val="single" w:sz="12" w:space="0" w:color="auto"/>
              <w:left w:val="single" w:sz="8" w:space="0" w:color="auto"/>
              <w:bottom w:val="single" w:sz="8" w:space="0" w:color="000000"/>
              <w:right w:val="single" w:sz="12"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Резервное топливо</w:t>
            </w:r>
          </w:p>
        </w:tc>
      </w:tr>
      <w:tr w:rsidR="00540281" w:rsidRPr="00540281" w:rsidTr="008A5489">
        <w:trPr>
          <w:trHeight w:val="735"/>
        </w:trPr>
        <w:tc>
          <w:tcPr>
            <w:tcW w:w="590" w:type="dxa"/>
            <w:vMerge/>
            <w:tcBorders>
              <w:top w:val="single" w:sz="12" w:space="0" w:color="auto"/>
              <w:left w:val="single" w:sz="12"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333"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50"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451"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5"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48"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039"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Условного топлива</w:t>
            </w:r>
          </w:p>
        </w:tc>
        <w:tc>
          <w:tcPr>
            <w:tcW w:w="1287"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Натурального топлива</w:t>
            </w:r>
          </w:p>
        </w:tc>
        <w:tc>
          <w:tcPr>
            <w:tcW w:w="1294"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2438" w:type="dxa"/>
            <w:gridSpan w:val="2"/>
            <w:vMerge/>
            <w:tcBorders>
              <w:top w:val="single" w:sz="12" w:space="0" w:color="auto"/>
              <w:left w:val="single" w:sz="8" w:space="0" w:color="auto"/>
              <w:bottom w:val="single" w:sz="8" w:space="0" w:color="000000"/>
              <w:right w:val="single" w:sz="8" w:space="0" w:color="000000"/>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701" w:type="dxa"/>
            <w:vMerge/>
            <w:tcBorders>
              <w:top w:val="single" w:sz="12" w:space="0" w:color="auto"/>
              <w:left w:val="single" w:sz="8" w:space="0" w:color="auto"/>
              <w:bottom w:val="single" w:sz="8" w:space="0" w:color="000000"/>
              <w:right w:val="single" w:sz="12"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735"/>
        </w:trPr>
        <w:tc>
          <w:tcPr>
            <w:tcW w:w="590" w:type="dxa"/>
            <w:vMerge/>
            <w:tcBorders>
              <w:top w:val="single" w:sz="12" w:space="0" w:color="auto"/>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333"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250"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тыс. Гкал</w:t>
            </w:r>
          </w:p>
        </w:tc>
        <w:tc>
          <w:tcPr>
            <w:tcW w:w="1451" w:type="dxa"/>
            <w:vMerge/>
            <w:tcBorders>
              <w:top w:val="single" w:sz="12" w:space="0" w:color="auto"/>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5"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ккал</w:t>
            </w:r>
            <w:proofErr w:type="gramEnd"/>
            <w:r w:rsidRPr="00540281">
              <w:rPr>
                <w:rFonts w:ascii="Times New Roman" w:eastAsia="Times New Roman" w:hAnsi="Times New Roman" w:cs="Times New Roman"/>
                <w:color w:val="000000"/>
                <w:sz w:val="18"/>
                <w:szCs w:val="18"/>
              </w:rPr>
              <w:t>/кг                       (ккал/куб. нм)</w:t>
            </w:r>
          </w:p>
        </w:tc>
        <w:tc>
          <w:tcPr>
            <w:tcW w:w="1248"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ккал</w:t>
            </w:r>
            <w:proofErr w:type="gramEnd"/>
            <w:r w:rsidRPr="00540281">
              <w:rPr>
                <w:rFonts w:ascii="Times New Roman" w:eastAsia="Times New Roman" w:hAnsi="Times New Roman" w:cs="Times New Roman"/>
                <w:color w:val="000000"/>
                <w:sz w:val="18"/>
                <w:szCs w:val="18"/>
              </w:rPr>
              <w:t>/нм3</w:t>
            </w:r>
          </w:p>
        </w:tc>
        <w:tc>
          <w:tcPr>
            <w:tcW w:w="1039"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т </w:t>
            </w:r>
            <w:proofErr w:type="spellStart"/>
            <w:r w:rsidRPr="00540281">
              <w:rPr>
                <w:rFonts w:ascii="Times New Roman" w:eastAsia="Times New Roman" w:hAnsi="Times New Roman" w:cs="Times New Roman"/>
                <w:color w:val="000000"/>
                <w:sz w:val="18"/>
                <w:szCs w:val="18"/>
              </w:rPr>
              <w:t>у</w:t>
            </w:r>
            <w:proofErr w:type="gramStart"/>
            <w:r w:rsidRPr="00540281">
              <w:rPr>
                <w:rFonts w:ascii="Times New Roman" w:eastAsia="Times New Roman" w:hAnsi="Times New Roman" w:cs="Times New Roman"/>
                <w:color w:val="000000"/>
                <w:sz w:val="18"/>
                <w:szCs w:val="18"/>
              </w:rPr>
              <w:t>.т</w:t>
            </w:r>
            <w:proofErr w:type="spellEnd"/>
            <w:proofErr w:type="gramEnd"/>
          </w:p>
        </w:tc>
        <w:tc>
          <w:tcPr>
            <w:tcW w:w="1287"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тыс. м</w:t>
            </w:r>
            <w:r w:rsidRPr="00540281">
              <w:rPr>
                <w:rFonts w:ascii="Times New Roman" w:eastAsia="Times New Roman" w:hAnsi="Times New Roman" w:cs="Times New Roman"/>
                <w:color w:val="000000"/>
                <w:sz w:val="18"/>
                <w:szCs w:val="18"/>
                <w:vertAlign w:val="superscript"/>
              </w:rPr>
              <w:t>3</w:t>
            </w:r>
            <w:r w:rsidRPr="00540281">
              <w:rPr>
                <w:rFonts w:ascii="Times New Roman" w:eastAsia="Times New Roman" w:hAnsi="Times New Roman" w:cs="Times New Roman"/>
                <w:color w:val="000000"/>
                <w:sz w:val="18"/>
                <w:szCs w:val="18"/>
              </w:rPr>
              <w:t>;  т</w:t>
            </w:r>
          </w:p>
        </w:tc>
        <w:tc>
          <w:tcPr>
            <w:tcW w:w="129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кг</w:t>
            </w:r>
            <w:proofErr w:type="gramEnd"/>
            <w:r w:rsidRPr="00540281">
              <w:rPr>
                <w:rFonts w:ascii="Times New Roman" w:eastAsia="Times New Roman" w:hAnsi="Times New Roman" w:cs="Times New Roman"/>
                <w:color w:val="000000"/>
                <w:sz w:val="18"/>
                <w:szCs w:val="18"/>
              </w:rPr>
              <w:t xml:space="preserve"> </w:t>
            </w:r>
            <w:proofErr w:type="spellStart"/>
            <w:r w:rsidRPr="00540281">
              <w:rPr>
                <w:rFonts w:ascii="Times New Roman" w:eastAsia="Times New Roman" w:hAnsi="Times New Roman" w:cs="Times New Roman"/>
                <w:color w:val="000000"/>
                <w:sz w:val="18"/>
                <w:szCs w:val="18"/>
              </w:rPr>
              <w:t>у.т</w:t>
            </w:r>
            <w:proofErr w:type="spellEnd"/>
            <w:r w:rsidRPr="00540281">
              <w:rPr>
                <w:rFonts w:ascii="Times New Roman" w:eastAsia="Times New Roman" w:hAnsi="Times New Roman" w:cs="Times New Roman"/>
                <w:color w:val="000000"/>
                <w:sz w:val="18"/>
                <w:szCs w:val="18"/>
              </w:rPr>
              <w:t>./Гкал</w:t>
            </w:r>
          </w:p>
        </w:tc>
        <w:tc>
          <w:tcPr>
            <w:tcW w:w="130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кг</w:t>
            </w:r>
            <w:proofErr w:type="gramEnd"/>
            <w:r w:rsidRPr="00540281">
              <w:rPr>
                <w:rFonts w:ascii="Times New Roman" w:eastAsia="Times New Roman" w:hAnsi="Times New Roman" w:cs="Times New Roman"/>
                <w:color w:val="000000"/>
                <w:sz w:val="18"/>
                <w:szCs w:val="18"/>
              </w:rPr>
              <w:t xml:space="preserve"> </w:t>
            </w:r>
            <w:proofErr w:type="spellStart"/>
            <w:r w:rsidRPr="00540281">
              <w:rPr>
                <w:rFonts w:ascii="Times New Roman" w:eastAsia="Times New Roman" w:hAnsi="Times New Roman" w:cs="Times New Roman"/>
                <w:color w:val="000000"/>
                <w:sz w:val="18"/>
                <w:szCs w:val="18"/>
              </w:rPr>
              <w:t>у.т</w:t>
            </w:r>
            <w:proofErr w:type="spellEnd"/>
            <w:r w:rsidRPr="00540281">
              <w:rPr>
                <w:rFonts w:ascii="Times New Roman" w:eastAsia="Times New Roman" w:hAnsi="Times New Roman" w:cs="Times New Roman"/>
                <w:color w:val="000000"/>
                <w:sz w:val="18"/>
                <w:szCs w:val="18"/>
              </w:rPr>
              <w:t>./Гкал</w:t>
            </w:r>
          </w:p>
        </w:tc>
        <w:tc>
          <w:tcPr>
            <w:tcW w:w="113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куб. м/Гкал</w:t>
            </w:r>
          </w:p>
        </w:tc>
        <w:tc>
          <w:tcPr>
            <w:tcW w:w="1701" w:type="dxa"/>
            <w:vMerge/>
            <w:tcBorders>
              <w:top w:val="single" w:sz="12" w:space="0" w:color="auto"/>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2012</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0,401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45,318</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39,27</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113,011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97,930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2013</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0,401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45,318</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39,27</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113,011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97,930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2014</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0,401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45,318</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39,27</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113,011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97,930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2015</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0,401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45,318</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39,27</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113,011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97,930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2016</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0,401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45,318</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39,27</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113,011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97,930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2017</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0,401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45,318</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39,27</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113,011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97,930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2018</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0,401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45,318</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39,27</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113,011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97,930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2019</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0,401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45,318</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39,27</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113,011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97,930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2020</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0,401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45,318</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39,27</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113,011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97,930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2021</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0,401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45,318</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39,27</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113,011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97,930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2022</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0,401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45,318</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39,27</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113,011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97,930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2023</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0,401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45,318</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39,27</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113,011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97,930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2024</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0,401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45,318</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39,27</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113,011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97,930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2025</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0,401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45,318</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39,27</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113,011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97,930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2026</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0,401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45,318</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39,27</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113,011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97,930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2027</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0,401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45,318</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39,27</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113,011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97,930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2028</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0,129</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0,401</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45,318</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39,27</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113,011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97,930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bl>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p>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0"/>
          <w:szCs w:val="20"/>
        </w:rPr>
      </w:pPr>
    </w:p>
    <w:p w:rsidR="00540281" w:rsidRPr="00540281" w:rsidRDefault="00540281" w:rsidP="00540281">
      <w:pPr>
        <w:suppressAutoHyphens/>
        <w:snapToGrid w:val="0"/>
        <w:spacing w:after="0" w:line="240" w:lineRule="auto"/>
        <w:rPr>
          <w:rFonts w:ascii="Times New Roman" w:eastAsia="Times New Roman" w:hAnsi="Times New Roman" w:cs="Times New Roman"/>
          <w:b/>
          <w:sz w:val="28"/>
          <w:szCs w:val="28"/>
        </w:rPr>
      </w:pPr>
    </w:p>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8"/>
          <w:szCs w:val="28"/>
          <w:lang w:eastAsia="ar-SA"/>
        </w:rPr>
      </w:pPr>
      <w:r w:rsidRPr="00540281">
        <w:rPr>
          <w:rFonts w:ascii="Times New Roman" w:eastAsia="Times New Roman" w:hAnsi="Times New Roman" w:cs="Times New Roman"/>
          <w:b/>
          <w:sz w:val="28"/>
          <w:szCs w:val="28"/>
        </w:rPr>
        <w:t>Котельная ДОУ № 17</w:t>
      </w:r>
    </w:p>
    <w:p w:rsidR="00540281" w:rsidRPr="00540281" w:rsidRDefault="00540281" w:rsidP="00540281">
      <w:pPr>
        <w:spacing w:after="0" w:line="240" w:lineRule="auto"/>
        <w:jc w:val="center"/>
        <w:rPr>
          <w:rFonts w:ascii="Times New Roman" w:eastAsia="Times New Roman" w:hAnsi="Times New Roman" w:cs="Times New Roman"/>
          <w:b/>
          <w:sz w:val="28"/>
          <w:szCs w:val="28"/>
        </w:rPr>
      </w:pPr>
    </w:p>
    <w:tbl>
      <w:tblPr>
        <w:tblW w:w="14616" w:type="dxa"/>
        <w:tblInd w:w="93" w:type="dxa"/>
        <w:tblLook w:val="04A0"/>
      </w:tblPr>
      <w:tblGrid>
        <w:gridCol w:w="616"/>
        <w:gridCol w:w="1333"/>
        <w:gridCol w:w="1250"/>
        <w:gridCol w:w="1451"/>
        <w:gridCol w:w="985"/>
        <w:gridCol w:w="1248"/>
        <w:gridCol w:w="1039"/>
        <w:gridCol w:w="1287"/>
        <w:gridCol w:w="1294"/>
        <w:gridCol w:w="1296"/>
        <w:gridCol w:w="1129"/>
        <w:gridCol w:w="1688"/>
      </w:tblGrid>
      <w:tr w:rsidR="00540281" w:rsidRPr="00540281" w:rsidTr="008A5489">
        <w:trPr>
          <w:trHeight w:val="330"/>
        </w:trPr>
        <w:tc>
          <w:tcPr>
            <w:tcW w:w="590" w:type="dxa"/>
            <w:vMerge w:val="restart"/>
            <w:tcBorders>
              <w:top w:val="single" w:sz="12" w:space="0" w:color="auto"/>
              <w:left w:val="single" w:sz="12"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Год</w:t>
            </w:r>
          </w:p>
        </w:tc>
        <w:tc>
          <w:tcPr>
            <w:tcW w:w="1333"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Фактическая располагаемая тепловая мощность источника</w:t>
            </w:r>
          </w:p>
        </w:tc>
        <w:tc>
          <w:tcPr>
            <w:tcW w:w="1250"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Объем производства тепловой энергии в год</w:t>
            </w:r>
          </w:p>
        </w:tc>
        <w:tc>
          <w:tcPr>
            <w:tcW w:w="1451"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Характеристика и наименование основного топлива</w:t>
            </w:r>
          </w:p>
        </w:tc>
        <w:tc>
          <w:tcPr>
            <w:tcW w:w="985"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Низшая теплота сгорания</w:t>
            </w:r>
          </w:p>
        </w:tc>
        <w:tc>
          <w:tcPr>
            <w:tcW w:w="1248"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Калорийный коэффициент топлива</w:t>
            </w:r>
          </w:p>
        </w:tc>
        <w:tc>
          <w:tcPr>
            <w:tcW w:w="2326" w:type="dxa"/>
            <w:gridSpan w:val="2"/>
            <w:tcBorders>
              <w:top w:val="single" w:sz="12" w:space="0" w:color="auto"/>
              <w:left w:val="nil"/>
              <w:bottom w:val="single" w:sz="8" w:space="0" w:color="auto"/>
              <w:right w:val="single" w:sz="8"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 - годовой расход основного топлива</w:t>
            </w:r>
          </w:p>
        </w:tc>
        <w:tc>
          <w:tcPr>
            <w:tcW w:w="1294"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Нормативный удельный расход условного топлива на отпуск тепловой энергии</w:t>
            </w:r>
          </w:p>
        </w:tc>
        <w:tc>
          <w:tcPr>
            <w:tcW w:w="2438" w:type="dxa"/>
            <w:gridSpan w:val="2"/>
            <w:vMerge w:val="restart"/>
            <w:tcBorders>
              <w:top w:val="single" w:sz="12" w:space="0" w:color="auto"/>
              <w:left w:val="single" w:sz="8" w:space="0" w:color="auto"/>
              <w:bottom w:val="single" w:sz="8" w:space="0" w:color="000000"/>
              <w:right w:val="single" w:sz="8"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Фактический удельный расход топлива на отпуск тепловой энергии</w:t>
            </w:r>
          </w:p>
        </w:tc>
        <w:tc>
          <w:tcPr>
            <w:tcW w:w="1701" w:type="dxa"/>
            <w:vMerge w:val="restart"/>
            <w:tcBorders>
              <w:top w:val="single" w:sz="12" w:space="0" w:color="auto"/>
              <w:left w:val="single" w:sz="8" w:space="0" w:color="auto"/>
              <w:bottom w:val="single" w:sz="8" w:space="0" w:color="000000"/>
              <w:right w:val="single" w:sz="12"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Резервное топливо</w:t>
            </w:r>
          </w:p>
        </w:tc>
      </w:tr>
      <w:tr w:rsidR="00540281" w:rsidRPr="00540281" w:rsidTr="008A5489">
        <w:trPr>
          <w:trHeight w:val="735"/>
        </w:trPr>
        <w:tc>
          <w:tcPr>
            <w:tcW w:w="590" w:type="dxa"/>
            <w:vMerge/>
            <w:tcBorders>
              <w:top w:val="single" w:sz="12" w:space="0" w:color="auto"/>
              <w:left w:val="single" w:sz="12"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333"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50"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451"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5"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48"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039"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Условного топлива</w:t>
            </w:r>
          </w:p>
        </w:tc>
        <w:tc>
          <w:tcPr>
            <w:tcW w:w="1287"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Натурального топлива</w:t>
            </w:r>
          </w:p>
        </w:tc>
        <w:tc>
          <w:tcPr>
            <w:tcW w:w="1294"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2438" w:type="dxa"/>
            <w:gridSpan w:val="2"/>
            <w:vMerge/>
            <w:tcBorders>
              <w:top w:val="single" w:sz="12" w:space="0" w:color="auto"/>
              <w:left w:val="single" w:sz="8" w:space="0" w:color="auto"/>
              <w:bottom w:val="single" w:sz="8" w:space="0" w:color="000000"/>
              <w:right w:val="single" w:sz="8" w:space="0" w:color="000000"/>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701" w:type="dxa"/>
            <w:vMerge/>
            <w:tcBorders>
              <w:top w:val="single" w:sz="12" w:space="0" w:color="auto"/>
              <w:left w:val="single" w:sz="8" w:space="0" w:color="auto"/>
              <w:bottom w:val="single" w:sz="8" w:space="0" w:color="000000"/>
              <w:right w:val="single" w:sz="12"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735"/>
        </w:trPr>
        <w:tc>
          <w:tcPr>
            <w:tcW w:w="590" w:type="dxa"/>
            <w:vMerge/>
            <w:tcBorders>
              <w:top w:val="single" w:sz="12" w:space="0" w:color="auto"/>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333"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250"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тыс. Гкал</w:t>
            </w:r>
          </w:p>
        </w:tc>
        <w:tc>
          <w:tcPr>
            <w:tcW w:w="1451" w:type="dxa"/>
            <w:vMerge/>
            <w:tcBorders>
              <w:top w:val="single" w:sz="12" w:space="0" w:color="auto"/>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5"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ккал</w:t>
            </w:r>
            <w:proofErr w:type="gramEnd"/>
            <w:r w:rsidRPr="00540281">
              <w:rPr>
                <w:rFonts w:ascii="Times New Roman" w:eastAsia="Times New Roman" w:hAnsi="Times New Roman" w:cs="Times New Roman"/>
                <w:color w:val="000000"/>
                <w:sz w:val="18"/>
                <w:szCs w:val="18"/>
              </w:rPr>
              <w:t>/кг                       (ккал/куб. нм)</w:t>
            </w:r>
          </w:p>
        </w:tc>
        <w:tc>
          <w:tcPr>
            <w:tcW w:w="1248"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ккал</w:t>
            </w:r>
            <w:proofErr w:type="gramEnd"/>
            <w:r w:rsidRPr="00540281">
              <w:rPr>
                <w:rFonts w:ascii="Times New Roman" w:eastAsia="Times New Roman" w:hAnsi="Times New Roman" w:cs="Times New Roman"/>
                <w:color w:val="000000"/>
                <w:sz w:val="18"/>
                <w:szCs w:val="18"/>
              </w:rPr>
              <w:t>/нм3</w:t>
            </w:r>
          </w:p>
        </w:tc>
        <w:tc>
          <w:tcPr>
            <w:tcW w:w="1039"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т </w:t>
            </w:r>
            <w:proofErr w:type="spellStart"/>
            <w:r w:rsidRPr="00540281">
              <w:rPr>
                <w:rFonts w:ascii="Times New Roman" w:eastAsia="Times New Roman" w:hAnsi="Times New Roman" w:cs="Times New Roman"/>
                <w:color w:val="000000"/>
                <w:sz w:val="18"/>
                <w:szCs w:val="18"/>
              </w:rPr>
              <w:t>у</w:t>
            </w:r>
            <w:proofErr w:type="gramStart"/>
            <w:r w:rsidRPr="00540281">
              <w:rPr>
                <w:rFonts w:ascii="Times New Roman" w:eastAsia="Times New Roman" w:hAnsi="Times New Roman" w:cs="Times New Roman"/>
                <w:color w:val="000000"/>
                <w:sz w:val="18"/>
                <w:szCs w:val="18"/>
              </w:rPr>
              <w:t>.т</w:t>
            </w:r>
            <w:proofErr w:type="spellEnd"/>
            <w:proofErr w:type="gramEnd"/>
          </w:p>
        </w:tc>
        <w:tc>
          <w:tcPr>
            <w:tcW w:w="1287"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тыс. м</w:t>
            </w:r>
            <w:r w:rsidRPr="00540281">
              <w:rPr>
                <w:rFonts w:ascii="Times New Roman" w:eastAsia="Times New Roman" w:hAnsi="Times New Roman" w:cs="Times New Roman"/>
                <w:color w:val="000000"/>
                <w:sz w:val="18"/>
                <w:szCs w:val="18"/>
                <w:vertAlign w:val="superscript"/>
              </w:rPr>
              <w:t>3</w:t>
            </w:r>
            <w:r w:rsidRPr="00540281">
              <w:rPr>
                <w:rFonts w:ascii="Times New Roman" w:eastAsia="Times New Roman" w:hAnsi="Times New Roman" w:cs="Times New Roman"/>
                <w:color w:val="000000"/>
                <w:sz w:val="18"/>
                <w:szCs w:val="18"/>
              </w:rPr>
              <w:t>;  т</w:t>
            </w:r>
          </w:p>
        </w:tc>
        <w:tc>
          <w:tcPr>
            <w:tcW w:w="129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кг</w:t>
            </w:r>
            <w:proofErr w:type="gramEnd"/>
            <w:r w:rsidRPr="00540281">
              <w:rPr>
                <w:rFonts w:ascii="Times New Roman" w:eastAsia="Times New Roman" w:hAnsi="Times New Roman" w:cs="Times New Roman"/>
                <w:color w:val="000000"/>
                <w:sz w:val="18"/>
                <w:szCs w:val="18"/>
              </w:rPr>
              <w:t xml:space="preserve"> </w:t>
            </w:r>
            <w:proofErr w:type="spellStart"/>
            <w:r w:rsidRPr="00540281">
              <w:rPr>
                <w:rFonts w:ascii="Times New Roman" w:eastAsia="Times New Roman" w:hAnsi="Times New Roman" w:cs="Times New Roman"/>
                <w:color w:val="000000"/>
                <w:sz w:val="18"/>
                <w:szCs w:val="18"/>
              </w:rPr>
              <w:t>у.т</w:t>
            </w:r>
            <w:proofErr w:type="spellEnd"/>
            <w:r w:rsidRPr="00540281">
              <w:rPr>
                <w:rFonts w:ascii="Times New Roman" w:eastAsia="Times New Roman" w:hAnsi="Times New Roman" w:cs="Times New Roman"/>
                <w:color w:val="000000"/>
                <w:sz w:val="18"/>
                <w:szCs w:val="18"/>
              </w:rPr>
              <w:t>./Гкал</w:t>
            </w:r>
          </w:p>
        </w:tc>
        <w:tc>
          <w:tcPr>
            <w:tcW w:w="130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кг</w:t>
            </w:r>
            <w:proofErr w:type="gramEnd"/>
            <w:r w:rsidRPr="00540281">
              <w:rPr>
                <w:rFonts w:ascii="Times New Roman" w:eastAsia="Times New Roman" w:hAnsi="Times New Roman" w:cs="Times New Roman"/>
                <w:color w:val="000000"/>
                <w:sz w:val="18"/>
                <w:szCs w:val="18"/>
              </w:rPr>
              <w:t xml:space="preserve"> </w:t>
            </w:r>
            <w:proofErr w:type="spellStart"/>
            <w:r w:rsidRPr="00540281">
              <w:rPr>
                <w:rFonts w:ascii="Times New Roman" w:eastAsia="Times New Roman" w:hAnsi="Times New Roman" w:cs="Times New Roman"/>
                <w:color w:val="000000"/>
                <w:sz w:val="18"/>
                <w:szCs w:val="18"/>
              </w:rPr>
              <w:t>у.т</w:t>
            </w:r>
            <w:proofErr w:type="spellEnd"/>
            <w:r w:rsidRPr="00540281">
              <w:rPr>
                <w:rFonts w:ascii="Times New Roman" w:eastAsia="Times New Roman" w:hAnsi="Times New Roman" w:cs="Times New Roman"/>
                <w:color w:val="000000"/>
                <w:sz w:val="18"/>
                <w:szCs w:val="18"/>
              </w:rPr>
              <w:t>./Гкал</w:t>
            </w:r>
          </w:p>
        </w:tc>
        <w:tc>
          <w:tcPr>
            <w:tcW w:w="113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куб. м/Гкал</w:t>
            </w:r>
          </w:p>
        </w:tc>
        <w:tc>
          <w:tcPr>
            <w:tcW w:w="1701" w:type="dxa"/>
            <w:vMerge/>
            <w:tcBorders>
              <w:top w:val="single" w:sz="12" w:space="0" w:color="auto"/>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2012</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69,586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60,3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552,271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478,571</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2013</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69,586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60,3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552,271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478,571</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2014</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69,586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60,3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552,271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478,571</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2015</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69,586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60,3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552,271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478,571</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2016</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69,586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60,3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552,271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478,571</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2017</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69,586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60,3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552,271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478,571</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2018</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69,586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60,3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552,271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478,571</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2019</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69,586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60,3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552,271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478,571</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2020</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69,586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60,3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552,271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478,571</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2021</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69,586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60,3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552,271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478,571</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2022</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69,586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60,3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552,271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478,571</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cantSplit/>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2023</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69,586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60,3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552,271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478,571</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2024</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69,586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60,3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552,271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478,571</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2025</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69,586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60,3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552,271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478,571</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2026</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69,586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60,3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552,271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478,571</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2027</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69,586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60,3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552,271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478,571</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2028</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0,126</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69,586</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60,3</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552,271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478,571</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bl>
    <w:p w:rsidR="00540281" w:rsidRPr="00540281" w:rsidRDefault="00540281" w:rsidP="00540281">
      <w:pPr>
        <w:spacing w:after="0" w:line="240" w:lineRule="auto"/>
        <w:jc w:val="center"/>
        <w:rPr>
          <w:rFonts w:ascii="Times New Roman" w:eastAsia="Times New Roman" w:hAnsi="Times New Roman" w:cs="Times New Roman"/>
          <w:b/>
          <w:sz w:val="20"/>
          <w:szCs w:val="20"/>
        </w:rPr>
      </w:pPr>
    </w:p>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8"/>
          <w:szCs w:val="28"/>
        </w:rPr>
      </w:pPr>
    </w:p>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8"/>
          <w:szCs w:val="28"/>
        </w:rPr>
      </w:pPr>
    </w:p>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8"/>
          <w:szCs w:val="28"/>
        </w:rPr>
      </w:pPr>
    </w:p>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8"/>
          <w:szCs w:val="28"/>
          <w:lang w:eastAsia="ar-SA"/>
        </w:rPr>
      </w:pPr>
      <w:r w:rsidRPr="00540281">
        <w:rPr>
          <w:rFonts w:ascii="Times New Roman" w:eastAsia="Times New Roman" w:hAnsi="Times New Roman" w:cs="Times New Roman"/>
          <w:b/>
          <w:sz w:val="28"/>
          <w:szCs w:val="28"/>
        </w:rPr>
        <w:t>Котельная ДОУ № 18</w:t>
      </w:r>
    </w:p>
    <w:p w:rsidR="00540281" w:rsidRPr="00540281" w:rsidRDefault="00540281" w:rsidP="00540281">
      <w:pPr>
        <w:spacing w:after="0" w:line="240" w:lineRule="auto"/>
        <w:jc w:val="center"/>
        <w:rPr>
          <w:rFonts w:ascii="Times New Roman" w:eastAsia="Times New Roman" w:hAnsi="Times New Roman" w:cs="Times New Roman"/>
          <w:b/>
          <w:sz w:val="28"/>
          <w:szCs w:val="28"/>
        </w:rPr>
      </w:pPr>
    </w:p>
    <w:tbl>
      <w:tblPr>
        <w:tblW w:w="14616" w:type="dxa"/>
        <w:tblInd w:w="93" w:type="dxa"/>
        <w:tblLook w:val="04A0"/>
      </w:tblPr>
      <w:tblGrid>
        <w:gridCol w:w="616"/>
        <w:gridCol w:w="1333"/>
        <w:gridCol w:w="1250"/>
        <w:gridCol w:w="1451"/>
        <w:gridCol w:w="985"/>
        <w:gridCol w:w="1248"/>
        <w:gridCol w:w="1039"/>
        <w:gridCol w:w="1287"/>
        <w:gridCol w:w="1294"/>
        <w:gridCol w:w="1296"/>
        <w:gridCol w:w="1128"/>
        <w:gridCol w:w="1689"/>
      </w:tblGrid>
      <w:tr w:rsidR="00540281" w:rsidRPr="00540281" w:rsidTr="008A5489">
        <w:trPr>
          <w:trHeight w:val="330"/>
        </w:trPr>
        <w:tc>
          <w:tcPr>
            <w:tcW w:w="590" w:type="dxa"/>
            <w:vMerge w:val="restart"/>
            <w:tcBorders>
              <w:top w:val="single" w:sz="12" w:space="0" w:color="auto"/>
              <w:left w:val="single" w:sz="12"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Год</w:t>
            </w:r>
          </w:p>
        </w:tc>
        <w:tc>
          <w:tcPr>
            <w:tcW w:w="1333"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Фактическая располагаемая тепловая мощность источника</w:t>
            </w:r>
          </w:p>
        </w:tc>
        <w:tc>
          <w:tcPr>
            <w:tcW w:w="1250"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Объем производства тепловой энергии в год</w:t>
            </w:r>
          </w:p>
        </w:tc>
        <w:tc>
          <w:tcPr>
            <w:tcW w:w="1451"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Характеристика и наименование основного топлива</w:t>
            </w:r>
          </w:p>
        </w:tc>
        <w:tc>
          <w:tcPr>
            <w:tcW w:w="985"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Низшая теплота сгорания</w:t>
            </w:r>
          </w:p>
        </w:tc>
        <w:tc>
          <w:tcPr>
            <w:tcW w:w="1248"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Калорийный коэффициент топлива</w:t>
            </w:r>
          </w:p>
        </w:tc>
        <w:tc>
          <w:tcPr>
            <w:tcW w:w="2326" w:type="dxa"/>
            <w:gridSpan w:val="2"/>
            <w:tcBorders>
              <w:top w:val="single" w:sz="12" w:space="0" w:color="auto"/>
              <w:left w:val="nil"/>
              <w:bottom w:val="single" w:sz="8" w:space="0" w:color="auto"/>
              <w:right w:val="single" w:sz="8"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 - годовой расход основного топлива</w:t>
            </w:r>
          </w:p>
        </w:tc>
        <w:tc>
          <w:tcPr>
            <w:tcW w:w="1294"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Нормативный удельный расход условного топлива на отпуск тепловой энергии</w:t>
            </w:r>
          </w:p>
        </w:tc>
        <w:tc>
          <w:tcPr>
            <w:tcW w:w="2438" w:type="dxa"/>
            <w:gridSpan w:val="2"/>
            <w:vMerge w:val="restart"/>
            <w:tcBorders>
              <w:top w:val="single" w:sz="12" w:space="0" w:color="auto"/>
              <w:left w:val="single" w:sz="8" w:space="0" w:color="auto"/>
              <w:bottom w:val="single" w:sz="8" w:space="0" w:color="000000"/>
              <w:right w:val="single" w:sz="8"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Фактический удельный расход топлива на отпуск тепловой энергии</w:t>
            </w:r>
          </w:p>
        </w:tc>
        <w:tc>
          <w:tcPr>
            <w:tcW w:w="1701" w:type="dxa"/>
            <w:vMerge w:val="restart"/>
            <w:tcBorders>
              <w:top w:val="single" w:sz="12" w:space="0" w:color="auto"/>
              <w:left w:val="single" w:sz="8" w:space="0" w:color="auto"/>
              <w:bottom w:val="single" w:sz="8" w:space="0" w:color="000000"/>
              <w:right w:val="single" w:sz="12"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Резервное топливо</w:t>
            </w:r>
          </w:p>
        </w:tc>
      </w:tr>
      <w:tr w:rsidR="00540281" w:rsidRPr="00540281" w:rsidTr="008A5489">
        <w:trPr>
          <w:trHeight w:val="735"/>
        </w:trPr>
        <w:tc>
          <w:tcPr>
            <w:tcW w:w="590" w:type="dxa"/>
            <w:vMerge/>
            <w:tcBorders>
              <w:top w:val="single" w:sz="12" w:space="0" w:color="auto"/>
              <w:left w:val="single" w:sz="12"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333"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50"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451"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5"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48"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039"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Условного топлива</w:t>
            </w:r>
          </w:p>
        </w:tc>
        <w:tc>
          <w:tcPr>
            <w:tcW w:w="1287"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Натурального топлива</w:t>
            </w:r>
          </w:p>
        </w:tc>
        <w:tc>
          <w:tcPr>
            <w:tcW w:w="1294" w:type="dxa"/>
            <w:vMerge/>
            <w:tcBorders>
              <w:top w:val="single" w:sz="12" w:space="0" w:color="auto"/>
              <w:left w:val="single" w:sz="8" w:space="0" w:color="auto"/>
              <w:bottom w:val="single" w:sz="8" w:space="0" w:color="000000"/>
              <w:right w:val="single" w:sz="8"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2438" w:type="dxa"/>
            <w:gridSpan w:val="2"/>
            <w:vMerge/>
            <w:tcBorders>
              <w:top w:val="single" w:sz="12" w:space="0" w:color="auto"/>
              <w:left w:val="single" w:sz="8" w:space="0" w:color="auto"/>
              <w:bottom w:val="single" w:sz="8" w:space="0" w:color="000000"/>
              <w:right w:val="single" w:sz="8" w:space="0" w:color="000000"/>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701" w:type="dxa"/>
            <w:vMerge/>
            <w:tcBorders>
              <w:top w:val="single" w:sz="12" w:space="0" w:color="auto"/>
              <w:left w:val="single" w:sz="8" w:space="0" w:color="auto"/>
              <w:bottom w:val="single" w:sz="8" w:space="0" w:color="000000"/>
              <w:right w:val="single" w:sz="12" w:space="0" w:color="auto"/>
            </w:tcBorders>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735"/>
        </w:trPr>
        <w:tc>
          <w:tcPr>
            <w:tcW w:w="590" w:type="dxa"/>
            <w:vMerge/>
            <w:tcBorders>
              <w:top w:val="single" w:sz="12" w:space="0" w:color="auto"/>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333"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250"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тыс. Гкал</w:t>
            </w:r>
          </w:p>
        </w:tc>
        <w:tc>
          <w:tcPr>
            <w:tcW w:w="1451" w:type="dxa"/>
            <w:vMerge/>
            <w:tcBorders>
              <w:top w:val="single" w:sz="12" w:space="0" w:color="auto"/>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5"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ккал</w:t>
            </w:r>
            <w:proofErr w:type="gramEnd"/>
            <w:r w:rsidRPr="00540281">
              <w:rPr>
                <w:rFonts w:ascii="Times New Roman" w:eastAsia="Times New Roman" w:hAnsi="Times New Roman" w:cs="Times New Roman"/>
                <w:color w:val="000000"/>
                <w:sz w:val="18"/>
                <w:szCs w:val="18"/>
              </w:rPr>
              <w:t>/кг                       (ккал/куб. нм)</w:t>
            </w:r>
          </w:p>
        </w:tc>
        <w:tc>
          <w:tcPr>
            <w:tcW w:w="1248"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ккал</w:t>
            </w:r>
            <w:proofErr w:type="gramEnd"/>
            <w:r w:rsidRPr="00540281">
              <w:rPr>
                <w:rFonts w:ascii="Times New Roman" w:eastAsia="Times New Roman" w:hAnsi="Times New Roman" w:cs="Times New Roman"/>
                <w:color w:val="000000"/>
                <w:sz w:val="18"/>
                <w:szCs w:val="18"/>
              </w:rPr>
              <w:t>/нм3</w:t>
            </w:r>
          </w:p>
        </w:tc>
        <w:tc>
          <w:tcPr>
            <w:tcW w:w="1039"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т </w:t>
            </w:r>
            <w:proofErr w:type="spellStart"/>
            <w:r w:rsidRPr="00540281">
              <w:rPr>
                <w:rFonts w:ascii="Times New Roman" w:eastAsia="Times New Roman" w:hAnsi="Times New Roman" w:cs="Times New Roman"/>
                <w:color w:val="000000"/>
                <w:sz w:val="18"/>
                <w:szCs w:val="18"/>
              </w:rPr>
              <w:t>у</w:t>
            </w:r>
            <w:proofErr w:type="gramStart"/>
            <w:r w:rsidRPr="00540281">
              <w:rPr>
                <w:rFonts w:ascii="Times New Roman" w:eastAsia="Times New Roman" w:hAnsi="Times New Roman" w:cs="Times New Roman"/>
                <w:color w:val="000000"/>
                <w:sz w:val="18"/>
                <w:szCs w:val="18"/>
              </w:rPr>
              <w:t>.т</w:t>
            </w:r>
            <w:proofErr w:type="spellEnd"/>
            <w:proofErr w:type="gramEnd"/>
          </w:p>
        </w:tc>
        <w:tc>
          <w:tcPr>
            <w:tcW w:w="1287"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тыс. м</w:t>
            </w:r>
            <w:r w:rsidRPr="00540281">
              <w:rPr>
                <w:rFonts w:ascii="Times New Roman" w:eastAsia="Times New Roman" w:hAnsi="Times New Roman" w:cs="Times New Roman"/>
                <w:color w:val="000000"/>
                <w:sz w:val="18"/>
                <w:szCs w:val="18"/>
                <w:vertAlign w:val="superscript"/>
              </w:rPr>
              <w:t>3</w:t>
            </w:r>
            <w:r w:rsidRPr="00540281">
              <w:rPr>
                <w:rFonts w:ascii="Times New Roman" w:eastAsia="Times New Roman" w:hAnsi="Times New Roman" w:cs="Times New Roman"/>
                <w:color w:val="000000"/>
                <w:sz w:val="18"/>
                <w:szCs w:val="18"/>
              </w:rPr>
              <w:t>;  т</w:t>
            </w:r>
          </w:p>
        </w:tc>
        <w:tc>
          <w:tcPr>
            <w:tcW w:w="129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кг</w:t>
            </w:r>
            <w:proofErr w:type="gramEnd"/>
            <w:r w:rsidRPr="00540281">
              <w:rPr>
                <w:rFonts w:ascii="Times New Roman" w:eastAsia="Times New Roman" w:hAnsi="Times New Roman" w:cs="Times New Roman"/>
                <w:color w:val="000000"/>
                <w:sz w:val="18"/>
                <w:szCs w:val="18"/>
              </w:rPr>
              <w:t xml:space="preserve"> </w:t>
            </w:r>
            <w:proofErr w:type="spellStart"/>
            <w:r w:rsidRPr="00540281">
              <w:rPr>
                <w:rFonts w:ascii="Times New Roman" w:eastAsia="Times New Roman" w:hAnsi="Times New Roman" w:cs="Times New Roman"/>
                <w:color w:val="000000"/>
                <w:sz w:val="18"/>
                <w:szCs w:val="18"/>
              </w:rPr>
              <w:t>у.т</w:t>
            </w:r>
            <w:proofErr w:type="spellEnd"/>
            <w:r w:rsidRPr="00540281">
              <w:rPr>
                <w:rFonts w:ascii="Times New Roman" w:eastAsia="Times New Roman" w:hAnsi="Times New Roman" w:cs="Times New Roman"/>
                <w:color w:val="000000"/>
                <w:sz w:val="18"/>
                <w:szCs w:val="18"/>
              </w:rPr>
              <w:t>./Гкал</w:t>
            </w:r>
          </w:p>
        </w:tc>
        <w:tc>
          <w:tcPr>
            <w:tcW w:w="130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кг</w:t>
            </w:r>
            <w:proofErr w:type="gramEnd"/>
            <w:r w:rsidRPr="00540281">
              <w:rPr>
                <w:rFonts w:ascii="Times New Roman" w:eastAsia="Times New Roman" w:hAnsi="Times New Roman" w:cs="Times New Roman"/>
                <w:color w:val="000000"/>
                <w:sz w:val="18"/>
                <w:szCs w:val="18"/>
              </w:rPr>
              <w:t xml:space="preserve"> </w:t>
            </w:r>
            <w:proofErr w:type="spellStart"/>
            <w:r w:rsidRPr="00540281">
              <w:rPr>
                <w:rFonts w:ascii="Times New Roman" w:eastAsia="Times New Roman" w:hAnsi="Times New Roman" w:cs="Times New Roman"/>
                <w:color w:val="000000"/>
                <w:sz w:val="18"/>
                <w:szCs w:val="18"/>
              </w:rPr>
              <w:t>у.т</w:t>
            </w:r>
            <w:proofErr w:type="spellEnd"/>
            <w:r w:rsidRPr="00540281">
              <w:rPr>
                <w:rFonts w:ascii="Times New Roman" w:eastAsia="Times New Roman" w:hAnsi="Times New Roman" w:cs="Times New Roman"/>
                <w:color w:val="000000"/>
                <w:sz w:val="18"/>
                <w:szCs w:val="18"/>
              </w:rPr>
              <w:t>./Гкал</w:t>
            </w:r>
          </w:p>
        </w:tc>
        <w:tc>
          <w:tcPr>
            <w:tcW w:w="113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куб. м/Гкал</w:t>
            </w:r>
          </w:p>
        </w:tc>
        <w:tc>
          <w:tcPr>
            <w:tcW w:w="1701" w:type="dxa"/>
            <w:vMerge/>
            <w:tcBorders>
              <w:top w:val="single" w:sz="12" w:space="0" w:color="auto"/>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2012</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0,334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23,034</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19,96</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68,964</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59,760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2013</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0,334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23,034</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19,96</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68,964</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59,760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2014</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0,334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23,034</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19,96</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68,964</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59,760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2015</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0,334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23,034</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19,96</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68,964</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59,760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2016</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0,334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23,034</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19,96</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68,964</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59,760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2017</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0,334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23,034</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19,96</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68,964</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59,760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2018</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0,334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23,034</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19,96</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68,964</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59,760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2019</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0,334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23,034</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19,96</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68,964</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59,760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2020</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0,334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23,034</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19,96</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68,964</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59,760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2021</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0,334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23,034</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19,96</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68,964</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59,760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2022</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0,334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23,034</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19,96</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68,964</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59,760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2023</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0,334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23,034</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19,96</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68,964</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59,760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2024</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0,334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23,034</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19,96</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68,964</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59,760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2025</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0,334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23,034</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19,96</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68,964</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59,760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2026</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0,334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23,034</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19,96</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68,964</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59,760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2027</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0,334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23,034</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19,96</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68,964</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59,760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2028</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0,108</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0,334</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23,034</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19,96</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68,964</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59,760</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bl>
    <w:p w:rsidR="00540281" w:rsidRPr="00540281" w:rsidRDefault="00540281" w:rsidP="00540281">
      <w:pPr>
        <w:suppressAutoHyphens/>
        <w:snapToGrid w:val="0"/>
        <w:spacing w:after="0" w:line="240" w:lineRule="auto"/>
        <w:rPr>
          <w:rFonts w:ascii="Times New Roman" w:eastAsia="Times New Roman" w:hAnsi="Times New Roman" w:cs="Times New Roman"/>
          <w:b/>
          <w:sz w:val="28"/>
          <w:szCs w:val="28"/>
        </w:rPr>
      </w:pPr>
    </w:p>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8"/>
          <w:szCs w:val="28"/>
        </w:rPr>
      </w:pPr>
    </w:p>
    <w:p w:rsidR="00540281" w:rsidRPr="00540281" w:rsidRDefault="00540281" w:rsidP="00540281">
      <w:pPr>
        <w:suppressAutoHyphens/>
        <w:snapToGrid w:val="0"/>
        <w:spacing w:after="0" w:line="240" w:lineRule="auto"/>
        <w:jc w:val="center"/>
        <w:rPr>
          <w:rFonts w:ascii="Times New Roman" w:eastAsia="Times New Roman" w:hAnsi="Times New Roman" w:cs="Times New Roman"/>
          <w:b/>
          <w:sz w:val="28"/>
          <w:szCs w:val="28"/>
          <w:lang w:eastAsia="ar-SA"/>
        </w:rPr>
      </w:pPr>
      <w:r w:rsidRPr="00540281">
        <w:rPr>
          <w:rFonts w:ascii="Times New Roman" w:eastAsia="Times New Roman" w:hAnsi="Times New Roman" w:cs="Times New Roman"/>
          <w:b/>
          <w:sz w:val="28"/>
          <w:szCs w:val="28"/>
        </w:rPr>
        <w:t>Котельная ДОУ № 19</w:t>
      </w:r>
    </w:p>
    <w:p w:rsidR="00540281" w:rsidRPr="00540281" w:rsidRDefault="00540281" w:rsidP="00540281">
      <w:pPr>
        <w:spacing w:after="0" w:line="240" w:lineRule="auto"/>
        <w:jc w:val="center"/>
        <w:rPr>
          <w:rFonts w:ascii="Times New Roman" w:eastAsia="Times New Roman" w:hAnsi="Times New Roman" w:cs="Times New Roman"/>
          <w:b/>
          <w:sz w:val="28"/>
          <w:szCs w:val="28"/>
        </w:rPr>
      </w:pPr>
    </w:p>
    <w:tbl>
      <w:tblPr>
        <w:tblW w:w="14616" w:type="dxa"/>
        <w:tblInd w:w="93" w:type="dxa"/>
        <w:tblLook w:val="04A0"/>
      </w:tblPr>
      <w:tblGrid>
        <w:gridCol w:w="616"/>
        <w:gridCol w:w="1333"/>
        <w:gridCol w:w="1250"/>
        <w:gridCol w:w="1451"/>
        <w:gridCol w:w="985"/>
        <w:gridCol w:w="1248"/>
        <w:gridCol w:w="1039"/>
        <w:gridCol w:w="1287"/>
        <w:gridCol w:w="1294"/>
        <w:gridCol w:w="1296"/>
        <w:gridCol w:w="1128"/>
        <w:gridCol w:w="1689"/>
      </w:tblGrid>
      <w:tr w:rsidR="00540281" w:rsidRPr="00540281" w:rsidTr="008A5489">
        <w:trPr>
          <w:trHeight w:val="330"/>
        </w:trPr>
        <w:tc>
          <w:tcPr>
            <w:tcW w:w="590" w:type="dxa"/>
            <w:vMerge w:val="restart"/>
            <w:tcBorders>
              <w:top w:val="single" w:sz="12" w:space="0" w:color="auto"/>
              <w:left w:val="single" w:sz="12"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Год</w:t>
            </w:r>
          </w:p>
        </w:tc>
        <w:tc>
          <w:tcPr>
            <w:tcW w:w="1333"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Фактическая располагаемая тепловая мощность источника</w:t>
            </w:r>
          </w:p>
        </w:tc>
        <w:tc>
          <w:tcPr>
            <w:tcW w:w="1250"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Объем производства тепловой энергии в год</w:t>
            </w:r>
          </w:p>
        </w:tc>
        <w:tc>
          <w:tcPr>
            <w:tcW w:w="1451"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Характеристика и наименование основного топлива</w:t>
            </w:r>
          </w:p>
        </w:tc>
        <w:tc>
          <w:tcPr>
            <w:tcW w:w="985"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Низшая теплота сгорания</w:t>
            </w:r>
          </w:p>
        </w:tc>
        <w:tc>
          <w:tcPr>
            <w:tcW w:w="1248"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Калорийный коэффициент топлива</w:t>
            </w:r>
          </w:p>
        </w:tc>
        <w:tc>
          <w:tcPr>
            <w:tcW w:w="2326" w:type="dxa"/>
            <w:gridSpan w:val="2"/>
            <w:tcBorders>
              <w:top w:val="single" w:sz="12" w:space="0" w:color="auto"/>
              <w:left w:val="nil"/>
              <w:bottom w:val="single" w:sz="8" w:space="0" w:color="auto"/>
              <w:right w:val="single" w:sz="8"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 - годовой расход основного топлива</w:t>
            </w:r>
          </w:p>
        </w:tc>
        <w:tc>
          <w:tcPr>
            <w:tcW w:w="1294" w:type="dxa"/>
            <w:vMerge w:val="restart"/>
            <w:tcBorders>
              <w:top w:val="single" w:sz="12" w:space="0" w:color="auto"/>
              <w:left w:val="single" w:sz="8" w:space="0" w:color="auto"/>
              <w:bottom w:val="single" w:sz="8" w:space="0" w:color="000000"/>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Нормативный удельный расход условного топлива на отпуск тепловой энергии</w:t>
            </w:r>
          </w:p>
        </w:tc>
        <w:tc>
          <w:tcPr>
            <w:tcW w:w="2438" w:type="dxa"/>
            <w:gridSpan w:val="2"/>
            <w:vMerge w:val="restart"/>
            <w:tcBorders>
              <w:top w:val="single" w:sz="12" w:space="0" w:color="auto"/>
              <w:left w:val="single" w:sz="8" w:space="0" w:color="auto"/>
              <w:bottom w:val="single" w:sz="8" w:space="0" w:color="000000"/>
              <w:right w:val="single" w:sz="8" w:space="0" w:color="000000"/>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Фактический удельный расход топлива на отпуск тепловой энергии</w:t>
            </w:r>
          </w:p>
        </w:tc>
        <w:tc>
          <w:tcPr>
            <w:tcW w:w="1701" w:type="dxa"/>
            <w:vMerge w:val="restart"/>
            <w:tcBorders>
              <w:top w:val="single" w:sz="12" w:space="0" w:color="auto"/>
              <w:left w:val="single" w:sz="8" w:space="0" w:color="auto"/>
              <w:bottom w:val="single" w:sz="8" w:space="0" w:color="000000"/>
              <w:right w:val="single" w:sz="12"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Резервное топливо</w:t>
            </w:r>
          </w:p>
        </w:tc>
      </w:tr>
      <w:tr w:rsidR="00540281" w:rsidRPr="00540281" w:rsidTr="008A5489">
        <w:trPr>
          <w:trHeight w:val="735"/>
        </w:trPr>
        <w:tc>
          <w:tcPr>
            <w:tcW w:w="590" w:type="dxa"/>
            <w:vMerge/>
            <w:tcBorders>
              <w:top w:val="single" w:sz="12" w:space="0" w:color="auto"/>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333" w:type="dxa"/>
            <w:vMerge/>
            <w:tcBorders>
              <w:top w:val="single" w:sz="12" w:space="0" w:color="auto"/>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50" w:type="dxa"/>
            <w:vMerge/>
            <w:tcBorders>
              <w:top w:val="single" w:sz="12" w:space="0" w:color="auto"/>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451" w:type="dxa"/>
            <w:vMerge/>
            <w:tcBorders>
              <w:top w:val="single" w:sz="12" w:space="0" w:color="auto"/>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5" w:type="dxa"/>
            <w:vMerge/>
            <w:tcBorders>
              <w:top w:val="single" w:sz="12" w:space="0" w:color="auto"/>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248" w:type="dxa"/>
            <w:vMerge/>
            <w:tcBorders>
              <w:top w:val="single" w:sz="12" w:space="0" w:color="auto"/>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039"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Условного топлива</w:t>
            </w:r>
          </w:p>
        </w:tc>
        <w:tc>
          <w:tcPr>
            <w:tcW w:w="1287" w:type="dxa"/>
            <w:tcBorders>
              <w:top w:val="nil"/>
              <w:left w:val="nil"/>
              <w:bottom w:val="single" w:sz="8" w:space="0" w:color="auto"/>
              <w:right w:val="single" w:sz="8" w:space="0" w:color="auto"/>
            </w:tcBorders>
            <w:shd w:val="clear" w:color="auto" w:fill="auto"/>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Натурального топлива</w:t>
            </w:r>
          </w:p>
        </w:tc>
        <w:tc>
          <w:tcPr>
            <w:tcW w:w="1294" w:type="dxa"/>
            <w:vMerge/>
            <w:tcBorders>
              <w:top w:val="single" w:sz="12" w:space="0" w:color="auto"/>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2438" w:type="dxa"/>
            <w:gridSpan w:val="2"/>
            <w:vMerge/>
            <w:tcBorders>
              <w:top w:val="single" w:sz="12" w:space="0" w:color="auto"/>
              <w:left w:val="single" w:sz="8" w:space="0" w:color="auto"/>
              <w:bottom w:val="single" w:sz="8" w:space="0" w:color="000000"/>
              <w:right w:val="single" w:sz="8" w:space="0" w:color="000000"/>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701" w:type="dxa"/>
            <w:vMerge/>
            <w:tcBorders>
              <w:top w:val="single" w:sz="12" w:space="0" w:color="auto"/>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735"/>
        </w:trPr>
        <w:tc>
          <w:tcPr>
            <w:tcW w:w="590" w:type="dxa"/>
            <w:vMerge/>
            <w:tcBorders>
              <w:top w:val="single" w:sz="12" w:space="0" w:color="auto"/>
              <w:left w:val="single" w:sz="12"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1333"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Гкал/</w:t>
            </w:r>
            <w:proofErr w:type="gramStart"/>
            <w:r w:rsidRPr="00540281">
              <w:rPr>
                <w:rFonts w:ascii="Times New Roman" w:eastAsia="Times New Roman" w:hAnsi="Times New Roman" w:cs="Times New Roman"/>
                <w:color w:val="000000"/>
                <w:sz w:val="18"/>
                <w:szCs w:val="18"/>
              </w:rPr>
              <w:t>ч</w:t>
            </w:r>
            <w:proofErr w:type="gramEnd"/>
          </w:p>
        </w:tc>
        <w:tc>
          <w:tcPr>
            <w:tcW w:w="1250"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тыс. Гкал</w:t>
            </w:r>
          </w:p>
        </w:tc>
        <w:tc>
          <w:tcPr>
            <w:tcW w:w="1451" w:type="dxa"/>
            <w:vMerge/>
            <w:tcBorders>
              <w:top w:val="single" w:sz="12" w:space="0" w:color="auto"/>
              <w:left w:val="single" w:sz="8" w:space="0" w:color="auto"/>
              <w:bottom w:val="single" w:sz="8" w:space="0" w:color="000000"/>
              <w:right w:val="single" w:sz="8"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985"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ккал</w:t>
            </w:r>
            <w:proofErr w:type="gramEnd"/>
            <w:r w:rsidRPr="00540281">
              <w:rPr>
                <w:rFonts w:ascii="Times New Roman" w:eastAsia="Times New Roman" w:hAnsi="Times New Roman" w:cs="Times New Roman"/>
                <w:color w:val="000000"/>
                <w:sz w:val="18"/>
                <w:szCs w:val="18"/>
              </w:rPr>
              <w:t>/кг                       (ккал/куб. нм)</w:t>
            </w:r>
          </w:p>
        </w:tc>
        <w:tc>
          <w:tcPr>
            <w:tcW w:w="1248"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ккал</w:t>
            </w:r>
            <w:proofErr w:type="gramEnd"/>
            <w:r w:rsidRPr="00540281">
              <w:rPr>
                <w:rFonts w:ascii="Times New Roman" w:eastAsia="Times New Roman" w:hAnsi="Times New Roman" w:cs="Times New Roman"/>
                <w:color w:val="000000"/>
                <w:sz w:val="18"/>
                <w:szCs w:val="18"/>
              </w:rPr>
              <w:t>/нм3</w:t>
            </w:r>
          </w:p>
        </w:tc>
        <w:tc>
          <w:tcPr>
            <w:tcW w:w="1039"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т </w:t>
            </w:r>
            <w:proofErr w:type="spellStart"/>
            <w:r w:rsidRPr="00540281">
              <w:rPr>
                <w:rFonts w:ascii="Times New Roman" w:eastAsia="Times New Roman" w:hAnsi="Times New Roman" w:cs="Times New Roman"/>
                <w:color w:val="000000"/>
                <w:sz w:val="18"/>
                <w:szCs w:val="18"/>
              </w:rPr>
              <w:t>у</w:t>
            </w:r>
            <w:proofErr w:type="gramStart"/>
            <w:r w:rsidRPr="00540281">
              <w:rPr>
                <w:rFonts w:ascii="Times New Roman" w:eastAsia="Times New Roman" w:hAnsi="Times New Roman" w:cs="Times New Roman"/>
                <w:color w:val="000000"/>
                <w:sz w:val="18"/>
                <w:szCs w:val="18"/>
              </w:rPr>
              <w:t>.т</w:t>
            </w:r>
            <w:proofErr w:type="spellEnd"/>
            <w:proofErr w:type="gramEnd"/>
          </w:p>
        </w:tc>
        <w:tc>
          <w:tcPr>
            <w:tcW w:w="1287"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тыс. м</w:t>
            </w:r>
            <w:r w:rsidRPr="00540281">
              <w:rPr>
                <w:rFonts w:ascii="Times New Roman" w:eastAsia="Times New Roman" w:hAnsi="Times New Roman" w:cs="Times New Roman"/>
                <w:color w:val="000000"/>
                <w:sz w:val="18"/>
                <w:szCs w:val="18"/>
                <w:vertAlign w:val="superscript"/>
              </w:rPr>
              <w:t>3</w:t>
            </w:r>
            <w:r w:rsidRPr="00540281">
              <w:rPr>
                <w:rFonts w:ascii="Times New Roman" w:eastAsia="Times New Roman" w:hAnsi="Times New Roman" w:cs="Times New Roman"/>
                <w:color w:val="000000"/>
                <w:sz w:val="18"/>
                <w:szCs w:val="18"/>
              </w:rPr>
              <w:t>;  т</w:t>
            </w:r>
          </w:p>
        </w:tc>
        <w:tc>
          <w:tcPr>
            <w:tcW w:w="129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кг</w:t>
            </w:r>
            <w:proofErr w:type="gramEnd"/>
            <w:r w:rsidRPr="00540281">
              <w:rPr>
                <w:rFonts w:ascii="Times New Roman" w:eastAsia="Times New Roman" w:hAnsi="Times New Roman" w:cs="Times New Roman"/>
                <w:color w:val="000000"/>
                <w:sz w:val="18"/>
                <w:szCs w:val="18"/>
              </w:rPr>
              <w:t xml:space="preserve"> </w:t>
            </w:r>
            <w:proofErr w:type="spellStart"/>
            <w:r w:rsidRPr="00540281">
              <w:rPr>
                <w:rFonts w:ascii="Times New Roman" w:eastAsia="Times New Roman" w:hAnsi="Times New Roman" w:cs="Times New Roman"/>
                <w:color w:val="000000"/>
                <w:sz w:val="18"/>
                <w:szCs w:val="18"/>
              </w:rPr>
              <w:t>у.т</w:t>
            </w:r>
            <w:proofErr w:type="spellEnd"/>
            <w:r w:rsidRPr="00540281">
              <w:rPr>
                <w:rFonts w:ascii="Times New Roman" w:eastAsia="Times New Roman" w:hAnsi="Times New Roman" w:cs="Times New Roman"/>
                <w:color w:val="000000"/>
                <w:sz w:val="18"/>
                <w:szCs w:val="18"/>
              </w:rPr>
              <w:t>./Гкал</w:t>
            </w:r>
          </w:p>
        </w:tc>
        <w:tc>
          <w:tcPr>
            <w:tcW w:w="130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gramStart"/>
            <w:r w:rsidRPr="00540281">
              <w:rPr>
                <w:rFonts w:ascii="Times New Roman" w:eastAsia="Times New Roman" w:hAnsi="Times New Roman" w:cs="Times New Roman"/>
                <w:color w:val="000000"/>
                <w:sz w:val="18"/>
                <w:szCs w:val="18"/>
              </w:rPr>
              <w:t>кг</w:t>
            </w:r>
            <w:proofErr w:type="gramEnd"/>
            <w:r w:rsidRPr="00540281">
              <w:rPr>
                <w:rFonts w:ascii="Times New Roman" w:eastAsia="Times New Roman" w:hAnsi="Times New Roman" w:cs="Times New Roman"/>
                <w:color w:val="000000"/>
                <w:sz w:val="18"/>
                <w:szCs w:val="18"/>
              </w:rPr>
              <w:t xml:space="preserve"> </w:t>
            </w:r>
            <w:proofErr w:type="spellStart"/>
            <w:r w:rsidRPr="00540281">
              <w:rPr>
                <w:rFonts w:ascii="Times New Roman" w:eastAsia="Times New Roman" w:hAnsi="Times New Roman" w:cs="Times New Roman"/>
                <w:color w:val="000000"/>
                <w:sz w:val="18"/>
                <w:szCs w:val="18"/>
              </w:rPr>
              <w:t>у.т</w:t>
            </w:r>
            <w:proofErr w:type="spellEnd"/>
            <w:r w:rsidRPr="00540281">
              <w:rPr>
                <w:rFonts w:ascii="Times New Roman" w:eastAsia="Times New Roman" w:hAnsi="Times New Roman" w:cs="Times New Roman"/>
                <w:color w:val="000000"/>
                <w:sz w:val="18"/>
                <w:szCs w:val="18"/>
              </w:rPr>
              <w:t>./Гкал</w:t>
            </w:r>
          </w:p>
        </w:tc>
        <w:tc>
          <w:tcPr>
            <w:tcW w:w="1134" w:type="dxa"/>
            <w:tcBorders>
              <w:top w:val="nil"/>
              <w:left w:val="nil"/>
              <w:bottom w:val="single" w:sz="8" w:space="0" w:color="auto"/>
              <w:right w:val="single" w:sz="8" w:space="0" w:color="auto"/>
            </w:tcBorders>
            <w:shd w:val="clear" w:color="auto" w:fill="auto"/>
            <w:vAlign w:val="center"/>
            <w:hideMark/>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куб. м/Гкал</w:t>
            </w:r>
          </w:p>
        </w:tc>
        <w:tc>
          <w:tcPr>
            <w:tcW w:w="1701" w:type="dxa"/>
            <w:vMerge/>
            <w:tcBorders>
              <w:top w:val="single" w:sz="12" w:space="0" w:color="auto"/>
              <w:left w:val="single" w:sz="8" w:space="0" w:color="auto"/>
              <w:bottom w:val="single" w:sz="8" w:space="0" w:color="000000"/>
              <w:right w:val="single" w:sz="12" w:space="0" w:color="auto"/>
            </w:tcBorders>
            <w:vAlign w:val="center"/>
            <w:hideMark/>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2012</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0,522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45,341</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86,860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75,268</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2013</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0,522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45,341</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86,860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75,268</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2014</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0,522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45,341</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86,860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75,268</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2015</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0,522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45,341</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86,860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75,268</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2016</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0,522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45,341</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86,860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75,268</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2017</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0,522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45,341</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86,860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75,268</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2018</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0,522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45,341</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86,860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75,268</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2019</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0,522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45,341</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86,860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75,268</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2020</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0,522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45,341</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86,860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75,268</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2021</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0,522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45,341</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86,860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75,268</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2022</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0,522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45,341</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86,860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75,268</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2023</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0,522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45,341</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86,860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75,268</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2024</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0,522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45,341</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86,860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75,268</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2025</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0,522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45,341</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86,860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75,268</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2026</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0,522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45,341</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86,860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75,268</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2027</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0,522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45,341</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86,860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75,268</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r w:rsidR="00540281" w:rsidRPr="00540281" w:rsidTr="008A5489">
        <w:trPr>
          <w:trHeight w:val="315"/>
        </w:trPr>
        <w:tc>
          <w:tcPr>
            <w:tcW w:w="590" w:type="dxa"/>
            <w:tcBorders>
              <w:top w:val="nil"/>
              <w:left w:val="single" w:sz="12"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2028</w:t>
            </w:r>
          </w:p>
        </w:tc>
        <w:tc>
          <w:tcPr>
            <w:tcW w:w="1333"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0,26</w:t>
            </w:r>
          </w:p>
        </w:tc>
        <w:tc>
          <w:tcPr>
            <w:tcW w:w="1250"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0,522</w:t>
            </w:r>
          </w:p>
        </w:tc>
        <w:tc>
          <w:tcPr>
            <w:tcW w:w="1451"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газ</w:t>
            </w:r>
          </w:p>
        </w:tc>
        <w:tc>
          <w:tcPr>
            <w:tcW w:w="985"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7000</w:t>
            </w:r>
          </w:p>
        </w:tc>
        <w:tc>
          <w:tcPr>
            <w:tcW w:w="1248"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8235</w:t>
            </w:r>
          </w:p>
        </w:tc>
        <w:tc>
          <w:tcPr>
            <w:tcW w:w="1039" w:type="dxa"/>
            <w:tcBorders>
              <w:top w:val="nil"/>
              <w:left w:val="nil"/>
              <w:bottom w:val="single" w:sz="8" w:space="0" w:color="auto"/>
              <w:right w:val="single" w:sz="8" w:space="0" w:color="auto"/>
            </w:tcBorders>
            <w:shd w:val="clear" w:color="auto" w:fill="auto"/>
            <w:noWrap/>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45,341</w:t>
            </w:r>
          </w:p>
        </w:tc>
        <w:tc>
          <w:tcPr>
            <w:tcW w:w="1287"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39,29</w:t>
            </w:r>
          </w:p>
        </w:tc>
        <w:tc>
          <w:tcPr>
            <w:tcW w:w="129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172,043</w:t>
            </w:r>
          </w:p>
        </w:tc>
        <w:tc>
          <w:tcPr>
            <w:tcW w:w="130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86,860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75,268</w:t>
            </w:r>
          </w:p>
        </w:tc>
        <w:tc>
          <w:tcPr>
            <w:tcW w:w="1701" w:type="dxa"/>
            <w:tcBorders>
              <w:top w:val="nil"/>
              <w:left w:val="single" w:sz="8" w:space="0" w:color="auto"/>
              <w:bottom w:val="single" w:sz="8" w:space="0" w:color="000000"/>
              <w:right w:val="single" w:sz="12" w:space="0" w:color="auto"/>
            </w:tcBorders>
            <w:shd w:val="clear" w:color="auto" w:fill="auto"/>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rPr>
              <w:t xml:space="preserve">не </w:t>
            </w:r>
            <w:proofErr w:type="spellStart"/>
            <w:r w:rsidRPr="00540281">
              <w:rPr>
                <w:rFonts w:ascii="Times New Roman" w:eastAsia="Times New Roman" w:hAnsi="Times New Roman" w:cs="Times New Roman"/>
                <w:color w:val="000000"/>
                <w:sz w:val="20"/>
                <w:szCs w:val="20"/>
              </w:rPr>
              <w:t>предусм</w:t>
            </w:r>
            <w:proofErr w:type="spellEnd"/>
            <w:r w:rsidRPr="00540281">
              <w:rPr>
                <w:rFonts w:ascii="Times New Roman" w:eastAsia="Times New Roman" w:hAnsi="Times New Roman" w:cs="Times New Roman"/>
                <w:color w:val="000000"/>
                <w:sz w:val="20"/>
                <w:szCs w:val="20"/>
              </w:rPr>
              <w:t>.</w:t>
            </w:r>
          </w:p>
        </w:tc>
      </w:tr>
    </w:tbl>
    <w:p w:rsidR="00540281" w:rsidRPr="00540281" w:rsidRDefault="00540281" w:rsidP="00540281">
      <w:pPr>
        <w:spacing w:after="0" w:line="240" w:lineRule="auto"/>
        <w:rPr>
          <w:rFonts w:ascii="Times New Roman" w:eastAsia="Times New Roman" w:hAnsi="Times New Roman" w:cs="Times New Roman"/>
          <w:b/>
          <w:sz w:val="20"/>
          <w:szCs w:val="20"/>
        </w:rPr>
      </w:pPr>
    </w:p>
    <w:p w:rsidR="00540281" w:rsidRPr="00540281" w:rsidRDefault="00540281" w:rsidP="00540281">
      <w:pPr>
        <w:spacing w:after="0" w:line="240" w:lineRule="auto"/>
        <w:jc w:val="both"/>
        <w:rPr>
          <w:rFonts w:ascii="Times New Roman" w:eastAsia="Times New Roman" w:hAnsi="Times New Roman" w:cs="Times New Roman"/>
          <w:b/>
          <w:sz w:val="28"/>
          <w:szCs w:val="28"/>
        </w:rPr>
        <w:sectPr w:rsidR="00540281" w:rsidRPr="00540281" w:rsidSect="00430F15">
          <w:pgSz w:w="16838" w:h="11906" w:orient="landscape"/>
          <w:pgMar w:top="709" w:right="680" w:bottom="737" w:left="1418" w:header="709" w:footer="709" w:gutter="0"/>
          <w:cols w:space="708"/>
          <w:docGrid w:linePitch="360"/>
        </w:sectPr>
      </w:pPr>
    </w:p>
    <w:p w:rsidR="00540281" w:rsidRPr="00540281" w:rsidRDefault="00540281" w:rsidP="00540281">
      <w:pPr>
        <w:spacing w:after="0" w:line="240" w:lineRule="auto"/>
        <w:rPr>
          <w:rFonts w:ascii="Times New Roman" w:eastAsia="Times New Roman" w:hAnsi="Times New Roman" w:cs="Times New Roman"/>
          <w:b/>
          <w:sz w:val="28"/>
          <w:szCs w:val="28"/>
        </w:rPr>
      </w:pPr>
    </w:p>
    <w:p w:rsidR="00540281" w:rsidRPr="00540281" w:rsidRDefault="00540281" w:rsidP="00540281">
      <w:pPr>
        <w:spacing w:after="0" w:line="240" w:lineRule="auto"/>
        <w:jc w:val="center"/>
        <w:rPr>
          <w:rFonts w:ascii="Times New Roman" w:eastAsia="Times New Roman" w:hAnsi="Times New Roman" w:cs="Times New Roman"/>
          <w:b/>
          <w:sz w:val="28"/>
          <w:szCs w:val="28"/>
        </w:rPr>
      </w:pPr>
      <w:r w:rsidRPr="00540281">
        <w:rPr>
          <w:rFonts w:ascii="Times New Roman" w:eastAsia="Times New Roman" w:hAnsi="Times New Roman" w:cs="Times New Roman"/>
          <w:b/>
          <w:sz w:val="28"/>
          <w:szCs w:val="28"/>
        </w:rPr>
        <w:t xml:space="preserve">Раздел 7. Инвестиции в новое строительство, реконструкцию </w:t>
      </w:r>
    </w:p>
    <w:p w:rsidR="00540281" w:rsidRPr="00540281" w:rsidRDefault="00540281" w:rsidP="00540281">
      <w:pPr>
        <w:spacing w:after="0" w:line="240" w:lineRule="auto"/>
        <w:jc w:val="center"/>
        <w:rPr>
          <w:rFonts w:ascii="Times New Roman" w:eastAsia="Times New Roman" w:hAnsi="Times New Roman" w:cs="Times New Roman"/>
          <w:b/>
          <w:sz w:val="28"/>
          <w:szCs w:val="28"/>
        </w:rPr>
      </w:pPr>
      <w:r w:rsidRPr="00540281">
        <w:rPr>
          <w:rFonts w:ascii="Times New Roman" w:eastAsia="Times New Roman" w:hAnsi="Times New Roman" w:cs="Times New Roman"/>
          <w:b/>
          <w:sz w:val="28"/>
          <w:szCs w:val="28"/>
        </w:rPr>
        <w:t>и техническое перевооружение</w:t>
      </w:r>
    </w:p>
    <w:p w:rsidR="00540281" w:rsidRPr="00540281" w:rsidRDefault="00540281" w:rsidP="00540281">
      <w:pPr>
        <w:spacing w:after="0" w:line="240" w:lineRule="auto"/>
        <w:jc w:val="both"/>
        <w:rPr>
          <w:rFonts w:ascii="Times New Roman" w:eastAsia="Times New Roman" w:hAnsi="Times New Roman" w:cs="Times New Roman"/>
          <w:b/>
          <w:sz w:val="28"/>
          <w:szCs w:val="28"/>
        </w:rPr>
      </w:pP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7.1.Предложения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первоначально планируются на период, соответствующий первой очереди Генерального плана г.Пугачева Пугачевского района Саратовской области, т</w:t>
      </w:r>
      <w:proofErr w:type="gramStart"/>
      <w:r w:rsidRPr="00540281">
        <w:rPr>
          <w:rFonts w:ascii="Times New Roman" w:eastAsia="Times New Roman" w:hAnsi="Times New Roman" w:cs="Times New Roman"/>
          <w:sz w:val="28"/>
          <w:szCs w:val="28"/>
        </w:rPr>
        <w:t>.е</w:t>
      </w:r>
      <w:proofErr w:type="gramEnd"/>
      <w:r w:rsidRPr="00540281">
        <w:rPr>
          <w:rFonts w:ascii="Times New Roman" w:eastAsia="Times New Roman" w:hAnsi="Times New Roman" w:cs="Times New Roman"/>
          <w:sz w:val="28"/>
          <w:szCs w:val="28"/>
        </w:rPr>
        <w:t xml:space="preserve"> на период до 2016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 инфраструктуры города Пугачева Пугачевского района Саратовской области.</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7.2.Предложения по величине необходимых инвестиций в реконструкцию и техническое перевооружение источников тепловой энергии, тепловых сетей и тепловых пунктов в 2013-2017 годах.</w:t>
      </w:r>
    </w:p>
    <w:p w:rsidR="00540281" w:rsidRPr="00540281" w:rsidRDefault="00540281" w:rsidP="00540281">
      <w:pPr>
        <w:spacing w:after="0" w:line="240" w:lineRule="auto"/>
        <w:jc w:val="both"/>
        <w:rPr>
          <w:rFonts w:ascii="Times New Roman" w:eastAsia="Times New Roman" w:hAnsi="Times New Roman" w:cs="Times New Roman"/>
          <w:b/>
          <w:sz w:val="28"/>
          <w:szCs w:val="28"/>
        </w:rPr>
      </w:pPr>
    </w:p>
    <w:p w:rsidR="00540281" w:rsidRPr="00540281" w:rsidRDefault="00540281" w:rsidP="00540281">
      <w:pPr>
        <w:spacing w:after="0" w:line="240" w:lineRule="auto"/>
        <w:jc w:val="both"/>
        <w:rPr>
          <w:rFonts w:ascii="Times New Roman" w:eastAsia="Times New Roman" w:hAnsi="Times New Roman" w:cs="Times New Roman"/>
          <w:b/>
          <w:sz w:val="28"/>
          <w:szCs w:val="28"/>
        </w:rPr>
      </w:pPr>
    </w:p>
    <w:p w:rsidR="00540281" w:rsidRPr="00540281" w:rsidRDefault="00540281" w:rsidP="00540281">
      <w:pPr>
        <w:spacing w:after="0" w:line="240" w:lineRule="auto"/>
        <w:jc w:val="both"/>
        <w:rPr>
          <w:rFonts w:ascii="Times New Roman" w:eastAsia="Times New Roman" w:hAnsi="Times New Roman" w:cs="Times New Roman"/>
          <w:b/>
          <w:sz w:val="28"/>
          <w:szCs w:val="28"/>
        </w:rPr>
        <w:sectPr w:rsidR="00540281" w:rsidRPr="00540281" w:rsidSect="00430F15">
          <w:pgSz w:w="11906" w:h="16838"/>
          <w:pgMar w:top="851" w:right="680" w:bottom="737" w:left="1418" w:header="709" w:footer="709" w:gutter="0"/>
          <w:cols w:space="708"/>
          <w:docGrid w:linePitch="360"/>
        </w:sectPr>
      </w:pPr>
    </w:p>
    <w:p w:rsidR="00540281" w:rsidRPr="00540281" w:rsidRDefault="00540281" w:rsidP="00540281">
      <w:pPr>
        <w:spacing w:after="0" w:line="240" w:lineRule="auto"/>
        <w:jc w:val="both"/>
        <w:rPr>
          <w:rFonts w:ascii="Times New Roman" w:eastAsia="Times New Roman" w:hAnsi="Times New Roman" w:cs="Times New Roman"/>
          <w:b/>
          <w:sz w:val="28"/>
          <w:szCs w:val="28"/>
        </w:rPr>
      </w:pPr>
    </w:p>
    <w:p w:rsidR="00540281" w:rsidRPr="00540281" w:rsidRDefault="00540281" w:rsidP="00540281">
      <w:pPr>
        <w:spacing w:after="0" w:line="240" w:lineRule="auto"/>
        <w:ind w:left="720"/>
        <w:rPr>
          <w:rFonts w:ascii="Times New Roman" w:eastAsia="Times New Roman" w:hAnsi="Times New Roman" w:cs="Times New Roman"/>
          <w:b/>
          <w:sz w:val="28"/>
          <w:szCs w:val="28"/>
        </w:rPr>
      </w:pPr>
      <w:r w:rsidRPr="00540281">
        <w:rPr>
          <w:rFonts w:ascii="Times New Roman" w:eastAsia="Times New Roman" w:hAnsi="Times New Roman" w:cs="Times New Roman"/>
          <w:b/>
          <w:sz w:val="28"/>
          <w:szCs w:val="28"/>
        </w:rPr>
        <w:t>Таблица №7.1</w:t>
      </w:r>
    </w:p>
    <w:tbl>
      <w:tblPr>
        <w:tblW w:w="14445"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472"/>
        <w:gridCol w:w="87"/>
        <w:gridCol w:w="1370"/>
        <w:gridCol w:w="739"/>
        <w:gridCol w:w="795"/>
        <w:gridCol w:w="1208"/>
        <w:gridCol w:w="1436"/>
        <w:gridCol w:w="916"/>
        <w:gridCol w:w="807"/>
        <w:gridCol w:w="1246"/>
        <w:gridCol w:w="641"/>
        <w:gridCol w:w="676"/>
        <w:gridCol w:w="641"/>
        <w:gridCol w:w="700"/>
        <w:gridCol w:w="711"/>
      </w:tblGrid>
      <w:tr w:rsidR="00540281" w:rsidRPr="00540281" w:rsidTr="008A5489">
        <w:trPr>
          <w:trHeight w:val="444"/>
        </w:trPr>
        <w:tc>
          <w:tcPr>
            <w:tcW w:w="2472" w:type="dxa"/>
            <w:vMerge w:val="restart"/>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Адрес объекта/ мероприятия</w:t>
            </w:r>
          </w:p>
        </w:tc>
        <w:tc>
          <w:tcPr>
            <w:tcW w:w="1457" w:type="dxa"/>
            <w:gridSpan w:val="2"/>
            <w:vMerge w:val="restart"/>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Год реализации мероприятий</w:t>
            </w:r>
          </w:p>
        </w:tc>
        <w:tc>
          <w:tcPr>
            <w:tcW w:w="5901" w:type="dxa"/>
            <w:gridSpan w:val="6"/>
            <w:tcBorders>
              <w:top w:val="single" w:sz="12" w:space="0" w:color="auto"/>
              <w:right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Реализация мероприятий по годам, ед. </w:t>
            </w:r>
            <w:proofErr w:type="spellStart"/>
            <w:r w:rsidRPr="00540281">
              <w:rPr>
                <w:rFonts w:ascii="Times New Roman" w:eastAsia="Times New Roman" w:hAnsi="Times New Roman" w:cs="Times New Roman"/>
                <w:color w:val="000000"/>
                <w:sz w:val="18"/>
                <w:szCs w:val="18"/>
              </w:rPr>
              <w:t>изм</w:t>
            </w:r>
            <w:proofErr w:type="spellEnd"/>
            <w:r w:rsidRPr="00540281">
              <w:rPr>
                <w:rFonts w:ascii="Times New Roman" w:eastAsia="Times New Roman" w:hAnsi="Times New Roman" w:cs="Times New Roman"/>
                <w:color w:val="000000"/>
                <w:sz w:val="18"/>
                <w:szCs w:val="18"/>
              </w:rPr>
              <w:t>.</w:t>
            </w:r>
          </w:p>
        </w:tc>
        <w:tc>
          <w:tcPr>
            <w:tcW w:w="1246" w:type="dxa"/>
            <w:vMerge w:val="restart"/>
            <w:tcBorders>
              <w:top w:val="single" w:sz="12" w:space="0" w:color="auto"/>
              <w:left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Финансовые потребности, всего, тыс. руб.</w:t>
            </w:r>
          </w:p>
        </w:tc>
        <w:tc>
          <w:tcPr>
            <w:tcW w:w="3369" w:type="dxa"/>
            <w:gridSpan w:val="5"/>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Финансовые потребности по годам в ценах 2012 г., тыс. руб.</w:t>
            </w:r>
          </w:p>
        </w:tc>
      </w:tr>
      <w:tr w:rsidR="00540281" w:rsidRPr="00540281" w:rsidTr="008A5489">
        <w:trPr>
          <w:trHeight w:val="465"/>
        </w:trPr>
        <w:tc>
          <w:tcPr>
            <w:tcW w:w="2472" w:type="dxa"/>
            <w:vMerge/>
            <w:tcBorders>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457" w:type="dxa"/>
            <w:gridSpan w:val="2"/>
            <w:vMerge/>
            <w:tcBorders>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739" w:type="dxa"/>
            <w:tcBorders>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Ед. </w:t>
            </w:r>
            <w:proofErr w:type="spellStart"/>
            <w:r w:rsidRPr="00540281">
              <w:rPr>
                <w:rFonts w:ascii="Times New Roman" w:eastAsia="Times New Roman" w:hAnsi="Times New Roman" w:cs="Times New Roman"/>
                <w:color w:val="000000"/>
                <w:sz w:val="18"/>
                <w:szCs w:val="18"/>
              </w:rPr>
              <w:t>изм</w:t>
            </w:r>
            <w:proofErr w:type="spellEnd"/>
            <w:r w:rsidRPr="00540281">
              <w:rPr>
                <w:rFonts w:ascii="Times New Roman" w:eastAsia="Times New Roman" w:hAnsi="Times New Roman" w:cs="Times New Roman"/>
                <w:color w:val="000000"/>
                <w:sz w:val="18"/>
                <w:szCs w:val="18"/>
              </w:rPr>
              <w:t>.</w:t>
            </w:r>
          </w:p>
        </w:tc>
        <w:tc>
          <w:tcPr>
            <w:tcW w:w="795" w:type="dxa"/>
            <w:tcBorders>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2013</w:t>
            </w:r>
          </w:p>
        </w:tc>
        <w:tc>
          <w:tcPr>
            <w:tcW w:w="1208" w:type="dxa"/>
            <w:tcBorders>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2014</w:t>
            </w:r>
          </w:p>
        </w:tc>
        <w:tc>
          <w:tcPr>
            <w:tcW w:w="1436" w:type="dxa"/>
            <w:tcBorders>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2015</w:t>
            </w:r>
          </w:p>
        </w:tc>
        <w:tc>
          <w:tcPr>
            <w:tcW w:w="916" w:type="dxa"/>
            <w:tcBorders>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2016</w:t>
            </w:r>
          </w:p>
        </w:tc>
        <w:tc>
          <w:tcPr>
            <w:tcW w:w="807" w:type="dxa"/>
            <w:tcBorders>
              <w:bottom w:val="single" w:sz="12" w:space="0" w:color="auto"/>
              <w:right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2017</w:t>
            </w:r>
          </w:p>
        </w:tc>
        <w:tc>
          <w:tcPr>
            <w:tcW w:w="1246" w:type="dxa"/>
            <w:vMerge/>
            <w:tcBorders>
              <w:left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641" w:type="dxa"/>
            <w:tcBorders>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2013</w:t>
            </w:r>
          </w:p>
        </w:tc>
        <w:tc>
          <w:tcPr>
            <w:tcW w:w="676" w:type="dxa"/>
            <w:tcBorders>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2014</w:t>
            </w:r>
          </w:p>
        </w:tc>
        <w:tc>
          <w:tcPr>
            <w:tcW w:w="641" w:type="dxa"/>
            <w:tcBorders>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2015</w:t>
            </w:r>
          </w:p>
        </w:tc>
        <w:tc>
          <w:tcPr>
            <w:tcW w:w="700" w:type="dxa"/>
            <w:tcBorders>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2016</w:t>
            </w:r>
          </w:p>
        </w:tc>
        <w:tc>
          <w:tcPr>
            <w:tcW w:w="711" w:type="dxa"/>
            <w:tcBorders>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2017</w:t>
            </w:r>
          </w:p>
        </w:tc>
      </w:tr>
      <w:tr w:rsidR="00540281" w:rsidRPr="00540281" w:rsidTr="008A5489">
        <w:trPr>
          <w:trHeight w:val="300"/>
        </w:trPr>
        <w:tc>
          <w:tcPr>
            <w:tcW w:w="9830" w:type="dxa"/>
            <w:gridSpan w:val="9"/>
            <w:tcBorders>
              <w:top w:val="single" w:sz="12" w:space="0" w:color="auto"/>
              <w:bottom w:val="single" w:sz="12" w:space="0" w:color="auto"/>
              <w:right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b/>
                <w:bCs/>
                <w:color w:val="000000"/>
                <w:sz w:val="18"/>
                <w:szCs w:val="18"/>
              </w:rPr>
            </w:pPr>
            <w:r w:rsidRPr="00540281">
              <w:rPr>
                <w:rFonts w:ascii="Times New Roman" w:eastAsia="Times New Roman" w:hAnsi="Times New Roman" w:cs="Times New Roman"/>
                <w:b/>
                <w:bCs/>
                <w:color w:val="000000"/>
                <w:sz w:val="18"/>
                <w:szCs w:val="18"/>
              </w:rPr>
              <w:t>Мероприятия по реконструкции объектов теплоснабжения</w:t>
            </w:r>
          </w:p>
        </w:tc>
        <w:tc>
          <w:tcPr>
            <w:tcW w:w="1246" w:type="dxa"/>
            <w:tcBorders>
              <w:top w:val="single" w:sz="12" w:space="0" w:color="auto"/>
              <w:left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b/>
                <w:bCs/>
                <w:color w:val="000000"/>
                <w:sz w:val="18"/>
                <w:szCs w:val="18"/>
              </w:rPr>
            </w:pPr>
          </w:p>
        </w:tc>
        <w:tc>
          <w:tcPr>
            <w:tcW w:w="641"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b/>
                <w:bCs/>
                <w:color w:val="000000"/>
                <w:sz w:val="18"/>
                <w:szCs w:val="18"/>
              </w:rPr>
            </w:pPr>
          </w:p>
        </w:tc>
        <w:tc>
          <w:tcPr>
            <w:tcW w:w="676"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b/>
                <w:bCs/>
                <w:color w:val="000000"/>
                <w:sz w:val="18"/>
                <w:szCs w:val="18"/>
              </w:rPr>
            </w:pPr>
          </w:p>
        </w:tc>
        <w:tc>
          <w:tcPr>
            <w:tcW w:w="641"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b/>
                <w:bCs/>
                <w:color w:val="000000"/>
                <w:sz w:val="18"/>
                <w:szCs w:val="18"/>
              </w:rPr>
            </w:pPr>
          </w:p>
        </w:tc>
        <w:tc>
          <w:tcPr>
            <w:tcW w:w="700" w:type="dxa"/>
            <w:tcBorders>
              <w:top w:val="single" w:sz="12" w:space="0" w:color="auto"/>
              <w:bottom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711" w:type="dxa"/>
            <w:tcBorders>
              <w:top w:val="single" w:sz="12" w:space="0" w:color="auto"/>
              <w:bottom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r>
      <w:tr w:rsidR="00540281" w:rsidRPr="00540281" w:rsidTr="008A5489">
        <w:trPr>
          <w:trHeight w:val="252"/>
        </w:trPr>
        <w:tc>
          <w:tcPr>
            <w:tcW w:w="2559" w:type="dxa"/>
            <w:gridSpan w:val="2"/>
            <w:tcBorders>
              <w:top w:val="single" w:sz="12" w:space="0" w:color="auto"/>
              <w:bottom w:val="single" w:sz="12" w:space="0" w:color="auto"/>
            </w:tcBorders>
            <w:vAlign w:val="center"/>
          </w:tcPr>
          <w:p w:rsidR="00540281" w:rsidRPr="00540281" w:rsidRDefault="00540281" w:rsidP="00540281">
            <w:pPr>
              <w:suppressAutoHyphens/>
              <w:snapToGrid w:val="0"/>
              <w:spacing w:after="0" w:line="240" w:lineRule="auto"/>
              <w:rPr>
                <w:rFonts w:ascii="Times New Roman" w:eastAsia="Times New Roman" w:hAnsi="Times New Roman" w:cs="Times New Roman"/>
                <w:b/>
                <w:sz w:val="20"/>
                <w:szCs w:val="20"/>
              </w:rPr>
            </w:pPr>
          </w:p>
          <w:p w:rsidR="00540281" w:rsidRPr="00540281" w:rsidRDefault="00540281" w:rsidP="00540281">
            <w:pPr>
              <w:suppressAutoHyphens/>
              <w:snapToGrid w:val="0"/>
              <w:spacing w:after="0" w:line="240" w:lineRule="auto"/>
              <w:rPr>
                <w:rFonts w:ascii="Times New Roman" w:eastAsia="Times New Roman" w:hAnsi="Times New Roman" w:cs="Times New Roman"/>
                <w:b/>
                <w:sz w:val="24"/>
                <w:szCs w:val="24"/>
                <w:lang w:eastAsia="ar-SA"/>
              </w:rPr>
            </w:pPr>
            <w:r w:rsidRPr="00540281">
              <w:rPr>
                <w:rFonts w:ascii="Times New Roman" w:eastAsia="Times New Roman" w:hAnsi="Times New Roman" w:cs="Times New Roman"/>
                <w:b/>
                <w:sz w:val="20"/>
                <w:szCs w:val="20"/>
              </w:rPr>
              <w:t xml:space="preserve">Котельная ДОУ№18  </w:t>
            </w:r>
          </w:p>
          <w:p w:rsidR="00540281" w:rsidRPr="00540281" w:rsidRDefault="00540281" w:rsidP="00540281">
            <w:pPr>
              <w:suppressAutoHyphens/>
              <w:snapToGrid w:val="0"/>
              <w:spacing w:after="0" w:line="240" w:lineRule="auto"/>
              <w:rPr>
                <w:rFonts w:ascii="Times New Roman" w:eastAsia="Times New Roman" w:hAnsi="Times New Roman" w:cs="Times New Roman"/>
                <w:sz w:val="24"/>
                <w:szCs w:val="24"/>
                <w:lang w:eastAsia="ar-SA"/>
              </w:rPr>
            </w:pPr>
          </w:p>
        </w:tc>
        <w:tc>
          <w:tcPr>
            <w:tcW w:w="137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739"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b/>
                <w:bCs/>
                <w:color w:val="000000"/>
                <w:sz w:val="18"/>
                <w:szCs w:val="18"/>
              </w:rPr>
            </w:pPr>
          </w:p>
        </w:tc>
        <w:tc>
          <w:tcPr>
            <w:tcW w:w="795"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b/>
                <w:bCs/>
                <w:color w:val="000000"/>
                <w:sz w:val="18"/>
                <w:szCs w:val="18"/>
              </w:rPr>
            </w:pPr>
          </w:p>
        </w:tc>
        <w:tc>
          <w:tcPr>
            <w:tcW w:w="1208"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b/>
                <w:bCs/>
                <w:color w:val="000000"/>
                <w:sz w:val="18"/>
                <w:szCs w:val="18"/>
              </w:rPr>
            </w:pPr>
          </w:p>
        </w:tc>
        <w:tc>
          <w:tcPr>
            <w:tcW w:w="1436"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b/>
                <w:bCs/>
                <w:color w:val="000000"/>
                <w:sz w:val="18"/>
                <w:szCs w:val="18"/>
              </w:rPr>
            </w:pPr>
          </w:p>
        </w:tc>
        <w:tc>
          <w:tcPr>
            <w:tcW w:w="916"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b/>
                <w:bCs/>
                <w:color w:val="000000"/>
                <w:sz w:val="18"/>
                <w:szCs w:val="18"/>
              </w:rPr>
            </w:pPr>
          </w:p>
        </w:tc>
        <w:tc>
          <w:tcPr>
            <w:tcW w:w="807" w:type="dxa"/>
            <w:tcBorders>
              <w:top w:val="single" w:sz="12" w:space="0" w:color="auto"/>
              <w:bottom w:val="single" w:sz="12" w:space="0" w:color="auto"/>
              <w:right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b/>
                <w:bCs/>
                <w:color w:val="000000"/>
                <w:sz w:val="18"/>
                <w:szCs w:val="18"/>
              </w:rPr>
            </w:pPr>
          </w:p>
        </w:tc>
        <w:tc>
          <w:tcPr>
            <w:tcW w:w="1246" w:type="dxa"/>
            <w:tcBorders>
              <w:top w:val="single" w:sz="12" w:space="0" w:color="auto"/>
              <w:left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641"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676"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641" w:type="dxa"/>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b/>
                <w:bCs/>
                <w:color w:val="000000"/>
                <w:sz w:val="18"/>
                <w:szCs w:val="18"/>
              </w:rPr>
            </w:pPr>
          </w:p>
        </w:tc>
        <w:tc>
          <w:tcPr>
            <w:tcW w:w="700" w:type="dxa"/>
            <w:tcBorders>
              <w:top w:val="single" w:sz="12" w:space="0" w:color="auto"/>
              <w:bottom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b/>
                <w:bCs/>
                <w:color w:val="000000"/>
                <w:sz w:val="18"/>
                <w:szCs w:val="18"/>
              </w:rPr>
            </w:pPr>
          </w:p>
        </w:tc>
        <w:tc>
          <w:tcPr>
            <w:tcW w:w="711" w:type="dxa"/>
            <w:tcBorders>
              <w:top w:val="single" w:sz="12" w:space="0" w:color="auto"/>
              <w:bottom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b/>
                <w:bCs/>
                <w:color w:val="000000"/>
                <w:sz w:val="18"/>
                <w:szCs w:val="18"/>
              </w:rPr>
            </w:pPr>
          </w:p>
        </w:tc>
      </w:tr>
      <w:tr w:rsidR="00540281" w:rsidRPr="00540281" w:rsidTr="008A5489">
        <w:trPr>
          <w:trHeight w:val="578"/>
        </w:trPr>
        <w:tc>
          <w:tcPr>
            <w:tcW w:w="2559" w:type="dxa"/>
            <w:gridSpan w:val="2"/>
            <w:tcBorders>
              <w:top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Замена тепловой изоляции на трубопроводах</w:t>
            </w:r>
          </w:p>
        </w:tc>
        <w:tc>
          <w:tcPr>
            <w:tcW w:w="1370"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2014</w:t>
            </w:r>
          </w:p>
        </w:tc>
        <w:tc>
          <w:tcPr>
            <w:tcW w:w="739"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п</w:t>
            </w:r>
            <w:proofErr w:type="gramStart"/>
            <w:r w:rsidRPr="00540281">
              <w:rPr>
                <w:rFonts w:ascii="Times New Roman" w:eastAsia="Times New Roman" w:hAnsi="Times New Roman" w:cs="Times New Roman"/>
                <w:color w:val="000000"/>
                <w:sz w:val="18"/>
                <w:szCs w:val="18"/>
              </w:rPr>
              <w:t>.м</w:t>
            </w:r>
            <w:proofErr w:type="gramEnd"/>
          </w:p>
        </w:tc>
        <w:tc>
          <w:tcPr>
            <w:tcW w:w="795"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08"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436"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b/>
                <w:color w:val="000000"/>
                <w:sz w:val="18"/>
                <w:szCs w:val="18"/>
              </w:rPr>
            </w:pPr>
            <w:r w:rsidRPr="00540281">
              <w:rPr>
                <w:rFonts w:ascii="Times New Roman" w:eastAsia="Times New Roman" w:hAnsi="Times New Roman" w:cs="Times New Roman"/>
                <w:color w:val="000000"/>
                <w:sz w:val="18"/>
                <w:szCs w:val="18"/>
              </w:rPr>
              <w:t xml:space="preserve">50 </w:t>
            </w:r>
          </w:p>
        </w:tc>
        <w:tc>
          <w:tcPr>
            <w:tcW w:w="916"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807" w:type="dxa"/>
            <w:tcBorders>
              <w:top w:val="single" w:sz="12" w:space="0" w:color="auto"/>
              <w:right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6" w:type="dxa"/>
            <w:tcBorders>
              <w:top w:val="single" w:sz="12" w:space="0" w:color="auto"/>
              <w:left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641"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676"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100</w:t>
            </w:r>
          </w:p>
        </w:tc>
        <w:tc>
          <w:tcPr>
            <w:tcW w:w="641"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700" w:type="dxa"/>
            <w:tcBorders>
              <w:top w:val="single" w:sz="12" w:space="0" w:color="auto"/>
            </w:tcBorders>
            <w:noWrap/>
            <w:vAlign w:val="center"/>
          </w:tcPr>
          <w:p w:rsidR="00540281" w:rsidRPr="00540281" w:rsidRDefault="00540281" w:rsidP="00540281">
            <w:pPr>
              <w:spacing w:after="0" w:line="240" w:lineRule="auto"/>
              <w:rPr>
                <w:rFonts w:ascii="Calibri" w:eastAsia="Times New Roman" w:hAnsi="Calibri" w:cs="Calibri"/>
                <w:color w:val="000000"/>
                <w:sz w:val="18"/>
                <w:szCs w:val="18"/>
              </w:rPr>
            </w:pPr>
            <w:r w:rsidRPr="00540281">
              <w:rPr>
                <w:rFonts w:ascii="Calibri" w:eastAsia="Times New Roman" w:hAnsi="Calibri" w:cs="Calibri"/>
                <w:color w:val="000000"/>
                <w:sz w:val="18"/>
                <w:szCs w:val="18"/>
              </w:rPr>
              <w:t> </w:t>
            </w:r>
          </w:p>
        </w:tc>
        <w:tc>
          <w:tcPr>
            <w:tcW w:w="711"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trHeight w:val="578"/>
        </w:trPr>
        <w:tc>
          <w:tcPr>
            <w:tcW w:w="2559" w:type="dxa"/>
            <w:gridSpan w:val="2"/>
            <w:tcBorders>
              <w:top w:val="single" w:sz="12" w:space="0" w:color="auto"/>
            </w:tcBorders>
            <w:vAlign w:val="center"/>
          </w:tcPr>
          <w:p w:rsidR="00540281" w:rsidRPr="00540281" w:rsidRDefault="00540281" w:rsidP="00540281">
            <w:pPr>
              <w:suppressAutoHyphens/>
              <w:snapToGrid w:val="0"/>
              <w:spacing w:after="0" w:line="240" w:lineRule="auto"/>
              <w:rPr>
                <w:rFonts w:ascii="Times New Roman" w:eastAsia="Times New Roman" w:hAnsi="Times New Roman" w:cs="Times New Roman"/>
                <w:b/>
                <w:sz w:val="20"/>
                <w:szCs w:val="20"/>
              </w:rPr>
            </w:pPr>
          </w:p>
          <w:p w:rsidR="00540281" w:rsidRPr="00540281" w:rsidRDefault="00540281" w:rsidP="00540281">
            <w:pPr>
              <w:suppressAutoHyphens/>
              <w:snapToGrid w:val="0"/>
              <w:spacing w:after="0" w:line="240" w:lineRule="auto"/>
              <w:rPr>
                <w:rFonts w:ascii="Times New Roman" w:eastAsia="Times New Roman" w:hAnsi="Times New Roman" w:cs="Times New Roman"/>
                <w:b/>
                <w:sz w:val="24"/>
                <w:szCs w:val="24"/>
                <w:lang w:eastAsia="ar-SA"/>
              </w:rPr>
            </w:pPr>
            <w:r w:rsidRPr="00540281">
              <w:rPr>
                <w:rFonts w:ascii="Times New Roman" w:eastAsia="Times New Roman" w:hAnsi="Times New Roman" w:cs="Times New Roman"/>
                <w:b/>
                <w:sz w:val="20"/>
                <w:szCs w:val="20"/>
              </w:rPr>
              <w:t>Котельная ДОУ№19</w:t>
            </w:r>
          </w:p>
          <w:p w:rsidR="00540281" w:rsidRPr="00540281" w:rsidRDefault="00540281" w:rsidP="00540281">
            <w:pPr>
              <w:suppressAutoHyphens/>
              <w:snapToGrid w:val="0"/>
              <w:spacing w:after="0" w:line="240" w:lineRule="auto"/>
              <w:rPr>
                <w:rFonts w:ascii="Times New Roman" w:eastAsia="Times New Roman" w:hAnsi="Times New Roman" w:cs="Times New Roman"/>
                <w:sz w:val="24"/>
                <w:szCs w:val="24"/>
                <w:lang w:eastAsia="ar-SA"/>
              </w:rPr>
            </w:pPr>
          </w:p>
        </w:tc>
        <w:tc>
          <w:tcPr>
            <w:tcW w:w="1370" w:type="dxa"/>
            <w:tcBorders>
              <w:top w:val="single" w:sz="12" w:space="0" w:color="auto"/>
            </w:tcBorders>
          </w:tcPr>
          <w:p w:rsidR="00540281" w:rsidRPr="00540281" w:rsidRDefault="00540281" w:rsidP="00540281">
            <w:pPr>
              <w:spacing w:after="0" w:line="240" w:lineRule="auto"/>
              <w:jc w:val="center"/>
              <w:rPr>
                <w:rFonts w:ascii="Times New Roman" w:eastAsia="Times New Roman" w:hAnsi="Times New Roman" w:cs="Times New Roman"/>
                <w:sz w:val="24"/>
                <w:szCs w:val="24"/>
              </w:rPr>
            </w:pPr>
          </w:p>
        </w:tc>
        <w:tc>
          <w:tcPr>
            <w:tcW w:w="739"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795"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08"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436"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916"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807" w:type="dxa"/>
            <w:tcBorders>
              <w:top w:val="single" w:sz="12" w:space="0" w:color="auto"/>
              <w:right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6" w:type="dxa"/>
            <w:tcBorders>
              <w:top w:val="single" w:sz="12" w:space="0" w:color="auto"/>
              <w:left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641"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676"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641"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700" w:type="dxa"/>
            <w:tcBorders>
              <w:top w:val="single" w:sz="12" w:space="0" w:color="auto"/>
            </w:tcBorders>
            <w:noWrap/>
            <w:vAlign w:val="center"/>
          </w:tcPr>
          <w:p w:rsidR="00540281" w:rsidRPr="00540281" w:rsidRDefault="00540281" w:rsidP="00540281">
            <w:pPr>
              <w:spacing w:after="0" w:line="240" w:lineRule="auto"/>
              <w:rPr>
                <w:rFonts w:ascii="Calibri" w:eastAsia="Times New Roman" w:hAnsi="Calibri" w:cs="Calibri"/>
                <w:color w:val="000000"/>
                <w:sz w:val="18"/>
                <w:szCs w:val="18"/>
              </w:rPr>
            </w:pPr>
          </w:p>
        </w:tc>
        <w:tc>
          <w:tcPr>
            <w:tcW w:w="711"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trHeight w:val="469"/>
        </w:trPr>
        <w:tc>
          <w:tcPr>
            <w:tcW w:w="2559" w:type="dxa"/>
            <w:gridSpan w:val="2"/>
            <w:tcBorders>
              <w:top w:val="single" w:sz="12" w:space="0" w:color="auto"/>
            </w:tcBorders>
            <w:vAlign w:val="center"/>
          </w:tcPr>
          <w:p w:rsidR="00540281" w:rsidRPr="00540281" w:rsidRDefault="00540281" w:rsidP="00540281">
            <w:pPr>
              <w:suppressAutoHyphens/>
              <w:snapToGrid w:val="0"/>
              <w:spacing w:after="0" w:line="240" w:lineRule="auto"/>
              <w:rPr>
                <w:rFonts w:ascii="Times New Roman" w:eastAsia="Times New Roman" w:hAnsi="Times New Roman" w:cs="Times New Roman"/>
                <w:sz w:val="24"/>
                <w:szCs w:val="24"/>
                <w:lang w:eastAsia="ar-SA"/>
              </w:rPr>
            </w:pPr>
            <w:r w:rsidRPr="00540281">
              <w:rPr>
                <w:rFonts w:ascii="Times New Roman" w:eastAsia="Times New Roman" w:hAnsi="Times New Roman" w:cs="Times New Roman"/>
                <w:color w:val="000000"/>
                <w:sz w:val="18"/>
                <w:szCs w:val="18"/>
              </w:rPr>
              <w:t>Замена тепловой изоляции на трубопроводах</w:t>
            </w:r>
            <w:r w:rsidRPr="00540281">
              <w:rPr>
                <w:rFonts w:ascii="Times New Roman" w:eastAsia="Times New Roman" w:hAnsi="Times New Roman" w:cs="Times New Roman"/>
                <w:sz w:val="24"/>
                <w:szCs w:val="24"/>
                <w:lang w:eastAsia="ar-SA"/>
              </w:rPr>
              <w:t xml:space="preserve"> </w:t>
            </w:r>
          </w:p>
        </w:tc>
        <w:tc>
          <w:tcPr>
            <w:tcW w:w="1370"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2014</w:t>
            </w:r>
          </w:p>
        </w:tc>
        <w:tc>
          <w:tcPr>
            <w:tcW w:w="739"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п</w:t>
            </w:r>
            <w:proofErr w:type="gramStart"/>
            <w:r w:rsidRPr="00540281">
              <w:rPr>
                <w:rFonts w:ascii="Times New Roman" w:eastAsia="Times New Roman" w:hAnsi="Times New Roman" w:cs="Times New Roman"/>
                <w:color w:val="000000"/>
                <w:sz w:val="18"/>
                <w:szCs w:val="18"/>
              </w:rPr>
              <w:t>.м</w:t>
            </w:r>
            <w:proofErr w:type="gramEnd"/>
          </w:p>
        </w:tc>
        <w:tc>
          <w:tcPr>
            <w:tcW w:w="795"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08"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436"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52</w:t>
            </w:r>
          </w:p>
        </w:tc>
        <w:tc>
          <w:tcPr>
            <w:tcW w:w="916"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807" w:type="dxa"/>
            <w:tcBorders>
              <w:top w:val="single" w:sz="12" w:space="0" w:color="auto"/>
              <w:right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6" w:type="dxa"/>
            <w:tcBorders>
              <w:top w:val="single" w:sz="12" w:space="0" w:color="auto"/>
              <w:left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641"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676"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104</w:t>
            </w:r>
          </w:p>
        </w:tc>
        <w:tc>
          <w:tcPr>
            <w:tcW w:w="641"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700" w:type="dxa"/>
            <w:tcBorders>
              <w:top w:val="single" w:sz="12" w:space="0" w:color="auto"/>
            </w:tcBorders>
            <w:noWrap/>
            <w:vAlign w:val="center"/>
          </w:tcPr>
          <w:p w:rsidR="00540281" w:rsidRPr="00540281" w:rsidRDefault="00540281" w:rsidP="00540281">
            <w:pPr>
              <w:spacing w:after="0" w:line="240" w:lineRule="auto"/>
              <w:rPr>
                <w:rFonts w:ascii="Calibri" w:eastAsia="Times New Roman" w:hAnsi="Calibri" w:cs="Calibri"/>
                <w:color w:val="000000"/>
                <w:sz w:val="18"/>
                <w:szCs w:val="18"/>
              </w:rPr>
            </w:pPr>
          </w:p>
        </w:tc>
        <w:tc>
          <w:tcPr>
            <w:tcW w:w="711"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trHeight w:val="469"/>
        </w:trPr>
        <w:tc>
          <w:tcPr>
            <w:tcW w:w="2559" w:type="dxa"/>
            <w:gridSpan w:val="2"/>
            <w:tcBorders>
              <w:top w:val="single" w:sz="12" w:space="0" w:color="auto"/>
            </w:tcBorders>
            <w:vAlign w:val="center"/>
          </w:tcPr>
          <w:p w:rsidR="00540281" w:rsidRPr="00540281" w:rsidRDefault="00540281" w:rsidP="00540281">
            <w:pPr>
              <w:suppressAutoHyphens/>
              <w:snapToGrid w:val="0"/>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b/>
                <w:sz w:val="20"/>
                <w:szCs w:val="20"/>
              </w:rPr>
              <w:t>Котельная СОШ №2</w:t>
            </w:r>
          </w:p>
        </w:tc>
        <w:tc>
          <w:tcPr>
            <w:tcW w:w="1370"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739"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795"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08"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436"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916"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807" w:type="dxa"/>
            <w:tcBorders>
              <w:top w:val="single" w:sz="12" w:space="0" w:color="auto"/>
              <w:right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6" w:type="dxa"/>
            <w:tcBorders>
              <w:top w:val="single" w:sz="12" w:space="0" w:color="auto"/>
              <w:left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641"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676"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641"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700" w:type="dxa"/>
            <w:tcBorders>
              <w:top w:val="single" w:sz="12" w:space="0" w:color="auto"/>
            </w:tcBorders>
            <w:noWrap/>
            <w:vAlign w:val="center"/>
          </w:tcPr>
          <w:p w:rsidR="00540281" w:rsidRPr="00540281" w:rsidRDefault="00540281" w:rsidP="00540281">
            <w:pPr>
              <w:spacing w:after="0" w:line="240" w:lineRule="auto"/>
              <w:rPr>
                <w:rFonts w:ascii="Calibri" w:eastAsia="Times New Roman" w:hAnsi="Calibri" w:cs="Calibri"/>
                <w:color w:val="000000"/>
                <w:sz w:val="18"/>
                <w:szCs w:val="18"/>
              </w:rPr>
            </w:pPr>
          </w:p>
        </w:tc>
        <w:tc>
          <w:tcPr>
            <w:tcW w:w="711"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trHeight w:val="578"/>
        </w:trPr>
        <w:tc>
          <w:tcPr>
            <w:tcW w:w="2559" w:type="dxa"/>
            <w:gridSpan w:val="2"/>
            <w:tcBorders>
              <w:top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xml:space="preserve">Замена котельного оборудования на </w:t>
            </w:r>
            <w:proofErr w:type="spellStart"/>
            <w:r w:rsidRPr="00540281">
              <w:rPr>
                <w:rFonts w:ascii="Times New Roman" w:eastAsia="Times New Roman" w:hAnsi="Times New Roman" w:cs="Times New Roman"/>
                <w:color w:val="000000"/>
                <w:sz w:val="18"/>
                <w:szCs w:val="18"/>
              </w:rPr>
              <w:t>энергоэффективное</w:t>
            </w:r>
            <w:proofErr w:type="spellEnd"/>
            <w:r w:rsidRPr="00540281">
              <w:rPr>
                <w:rFonts w:ascii="Times New Roman" w:eastAsia="Times New Roman" w:hAnsi="Times New Roman" w:cs="Times New Roman"/>
                <w:color w:val="000000"/>
                <w:sz w:val="18"/>
                <w:szCs w:val="18"/>
              </w:rPr>
              <w:t xml:space="preserve"> меньшей мощности, замена насосного оборудования на </w:t>
            </w:r>
            <w:proofErr w:type="spellStart"/>
            <w:r w:rsidRPr="00540281">
              <w:rPr>
                <w:rFonts w:ascii="Times New Roman" w:eastAsia="Times New Roman" w:hAnsi="Times New Roman" w:cs="Times New Roman"/>
                <w:color w:val="000000"/>
                <w:sz w:val="18"/>
                <w:szCs w:val="18"/>
              </w:rPr>
              <w:t>энергоэффективное</w:t>
            </w:r>
            <w:proofErr w:type="spellEnd"/>
            <w:r w:rsidRPr="00540281">
              <w:rPr>
                <w:rFonts w:ascii="Times New Roman" w:eastAsia="Times New Roman" w:hAnsi="Times New Roman" w:cs="Times New Roman"/>
                <w:color w:val="000000"/>
                <w:sz w:val="18"/>
                <w:szCs w:val="18"/>
              </w:rPr>
              <w:t xml:space="preserve"> с меньшей  производительностью</w:t>
            </w:r>
          </w:p>
        </w:tc>
        <w:tc>
          <w:tcPr>
            <w:tcW w:w="1370"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2015</w:t>
            </w:r>
          </w:p>
        </w:tc>
        <w:tc>
          <w:tcPr>
            <w:tcW w:w="739"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шт.</w:t>
            </w:r>
          </w:p>
        </w:tc>
        <w:tc>
          <w:tcPr>
            <w:tcW w:w="795"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08"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436"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 котла, 3 насоса, водоподготовка</w:t>
            </w:r>
          </w:p>
        </w:tc>
        <w:tc>
          <w:tcPr>
            <w:tcW w:w="916"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807" w:type="dxa"/>
            <w:tcBorders>
              <w:top w:val="single" w:sz="12" w:space="0" w:color="auto"/>
              <w:right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6" w:type="dxa"/>
            <w:tcBorders>
              <w:top w:val="single" w:sz="12" w:space="0" w:color="auto"/>
              <w:left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641"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676"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641"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2000</w:t>
            </w:r>
          </w:p>
        </w:tc>
        <w:tc>
          <w:tcPr>
            <w:tcW w:w="700" w:type="dxa"/>
            <w:tcBorders>
              <w:top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711"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trHeight w:val="578"/>
        </w:trPr>
        <w:tc>
          <w:tcPr>
            <w:tcW w:w="2559" w:type="dxa"/>
            <w:gridSpan w:val="2"/>
            <w:tcBorders>
              <w:top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ПСД на реконструкцию котельной</w:t>
            </w:r>
          </w:p>
        </w:tc>
        <w:tc>
          <w:tcPr>
            <w:tcW w:w="1370"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2014</w:t>
            </w:r>
          </w:p>
        </w:tc>
        <w:tc>
          <w:tcPr>
            <w:tcW w:w="739"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roofErr w:type="spellStart"/>
            <w:r w:rsidRPr="00540281">
              <w:rPr>
                <w:rFonts w:ascii="Times New Roman" w:eastAsia="Times New Roman" w:hAnsi="Times New Roman" w:cs="Times New Roman"/>
                <w:color w:val="000000"/>
                <w:sz w:val="18"/>
                <w:szCs w:val="18"/>
              </w:rPr>
              <w:t>компл</w:t>
            </w:r>
            <w:proofErr w:type="spellEnd"/>
            <w:r w:rsidRPr="00540281">
              <w:rPr>
                <w:rFonts w:ascii="Times New Roman" w:eastAsia="Times New Roman" w:hAnsi="Times New Roman" w:cs="Times New Roman"/>
                <w:color w:val="000000"/>
                <w:sz w:val="18"/>
                <w:szCs w:val="18"/>
              </w:rPr>
              <w:t>.</w:t>
            </w:r>
          </w:p>
        </w:tc>
        <w:tc>
          <w:tcPr>
            <w:tcW w:w="795"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08"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w:t>
            </w:r>
          </w:p>
        </w:tc>
        <w:tc>
          <w:tcPr>
            <w:tcW w:w="1436"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916"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807" w:type="dxa"/>
            <w:tcBorders>
              <w:top w:val="single" w:sz="12" w:space="0" w:color="auto"/>
              <w:right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1246" w:type="dxa"/>
            <w:tcBorders>
              <w:top w:val="single" w:sz="12" w:space="0" w:color="auto"/>
              <w:left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641"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676"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400</w:t>
            </w:r>
          </w:p>
        </w:tc>
        <w:tc>
          <w:tcPr>
            <w:tcW w:w="641"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c>
          <w:tcPr>
            <w:tcW w:w="700" w:type="dxa"/>
            <w:tcBorders>
              <w:top w:val="single" w:sz="12" w:space="0" w:color="auto"/>
            </w:tcBorders>
            <w:noWrap/>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p>
        </w:tc>
        <w:tc>
          <w:tcPr>
            <w:tcW w:w="711" w:type="dxa"/>
            <w:tcBorders>
              <w:top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p>
        </w:tc>
      </w:tr>
      <w:tr w:rsidR="00540281" w:rsidRPr="00540281" w:rsidTr="008A5489">
        <w:trPr>
          <w:trHeight w:val="252"/>
        </w:trPr>
        <w:tc>
          <w:tcPr>
            <w:tcW w:w="2559" w:type="dxa"/>
            <w:gridSpan w:val="2"/>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b/>
                <w:bCs/>
                <w:color w:val="000000"/>
                <w:sz w:val="18"/>
                <w:szCs w:val="18"/>
              </w:rPr>
            </w:pPr>
            <w:r w:rsidRPr="00540281">
              <w:rPr>
                <w:rFonts w:ascii="Times New Roman" w:eastAsia="Times New Roman" w:hAnsi="Times New Roman" w:cs="Times New Roman"/>
                <w:b/>
                <w:bCs/>
                <w:color w:val="000000"/>
                <w:sz w:val="18"/>
                <w:szCs w:val="18"/>
              </w:rPr>
              <w:t>Всего инвестиций:</w:t>
            </w:r>
          </w:p>
        </w:tc>
        <w:tc>
          <w:tcPr>
            <w:tcW w:w="137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p>
        </w:tc>
        <w:tc>
          <w:tcPr>
            <w:tcW w:w="739"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p>
        </w:tc>
        <w:tc>
          <w:tcPr>
            <w:tcW w:w="795"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p>
        </w:tc>
        <w:tc>
          <w:tcPr>
            <w:tcW w:w="1208"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p>
        </w:tc>
        <w:tc>
          <w:tcPr>
            <w:tcW w:w="1436"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p>
        </w:tc>
        <w:tc>
          <w:tcPr>
            <w:tcW w:w="916"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p>
        </w:tc>
        <w:tc>
          <w:tcPr>
            <w:tcW w:w="807" w:type="dxa"/>
            <w:tcBorders>
              <w:top w:val="single" w:sz="12" w:space="0" w:color="auto"/>
              <w:bottom w:val="single" w:sz="12" w:space="0" w:color="auto"/>
              <w:right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p>
        </w:tc>
        <w:tc>
          <w:tcPr>
            <w:tcW w:w="1246" w:type="dxa"/>
            <w:tcBorders>
              <w:top w:val="single" w:sz="12" w:space="0" w:color="auto"/>
              <w:left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r w:rsidRPr="00540281">
              <w:rPr>
                <w:rFonts w:ascii="Times New Roman" w:eastAsia="Times New Roman" w:hAnsi="Times New Roman" w:cs="Times New Roman"/>
                <w:b/>
                <w:bCs/>
                <w:color w:val="000000"/>
                <w:sz w:val="18"/>
                <w:szCs w:val="18"/>
              </w:rPr>
              <w:t>2604</w:t>
            </w:r>
          </w:p>
        </w:tc>
        <w:tc>
          <w:tcPr>
            <w:tcW w:w="641"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r w:rsidRPr="00540281">
              <w:rPr>
                <w:rFonts w:ascii="Times New Roman" w:eastAsia="Times New Roman" w:hAnsi="Times New Roman" w:cs="Times New Roman"/>
                <w:b/>
                <w:bCs/>
                <w:color w:val="000000"/>
                <w:sz w:val="18"/>
                <w:szCs w:val="18"/>
              </w:rPr>
              <w:t>0</w:t>
            </w:r>
          </w:p>
        </w:tc>
        <w:tc>
          <w:tcPr>
            <w:tcW w:w="676"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r w:rsidRPr="00540281">
              <w:rPr>
                <w:rFonts w:ascii="Times New Roman" w:eastAsia="Times New Roman" w:hAnsi="Times New Roman" w:cs="Times New Roman"/>
                <w:b/>
                <w:bCs/>
                <w:color w:val="000000"/>
                <w:sz w:val="18"/>
                <w:szCs w:val="18"/>
              </w:rPr>
              <w:t>604</w:t>
            </w:r>
          </w:p>
        </w:tc>
        <w:tc>
          <w:tcPr>
            <w:tcW w:w="641"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r w:rsidRPr="00540281">
              <w:rPr>
                <w:rFonts w:ascii="Times New Roman" w:eastAsia="Times New Roman" w:hAnsi="Times New Roman" w:cs="Times New Roman"/>
                <w:b/>
                <w:bCs/>
                <w:color w:val="000000"/>
                <w:sz w:val="18"/>
                <w:szCs w:val="18"/>
              </w:rPr>
              <w:t>2000</w:t>
            </w:r>
          </w:p>
        </w:tc>
        <w:tc>
          <w:tcPr>
            <w:tcW w:w="70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r w:rsidRPr="00540281">
              <w:rPr>
                <w:rFonts w:ascii="Times New Roman" w:eastAsia="Times New Roman" w:hAnsi="Times New Roman" w:cs="Times New Roman"/>
                <w:b/>
                <w:bCs/>
                <w:color w:val="000000"/>
                <w:sz w:val="18"/>
                <w:szCs w:val="18"/>
              </w:rPr>
              <w:t>0</w:t>
            </w:r>
          </w:p>
        </w:tc>
        <w:tc>
          <w:tcPr>
            <w:tcW w:w="711"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r w:rsidRPr="00540281">
              <w:rPr>
                <w:rFonts w:ascii="Times New Roman" w:eastAsia="Times New Roman" w:hAnsi="Times New Roman" w:cs="Times New Roman"/>
                <w:b/>
                <w:bCs/>
                <w:color w:val="000000"/>
                <w:sz w:val="18"/>
                <w:szCs w:val="18"/>
              </w:rPr>
              <w:t>0</w:t>
            </w:r>
          </w:p>
        </w:tc>
      </w:tr>
      <w:tr w:rsidR="00540281" w:rsidRPr="00540281" w:rsidTr="008A5489">
        <w:trPr>
          <w:trHeight w:val="252"/>
        </w:trPr>
        <w:tc>
          <w:tcPr>
            <w:tcW w:w="2559" w:type="dxa"/>
            <w:gridSpan w:val="2"/>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Рост инвестиций в основной капитал (капитальные вложения)</w:t>
            </w:r>
          </w:p>
        </w:tc>
        <w:tc>
          <w:tcPr>
            <w:tcW w:w="137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w:t>
            </w:r>
          </w:p>
        </w:tc>
        <w:tc>
          <w:tcPr>
            <w:tcW w:w="739"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w:t>
            </w:r>
          </w:p>
        </w:tc>
        <w:tc>
          <w:tcPr>
            <w:tcW w:w="795"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w:t>
            </w:r>
          </w:p>
        </w:tc>
        <w:tc>
          <w:tcPr>
            <w:tcW w:w="1208"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w:t>
            </w:r>
          </w:p>
        </w:tc>
        <w:tc>
          <w:tcPr>
            <w:tcW w:w="1436"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w:t>
            </w:r>
          </w:p>
        </w:tc>
        <w:tc>
          <w:tcPr>
            <w:tcW w:w="916"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w:t>
            </w:r>
          </w:p>
        </w:tc>
        <w:tc>
          <w:tcPr>
            <w:tcW w:w="807" w:type="dxa"/>
            <w:tcBorders>
              <w:top w:val="single" w:sz="12" w:space="0" w:color="auto"/>
              <w:bottom w:val="single" w:sz="12" w:space="0" w:color="auto"/>
              <w:right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w:t>
            </w:r>
          </w:p>
        </w:tc>
        <w:tc>
          <w:tcPr>
            <w:tcW w:w="1246" w:type="dxa"/>
            <w:tcBorders>
              <w:top w:val="single" w:sz="12" w:space="0" w:color="auto"/>
              <w:left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w:t>
            </w:r>
          </w:p>
        </w:tc>
        <w:tc>
          <w:tcPr>
            <w:tcW w:w="641"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1,064</w:t>
            </w:r>
          </w:p>
        </w:tc>
        <w:tc>
          <w:tcPr>
            <w:tcW w:w="676"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1,058</w:t>
            </w:r>
          </w:p>
        </w:tc>
        <w:tc>
          <w:tcPr>
            <w:tcW w:w="641"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1,05</w:t>
            </w:r>
          </w:p>
        </w:tc>
        <w:tc>
          <w:tcPr>
            <w:tcW w:w="70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1,046</w:t>
            </w:r>
          </w:p>
        </w:tc>
        <w:tc>
          <w:tcPr>
            <w:tcW w:w="711"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1,042</w:t>
            </w:r>
          </w:p>
        </w:tc>
      </w:tr>
      <w:tr w:rsidR="00540281" w:rsidRPr="00540281" w:rsidTr="008A5489">
        <w:trPr>
          <w:trHeight w:val="252"/>
        </w:trPr>
        <w:tc>
          <w:tcPr>
            <w:tcW w:w="2559" w:type="dxa"/>
            <w:gridSpan w:val="2"/>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Индекс-дефлятор в динамике от 2012 г.</w:t>
            </w:r>
          </w:p>
        </w:tc>
        <w:tc>
          <w:tcPr>
            <w:tcW w:w="137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w:t>
            </w:r>
          </w:p>
        </w:tc>
        <w:tc>
          <w:tcPr>
            <w:tcW w:w="739"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w:t>
            </w:r>
          </w:p>
        </w:tc>
        <w:tc>
          <w:tcPr>
            <w:tcW w:w="795"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w:t>
            </w:r>
          </w:p>
        </w:tc>
        <w:tc>
          <w:tcPr>
            <w:tcW w:w="1208"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w:t>
            </w:r>
          </w:p>
        </w:tc>
        <w:tc>
          <w:tcPr>
            <w:tcW w:w="1436"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w:t>
            </w:r>
          </w:p>
        </w:tc>
        <w:tc>
          <w:tcPr>
            <w:tcW w:w="916"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w:t>
            </w:r>
          </w:p>
        </w:tc>
        <w:tc>
          <w:tcPr>
            <w:tcW w:w="807" w:type="dxa"/>
            <w:tcBorders>
              <w:top w:val="single" w:sz="12" w:space="0" w:color="auto"/>
              <w:bottom w:val="single" w:sz="12" w:space="0" w:color="auto"/>
              <w:right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w:t>
            </w:r>
          </w:p>
        </w:tc>
        <w:tc>
          <w:tcPr>
            <w:tcW w:w="1246" w:type="dxa"/>
            <w:tcBorders>
              <w:top w:val="single" w:sz="12" w:space="0" w:color="auto"/>
              <w:left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18"/>
                <w:szCs w:val="18"/>
              </w:rPr>
            </w:pPr>
            <w:r w:rsidRPr="00540281">
              <w:rPr>
                <w:rFonts w:ascii="Times New Roman" w:eastAsia="Times New Roman" w:hAnsi="Times New Roman" w:cs="Times New Roman"/>
                <w:color w:val="000000"/>
                <w:sz w:val="18"/>
                <w:szCs w:val="18"/>
              </w:rPr>
              <w:t> </w:t>
            </w:r>
          </w:p>
        </w:tc>
        <w:tc>
          <w:tcPr>
            <w:tcW w:w="641"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sz w:val="18"/>
                <w:szCs w:val="18"/>
              </w:rPr>
            </w:pPr>
            <w:r w:rsidRPr="00540281">
              <w:rPr>
                <w:rFonts w:ascii="Times New Roman" w:eastAsia="Times New Roman" w:hAnsi="Times New Roman" w:cs="Times New Roman"/>
                <w:sz w:val="18"/>
                <w:szCs w:val="18"/>
              </w:rPr>
              <w:t>1,064</w:t>
            </w:r>
          </w:p>
        </w:tc>
        <w:tc>
          <w:tcPr>
            <w:tcW w:w="676"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sz w:val="18"/>
                <w:szCs w:val="18"/>
              </w:rPr>
            </w:pPr>
            <w:r w:rsidRPr="00540281">
              <w:rPr>
                <w:rFonts w:ascii="Times New Roman" w:eastAsia="Times New Roman" w:hAnsi="Times New Roman" w:cs="Times New Roman"/>
                <w:sz w:val="18"/>
                <w:szCs w:val="18"/>
              </w:rPr>
              <w:t>1,126</w:t>
            </w:r>
          </w:p>
        </w:tc>
        <w:tc>
          <w:tcPr>
            <w:tcW w:w="641"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sz w:val="18"/>
                <w:szCs w:val="18"/>
              </w:rPr>
            </w:pPr>
            <w:r w:rsidRPr="00540281">
              <w:rPr>
                <w:rFonts w:ascii="Times New Roman" w:eastAsia="Times New Roman" w:hAnsi="Times New Roman" w:cs="Times New Roman"/>
                <w:sz w:val="18"/>
                <w:szCs w:val="18"/>
              </w:rPr>
              <w:t>1,182</w:t>
            </w:r>
          </w:p>
        </w:tc>
        <w:tc>
          <w:tcPr>
            <w:tcW w:w="70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sz w:val="18"/>
                <w:szCs w:val="18"/>
              </w:rPr>
            </w:pPr>
            <w:r w:rsidRPr="00540281">
              <w:rPr>
                <w:rFonts w:ascii="Times New Roman" w:eastAsia="Times New Roman" w:hAnsi="Times New Roman" w:cs="Times New Roman"/>
                <w:sz w:val="18"/>
                <w:szCs w:val="18"/>
              </w:rPr>
              <w:t>1,236</w:t>
            </w:r>
          </w:p>
        </w:tc>
        <w:tc>
          <w:tcPr>
            <w:tcW w:w="711"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sz w:val="18"/>
                <w:szCs w:val="18"/>
              </w:rPr>
            </w:pPr>
            <w:r w:rsidRPr="00540281">
              <w:rPr>
                <w:rFonts w:ascii="Times New Roman" w:eastAsia="Times New Roman" w:hAnsi="Times New Roman" w:cs="Times New Roman"/>
                <w:sz w:val="18"/>
                <w:szCs w:val="18"/>
              </w:rPr>
              <w:t>1,288</w:t>
            </w:r>
          </w:p>
        </w:tc>
      </w:tr>
      <w:tr w:rsidR="00540281" w:rsidRPr="00540281" w:rsidTr="008A5489">
        <w:trPr>
          <w:trHeight w:val="252"/>
        </w:trPr>
        <w:tc>
          <w:tcPr>
            <w:tcW w:w="2559" w:type="dxa"/>
            <w:gridSpan w:val="2"/>
            <w:tcBorders>
              <w:top w:val="single" w:sz="12" w:space="0" w:color="auto"/>
              <w:bottom w:val="single" w:sz="12" w:space="0" w:color="auto"/>
            </w:tcBorders>
            <w:vAlign w:val="center"/>
          </w:tcPr>
          <w:p w:rsidR="00540281" w:rsidRPr="00540281" w:rsidRDefault="00540281" w:rsidP="00540281">
            <w:pPr>
              <w:spacing w:after="0" w:line="240" w:lineRule="auto"/>
              <w:rPr>
                <w:rFonts w:ascii="Times New Roman" w:eastAsia="Times New Roman" w:hAnsi="Times New Roman" w:cs="Times New Roman"/>
                <w:b/>
                <w:bCs/>
                <w:color w:val="000000"/>
                <w:sz w:val="18"/>
                <w:szCs w:val="18"/>
              </w:rPr>
            </w:pPr>
            <w:r w:rsidRPr="00540281">
              <w:rPr>
                <w:rFonts w:ascii="Times New Roman" w:eastAsia="Times New Roman" w:hAnsi="Times New Roman" w:cs="Times New Roman"/>
                <w:b/>
                <w:bCs/>
                <w:color w:val="000000"/>
                <w:sz w:val="18"/>
                <w:szCs w:val="18"/>
              </w:rPr>
              <w:t xml:space="preserve">Капитальные вложения, с учетом инфляционного роста </w:t>
            </w:r>
          </w:p>
        </w:tc>
        <w:tc>
          <w:tcPr>
            <w:tcW w:w="137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r w:rsidRPr="00540281">
              <w:rPr>
                <w:rFonts w:ascii="Times New Roman" w:eastAsia="Times New Roman" w:hAnsi="Times New Roman" w:cs="Times New Roman"/>
                <w:b/>
                <w:bCs/>
                <w:color w:val="000000"/>
                <w:sz w:val="18"/>
                <w:szCs w:val="18"/>
              </w:rPr>
              <w:t> </w:t>
            </w:r>
          </w:p>
        </w:tc>
        <w:tc>
          <w:tcPr>
            <w:tcW w:w="739"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r w:rsidRPr="00540281">
              <w:rPr>
                <w:rFonts w:ascii="Times New Roman" w:eastAsia="Times New Roman" w:hAnsi="Times New Roman" w:cs="Times New Roman"/>
                <w:b/>
                <w:bCs/>
                <w:color w:val="000000"/>
                <w:sz w:val="18"/>
                <w:szCs w:val="18"/>
              </w:rPr>
              <w:t> </w:t>
            </w:r>
          </w:p>
        </w:tc>
        <w:tc>
          <w:tcPr>
            <w:tcW w:w="795"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r w:rsidRPr="00540281">
              <w:rPr>
                <w:rFonts w:ascii="Times New Roman" w:eastAsia="Times New Roman" w:hAnsi="Times New Roman" w:cs="Times New Roman"/>
                <w:b/>
                <w:bCs/>
                <w:color w:val="000000"/>
                <w:sz w:val="18"/>
                <w:szCs w:val="18"/>
              </w:rPr>
              <w:t> </w:t>
            </w:r>
          </w:p>
        </w:tc>
        <w:tc>
          <w:tcPr>
            <w:tcW w:w="1208"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r w:rsidRPr="00540281">
              <w:rPr>
                <w:rFonts w:ascii="Times New Roman" w:eastAsia="Times New Roman" w:hAnsi="Times New Roman" w:cs="Times New Roman"/>
                <w:b/>
                <w:bCs/>
                <w:color w:val="000000"/>
                <w:sz w:val="18"/>
                <w:szCs w:val="18"/>
              </w:rPr>
              <w:t> </w:t>
            </w:r>
          </w:p>
        </w:tc>
        <w:tc>
          <w:tcPr>
            <w:tcW w:w="1436"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r w:rsidRPr="00540281">
              <w:rPr>
                <w:rFonts w:ascii="Times New Roman" w:eastAsia="Times New Roman" w:hAnsi="Times New Roman" w:cs="Times New Roman"/>
                <w:b/>
                <w:bCs/>
                <w:color w:val="000000"/>
                <w:sz w:val="18"/>
                <w:szCs w:val="18"/>
              </w:rPr>
              <w:t> </w:t>
            </w:r>
          </w:p>
        </w:tc>
        <w:tc>
          <w:tcPr>
            <w:tcW w:w="916"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r w:rsidRPr="00540281">
              <w:rPr>
                <w:rFonts w:ascii="Times New Roman" w:eastAsia="Times New Roman" w:hAnsi="Times New Roman" w:cs="Times New Roman"/>
                <w:b/>
                <w:bCs/>
                <w:color w:val="000000"/>
                <w:sz w:val="18"/>
                <w:szCs w:val="18"/>
              </w:rPr>
              <w:t> </w:t>
            </w:r>
          </w:p>
        </w:tc>
        <w:tc>
          <w:tcPr>
            <w:tcW w:w="807" w:type="dxa"/>
            <w:tcBorders>
              <w:top w:val="single" w:sz="12" w:space="0" w:color="auto"/>
              <w:bottom w:val="single" w:sz="12" w:space="0" w:color="auto"/>
              <w:right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b/>
                <w:bCs/>
                <w:color w:val="000000"/>
                <w:sz w:val="18"/>
                <w:szCs w:val="18"/>
              </w:rPr>
            </w:pPr>
            <w:r w:rsidRPr="00540281">
              <w:rPr>
                <w:rFonts w:ascii="Times New Roman" w:eastAsia="Times New Roman" w:hAnsi="Times New Roman" w:cs="Times New Roman"/>
                <w:b/>
                <w:bCs/>
                <w:color w:val="000000"/>
                <w:sz w:val="18"/>
                <w:szCs w:val="18"/>
              </w:rPr>
              <w:t> </w:t>
            </w:r>
          </w:p>
        </w:tc>
        <w:tc>
          <w:tcPr>
            <w:tcW w:w="1246" w:type="dxa"/>
            <w:tcBorders>
              <w:top w:val="single" w:sz="12" w:space="0" w:color="auto"/>
              <w:left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b/>
                <w:bCs/>
                <w:sz w:val="18"/>
                <w:szCs w:val="18"/>
              </w:rPr>
            </w:pPr>
            <w:r w:rsidRPr="00540281">
              <w:rPr>
                <w:rFonts w:ascii="Times New Roman" w:eastAsia="Times New Roman" w:hAnsi="Times New Roman" w:cs="Times New Roman"/>
                <w:b/>
                <w:bCs/>
                <w:sz w:val="18"/>
                <w:szCs w:val="18"/>
              </w:rPr>
              <w:t>3044</w:t>
            </w:r>
          </w:p>
        </w:tc>
        <w:tc>
          <w:tcPr>
            <w:tcW w:w="641"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b/>
                <w:bCs/>
                <w:sz w:val="18"/>
                <w:szCs w:val="18"/>
              </w:rPr>
            </w:pPr>
            <w:r w:rsidRPr="00540281">
              <w:rPr>
                <w:rFonts w:ascii="Times New Roman" w:eastAsia="Times New Roman" w:hAnsi="Times New Roman" w:cs="Times New Roman"/>
                <w:b/>
                <w:bCs/>
                <w:sz w:val="18"/>
                <w:szCs w:val="18"/>
              </w:rPr>
              <w:t>0</w:t>
            </w:r>
          </w:p>
        </w:tc>
        <w:tc>
          <w:tcPr>
            <w:tcW w:w="676"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b/>
                <w:bCs/>
                <w:sz w:val="18"/>
                <w:szCs w:val="18"/>
              </w:rPr>
            </w:pPr>
            <w:r w:rsidRPr="00540281">
              <w:rPr>
                <w:rFonts w:ascii="Times New Roman" w:eastAsia="Times New Roman" w:hAnsi="Times New Roman" w:cs="Times New Roman"/>
                <w:b/>
                <w:bCs/>
                <w:sz w:val="18"/>
                <w:szCs w:val="18"/>
              </w:rPr>
              <w:t>680</w:t>
            </w:r>
          </w:p>
        </w:tc>
        <w:tc>
          <w:tcPr>
            <w:tcW w:w="641"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b/>
                <w:bCs/>
                <w:sz w:val="18"/>
                <w:szCs w:val="18"/>
              </w:rPr>
            </w:pPr>
            <w:r w:rsidRPr="00540281">
              <w:rPr>
                <w:rFonts w:ascii="Times New Roman" w:eastAsia="Times New Roman" w:hAnsi="Times New Roman" w:cs="Times New Roman"/>
                <w:b/>
                <w:bCs/>
                <w:sz w:val="18"/>
                <w:szCs w:val="18"/>
              </w:rPr>
              <w:t>2364</w:t>
            </w:r>
          </w:p>
        </w:tc>
        <w:tc>
          <w:tcPr>
            <w:tcW w:w="700"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b/>
                <w:bCs/>
                <w:sz w:val="18"/>
                <w:szCs w:val="18"/>
              </w:rPr>
            </w:pPr>
            <w:r w:rsidRPr="00540281">
              <w:rPr>
                <w:rFonts w:ascii="Times New Roman" w:eastAsia="Times New Roman" w:hAnsi="Times New Roman" w:cs="Times New Roman"/>
                <w:b/>
                <w:bCs/>
                <w:sz w:val="18"/>
                <w:szCs w:val="18"/>
              </w:rPr>
              <w:t>0</w:t>
            </w:r>
          </w:p>
        </w:tc>
        <w:tc>
          <w:tcPr>
            <w:tcW w:w="711" w:type="dxa"/>
            <w:tcBorders>
              <w:top w:val="single" w:sz="12" w:space="0" w:color="auto"/>
              <w:bottom w:val="single" w:sz="12" w:space="0" w:color="auto"/>
            </w:tcBorders>
            <w:vAlign w:val="center"/>
          </w:tcPr>
          <w:p w:rsidR="00540281" w:rsidRPr="00540281" w:rsidRDefault="00540281" w:rsidP="00540281">
            <w:pPr>
              <w:spacing w:after="0" w:line="240" w:lineRule="auto"/>
              <w:jc w:val="center"/>
              <w:rPr>
                <w:rFonts w:ascii="Times New Roman" w:eastAsia="Times New Roman" w:hAnsi="Times New Roman" w:cs="Times New Roman"/>
                <w:b/>
                <w:bCs/>
                <w:sz w:val="18"/>
                <w:szCs w:val="18"/>
              </w:rPr>
            </w:pPr>
            <w:r w:rsidRPr="00540281">
              <w:rPr>
                <w:rFonts w:ascii="Times New Roman" w:eastAsia="Times New Roman" w:hAnsi="Times New Roman" w:cs="Times New Roman"/>
                <w:b/>
                <w:bCs/>
                <w:sz w:val="18"/>
                <w:szCs w:val="18"/>
              </w:rPr>
              <w:t>0</w:t>
            </w:r>
          </w:p>
        </w:tc>
      </w:tr>
    </w:tbl>
    <w:p w:rsidR="00540281" w:rsidRPr="00540281" w:rsidRDefault="00540281" w:rsidP="00540281">
      <w:pPr>
        <w:suppressAutoHyphens/>
        <w:spacing w:before="120" w:after="0" w:line="240" w:lineRule="auto"/>
        <w:rPr>
          <w:rFonts w:ascii="Times New Roman" w:eastAsia="Arial" w:hAnsi="Times New Roman" w:cs="Times New Roman"/>
          <w:kern w:val="1"/>
          <w:sz w:val="28"/>
          <w:szCs w:val="28"/>
          <w:lang w:eastAsia="ar-SA"/>
        </w:rPr>
        <w:sectPr w:rsidR="00540281" w:rsidRPr="00540281" w:rsidSect="00430F15">
          <w:footerReference w:type="default" r:id="rId9"/>
          <w:footnotePr>
            <w:pos w:val="beneathText"/>
          </w:footnotePr>
          <w:pgSz w:w="16837" w:h="11905" w:orient="landscape"/>
          <w:pgMar w:top="567" w:right="851" w:bottom="851" w:left="851" w:header="720" w:footer="567" w:gutter="0"/>
          <w:cols w:space="720"/>
          <w:docGrid w:linePitch="360"/>
        </w:sectPr>
      </w:pPr>
      <w:r w:rsidRPr="00540281">
        <w:rPr>
          <w:rFonts w:ascii="Times New Roman" w:eastAsia="Arial" w:hAnsi="Times New Roman" w:cs="Times New Roman"/>
          <w:kern w:val="1"/>
          <w:sz w:val="28"/>
          <w:szCs w:val="28"/>
          <w:lang w:eastAsia="ar-SA"/>
        </w:rPr>
        <w:t>Примечание: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540281" w:rsidRPr="00540281" w:rsidRDefault="00540281" w:rsidP="00540281">
      <w:pPr>
        <w:spacing w:after="0" w:line="240" w:lineRule="auto"/>
        <w:jc w:val="center"/>
        <w:rPr>
          <w:rFonts w:ascii="Times New Roman" w:eastAsia="Times New Roman" w:hAnsi="Times New Roman" w:cs="Times New Roman"/>
          <w:b/>
          <w:sz w:val="28"/>
          <w:szCs w:val="28"/>
        </w:rPr>
      </w:pPr>
      <w:r w:rsidRPr="00540281">
        <w:rPr>
          <w:rFonts w:ascii="Times New Roman" w:eastAsia="Times New Roman" w:hAnsi="Times New Roman" w:cs="Times New Roman"/>
          <w:b/>
          <w:sz w:val="28"/>
          <w:szCs w:val="28"/>
        </w:rPr>
        <w:lastRenderedPageBreak/>
        <w:t xml:space="preserve">Раздел 8. Решение об определении </w:t>
      </w:r>
      <w:proofErr w:type="gramStart"/>
      <w:r w:rsidRPr="00540281">
        <w:rPr>
          <w:rFonts w:ascii="Times New Roman" w:eastAsia="Times New Roman" w:hAnsi="Times New Roman" w:cs="Times New Roman"/>
          <w:b/>
          <w:sz w:val="28"/>
          <w:szCs w:val="28"/>
        </w:rPr>
        <w:t>единой</w:t>
      </w:r>
      <w:proofErr w:type="gramEnd"/>
    </w:p>
    <w:p w:rsidR="00540281" w:rsidRPr="00540281" w:rsidRDefault="00540281" w:rsidP="00540281">
      <w:pPr>
        <w:spacing w:after="0" w:line="240" w:lineRule="auto"/>
        <w:jc w:val="center"/>
        <w:rPr>
          <w:rFonts w:ascii="Times New Roman" w:eastAsia="Times New Roman" w:hAnsi="Times New Roman" w:cs="Times New Roman"/>
          <w:b/>
          <w:sz w:val="28"/>
          <w:szCs w:val="28"/>
        </w:rPr>
      </w:pPr>
      <w:r w:rsidRPr="00540281">
        <w:rPr>
          <w:rFonts w:ascii="Times New Roman" w:eastAsia="Times New Roman" w:hAnsi="Times New Roman" w:cs="Times New Roman"/>
          <w:b/>
          <w:sz w:val="28"/>
          <w:szCs w:val="28"/>
        </w:rPr>
        <w:t>теплоснабжающей организации</w:t>
      </w:r>
    </w:p>
    <w:p w:rsidR="00540281" w:rsidRPr="00540281" w:rsidRDefault="00540281" w:rsidP="00540281">
      <w:pPr>
        <w:spacing w:after="0" w:line="240" w:lineRule="auto"/>
        <w:jc w:val="both"/>
        <w:rPr>
          <w:rFonts w:ascii="Times New Roman" w:eastAsia="Times New Roman" w:hAnsi="Times New Roman" w:cs="Times New Roman"/>
          <w:b/>
          <w:sz w:val="28"/>
          <w:szCs w:val="28"/>
        </w:rPr>
      </w:pP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Основная часть многоквартирного жилого фонда, крупные общественные здания подключены к централизованной системе теплоснабжения, которая состоит из котельных и тепловых сетей. Эксплуатацию котельных и тепловых сетей на территории города Пугачева Пугачевского района Саратовской области  осуществляет МКП  «Тепловик» и МКУ «Тепловик плюс».</w:t>
      </w:r>
    </w:p>
    <w:p w:rsidR="00540281" w:rsidRPr="00540281" w:rsidRDefault="00540281" w:rsidP="00540281">
      <w:pPr>
        <w:spacing w:after="0" w:line="240" w:lineRule="auto"/>
        <w:ind w:firstLine="851"/>
        <w:jc w:val="both"/>
        <w:rPr>
          <w:rFonts w:ascii="Times New Roman" w:eastAsia="Times New Roman" w:hAnsi="Times New Roman" w:cs="Times New Roman"/>
          <w:bCs/>
          <w:sz w:val="28"/>
          <w:szCs w:val="28"/>
        </w:rPr>
      </w:pPr>
      <w:r w:rsidRPr="00540281">
        <w:rPr>
          <w:rFonts w:ascii="Times New Roman" w:eastAsia="Times New Roman" w:hAnsi="Times New Roman" w:cs="Times New Roman"/>
          <w:bCs/>
          <w:sz w:val="28"/>
          <w:szCs w:val="28"/>
        </w:rPr>
        <w:t xml:space="preserve">В настоящее время </w:t>
      </w:r>
      <w:r w:rsidRPr="00540281">
        <w:rPr>
          <w:rFonts w:ascii="Times New Roman" w:eastAsia="Times New Roman" w:hAnsi="Times New Roman" w:cs="Times New Roman"/>
          <w:sz w:val="28"/>
          <w:szCs w:val="28"/>
        </w:rPr>
        <w:t xml:space="preserve">МКП «Тепловик» </w:t>
      </w:r>
      <w:r w:rsidRPr="00540281">
        <w:rPr>
          <w:rFonts w:ascii="Times New Roman" w:eastAsia="Times New Roman" w:hAnsi="Times New Roman" w:cs="Times New Roman"/>
          <w:bCs/>
          <w:sz w:val="28"/>
          <w:szCs w:val="28"/>
        </w:rPr>
        <w:t>отвечает всем требованиям критериев по определению единой теплоснабжающей организации, а именно:</w:t>
      </w:r>
    </w:p>
    <w:p w:rsidR="00540281" w:rsidRPr="00540281" w:rsidRDefault="00540281" w:rsidP="00540281">
      <w:pPr>
        <w:spacing w:after="0" w:line="240" w:lineRule="auto"/>
        <w:ind w:firstLine="851"/>
        <w:jc w:val="both"/>
        <w:rPr>
          <w:rFonts w:ascii="Times New Roman" w:eastAsia="Times New Roman" w:hAnsi="Times New Roman" w:cs="Times New Roman"/>
          <w:bCs/>
          <w:sz w:val="28"/>
          <w:szCs w:val="28"/>
        </w:rPr>
      </w:pPr>
      <w:proofErr w:type="gramStart"/>
      <w:r w:rsidRPr="00540281">
        <w:rPr>
          <w:rFonts w:ascii="Times New Roman" w:eastAsia="Times New Roman" w:hAnsi="Times New Roman" w:cs="Times New Roman"/>
          <w:bCs/>
          <w:sz w:val="28"/>
          <w:szCs w:val="28"/>
        </w:rPr>
        <w:t>1.Владение на праве аренды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 тепловыми сетями, к которым непосредственно подключены  источники тепловой энергии с наибольшей совокупной установленной тепловой мощностью.</w:t>
      </w:r>
      <w:proofErr w:type="gramEnd"/>
    </w:p>
    <w:p w:rsidR="00540281" w:rsidRPr="00540281" w:rsidRDefault="00540281" w:rsidP="00540281">
      <w:pPr>
        <w:spacing w:after="0" w:line="240" w:lineRule="auto"/>
        <w:ind w:firstLine="851"/>
        <w:jc w:val="both"/>
        <w:rPr>
          <w:rFonts w:ascii="Times New Roman" w:eastAsia="Times New Roman" w:hAnsi="Times New Roman" w:cs="Times New Roman"/>
          <w:bCs/>
          <w:sz w:val="28"/>
          <w:szCs w:val="28"/>
        </w:rPr>
      </w:pPr>
      <w:r w:rsidRPr="00540281">
        <w:rPr>
          <w:rFonts w:ascii="Times New Roman" w:eastAsia="Times New Roman" w:hAnsi="Times New Roman" w:cs="Times New Roman"/>
          <w:bCs/>
          <w:sz w:val="28"/>
          <w:szCs w:val="28"/>
        </w:rPr>
        <w:t>На балансе предприятия находятся все большая часть магистральных тепловых сетей и более 50% тепловых мощностей источников тепла.</w:t>
      </w:r>
    </w:p>
    <w:p w:rsidR="00540281" w:rsidRPr="00540281" w:rsidRDefault="00540281" w:rsidP="00540281">
      <w:pPr>
        <w:spacing w:after="0" w:line="240" w:lineRule="auto"/>
        <w:ind w:firstLine="851"/>
        <w:jc w:val="both"/>
        <w:rPr>
          <w:rFonts w:ascii="Times New Roman" w:eastAsia="Times New Roman" w:hAnsi="Times New Roman" w:cs="Times New Roman"/>
          <w:bCs/>
          <w:sz w:val="28"/>
          <w:szCs w:val="28"/>
        </w:rPr>
      </w:pPr>
      <w:r w:rsidRPr="00540281">
        <w:rPr>
          <w:rFonts w:ascii="Times New Roman" w:eastAsia="Times New Roman" w:hAnsi="Times New Roman" w:cs="Times New Roman"/>
          <w:bCs/>
          <w:sz w:val="28"/>
          <w:szCs w:val="28"/>
        </w:rPr>
        <w:t>2.Статус единой теплоснабжающей организации присваивается организации, способной в лучшей мере обеспечить надежность теплоснабжения в совокупной системе теплоснабжения.</w:t>
      </w:r>
    </w:p>
    <w:p w:rsidR="00540281" w:rsidRPr="00540281" w:rsidRDefault="00540281" w:rsidP="00540281">
      <w:pPr>
        <w:spacing w:after="0" w:line="240" w:lineRule="auto"/>
        <w:ind w:firstLine="851"/>
        <w:jc w:val="both"/>
        <w:rPr>
          <w:rFonts w:ascii="Times New Roman" w:eastAsia="Times New Roman" w:hAnsi="Times New Roman" w:cs="Times New Roman"/>
          <w:bCs/>
          <w:sz w:val="28"/>
          <w:szCs w:val="28"/>
        </w:rPr>
      </w:pPr>
      <w:r w:rsidRPr="00540281">
        <w:rPr>
          <w:rFonts w:ascii="Times New Roman" w:eastAsia="Times New Roman" w:hAnsi="Times New Roman" w:cs="Times New Roman"/>
          <w:bCs/>
          <w:sz w:val="28"/>
          <w:szCs w:val="28"/>
        </w:rPr>
        <w:t xml:space="preserve">Способность обеспечить надежность теплоснабжения определяется наличием у предприятия технических возможностей и квалифицированного персонала по наладке, мониторингу, </w:t>
      </w:r>
      <w:proofErr w:type="spellStart"/>
      <w:r w:rsidRPr="00540281">
        <w:rPr>
          <w:rFonts w:ascii="Times New Roman" w:eastAsia="Times New Roman" w:hAnsi="Times New Roman" w:cs="Times New Roman"/>
          <w:bCs/>
          <w:sz w:val="28"/>
          <w:szCs w:val="28"/>
        </w:rPr>
        <w:t>диспетчерезациии</w:t>
      </w:r>
      <w:proofErr w:type="spellEnd"/>
      <w:r w:rsidRPr="00540281">
        <w:rPr>
          <w:rFonts w:ascii="Times New Roman" w:eastAsia="Times New Roman" w:hAnsi="Times New Roman" w:cs="Times New Roman"/>
          <w:bCs/>
          <w:sz w:val="28"/>
          <w:szCs w:val="28"/>
        </w:rPr>
        <w:t>, переключениям и оперативному управлению гидравлическими режимами.</w:t>
      </w:r>
    </w:p>
    <w:p w:rsidR="00540281" w:rsidRPr="00540281" w:rsidRDefault="00540281" w:rsidP="00540281">
      <w:pPr>
        <w:spacing w:after="0" w:line="240" w:lineRule="auto"/>
        <w:ind w:firstLine="851"/>
        <w:jc w:val="both"/>
        <w:rPr>
          <w:rFonts w:ascii="Times New Roman" w:eastAsia="Times New Roman" w:hAnsi="Times New Roman" w:cs="Times New Roman"/>
          <w:bCs/>
          <w:sz w:val="28"/>
          <w:szCs w:val="28"/>
        </w:rPr>
      </w:pPr>
      <w:r w:rsidRPr="00540281">
        <w:rPr>
          <w:rFonts w:ascii="Times New Roman" w:eastAsia="Times New Roman" w:hAnsi="Times New Roman" w:cs="Times New Roman"/>
          <w:sz w:val="28"/>
          <w:szCs w:val="28"/>
        </w:rPr>
        <w:t xml:space="preserve">3.МКП «Тепловик» </w:t>
      </w:r>
      <w:r w:rsidRPr="00540281">
        <w:rPr>
          <w:rFonts w:ascii="Times New Roman" w:eastAsia="Times New Roman" w:hAnsi="Times New Roman" w:cs="Times New Roman"/>
          <w:bCs/>
          <w:sz w:val="28"/>
          <w:szCs w:val="28"/>
        </w:rPr>
        <w:t>согласно критериям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w:t>
      </w:r>
    </w:p>
    <w:p w:rsidR="00540281" w:rsidRPr="00540281" w:rsidRDefault="00540281" w:rsidP="00540281">
      <w:pPr>
        <w:spacing w:after="0" w:line="240" w:lineRule="auto"/>
        <w:ind w:firstLine="851"/>
        <w:jc w:val="both"/>
        <w:rPr>
          <w:rFonts w:ascii="Times New Roman" w:eastAsia="Times New Roman" w:hAnsi="Times New Roman" w:cs="Times New Roman"/>
          <w:bCs/>
          <w:sz w:val="28"/>
          <w:szCs w:val="28"/>
        </w:rPr>
      </w:pPr>
      <w:r w:rsidRPr="00540281">
        <w:rPr>
          <w:rFonts w:ascii="Times New Roman" w:eastAsia="Times New Roman" w:hAnsi="Times New Roman" w:cs="Times New Roman"/>
          <w:bCs/>
          <w:sz w:val="28"/>
          <w:szCs w:val="28"/>
        </w:rPr>
        <w:t xml:space="preserve">а) </w:t>
      </w:r>
      <w:proofErr w:type="gramStart"/>
      <w:r w:rsidRPr="00540281">
        <w:rPr>
          <w:rFonts w:ascii="Times New Roman" w:eastAsia="Times New Roman" w:hAnsi="Times New Roman" w:cs="Times New Roman"/>
          <w:bCs/>
          <w:sz w:val="28"/>
          <w:szCs w:val="28"/>
        </w:rPr>
        <w:t>заключает и надлежаще исполняет</w:t>
      </w:r>
      <w:proofErr w:type="gramEnd"/>
      <w:r w:rsidRPr="00540281">
        <w:rPr>
          <w:rFonts w:ascii="Times New Roman" w:eastAsia="Times New Roman" w:hAnsi="Times New Roman" w:cs="Times New Roman"/>
          <w:bCs/>
          <w:sz w:val="28"/>
          <w:szCs w:val="28"/>
        </w:rPr>
        <w:t xml:space="preserve"> договоры теплоснабжения со всеми обратившимися к ней потребителями тепловой энергии в своей зоне деятельности;</w:t>
      </w:r>
    </w:p>
    <w:p w:rsidR="00540281" w:rsidRPr="00540281" w:rsidRDefault="00540281" w:rsidP="00540281">
      <w:pPr>
        <w:tabs>
          <w:tab w:val="num" w:pos="-6804"/>
        </w:tabs>
        <w:spacing w:after="0" w:line="240" w:lineRule="auto"/>
        <w:ind w:firstLine="851"/>
        <w:jc w:val="both"/>
        <w:rPr>
          <w:rFonts w:ascii="Times New Roman" w:eastAsia="Times New Roman" w:hAnsi="Times New Roman" w:cs="Times New Roman"/>
          <w:bCs/>
          <w:sz w:val="28"/>
          <w:szCs w:val="28"/>
        </w:rPr>
      </w:pPr>
      <w:r w:rsidRPr="00540281">
        <w:rPr>
          <w:rFonts w:ascii="Times New Roman" w:eastAsia="Times New Roman" w:hAnsi="Times New Roman" w:cs="Times New Roman"/>
          <w:bCs/>
          <w:sz w:val="28"/>
          <w:szCs w:val="28"/>
        </w:rPr>
        <w:t xml:space="preserve">б) надлежащим образом исполняет обязательства перед иными теплоснабжающими и </w:t>
      </w:r>
      <w:proofErr w:type="spellStart"/>
      <w:r w:rsidRPr="00540281">
        <w:rPr>
          <w:rFonts w:ascii="Times New Roman" w:eastAsia="Times New Roman" w:hAnsi="Times New Roman" w:cs="Times New Roman"/>
          <w:bCs/>
          <w:sz w:val="28"/>
          <w:szCs w:val="28"/>
        </w:rPr>
        <w:t>теплосетевыми</w:t>
      </w:r>
      <w:proofErr w:type="spellEnd"/>
      <w:r w:rsidRPr="00540281">
        <w:rPr>
          <w:rFonts w:ascii="Times New Roman" w:eastAsia="Times New Roman" w:hAnsi="Times New Roman" w:cs="Times New Roman"/>
          <w:bCs/>
          <w:sz w:val="28"/>
          <w:szCs w:val="28"/>
        </w:rPr>
        <w:t xml:space="preserve"> организациями в зоне деятельности;</w:t>
      </w:r>
      <w:r w:rsidRPr="00540281">
        <w:rPr>
          <w:rFonts w:ascii="Times New Roman" w:eastAsia="Times New Roman" w:hAnsi="Times New Roman" w:cs="Times New Roman"/>
          <w:bCs/>
          <w:sz w:val="28"/>
          <w:szCs w:val="28"/>
        </w:rPr>
        <w:br/>
        <w:t>в)  осуществляет контроль режимов потребления тепловой энергии в зоне своей деятельности;</w:t>
      </w:r>
    </w:p>
    <w:p w:rsidR="00540281" w:rsidRPr="00540281" w:rsidRDefault="00540281" w:rsidP="00540281">
      <w:pPr>
        <w:tabs>
          <w:tab w:val="num" w:pos="-6804"/>
        </w:tabs>
        <w:spacing w:after="0" w:line="240" w:lineRule="auto"/>
        <w:ind w:firstLine="851"/>
        <w:jc w:val="both"/>
        <w:rPr>
          <w:rFonts w:ascii="Times New Roman" w:eastAsia="Times New Roman" w:hAnsi="Times New Roman" w:cs="Times New Roman"/>
          <w:bCs/>
          <w:sz w:val="28"/>
          <w:szCs w:val="28"/>
        </w:rPr>
      </w:pPr>
      <w:r w:rsidRPr="00540281">
        <w:rPr>
          <w:rFonts w:ascii="Times New Roman" w:eastAsia="Times New Roman" w:hAnsi="Times New Roman" w:cs="Times New Roman"/>
          <w:bCs/>
          <w:sz w:val="28"/>
          <w:szCs w:val="28"/>
        </w:rPr>
        <w:t>г) будет осуществлять мониторинг реализации схемы теплоснабжения  и подавать в уполномоченный орган, утвердивший схему теплоснабжения, отчеты о реализации, включая предложения по актуализации схемы теплоснабжения.</w:t>
      </w:r>
    </w:p>
    <w:p w:rsidR="00540281" w:rsidRPr="00540281" w:rsidRDefault="00540281" w:rsidP="00540281">
      <w:pPr>
        <w:tabs>
          <w:tab w:val="num" w:pos="-6804"/>
        </w:tabs>
        <w:spacing w:after="0" w:line="240" w:lineRule="auto"/>
        <w:ind w:firstLine="851"/>
        <w:jc w:val="both"/>
        <w:rPr>
          <w:rFonts w:ascii="Times New Roman" w:eastAsia="Times New Roman" w:hAnsi="Times New Roman" w:cs="Times New Roman"/>
          <w:bCs/>
          <w:sz w:val="28"/>
          <w:szCs w:val="28"/>
        </w:rPr>
      </w:pPr>
      <w:r w:rsidRPr="00540281">
        <w:rPr>
          <w:rFonts w:ascii="Times New Roman" w:eastAsia="Times New Roman" w:hAnsi="Times New Roman" w:cs="Times New Roman"/>
          <w:bCs/>
          <w:sz w:val="28"/>
          <w:szCs w:val="28"/>
        </w:rPr>
        <w:t xml:space="preserve">Таким образом, на основании критериев определения  единой теплоснабжающей организации, определить единую теплоснабжающую организацию </w:t>
      </w:r>
      <w:r w:rsidRPr="00540281">
        <w:rPr>
          <w:rFonts w:ascii="Times New Roman" w:eastAsia="Times New Roman" w:hAnsi="Times New Roman" w:cs="Times New Roman"/>
          <w:sz w:val="28"/>
          <w:szCs w:val="28"/>
        </w:rPr>
        <w:t xml:space="preserve">территории города Пугачев Пугачевского района Саратовской области  МКП  «Тепловик».  </w:t>
      </w:r>
      <w:r w:rsidRPr="00540281">
        <w:rPr>
          <w:rFonts w:ascii="Times New Roman" w:eastAsia="Times New Roman" w:hAnsi="Times New Roman" w:cs="Times New Roman"/>
          <w:bCs/>
          <w:sz w:val="28"/>
          <w:szCs w:val="28"/>
        </w:rPr>
        <w:t xml:space="preserve"> </w:t>
      </w:r>
    </w:p>
    <w:p w:rsidR="00540281" w:rsidRPr="00540281" w:rsidRDefault="00540281" w:rsidP="00540281">
      <w:pPr>
        <w:tabs>
          <w:tab w:val="num" w:pos="-6804"/>
        </w:tabs>
        <w:spacing w:after="0" w:line="240" w:lineRule="auto"/>
        <w:ind w:firstLine="851"/>
        <w:jc w:val="both"/>
        <w:rPr>
          <w:rFonts w:ascii="Times New Roman" w:eastAsia="Times New Roman" w:hAnsi="Times New Roman" w:cs="Times New Roman"/>
          <w:bCs/>
          <w:sz w:val="24"/>
          <w:szCs w:val="24"/>
        </w:rPr>
      </w:pPr>
    </w:p>
    <w:p w:rsidR="00540281" w:rsidRPr="00540281" w:rsidRDefault="00540281" w:rsidP="00540281">
      <w:pPr>
        <w:tabs>
          <w:tab w:val="num" w:pos="-6804"/>
        </w:tabs>
        <w:spacing w:after="0" w:line="240" w:lineRule="auto"/>
        <w:ind w:firstLine="851"/>
        <w:jc w:val="both"/>
        <w:rPr>
          <w:rFonts w:ascii="Times New Roman" w:eastAsia="Times New Roman" w:hAnsi="Times New Roman" w:cs="Times New Roman"/>
          <w:bCs/>
          <w:sz w:val="24"/>
          <w:szCs w:val="24"/>
        </w:rPr>
      </w:pPr>
    </w:p>
    <w:p w:rsidR="00540281" w:rsidRPr="00540281" w:rsidRDefault="00540281" w:rsidP="00540281">
      <w:pPr>
        <w:tabs>
          <w:tab w:val="num" w:pos="-6804"/>
        </w:tabs>
        <w:spacing w:after="0" w:line="240" w:lineRule="auto"/>
        <w:ind w:firstLine="851"/>
        <w:jc w:val="both"/>
        <w:rPr>
          <w:rFonts w:ascii="Times New Roman" w:eastAsia="Times New Roman" w:hAnsi="Times New Roman" w:cs="Times New Roman"/>
          <w:b/>
          <w:bCs/>
          <w:sz w:val="24"/>
          <w:szCs w:val="24"/>
        </w:rPr>
      </w:pPr>
    </w:p>
    <w:p w:rsidR="00540281" w:rsidRPr="00540281" w:rsidRDefault="00540281" w:rsidP="00540281">
      <w:pPr>
        <w:spacing w:after="0" w:line="240" w:lineRule="auto"/>
        <w:jc w:val="center"/>
        <w:rPr>
          <w:rFonts w:ascii="Times New Roman" w:eastAsia="Times New Roman" w:hAnsi="Times New Roman" w:cs="Times New Roman"/>
          <w:b/>
          <w:sz w:val="28"/>
          <w:szCs w:val="28"/>
        </w:rPr>
      </w:pPr>
      <w:r w:rsidRPr="00540281">
        <w:rPr>
          <w:rFonts w:ascii="Times New Roman" w:eastAsia="Times New Roman" w:hAnsi="Times New Roman" w:cs="Times New Roman"/>
          <w:b/>
          <w:sz w:val="28"/>
          <w:szCs w:val="28"/>
        </w:rPr>
        <w:t xml:space="preserve">Раздел 9. Решения о распределении тепловой нагрузки </w:t>
      </w:r>
      <w:proofErr w:type="gramStart"/>
      <w:r w:rsidRPr="00540281">
        <w:rPr>
          <w:rFonts w:ascii="Times New Roman" w:eastAsia="Times New Roman" w:hAnsi="Times New Roman" w:cs="Times New Roman"/>
          <w:b/>
          <w:sz w:val="28"/>
          <w:szCs w:val="28"/>
        </w:rPr>
        <w:t>между</w:t>
      </w:r>
      <w:proofErr w:type="gramEnd"/>
      <w:r w:rsidRPr="00540281">
        <w:rPr>
          <w:rFonts w:ascii="Times New Roman" w:eastAsia="Times New Roman" w:hAnsi="Times New Roman" w:cs="Times New Roman"/>
          <w:b/>
          <w:sz w:val="28"/>
          <w:szCs w:val="28"/>
        </w:rPr>
        <w:t xml:space="preserve"> </w:t>
      </w:r>
    </w:p>
    <w:p w:rsidR="00540281" w:rsidRPr="00540281" w:rsidRDefault="00540281" w:rsidP="00540281">
      <w:pPr>
        <w:spacing w:after="0" w:line="240" w:lineRule="auto"/>
        <w:jc w:val="center"/>
        <w:rPr>
          <w:rFonts w:ascii="Times New Roman" w:eastAsia="Times New Roman" w:hAnsi="Times New Roman" w:cs="Times New Roman"/>
          <w:b/>
          <w:sz w:val="28"/>
          <w:szCs w:val="28"/>
        </w:rPr>
      </w:pPr>
      <w:r w:rsidRPr="00540281">
        <w:rPr>
          <w:rFonts w:ascii="Times New Roman" w:eastAsia="Times New Roman" w:hAnsi="Times New Roman" w:cs="Times New Roman"/>
          <w:b/>
          <w:sz w:val="28"/>
          <w:szCs w:val="28"/>
        </w:rPr>
        <w:t>источниками тепловой энергии</w:t>
      </w:r>
    </w:p>
    <w:p w:rsidR="00540281" w:rsidRPr="00540281" w:rsidRDefault="00540281" w:rsidP="00540281">
      <w:pPr>
        <w:spacing w:after="0" w:line="240" w:lineRule="auto"/>
        <w:jc w:val="both"/>
        <w:rPr>
          <w:rFonts w:ascii="Times New Roman" w:eastAsia="Times New Roman" w:hAnsi="Times New Roman" w:cs="Times New Roman"/>
          <w:b/>
          <w:sz w:val="28"/>
          <w:szCs w:val="28"/>
        </w:rPr>
      </w:pP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w:t>
      </w:r>
    </w:p>
    <w:p w:rsidR="00540281" w:rsidRPr="00540281" w:rsidRDefault="00540281" w:rsidP="00540281">
      <w:pPr>
        <w:spacing w:after="0" w:line="240" w:lineRule="auto"/>
        <w:ind w:left="720"/>
        <w:rPr>
          <w:rFonts w:ascii="Times New Roman" w:eastAsia="Times New Roman" w:hAnsi="Times New Roman" w:cs="Times New Roman"/>
          <w:sz w:val="28"/>
          <w:szCs w:val="28"/>
        </w:rPr>
      </w:pPr>
      <w:r w:rsidRPr="00540281">
        <w:rPr>
          <w:rFonts w:ascii="Times New Roman" w:eastAsia="Times New Roman" w:hAnsi="Times New Roman" w:cs="Times New Roman"/>
          <w:b/>
          <w:bCs/>
          <w:sz w:val="28"/>
          <w:szCs w:val="28"/>
        </w:rPr>
        <w:t>Таблица № 9.1</w:t>
      </w: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7"/>
        <w:gridCol w:w="683"/>
        <w:gridCol w:w="684"/>
        <w:gridCol w:w="683"/>
        <w:gridCol w:w="684"/>
        <w:gridCol w:w="683"/>
        <w:gridCol w:w="684"/>
        <w:gridCol w:w="683"/>
        <w:gridCol w:w="684"/>
        <w:gridCol w:w="683"/>
        <w:gridCol w:w="684"/>
        <w:gridCol w:w="683"/>
        <w:gridCol w:w="684"/>
      </w:tblGrid>
      <w:tr w:rsidR="00540281" w:rsidRPr="00540281" w:rsidTr="008A5489">
        <w:trPr>
          <w:trHeight w:val="382"/>
        </w:trPr>
        <w:tc>
          <w:tcPr>
            <w:tcW w:w="1687" w:type="dxa"/>
            <w:vMerge w:val="restart"/>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Потребители тепловой энергии</w:t>
            </w:r>
          </w:p>
        </w:tc>
        <w:tc>
          <w:tcPr>
            <w:tcW w:w="1367" w:type="dxa"/>
            <w:gridSpan w:val="2"/>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2012</w:t>
            </w:r>
          </w:p>
        </w:tc>
        <w:tc>
          <w:tcPr>
            <w:tcW w:w="1367" w:type="dxa"/>
            <w:gridSpan w:val="2"/>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2013</w:t>
            </w:r>
          </w:p>
        </w:tc>
        <w:tc>
          <w:tcPr>
            <w:tcW w:w="1367" w:type="dxa"/>
            <w:gridSpan w:val="2"/>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2014</w:t>
            </w:r>
          </w:p>
        </w:tc>
        <w:tc>
          <w:tcPr>
            <w:tcW w:w="1367" w:type="dxa"/>
            <w:gridSpan w:val="2"/>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2015</w:t>
            </w:r>
          </w:p>
        </w:tc>
        <w:tc>
          <w:tcPr>
            <w:tcW w:w="1367" w:type="dxa"/>
            <w:gridSpan w:val="2"/>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2016</w:t>
            </w:r>
          </w:p>
        </w:tc>
        <w:tc>
          <w:tcPr>
            <w:tcW w:w="1367" w:type="dxa"/>
            <w:gridSpan w:val="2"/>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2017</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r>
      <w:tr w:rsidR="00540281" w:rsidRPr="00540281" w:rsidTr="008A5489">
        <w:trPr>
          <w:trHeight w:val="244"/>
        </w:trPr>
        <w:tc>
          <w:tcPr>
            <w:tcW w:w="1687" w:type="dxa"/>
            <w:vMerge/>
          </w:tcPr>
          <w:p w:rsidR="00540281" w:rsidRPr="00540281" w:rsidRDefault="00540281" w:rsidP="00540281">
            <w:pPr>
              <w:spacing w:after="0" w:line="240" w:lineRule="auto"/>
              <w:ind w:left="98"/>
              <w:jc w:val="center"/>
              <w:rPr>
                <w:rFonts w:ascii="Times New Roman" w:eastAsia="Times New Roman" w:hAnsi="Times New Roman" w:cs="Times New Roman"/>
                <w:bCs/>
                <w:color w:val="000000"/>
                <w:sz w:val="20"/>
                <w:szCs w:val="20"/>
              </w:rPr>
            </w:pPr>
          </w:p>
        </w:tc>
        <w:tc>
          <w:tcPr>
            <w:tcW w:w="8202" w:type="dxa"/>
            <w:gridSpan w:val="12"/>
          </w:tcPr>
          <w:p w:rsidR="00540281" w:rsidRPr="00540281" w:rsidRDefault="00540281" w:rsidP="00540281">
            <w:pPr>
              <w:spacing w:after="0" w:line="240" w:lineRule="auto"/>
              <w:jc w:val="center"/>
              <w:rPr>
                <w:rFonts w:ascii="Times New Roman" w:eastAsia="Times New Roman" w:hAnsi="Times New Roman" w:cs="Times New Roman"/>
                <w:bCs/>
                <w:sz w:val="20"/>
                <w:szCs w:val="20"/>
              </w:rPr>
            </w:pPr>
            <w:r w:rsidRPr="00540281">
              <w:rPr>
                <w:rFonts w:ascii="Times New Roman" w:eastAsia="Times New Roman" w:hAnsi="Times New Roman" w:cs="Times New Roman"/>
                <w:bCs/>
                <w:color w:val="000000"/>
                <w:sz w:val="20"/>
                <w:szCs w:val="20"/>
              </w:rPr>
              <w:t>Нагрузка (мощность), Гкал/</w:t>
            </w:r>
            <w:proofErr w:type="gramStart"/>
            <w:r w:rsidRPr="00540281">
              <w:rPr>
                <w:rFonts w:ascii="Times New Roman" w:eastAsia="Times New Roman" w:hAnsi="Times New Roman" w:cs="Times New Roman"/>
                <w:bCs/>
                <w:color w:val="000000"/>
                <w:sz w:val="20"/>
                <w:szCs w:val="20"/>
              </w:rPr>
              <w:t>ч</w:t>
            </w:r>
            <w:proofErr w:type="gramEnd"/>
          </w:p>
        </w:tc>
      </w:tr>
      <w:tr w:rsidR="00540281" w:rsidRPr="00540281" w:rsidTr="008A5489">
        <w:trPr>
          <w:trHeight w:val="869"/>
        </w:trPr>
        <w:tc>
          <w:tcPr>
            <w:tcW w:w="1687" w:type="dxa"/>
            <w:vMerge w:val="restart"/>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proofErr w:type="spellStart"/>
            <w:proofErr w:type="gramStart"/>
            <w:r w:rsidRPr="00540281">
              <w:rPr>
                <w:rFonts w:ascii="Times New Roman" w:eastAsia="Times New Roman" w:hAnsi="Times New Roman" w:cs="Times New Roman"/>
                <w:bCs/>
                <w:color w:val="000000"/>
                <w:sz w:val="20"/>
                <w:szCs w:val="20"/>
              </w:rPr>
              <w:t>Централизован-ное</w:t>
            </w:r>
            <w:proofErr w:type="spellEnd"/>
            <w:proofErr w:type="gramEnd"/>
            <w:r w:rsidRPr="00540281">
              <w:rPr>
                <w:rFonts w:ascii="Times New Roman" w:eastAsia="Times New Roman" w:hAnsi="Times New Roman" w:cs="Times New Roman"/>
                <w:bCs/>
                <w:color w:val="000000"/>
                <w:sz w:val="20"/>
                <w:szCs w:val="20"/>
              </w:rPr>
              <w:t xml:space="preserve"> </w:t>
            </w:r>
            <w:proofErr w:type="spellStart"/>
            <w:r w:rsidRPr="00540281">
              <w:rPr>
                <w:rFonts w:ascii="Times New Roman" w:eastAsia="Times New Roman" w:hAnsi="Times New Roman" w:cs="Times New Roman"/>
                <w:bCs/>
                <w:color w:val="000000"/>
                <w:sz w:val="20"/>
                <w:szCs w:val="20"/>
              </w:rPr>
              <w:t>теплоснаб-жение</w:t>
            </w:r>
            <w:proofErr w:type="spellEnd"/>
          </w:p>
        </w:tc>
        <w:tc>
          <w:tcPr>
            <w:tcW w:w="683" w:type="dxa"/>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proofErr w:type="spellStart"/>
            <w:proofErr w:type="gramStart"/>
            <w:r w:rsidRPr="00540281">
              <w:rPr>
                <w:rFonts w:ascii="Times New Roman" w:eastAsia="Times New Roman" w:hAnsi="Times New Roman" w:cs="Times New Roman"/>
                <w:bCs/>
                <w:color w:val="000000"/>
                <w:sz w:val="20"/>
                <w:szCs w:val="20"/>
              </w:rPr>
              <w:t>Отопле-ние</w:t>
            </w:r>
            <w:proofErr w:type="spellEnd"/>
            <w:proofErr w:type="gramEnd"/>
          </w:p>
          <w:p w:rsidR="00540281" w:rsidRPr="00540281" w:rsidRDefault="00540281" w:rsidP="00540281">
            <w:pPr>
              <w:spacing w:after="0" w:line="240" w:lineRule="auto"/>
              <w:rPr>
                <w:rFonts w:ascii="Times New Roman" w:eastAsia="Times New Roman" w:hAnsi="Times New Roman" w:cs="Times New Roman"/>
                <w:bCs/>
                <w:color w:val="000000"/>
                <w:sz w:val="20"/>
                <w:szCs w:val="20"/>
              </w:rPr>
            </w:pPr>
          </w:p>
        </w:tc>
        <w:tc>
          <w:tcPr>
            <w:tcW w:w="684" w:type="dxa"/>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ГВС</w:t>
            </w:r>
          </w:p>
        </w:tc>
        <w:tc>
          <w:tcPr>
            <w:tcW w:w="683" w:type="dxa"/>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proofErr w:type="spellStart"/>
            <w:proofErr w:type="gramStart"/>
            <w:r w:rsidRPr="00540281">
              <w:rPr>
                <w:rFonts w:ascii="Times New Roman" w:eastAsia="Times New Roman" w:hAnsi="Times New Roman" w:cs="Times New Roman"/>
                <w:bCs/>
                <w:color w:val="000000"/>
                <w:sz w:val="20"/>
                <w:szCs w:val="20"/>
              </w:rPr>
              <w:t>Отопле-ние</w:t>
            </w:r>
            <w:proofErr w:type="spellEnd"/>
            <w:proofErr w:type="gramEnd"/>
          </w:p>
          <w:p w:rsidR="00540281" w:rsidRPr="00540281" w:rsidRDefault="00540281" w:rsidP="00540281">
            <w:pPr>
              <w:spacing w:after="0" w:line="240" w:lineRule="auto"/>
              <w:rPr>
                <w:rFonts w:ascii="Times New Roman" w:eastAsia="Times New Roman" w:hAnsi="Times New Roman" w:cs="Times New Roman"/>
                <w:bCs/>
                <w:color w:val="000000"/>
                <w:sz w:val="20"/>
                <w:szCs w:val="20"/>
              </w:rPr>
            </w:pPr>
          </w:p>
        </w:tc>
        <w:tc>
          <w:tcPr>
            <w:tcW w:w="684" w:type="dxa"/>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ГВС</w:t>
            </w:r>
          </w:p>
        </w:tc>
        <w:tc>
          <w:tcPr>
            <w:tcW w:w="683" w:type="dxa"/>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proofErr w:type="spellStart"/>
            <w:proofErr w:type="gramStart"/>
            <w:r w:rsidRPr="00540281">
              <w:rPr>
                <w:rFonts w:ascii="Times New Roman" w:eastAsia="Times New Roman" w:hAnsi="Times New Roman" w:cs="Times New Roman"/>
                <w:bCs/>
                <w:color w:val="000000"/>
                <w:sz w:val="20"/>
                <w:szCs w:val="20"/>
              </w:rPr>
              <w:t>Отопле-ние</w:t>
            </w:r>
            <w:proofErr w:type="spellEnd"/>
            <w:proofErr w:type="gramEnd"/>
          </w:p>
          <w:p w:rsidR="00540281" w:rsidRPr="00540281" w:rsidRDefault="00540281" w:rsidP="00540281">
            <w:pPr>
              <w:spacing w:after="0" w:line="240" w:lineRule="auto"/>
              <w:rPr>
                <w:rFonts w:ascii="Times New Roman" w:eastAsia="Times New Roman" w:hAnsi="Times New Roman" w:cs="Times New Roman"/>
                <w:bCs/>
                <w:color w:val="000000"/>
                <w:sz w:val="20"/>
                <w:szCs w:val="20"/>
              </w:rPr>
            </w:pPr>
          </w:p>
        </w:tc>
        <w:tc>
          <w:tcPr>
            <w:tcW w:w="684" w:type="dxa"/>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ГВС</w:t>
            </w:r>
          </w:p>
        </w:tc>
        <w:tc>
          <w:tcPr>
            <w:tcW w:w="683" w:type="dxa"/>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proofErr w:type="spellStart"/>
            <w:proofErr w:type="gramStart"/>
            <w:r w:rsidRPr="00540281">
              <w:rPr>
                <w:rFonts w:ascii="Times New Roman" w:eastAsia="Times New Roman" w:hAnsi="Times New Roman" w:cs="Times New Roman"/>
                <w:bCs/>
                <w:color w:val="000000"/>
                <w:sz w:val="20"/>
                <w:szCs w:val="20"/>
              </w:rPr>
              <w:t>Отопле-ние</w:t>
            </w:r>
            <w:proofErr w:type="spellEnd"/>
            <w:proofErr w:type="gramEnd"/>
          </w:p>
          <w:p w:rsidR="00540281" w:rsidRPr="00540281" w:rsidRDefault="00540281" w:rsidP="00540281">
            <w:pPr>
              <w:spacing w:after="0" w:line="240" w:lineRule="auto"/>
              <w:rPr>
                <w:rFonts w:ascii="Times New Roman" w:eastAsia="Times New Roman" w:hAnsi="Times New Roman" w:cs="Times New Roman"/>
                <w:bCs/>
                <w:color w:val="000000"/>
                <w:sz w:val="20"/>
                <w:szCs w:val="20"/>
              </w:rPr>
            </w:pPr>
          </w:p>
        </w:tc>
        <w:tc>
          <w:tcPr>
            <w:tcW w:w="684" w:type="dxa"/>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ГВС</w:t>
            </w:r>
          </w:p>
        </w:tc>
        <w:tc>
          <w:tcPr>
            <w:tcW w:w="683" w:type="dxa"/>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proofErr w:type="spellStart"/>
            <w:proofErr w:type="gramStart"/>
            <w:r w:rsidRPr="00540281">
              <w:rPr>
                <w:rFonts w:ascii="Times New Roman" w:eastAsia="Times New Roman" w:hAnsi="Times New Roman" w:cs="Times New Roman"/>
                <w:bCs/>
                <w:color w:val="000000"/>
                <w:sz w:val="20"/>
                <w:szCs w:val="20"/>
              </w:rPr>
              <w:t>Отопле-ние</w:t>
            </w:r>
            <w:proofErr w:type="spellEnd"/>
            <w:proofErr w:type="gramEnd"/>
          </w:p>
          <w:p w:rsidR="00540281" w:rsidRPr="00540281" w:rsidRDefault="00540281" w:rsidP="00540281">
            <w:pPr>
              <w:spacing w:after="0" w:line="240" w:lineRule="auto"/>
              <w:rPr>
                <w:rFonts w:ascii="Times New Roman" w:eastAsia="Times New Roman" w:hAnsi="Times New Roman" w:cs="Times New Roman"/>
                <w:bCs/>
                <w:color w:val="000000"/>
                <w:sz w:val="20"/>
                <w:szCs w:val="20"/>
              </w:rPr>
            </w:pPr>
          </w:p>
        </w:tc>
        <w:tc>
          <w:tcPr>
            <w:tcW w:w="684" w:type="dxa"/>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ГВС</w:t>
            </w:r>
          </w:p>
        </w:tc>
        <w:tc>
          <w:tcPr>
            <w:tcW w:w="683" w:type="dxa"/>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proofErr w:type="spellStart"/>
            <w:proofErr w:type="gramStart"/>
            <w:r w:rsidRPr="00540281">
              <w:rPr>
                <w:rFonts w:ascii="Times New Roman" w:eastAsia="Times New Roman" w:hAnsi="Times New Roman" w:cs="Times New Roman"/>
                <w:bCs/>
                <w:color w:val="000000"/>
                <w:sz w:val="20"/>
                <w:szCs w:val="20"/>
              </w:rPr>
              <w:t>Отопле-ние</w:t>
            </w:r>
            <w:proofErr w:type="spellEnd"/>
            <w:proofErr w:type="gramEnd"/>
          </w:p>
          <w:p w:rsidR="00540281" w:rsidRPr="00540281" w:rsidRDefault="00540281" w:rsidP="00540281">
            <w:pPr>
              <w:spacing w:after="0" w:line="240" w:lineRule="auto"/>
              <w:rPr>
                <w:rFonts w:ascii="Times New Roman" w:eastAsia="Times New Roman" w:hAnsi="Times New Roman" w:cs="Times New Roman"/>
                <w:bCs/>
                <w:color w:val="000000"/>
                <w:sz w:val="20"/>
                <w:szCs w:val="20"/>
              </w:rPr>
            </w:pPr>
          </w:p>
        </w:tc>
        <w:tc>
          <w:tcPr>
            <w:tcW w:w="684" w:type="dxa"/>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ГВС</w:t>
            </w:r>
          </w:p>
        </w:tc>
      </w:tr>
      <w:tr w:rsidR="00540281" w:rsidRPr="00540281" w:rsidTr="008A5489">
        <w:trPr>
          <w:trHeight w:val="527"/>
        </w:trPr>
        <w:tc>
          <w:tcPr>
            <w:tcW w:w="1687" w:type="dxa"/>
            <w:vMerge/>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p>
        </w:tc>
        <w:tc>
          <w:tcPr>
            <w:tcW w:w="683" w:type="dxa"/>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2,874</w:t>
            </w:r>
          </w:p>
        </w:tc>
        <w:tc>
          <w:tcPr>
            <w:tcW w:w="684" w:type="dxa"/>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p w:rsidR="00540281" w:rsidRPr="00540281" w:rsidRDefault="00540281" w:rsidP="00540281">
            <w:pPr>
              <w:spacing w:after="0" w:line="240" w:lineRule="auto"/>
              <w:rPr>
                <w:rFonts w:ascii="Times New Roman" w:eastAsia="Times New Roman" w:hAnsi="Times New Roman" w:cs="Times New Roman"/>
                <w:bCs/>
                <w:color w:val="000000"/>
                <w:sz w:val="20"/>
                <w:szCs w:val="20"/>
              </w:rPr>
            </w:pPr>
          </w:p>
        </w:tc>
        <w:tc>
          <w:tcPr>
            <w:tcW w:w="683" w:type="dxa"/>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2,874</w:t>
            </w:r>
          </w:p>
          <w:p w:rsidR="00540281" w:rsidRPr="00540281" w:rsidRDefault="00540281" w:rsidP="00540281">
            <w:pPr>
              <w:spacing w:after="0" w:line="240" w:lineRule="auto"/>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rPr>
                <w:rFonts w:ascii="Times New Roman" w:eastAsia="Times New Roman" w:hAnsi="Times New Roman" w:cs="Times New Roman"/>
                <w:bCs/>
                <w:color w:val="000000"/>
                <w:sz w:val="20"/>
                <w:szCs w:val="20"/>
              </w:rPr>
            </w:pPr>
          </w:p>
        </w:tc>
        <w:tc>
          <w:tcPr>
            <w:tcW w:w="684" w:type="dxa"/>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p w:rsidR="00540281" w:rsidRPr="00540281" w:rsidRDefault="00540281" w:rsidP="00540281">
            <w:pPr>
              <w:spacing w:after="0" w:line="240" w:lineRule="auto"/>
              <w:rPr>
                <w:rFonts w:ascii="Times New Roman" w:eastAsia="Times New Roman" w:hAnsi="Times New Roman" w:cs="Times New Roman"/>
                <w:bCs/>
                <w:color w:val="000000"/>
                <w:sz w:val="20"/>
                <w:szCs w:val="20"/>
              </w:rPr>
            </w:pPr>
          </w:p>
        </w:tc>
        <w:tc>
          <w:tcPr>
            <w:tcW w:w="683" w:type="dxa"/>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2,874</w:t>
            </w:r>
          </w:p>
          <w:p w:rsidR="00540281" w:rsidRPr="00540281" w:rsidRDefault="00540281" w:rsidP="00540281">
            <w:pPr>
              <w:spacing w:after="0" w:line="240" w:lineRule="auto"/>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rPr>
                <w:rFonts w:ascii="Times New Roman" w:eastAsia="Times New Roman" w:hAnsi="Times New Roman" w:cs="Times New Roman"/>
                <w:bCs/>
                <w:color w:val="000000"/>
                <w:sz w:val="20"/>
                <w:szCs w:val="20"/>
              </w:rPr>
            </w:pPr>
          </w:p>
        </w:tc>
        <w:tc>
          <w:tcPr>
            <w:tcW w:w="684" w:type="dxa"/>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p w:rsidR="00540281" w:rsidRPr="00540281" w:rsidRDefault="00540281" w:rsidP="00540281">
            <w:pPr>
              <w:spacing w:after="0" w:line="240" w:lineRule="auto"/>
              <w:rPr>
                <w:rFonts w:ascii="Times New Roman" w:eastAsia="Times New Roman" w:hAnsi="Times New Roman" w:cs="Times New Roman"/>
                <w:bCs/>
                <w:color w:val="000000"/>
                <w:sz w:val="20"/>
                <w:szCs w:val="20"/>
              </w:rPr>
            </w:pPr>
          </w:p>
        </w:tc>
        <w:tc>
          <w:tcPr>
            <w:tcW w:w="683" w:type="dxa"/>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2,874</w:t>
            </w:r>
          </w:p>
          <w:p w:rsidR="00540281" w:rsidRPr="00540281" w:rsidRDefault="00540281" w:rsidP="00540281">
            <w:pPr>
              <w:spacing w:after="0" w:line="240" w:lineRule="auto"/>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rPr>
                <w:rFonts w:ascii="Times New Roman" w:eastAsia="Times New Roman" w:hAnsi="Times New Roman" w:cs="Times New Roman"/>
                <w:bCs/>
                <w:color w:val="000000"/>
                <w:sz w:val="20"/>
                <w:szCs w:val="20"/>
              </w:rPr>
            </w:pPr>
          </w:p>
        </w:tc>
        <w:tc>
          <w:tcPr>
            <w:tcW w:w="684" w:type="dxa"/>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p w:rsidR="00540281" w:rsidRPr="00540281" w:rsidRDefault="00540281" w:rsidP="00540281">
            <w:pPr>
              <w:spacing w:after="0" w:line="240" w:lineRule="auto"/>
              <w:rPr>
                <w:rFonts w:ascii="Times New Roman" w:eastAsia="Times New Roman" w:hAnsi="Times New Roman" w:cs="Times New Roman"/>
                <w:bCs/>
                <w:color w:val="000000"/>
                <w:sz w:val="20"/>
                <w:szCs w:val="20"/>
              </w:rPr>
            </w:pPr>
          </w:p>
        </w:tc>
        <w:tc>
          <w:tcPr>
            <w:tcW w:w="683" w:type="dxa"/>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2,874</w:t>
            </w:r>
          </w:p>
          <w:p w:rsidR="00540281" w:rsidRPr="00540281" w:rsidRDefault="00540281" w:rsidP="00540281">
            <w:pPr>
              <w:spacing w:after="0" w:line="240" w:lineRule="auto"/>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rPr>
                <w:rFonts w:ascii="Times New Roman" w:eastAsia="Times New Roman" w:hAnsi="Times New Roman" w:cs="Times New Roman"/>
                <w:bCs/>
                <w:color w:val="000000"/>
                <w:sz w:val="20"/>
                <w:szCs w:val="20"/>
              </w:rPr>
            </w:pPr>
          </w:p>
        </w:tc>
        <w:tc>
          <w:tcPr>
            <w:tcW w:w="684" w:type="dxa"/>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p w:rsidR="00540281" w:rsidRPr="00540281" w:rsidRDefault="00540281" w:rsidP="00540281">
            <w:pPr>
              <w:spacing w:after="0" w:line="240" w:lineRule="auto"/>
              <w:rPr>
                <w:rFonts w:ascii="Times New Roman" w:eastAsia="Times New Roman" w:hAnsi="Times New Roman" w:cs="Times New Roman"/>
                <w:bCs/>
                <w:color w:val="000000"/>
                <w:sz w:val="20"/>
                <w:szCs w:val="20"/>
              </w:rPr>
            </w:pPr>
          </w:p>
        </w:tc>
        <w:tc>
          <w:tcPr>
            <w:tcW w:w="683" w:type="dxa"/>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2,874</w:t>
            </w:r>
          </w:p>
          <w:p w:rsidR="00540281" w:rsidRPr="00540281" w:rsidRDefault="00540281" w:rsidP="00540281">
            <w:pPr>
              <w:spacing w:after="0" w:line="240" w:lineRule="auto"/>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rPr>
                <w:rFonts w:ascii="Times New Roman" w:eastAsia="Times New Roman" w:hAnsi="Times New Roman" w:cs="Times New Roman"/>
                <w:bCs/>
                <w:color w:val="000000"/>
                <w:sz w:val="20"/>
                <w:szCs w:val="20"/>
              </w:rPr>
            </w:pPr>
          </w:p>
        </w:tc>
        <w:tc>
          <w:tcPr>
            <w:tcW w:w="684" w:type="dxa"/>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0</w:t>
            </w:r>
          </w:p>
          <w:p w:rsidR="00540281" w:rsidRPr="00540281" w:rsidRDefault="00540281" w:rsidP="00540281">
            <w:pPr>
              <w:spacing w:after="0" w:line="240" w:lineRule="auto"/>
              <w:rPr>
                <w:rFonts w:ascii="Times New Roman" w:eastAsia="Times New Roman" w:hAnsi="Times New Roman" w:cs="Times New Roman"/>
                <w:bCs/>
                <w:color w:val="000000"/>
                <w:sz w:val="20"/>
                <w:szCs w:val="20"/>
              </w:rPr>
            </w:pPr>
          </w:p>
        </w:tc>
      </w:tr>
      <w:tr w:rsidR="00540281" w:rsidRPr="00540281" w:rsidTr="008A5489">
        <w:trPr>
          <w:trHeight w:val="339"/>
        </w:trPr>
        <w:tc>
          <w:tcPr>
            <w:tcW w:w="168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lang w:eastAsia="ar-SA"/>
              </w:rPr>
            </w:pPr>
            <w:r w:rsidRPr="00540281">
              <w:rPr>
                <w:rFonts w:ascii="Times New Roman" w:eastAsia="Times New Roman" w:hAnsi="Times New Roman" w:cs="Times New Roman"/>
                <w:color w:val="000000"/>
                <w:sz w:val="20"/>
                <w:szCs w:val="20"/>
                <w:lang w:eastAsia="ar-SA"/>
              </w:rPr>
              <w:t xml:space="preserve">СОШ № 1 </w:t>
            </w:r>
          </w:p>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г.Пугачев</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0,55</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0,55</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0,55</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0,55</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0,55</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0,55</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rPr>
            </w:pPr>
            <w:r w:rsidRPr="00540281">
              <w:rPr>
                <w:rFonts w:ascii="Times New Roman" w:eastAsia="Times New Roman" w:hAnsi="Times New Roman" w:cs="Times New Roman"/>
                <w:lang w:eastAsia="ar-SA"/>
              </w:rPr>
              <w:t>0</w:t>
            </w:r>
          </w:p>
        </w:tc>
      </w:tr>
      <w:tr w:rsidR="00540281" w:rsidRPr="00540281" w:rsidTr="008A5489">
        <w:trPr>
          <w:trHeight w:val="271"/>
        </w:trPr>
        <w:tc>
          <w:tcPr>
            <w:tcW w:w="168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lang w:eastAsia="ar-SA"/>
              </w:rPr>
            </w:pPr>
            <w:r w:rsidRPr="00540281">
              <w:rPr>
                <w:rFonts w:ascii="Times New Roman" w:eastAsia="Times New Roman" w:hAnsi="Times New Roman" w:cs="Times New Roman"/>
                <w:color w:val="000000"/>
                <w:sz w:val="20"/>
                <w:szCs w:val="20"/>
                <w:lang w:eastAsia="ar-SA"/>
              </w:rPr>
              <w:t>СОШ № 2</w:t>
            </w:r>
          </w:p>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 xml:space="preserve"> г.Пугачев</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0,3</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rPr>
            </w:pPr>
            <w:r w:rsidRPr="00540281">
              <w:rPr>
                <w:rFonts w:ascii="Times New Roman" w:eastAsia="Times New Roman" w:hAnsi="Times New Roman" w:cs="Times New Roman"/>
                <w:bCs/>
                <w:color w:val="00000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0,3</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rPr>
            </w:pPr>
            <w:r w:rsidRPr="00540281">
              <w:rPr>
                <w:rFonts w:ascii="Times New Roman" w:eastAsia="Times New Roman" w:hAnsi="Times New Roman" w:cs="Times New Roman"/>
                <w:bCs/>
                <w:color w:val="00000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0,3</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rPr>
            </w:pPr>
            <w:r w:rsidRPr="00540281">
              <w:rPr>
                <w:rFonts w:ascii="Times New Roman" w:eastAsia="Times New Roman" w:hAnsi="Times New Roman" w:cs="Times New Roman"/>
                <w:bCs/>
                <w:color w:val="00000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0,3</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rPr>
            </w:pPr>
            <w:r w:rsidRPr="00540281">
              <w:rPr>
                <w:rFonts w:ascii="Times New Roman" w:eastAsia="Times New Roman" w:hAnsi="Times New Roman" w:cs="Times New Roman"/>
                <w:bCs/>
                <w:color w:val="00000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0,3</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rPr>
            </w:pPr>
            <w:r w:rsidRPr="00540281">
              <w:rPr>
                <w:rFonts w:ascii="Times New Roman" w:eastAsia="Times New Roman" w:hAnsi="Times New Roman" w:cs="Times New Roman"/>
                <w:bCs/>
                <w:color w:val="00000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0,3</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rPr>
            </w:pPr>
            <w:r w:rsidRPr="00540281">
              <w:rPr>
                <w:rFonts w:ascii="Times New Roman" w:eastAsia="Times New Roman" w:hAnsi="Times New Roman" w:cs="Times New Roman"/>
                <w:bCs/>
                <w:color w:val="000000"/>
              </w:rPr>
              <w:t>0</w:t>
            </w:r>
          </w:p>
        </w:tc>
      </w:tr>
      <w:tr w:rsidR="00540281" w:rsidRPr="00540281" w:rsidTr="008A5489">
        <w:trPr>
          <w:trHeight w:val="272"/>
        </w:trPr>
        <w:tc>
          <w:tcPr>
            <w:tcW w:w="168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lang w:eastAsia="ar-SA"/>
              </w:rPr>
            </w:pPr>
            <w:r w:rsidRPr="00540281">
              <w:rPr>
                <w:rFonts w:ascii="Times New Roman" w:eastAsia="Times New Roman" w:hAnsi="Times New Roman" w:cs="Times New Roman"/>
                <w:color w:val="000000"/>
                <w:sz w:val="20"/>
                <w:szCs w:val="20"/>
                <w:lang w:eastAsia="ar-SA"/>
              </w:rPr>
              <w:t xml:space="preserve">СОШ № 3 </w:t>
            </w:r>
          </w:p>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г.Пугачев</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0,09</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rPr>
            </w:pPr>
            <w:r w:rsidRPr="00540281">
              <w:rPr>
                <w:rFonts w:ascii="Times New Roman" w:eastAsia="Times New Roman" w:hAnsi="Times New Roman" w:cs="Times New Roman"/>
                <w:bCs/>
                <w:color w:val="00000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0,09</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rPr>
            </w:pPr>
            <w:r w:rsidRPr="00540281">
              <w:rPr>
                <w:rFonts w:ascii="Times New Roman" w:eastAsia="Times New Roman" w:hAnsi="Times New Roman" w:cs="Times New Roman"/>
                <w:bCs/>
                <w:color w:val="00000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0,09</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rPr>
            </w:pPr>
            <w:r w:rsidRPr="00540281">
              <w:rPr>
                <w:rFonts w:ascii="Times New Roman" w:eastAsia="Times New Roman" w:hAnsi="Times New Roman" w:cs="Times New Roman"/>
                <w:bCs/>
                <w:color w:val="00000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0,09</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rPr>
            </w:pPr>
            <w:r w:rsidRPr="00540281">
              <w:rPr>
                <w:rFonts w:ascii="Times New Roman" w:eastAsia="Times New Roman" w:hAnsi="Times New Roman" w:cs="Times New Roman"/>
                <w:bCs/>
                <w:color w:val="00000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0,09</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rPr>
            </w:pPr>
            <w:r w:rsidRPr="00540281">
              <w:rPr>
                <w:rFonts w:ascii="Times New Roman" w:eastAsia="Times New Roman" w:hAnsi="Times New Roman" w:cs="Times New Roman"/>
                <w:bCs/>
                <w:color w:val="000000"/>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0,09</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rPr>
            </w:pPr>
            <w:r w:rsidRPr="00540281">
              <w:rPr>
                <w:rFonts w:ascii="Times New Roman" w:eastAsia="Times New Roman" w:hAnsi="Times New Roman" w:cs="Times New Roman"/>
                <w:bCs/>
                <w:color w:val="000000"/>
              </w:rPr>
              <w:t>0</w:t>
            </w:r>
          </w:p>
        </w:tc>
      </w:tr>
      <w:tr w:rsidR="00540281" w:rsidRPr="00540281" w:rsidTr="008A5489">
        <w:trPr>
          <w:trHeight w:val="272"/>
        </w:trPr>
        <w:tc>
          <w:tcPr>
            <w:tcW w:w="168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lang w:eastAsia="ar-SA"/>
              </w:rPr>
            </w:pPr>
            <w:r w:rsidRPr="00540281">
              <w:rPr>
                <w:rFonts w:ascii="Times New Roman" w:eastAsia="Times New Roman" w:hAnsi="Times New Roman" w:cs="Times New Roman"/>
                <w:color w:val="000000"/>
                <w:sz w:val="20"/>
                <w:szCs w:val="20"/>
                <w:lang w:eastAsia="ar-SA"/>
              </w:rPr>
              <w:t>СОШ № 5</w:t>
            </w:r>
          </w:p>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 xml:space="preserve"> г.Пугачев</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0,11</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0,11</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0,11</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0,11</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0,11</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0,11</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r>
      <w:tr w:rsidR="00540281" w:rsidRPr="00540281" w:rsidTr="008A5489">
        <w:trPr>
          <w:trHeight w:val="272"/>
        </w:trPr>
        <w:tc>
          <w:tcPr>
            <w:tcW w:w="168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lang w:eastAsia="ar-SA"/>
              </w:rPr>
            </w:pPr>
            <w:r w:rsidRPr="00540281">
              <w:rPr>
                <w:rFonts w:ascii="Times New Roman" w:eastAsia="Times New Roman" w:hAnsi="Times New Roman" w:cs="Times New Roman"/>
                <w:color w:val="000000"/>
                <w:sz w:val="20"/>
                <w:szCs w:val="20"/>
                <w:lang w:eastAsia="ar-SA"/>
              </w:rPr>
              <w:t xml:space="preserve">СОШ № 13 </w:t>
            </w:r>
          </w:p>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г.Пугачев</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0,3</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0,3</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0,3</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0,3</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0,3</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0,3</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r>
      <w:tr w:rsidR="00540281" w:rsidRPr="00540281" w:rsidTr="008A5489">
        <w:trPr>
          <w:trHeight w:val="272"/>
        </w:trPr>
        <w:tc>
          <w:tcPr>
            <w:tcW w:w="168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СОШ № 14 г.Пугачев</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0,63</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0,63</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0,63</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0,63</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0,63</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0,63</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r>
      <w:tr w:rsidR="00540281" w:rsidRPr="00540281" w:rsidTr="008A5489">
        <w:trPr>
          <w:trHeight w:val="272"/>
        </w:trPr>
        <w:tc>
          <w:tcPr>
            <w:tcW w:w="168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lang w:eastAsia="ar-SA"/>
              </w:rPr>
            </w:pPr>
            <w:r w:rsidRPr="00540281">
              <w:rPr>
                <w:rFonts w:ascii="Times New Roman" w:eastAsia="Times New Roman" w:hAnsi="Times New Roman" w:cs="Times New Roman"/>
                <w:color w:val="000000"/>
                <w:sz w:val="20"/>
                <w:szCs w:val="20"/>
                <w:lang w:eastAsia="ar-SA"/>
              </w:rPr>
              <w:t>ДОУ № 3</w:t>
            </w:r>
          </w:p>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г.Пугачев</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0,064</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0,064</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0,064</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0,064</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0,064</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0,064</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r>
      <w:tr w:rsidR="00540281" w:rsidRPr="00540281" w:rsidTr="008A5489">
        <w:trPr>
          <w:trHeight w:val="272"/>
        </w:trPr>
        <w:tc>
          <w:tcPr>
            <w:tcW w:w="168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lang w:eastAsia="ar-SA"/>
              </w:rPr>
            </w:pPr>
            <w:r w:rsidRPr="00540281">
              <w:rPr>
                <w:rFonts w:ascii="Times New Roman" w:eastAsia="Times New Roman" w:hAnsi="Times New Roman" w:cs="Times New Roman"/>
                <w:color w:val="000000"/>
                <w:sz w:val="20"/>
                <w:szCs w:val="20"/>
                <w:lang w:eastAsia="ar-SA"/>
              </w:rPr>
              <w:t>ДОУ № 5</w:t>
            </w:r>
          </w:p>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 xml:space="preserve"> г.Пугачев</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0,2</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0,2</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0,2</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0,2</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0,2</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0,2</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r>
      <w:tr w:rsidR="00540281" w:rsidRPr="00540281" w:rsidTr="008A5489">
        <w:trPr>
          <w:trHeight w:val="272"/>
        </w:trPr>
        <w:tc>
          <w:tcPr>
            <w:tcW w:w="168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lang w:eastAsia="ar-SA"/>
              </w:rPr>
            </w:pPr>
            <w:r w:rsidRPr="00540281">
              <w:rPr>
                <w:rFonts w:ascii="Times New Roman" w:eastAsia="Times New Roman" w:hAnsi="Times New Roman" w:cs="Times New Roman"/>
                <w:color w:val="000000"/>
                <w:sz w:val="20"/>
                <w:szCs w:val="20"/>
                <w:lang w:eastAsia="ar-SA"/>
              </w:rPr>
              <w:t xml:space="preserve">ДОУ № 12 </w:t>
            </w:r>
          </w:p>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г.Пугачев</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0,1</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0,1</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0,1</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0,1</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0,1</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0,1</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r>
      <w:tr w:rsidR="00540281" w:rsidRPr="00540281" w:rsidTr="008A5489">
        <w:trPr>
          <w:trHeight w:val="272"/>
        </w:trPr>
        <w:tc>
          <w:tcPr>
            <w:tcW w:w="168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lang w:eastAsia="ar-SA"/>
              </w:rPr>
            </w:pPr>
            <w:r w:rsidRPr="00540281">
              <w:rPr>
                <w:rFonts w:ascii="Times New Roman" w:eastAsia="Times New Roman" w:hAnsi="Times New Roman" w:cs="Times New Roman"/>
                <w:color w:val="000000"/>
                <w:sz w:val="20"/>
                <w:szCs w:val="20"/>
                <w:lang w:eastAsia="ar-SA"/>
              </w:rPr>
              <w:t xml:space="preserve">ДОУ № 16 </w:t>
            </w:r>
          </w:p>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г. Пугачев</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0,16</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0,16</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0,16</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0,16</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0,16</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0,16</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r>
      <w:tr w:rsidR="00540281" w:rsidRPr="00540281" w:rsidTr="008A5489">
        <w:trPr>
          <w:trHeight w:val="272"/>
        </w:trPr>
        <w:tc>
          <w:tcPr>
            <w:tcW w:w="168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lang w:eastAsia="ar-SA"/>
              </w:rPr>
            </w:pPr>
            <w:r w:rsidRPr="00540281">
              <w:rPr>
                <w:rFonts w:ascii="Times New Roman" w:eastAsia="Times New Roman" w:hAnsi="Times New Roman" w:cs="Times New Roman"/>
                <w:color w:val="000000"/>
                <w:sz w:val="20"/>
                <w:szCs w:val="20"/>
                <w:lang w:eastAsia="ar-SA"/>
              </w:rPr>
              <w:t xml:space="preserve">ДОУ № 17 </w:t>
            </w:r>
          </w:p>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г.Пугачев</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0,06</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0,06</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0,06</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0,06</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0,06</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0,06</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r>
      <w:tr w:rsidR="00540281" w:rsidRPr="00540281" w:rsidTr="008A5489">
        <w:trPr>
          <w:trHeight w:val="272"/>
        </w:trPr>
        <w:tc>
          <w:tcPr>
            <w:tcW w:w="168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lang w:eastAsia="ar-SA"/>
              </w:rPr>
            </w:pPr>
            <w:r w:rsidRPr="00540281">
              <w:rPr>
                <w:rFonts w:ascii="Times New Roman" w:eastAsia="Times New Roman" w:hAnsi="Times New Roman" w:cs="Times New Roman"/>
                <w:color w:val="000000"/>
                <w:sz w:val="20"/>
                <w:szCs w:val="20"/>
                <w:lang w:eastAsia="ar-SA"/>
              </w:rPr>
              <w:t xml:space="preserve">ДОУ № 18 </w:t>
            </w:r>
          </w:p>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г.Пугачев</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0,064</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0,064</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0,064</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0,064</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0,064</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0,064</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r>
      <w:tr w:rsidR="00540281" w:rsidRPr="00540281" w:rsidTr="008A5489">
        <w:trPr>
          <w:trHeight w:val="272"/>
        </w:trPr>
        <w:tc>
          <w:tcPr>
            <w:tcW w:w="1687"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lang w:eastAsia="ar-SA"/>
              </w:rPr>
            </w:pPr>
            <w:r w:rsidRPr="00540281">
              <w:rPr>
                <w:rFonts w:ascii="Times New Roman" w:eastAsia="Times New Roman" w:hAnsi="Times New Roman" w:cs="Times New Roman"/>
                <w:color w:val="000000"/>
                <w:sz w:val="20"/>
                <w:szCs w:val="20"/>
                <w:lang w:eastAsia="ar-SA"/>
              </w:rPr>
              <w:t>ДОУ № 19</w:t>
            </w:r>
          </w:p>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 xml:space="preserve"> г.Пугачев</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0,246</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0,246</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0,246</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0,246</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0,246</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0,246</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r>
      <w:tr w:rsidR="00540281" w:rsidRPr="00540281" w:rsidTr="008A5489">
        <w:trPr>
          <w:trHeight w:val="272"/>
        </w:trPr>
        <w:tc>
          <w:tcPr>
            <w:tcW w:w="1687" w:type="dxa"/>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Котельная  ул</w:t>
            </w:r>
            <w:proofErr w:type="gramStart"/>
            <w:r w:rsidRPr="00540281">
              <w:rPr>
                <w:rFonts w:ascii="Times New Roman" w:eastAsia="Times New Roman" w:hAnsi="Times New Roman" w:cs="Times New Roman"/>
                <w:sz w:val="24"/>
                <w:szCs w:val="24"/>
                <w:lang w:eastAsia="ar-SA"/>
              </w:rPr>
              <w:t>.К</w:t>
            </w:r>
            <w:proofErr w:type="gramEnd"/>
            <w:r w:rsidRPr="00540281">
              <w:rPr>
                <w:rFonts w:ascii="Times New Roman" w:eastAsia="Times New Roman" w:hAnsi="Times New Roman" w:cs="Times New Roman"/>
                <w:sz w:val="24"/>
                <w:szCs w:val="24"/>
                <w:lang w:eastAsia="ar-SA"/>
              </w:rPr>
              <w:t>утя-кова,д.70 уч.2</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0,42</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0,42</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0,42</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0,42</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0,42</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0,42</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r>
      <w:tr w:rsidR="00540281" w:rsidRPr="00540281" w:rsidTr="008A5489">
        <w:trPr>
          <w:trHeight w:val="272"/>
        </w:trPr>
        <w:tc>
          <w:tcPr>
            <w:tcW w:w="1687" w:type="dxa"/>
            <w:vAlign w:val="center"/>
          </w:tcPr>
          <w:p w:rsidR="00540281" w:rsidRPr="00540281" w:rsidRDefault="00540281" w:rsidP="00540281">
            <w:pPr>
              <w:suppressAutoHyphens/>
              <w:snapToGrid w:val="0"/>
              <w:spacing w:after="0" w:line="240" w:lineRule="auto"/>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Котельная</w:t>
            </w:r>
          </w:p>
          <w:p w:rsidR="00540281" w:rsidRPr="00540281" w:rsidRDefault="00540281" w:rsidP="00540281">
            <w:pPr>
              <w:spacing w:after="60" w:line="240" w:lineRule="auto"/>
              <w:ind w:left="34" w:hanging="34"/>
              <w:jc w:val="both"/>
              <w:outlineLvl w:val="1"/>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ул</w:t>
            </w:r>
            <w:proofErr w:type="gramStart"/>
            <w:r w:rsidRPr="00540281">
              <w:rPr>
                <w:rFonts w:ascii="Times New Roman" w:eastAsia="Times New Roman" w:hAnsi="Times New Roman" w:cs="Times New Roman"/>
                <w:sz w:val="24"/>
                <w:szCs w:val="24"/>
                <w:lang w:eastAsia="ar-SA"/>
              </w:rPr>
              <w:t>.Е</w:t>
            </w:r>
            <w:proofErr w:type="gramEnd"/>
            <w:r w:rsidRPr="00540281">
              <w:rPr>
                <w:rFonts w:ascii="Times New Roman" w:eastAsia="Times New Roman" w:hAnsi="Times New Roman" w:cs="Times New Roman"/>
                <w:sz w:val="24"/>
                <w:szCs w:val="24"/>
                <w:lang w:eastAsia="ar-SA"/>
              </w:rPr>
              <w:t>рмощен-ко,201,203</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0,52</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0,52</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0,52</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0,52</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0,52</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0,52</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r>
      <w:tr w:rsidR="00540281" w:rsidRPr="00540281" w:rsidTr="008A5489">
        <w:trPr>
          <w:trHeight w:val="272"/>
        </w:trPr>
        <w:tc>
          <w:tcPr>
            <w:tcW w:w="1687" w:type="dxa"/>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Котельная администрации района</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0,3</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0,3</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0,3</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0,3</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0,3</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683"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0,3</w:t>
            </w:r>
          </w:p>
        </w:tc>
        <w:tc>
          <w:tcPr>
            <w:tcW w:w="684"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r>
    </w:tbl>
    <w:p w:rsidR="00540281" w:rsidRDefault="00540281" w:rsidP="00540281">
      <w:pPr>
        <w:spacing w:after="0" w:line="240" w:lineRule="auto"/>
        <w:jc w:val="both"/>
        <w:rPr>
          <w:rFonts w:ascii="Times New Roman" w:eastAsia="Times New Roman" w:hAnsi="Times New Roman" w:cs="Times New Roman"/>
          <w:b/>
          <w:bCs/>
          <w:sz w:val="24"/>
          <w:szCs w:val="24"/>
        </w:rPr>
      </w:pPr>
    </w:p>
    <w:p w:rsidR="00D97CDF" w:rsidRPr="00540281" w:rsidRDefault="00D97CDF" w:rsidP="00540281">
      <w:pPr>
        <w:spacing w:after="0" w:line="240" w:lineRule="auto"/>
        <w:jc w:val="both"/>
        <w:rPr>
          <w:rFonts w:ascii="Times New Roman" w:eastAsia="Times New Roman" w:hAnsi="Times New Roman" w:cs="Times New Roman"/>
          <w:b/>
          <w:bCs/>
          <w:sz w:val="24"/>
          <w:szCs w:val="24"/>
        </w:rPr>
      </w:pPr>
    </w:p>
    <w:p w:rsidR="00540281" w:rsidRPr="00540281" w:rsidRDefault="00540281" w:rsidP="00540281">
      <w:pPr>
        <w:spacing w:after="0" w:line="240" w:lineRule="auto"/>
        <w:jc w:val="both"/>
        <w:rPr>
          <w:rFonts w:ascii="Times New Roman" w:eastAsia="Times New Roman" w:hAnsi="Times New Roman" w:cs="Times New Roman"/>
          <w:bCs/>
          <w:sz w:val="24"/>
          <w:szCs w:val="24"/>
        </w:rPr>
      </w:pPr>
      <w:r w:rsidRPr="00540281">
        <w:rPr>
          <w:rFonts w:ascii="Times New Roman" w:eastAsia="Times New Roman" w:hAnsi="Times New Roman" w:cs="Times New Roman"/>
          <w:bCs/>
          <w:sz w:val="24"/>
          <w:szCs w:val="24"/>
        </w:rPr>
        <w:lastRenderedPageBreak/>
        <w:t>(продолжение)</w:t>
      </w:r>
    </w:p>
    <w:p w:rsidR="00540281" w:rsidRPr="00540281" w:rsidRDefault="00540281" w:rsidP="00540281">
      <w:pPr>
        <w:spacing w:after="0" w:line="240" w:lineRule="auto"/>
        <w:jc w:val="both"/>
        <w:rPr>
          <w:rFonts w:ascii="Times New Roman" w:eastAsia="Times New Roman" w:hAnsi="Times New Roman" w:cs="Times New Roman"/>
          <w:bCs/>
          <w:sz w:val="24"/>
          <w:szCs w:val="24"/>
        </w:rPr>
      </w:pPr>
    </w:p>
    <w:tbl>
      <w:tblPr>
        <w:tblW w:w="95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5"/>
        <w:gridCol w:w="1621"/>
        <w:gridCol w:w="1905"/>
        <w:gridCol w:w="1905"/>
        <w:gridCol w:w="1905"/>
      </w:tblGrid>
      <w:tr w:rsidR="00540281" w:rsidRPr="00540281" w:rsidTr="008A5489">
        <w:trPr>
          <w:trHeight w:val="382"/>
        </w:trPr>
        <w:tc>
          <w:tcPr>
            <w:tcW w:w="2225" w:type="dxa"/>
            <w:vMerge w:val="restart"/>
          </w:tcPr>
          <w:p w:rsidR="00540281" w:rsidRPr="00540281" w:rsidRDefault="00540281" w:rsidP="00540281">
            <w:pPr>
              <w:spacing w:after="0" w:line="240" w:lineRule="auto"/>
              <w:rPr>
                <w:rFonts w:ascii="Times New Roman" w:eastAsia="Times New Roman" w:hAnsi="Times New Roman" w:cs="Times New Roman"/>
                <w:b/>
                <w:bCs/>
                <w:color w:val="000000"/>
                <w:sz w:val="20"/>
                <w:szCs w:val="20"/>
              </w:rPr>
            </w:pPr>
            <w:r w:rsidRPr="00540281">
              <w:rPr>
                <w:rFonts w:ascii="Times New Roman" w:eastAsia="Times New Roman" w:hAnsi="Times New Roman" w:cs="Times New Roman"/>
                <w:color w:val="000000"/>
                <w:sz w:val="20"/>
                <w:szCs w:val="20"/>
              </w:rPr>
              <w:t>Потребители тепловой энергии</w:t>
            </w:r>
          </w:p>
        </w:tc>
        <w:tc>
          <w:tcPr>
            <w:tcW w:w="3526" w:type="dxa"/>
            <w:gridSpan w:val="2"/>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2018-2023</w:t>
            </w:r>
          </w:p>
        </w:tc>
        <w:tc>
          <w:tcPr>
            <w:tcW w:w="3810" w:type="dxa"/>
            <w:gridSpan w:val="2"/>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2023-2028</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r>
      <w:tr w:rsidR="00540281" w:rsidRPr="00540281" w:rsidTr="008A5489">
        <w:trPr>
          <w:trHeight w:val="244"/>
        </w:trPr>
        <w:tc>
          <w:tcPr>
            <w:tcW w:w="2225" w:type="dxa"/>
            <w:vMerge/>
          </w:tcPr>
          <w:p w:rsidR="00540281" w:rsidRPr="00540281" w:rsidRDefault="00540281" w:rsidP="00540281">
            <w:pPr>
              <w:spacing w:after="0" w:line="240" w:lineRule="auto"/>
              <w:ind w:left="98"/>
              <w:jc w:val="center"/>
              <w:rPr>
                <w:rFonts w:ascii="Times New Roman" w:eastAsia="Times New Roman" w:hAnsi="Times New Roman" w:cs="Times New Roman"/>
                <w:b/>
                <w:bCs/>
                <w:color w:val="000000"/>
                <w:sz w:val="20"/>
                <w:szCs w:val="20"/>
              </w:rPr>
            </w:pPr>
          </w:p>
        </w:tc>
        <w:tc>
          <w:tcPr>
            <w:tcW w:w="7336" w:type="dxa"/>
            <w:gridSpan w:val="4"/>
          </w:tcPr>
          <w:p w:rsidR="00540281" w:rsidRPr="00540281" w:rsidRDefault="00540281" w:rsidP="00540281">
            <w:pPr>
              <w:spacing w:after="0" w:line="240" w:lineRule="auto"/>
              <w:jc w:val="center"/>
              <w:rPr>
                <w:rFonts w:ascii="Times New Roman" w:eastAsia="Times New Roman" w:hAnsi="Times New Roman" w:cs="Times New Roman"/>
                <w:bCs/>
                <w:sz w:val="20"/>
                <w:szCs w:val="20"/>
              </w:rPr>
            </w:pPr>
            <w:r w:rsidRPr="00540281">
              <w:rPr>
                <w:rFonts w:ascii="Times New Roman" w:eastAsia="Times New Roman" w:hAnsi="Times New Roman" w:cs="Times New Roman"/>
                <w:bCs/>
                <w:color w:val="000000"/>
                <w:sz w:val="20"/>
                <w:szCs w:val="20"/>
              </w:rPr>
              <w:t>Нагрузка (мощность), Гкал/</w:t>
            </w:r>
            <w:proofErr w:type="gramStart"/>
            <w:r w:rsidRPr="00540281">
              <w:rPr>
                <w:rFonts w:ascii="Times New Roman" w:eastAsia="Times New Roman" w:hAnsi="Times New Roman" w:cs="Times New Roman"/>
                <w:bCs/>
                <w:color w:val="000000"/>
                <w:sz w:val="20"/>
                <w:szCs w:val="20"/>
              </w:rPr>
              <w:t>ч</w:t>
            </w:r>
            <w:proofErr w:type="gramEnd"/>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r>
      <w:tr w:rsidR="00540281" w:rsidRPr="00540281" w:rsidTr="008A5489">
        <w:trPr>
          <w:trHeight w:val="869"/>
        </w:trPr>
        <w:tc>
          <w:tcPr>
            <w:tcW w:w="2225" w:type="dxa"/>
            <w:vMerge w:val="restart"/>
          </w:tcPr>
          <w:p w:rsidR="00540281" w:rsidRPr="00540281" w:rsidRDefault="00540281" w:rsidP="00540281">
            <w:pPr>
              <w:spacing w:after="0" w:line="240" w:lineRule="auto"/>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Централизованное теплоснабжение</w:t>
            </w:r>
          </w:p>
        </w:tc>
        <w:tc>
          <w:tcPr>
            <w:tcW w:w="1621"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Отопление</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ГВС</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Отопление</w:t>
            </w:r>
          </w:p>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sz w:val="20"/>
                <w:szCs w:val="20"/>
              </w:rPr>
            </w:pPr>
            <w:r w:rsidRPr="00540281">
              <w:rPr>
                <w:rFonts w:ascii="Times New Roman" w:eastAsia="Times New Roman" w:hAnsi="Times New Roman" w:cs="Times New Roman"/>
                <w:bCs/>
                <w:color w:val="000000"/>
                <w:sz w:val="20"/>
                <w:szCs w:val="20"/>
              </w:rPr>
              <w:t>ГВС</w:t>
            </w:r>
          </w:p>
        </w:tc>
      </w:tr>
      <w:tr w:rsidR="00540281" w:rsidRPr="00540281" w:rsidTr="008A5489">
        <w:trPr>
          <w:trHeight w:val="497"/>
        </w:trPr>
        <w:tc>
          <w:tcPr>
            <w:tcW w:w="2225" w:type="dxa"/>
            <w:vMerge/>
          </w:tcPr>
          <w:p w:rsidR="00540281" w:rsidRPr="00540281" w:rsidRDefault="00540281" w:rsidP="00540281">
            <w:pPr>
              <w:spacing w:after="0" w:line="240" w:lineRule="auto"/>
              <w:rPr>
                <w:rFonts w:ascii="Times New Roman" w:eastAsia="Times New Roman" w:hAnsi="Times New Roman" w:cs="Times New Roman"/>
                <w:b/>
                <w:bCs/>
                <w:color w:val="000000"/>
                <w:sz w:val="20"/>
                <w:szCs w:val="20"/>
              </w:rPr>
            </w:pPr>
          </w:p>
        </w:tc>
        <w:tc>
          <w:tcPr>
            <w:tcW w:w="1621"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rPr>
            </w:pPr>
          </w:p>
          <w:p w:rsidR="00540281" w:rsidRPr="00540281" w:rsidRDefault="00540281" w:rsidP="00540281">
            <w:pPr>
              <w:spacing w:after="0" w:line="240" w:lineRule="auto"/>
              <w:jc w:val="center"/>
              <w:rPr>
                <w:rFonts w:ascii="Times New Roman" w:eastAsia="Times New Roman" w:hAnsi="Times New Roman" w:cs="Times New Roman"/>
                <w:bCs/>
                <w:color w:val="000000"/>
              </w:rPr>
            </w:pPr>
            <w:r w:rsidRPr="00540281">
              <w:rPr>
                <w:rFonts w:ascii="Times New Roman" w:eastAsia="Times New Roman" w:hAnsi="Times New Roman" w:cs="Times New Roman"/>
                <w:bCs/>
                <w:color w:val="000000"/>
              </w:rPr>
              <w:t>2,874</w:t>
            </w:r>
          </w:p>
          <w:p w:rsidR="00540281" w:rsidRPr="00540281" w:rsidRDefault="00540281" w:rsidP="00540281">
            <w:pPr>
              <w:spacing w:after="0" w:line="240" w:lineRule="auto"/>
              <w:jc w:val="center"/>
              <w:rPr>
                <w:rFonts w:ascii="Times New Roman" w:eastAsia="Times New Roman" w:hAnsi="Times New Roman" w:cs="Times New Roman"/>
                <w:bCs/>
                <w:color w:val="000000"/>
              </w:rPr>
            </w:pPr>
          </w:p>
          <w:p w:rsidR="00540281" w:rsidRPr="00540281" w:rsidRDefault="00540281" w:rsidP="00540281">
            <w:pPr>
              <w:spacing w:after="0" w:line="240" w:lineRule="auto"/>
              <w:jc w:val="center"/>
              <w:rPr>
                <w:rFonts w:ascii="Times New Roman" w:eastAsia="Times New Roman" w:hAnsi="Times New Roman" w:cs="Times New Roman"/>
                <w:bCs/>
                <w:color w:val="000000"/>
              </w:rPr>
            </w:pP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rPr>
            </w:pPr>
            <w:r w:rsidRPr="00540281">
              <w:rPr>
                <w:rFonts w:ascii="Times New Roman" w:eastAsia="Times New Roman" w:hAnsi="Times New Roman" w:cs="Times New Roman"/>
                <w:bCs/>
                <w:color w:val="000000"/>
              </w:rPr>
              <w:t>0</w:t>
            </w:r>
          </w:p>
          <w:p w:rsidR="00540281" w:rsidRPr="00540281" w:rsidRDefault="00540281" w:rsidP="00540281">
            <w:pPr>
              <w:spacing w:after="0" w:line="240" w:lineRule="auto"/>
              <w:jc w:val="center"/>
              <w:rPr>
                <w:rFonts w:ascii="Times New Roman" w:eastAsia="Times New Roman" w:hAnsi="Times New Roman" w:cs="Times New Roman"/>
                <w:bCs/>
                <w:color w:val="000000"/>
              </w:rPr>
            </w:pP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rPr>
            </w:pPr>
          </w:p>
          <w:p w:rsidR="00540281" w:rsidRPr="00540281" w:rsidRDefault="00540281" w:rsidP="00540281">
            <w:pPr>
              <w:spacing w:after="0" w:line="240" w:lineRule="auto"/>
              <w:jc w:val="center"/>
              <w:rPr>
                <w:rFonts w:ascii="Times New Roman" w:eastAsia="Times New Roman" w:hAnsi="Times New Roman" w:cs="Times New Roman"/>
                <w:bCs/>
                <w:color w:val="000000"/>
              </w:rPr>
            </w:pPr>
            <w:r w:rsidRPr="00540281">
              <w:rPr>
                <w:rFonts w:ascii="Times New Roman" w:eastAsia="Times New Roman" w:hAnsi="Times New Roman" w:cs="Times New Roman"/>
                <w:bCs/>
                <w:color w:val="000000"/>
              </w:rPr>
              <w:t>2,874</w:t>
            </w:r>
          </w:p>
          <w:p w:rsidR="00540281" w:rsidRPr="00540281" w:rsidRDefault="00540281" w:rsidP="00540281">
            <w:pPr>
              <w:spacing w:after="0" w:line="240" w:lineRule="auto"/>
              <w:jc w:val="center"/>
              <w:rPr>
                <w:rFonts w:ascii="Times New Roman" w:eastAsia="Times New Roman" w:hAnsi="Times New Roman" w:cs="Times New Roman"/>
                <w:bCs/>
                <w:color w:val="000000"/>
              </w:rPr>
            </w:pPr>
          </w:p>
          <w:p w:rsidR="00540281" w:rsidRPr="00540281" w:rsidRDefault="00540281" w:rsidP="00540281">
            <w:pPr>
              <w:spacing w:after="0" w:line="240" w:lineRule="auto"/>
              <w:jc w:val="center"/>
              <w:rPr>
                <w:rFonts w:ascii="Times New Roman" w:eastAsia="Times New Roman" w:hAnsi="Times New Roman" w:cs="Times New Roman"/>
                <w:bCs/>
                <w:color w:val="000000"/>
              </w:rPr>
            </w:pP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rPr>
            </w:pPr>
            <w:r w:rsidRPr="00540281">
              <w:rPr>
                <w:rFonts w:ascii="Times New Roman" w:eastAsia="Times New Roman" w:hAnsi="Times New Roman" w:cs="Times New Roman"/>
                <w:bCs/>
                <w:color w:val="000000"/>
              </w:rPr>
              <w:t>0</w:t>
            </w:r>
          </w:p>
          <w:p w:rsidR="00540281" w:rsidRPr="00540281" w:rsidRDefault="00540281" w:rsidP="00540281">
            <w:pPr>
              <w:spacing w:after="0" w:line="240" w:lineRule="auto"/>
              <w:jc w:val="center"/>
              <w:rPr>
                <w:rFonts w:ascii="Times New Roman" w:eastAsia="Times New Roman" w:hAnsi="Times New Roman" w:cs="Times New Roman"/>
                <w:bCs/>
                <w:color w:val="000000"/>
              </w:rPr>
            </w:pPr>
          </w:p>
        </w:tc>
      </w:tr>
      <w:tr w:rsidR="00540281" w:rsidRPr="00540281" w:rsidTr="008A5489">
        <w:trPr>
          <w:trHeight w:val="339"/>
        </w:trPr>
        <w:tc>
          <w:tcPr>
            <w:tcW w:w="2225"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lang w:eastAsia="ar-SA"/>
              </w:rPr>
            </w:pPr>
            <w:r w:rsidRPr="00540281">
              <w:rPr>
                <w:rFonts w:ascii="Times New Roman" w:eastAsia="Times New Roman" w:hAnsi="Times New Roman" w:cs="Times New Roman"/>
                <w:color w:val="000000"/>
                <w:sz w:val="20"/>
                <w:szCs w:val="20"/>
                <w:lang w:eastAsia="ar-SA"/>
              </w:rPr>
              <w:t>СОШ № 1г</w:t>
            </w:r>
            <w:proofErr w:type="gramStart"/>
            <w:r w:rsidRPr="00540281">
              <w:rPr>
                <w:rFonts w:ascii="Times New Roman" w:eastAsia="Times New Roman" w:hAnsi="Times New Roman" w:cs="Times New Roman"/>
                <w:color w:val="000000"/>
                <w:sz w:val="20"/>
                <w:szCs w:val="20"/>
                <w:lang w:eastAsia="ar-SA"/>
              </w:rPr>
              <w:t>.П</w:t>
            </w:r>
            <w:proofErr w:type="gramEnd"/>
            <w:r w:rsidRPr="00540281">
              <w:rPr>
                <w:rFonts w:ascii="Times New Roman" w:eastAsia="Times New Roman" w:hAnsi="Times New Roman" w:cs="Times New Roman"/>
                <w:color w:val="000000"/>
                <w:sz w:val="20"/>
                <w:szCs w:val="20"/>
                <w:lang w:eastAsia="ar-SA"/>
              </w:rPr>
              <w:t>угачев</w:t>
            </w:r>
          </w:p>
        </w:tc>
        <w:tc>
          <w:tcPr>
            <w:tcW w:w="1621"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0,55</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rPr>
            </w:pPr>
            <w:r w:rsidRPr="00540281">
              <w:rPr>
                <w:rFonts w:ascii="Times New Roman" w:eastAsia="Times New Roman" w:hAnsi="Times New Roman" w:cs="Times New Roman"/>
                <w:lang w:eastAsia="ar-SA"/>
              </w:rPr>
              <w:t>0</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0,55</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rPr>
            </w:pPr>
            <w:r w:rsidRPr="00540281">
              <w:rPr>
                <w:rFonts w:ascii="Times New Roman" w:eastAsia="Times New Roman" w:hAnsi="Times New Roman" w:cs="Times New Roman"/>
                <w:lang w:eastAsia="ar-SA"/>
              </w:rPr>
              <w:t>0</w:t>
            </w:r>
          </w:p>
        </w:tc>
      </w:tr>
      <w:tr w:rsidR="00540281" w:rsidRPr="00540281" w:rsidTr="008A5489">
        <w:trPr>
          <w:trHeight w:val="271"/>
        </w:trPr>
        <w:tc>
          <w:tcPr>
            <w:tcW w:w="2225"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lang w:eastAsia="ar-SA"/>
              </w:rPr>
            </w:pPr>
            <w:r w:rsidRPr="00540281">
              <w:rPr>
                <w:rFonts w:ascii="Times New Roman" w:eastAsia="Times New Roman" w:hAnsi="Times New Roman" w:cs="Times New Roman"/>
                <w:color w:val="000000"/>
                <w:sz w:val="20"/>
                <w:szCs w:val="20"/>
                <w:lang w:eastAsia="ar-SA"/>
              </w:rPr>
              <w:t>СОШ № 2 г.Пугачев</w:t>
            </w:r>
          </w:p>
        </w:tc>
        <w:tc>
          <w:tcPr>
            <w:tcW w:w="1621"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0,3</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rPr>
            </w:pPr>
            <w:r w:rsidRPr="00540281">
              <w:rPr>
                <w:rFonts w:ascii="Times New Roman" w:eastAsia="Times New Roman" w:hAnsi="Times New Roman" w:cs="Times New Roman"/>
                <w:bCs/>
                <w:color w:val="000000"/>
              </w:rPr>
              <w:t>0</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0,3</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rPr>
            </w:pPr>
            <w:r w:rsidRPr="00540281">
              <w:rPr>
                <w:rFonts w:ascii="Times New Roman" w:eastAsia="Times New Roman" w:hAnsi="Times New Roman" w:cs="Times New Roman"/>
                <w:bCs/>
                <w:color w:val="000000"/>
              </w:rPr>
              <w:t>0</w:t>
            </w:r>
          </w:p>
        </w:tc>
      </w:tr>
      <w:tr w:rsidR="00540281" w:rsidRPr="00540281" w:rsidTr="008A5489">
        <w:trPr>
          <w:trHeight w:val="271"/>
        </w:trPr>
        <w:tc>
          <w:tcPr>
            <w:tcW w:w="2225"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lang w:eastAsia="ar-SA"/>
              </w:rPr>
            </w:pPr>
            <w:r w:rsidRPr="00540281">
              <w:rPr>
                <w:rFonts w:ascii="Times New Roman" w:eastAsia="Times New Roman" w:hAnsi="Times New Roman" w:cs="Times New Roman"/>
                <w:color w:val="000000"/>
                <w:sz w:val="20"/>
                <w:szCs w:val="20"/>
                <w:lang w:eastAsia="ar-SA"/>
              </w:rPr>
              <w:t>СОШ № 3 г.Пугачев</w:t>
            </w:r>
          </w:p>
        </w:tc>
        <w:tc>
          <w:tcPr>
            <w:tcW w:w="1621"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0,09</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rPr>
            </w:pPr>
            <w:r w:rsidRPr="00540281">
              <w:rPr>
                <w:rFonts w:ascii="Times New Roman" w:eastAsia="Times New Roman" w:hAnsi="Times New Roman" w:cs="Times New Roman"/>
                <w:bCs/>
                <w:color w:val="000000"/>
              </w:rPr>
              <w:t>0</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0,09</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bCs/>
                <w:color w:val="000000"/>
              </w:rPr>
            </w:pPr>
            <w:r w:rsidRPr="00540281">
              <w:rPr>
                <w:rFonts w:ascii="Times New Roman" w:eastAsia="Times New Roman" w:hAnsi="Times New Roman" w:cs="Times New Roman"/>
                <w:bCs/>
                <w:color w:val="000000"/>
              </w:rPr>
              <w:t>0</w:t>
            </w:r>
          </w:p>
        </w:tc>
      </w:tr>
      <w:tr w:rsidR="00540281" w:rsidRPr="00540281" w:rsidTr="008A5489">
        <w:trPr>
          <w:trHeight w:val="271"/>
        </w:trPr>
        <w:tc>
          <w:tcPr>
            <w:tcW w:w="2225"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lang w:eastAsia="ar-SA"/>
              </w:rPr>
            </w:pPr>
            <w:r w:rsidRPr="00540281">
              <w:rPr>
                <w:rFonts w:ascii="Times New Roman" w:eastAsia="Times New Roman" w:hAnsi="Times New Roman" w:cs="Times New Roman"/>
                <w:color w:val="000000"/>
                <w:sz w:val="20"/>
                <w:szCs w:val="20"/>
                <w:lang w:eastAsia="ar-SA"/>
              </w:rPr>
              <w:t>СОШ № 5г</w:t>
            </w:r>
            <w:proofErr w:type="gramStart"/>
            <w:r w:rsidRPr="00540281">
              <w:rPr>
                <w:rFonts w:ascii="Times New Roman" w:eastAsia="Times New Roman" w:hAnsi="Times New Roman" w:cs="Times New Roman"/>
                <w:color w:val="000000"/>
                <w:sz w:val="20"/>
                <w:szCs w:val="20"/>
                <w:lang w:eastAsia="ar-SA"/>
              </w:rPr>
              <w:t>.П</w:t>
            </w:r>
            <w:proofErr w:type="gramEnd"/>
            <w:r w:rsidRPr="00540281">
              <w:rPr>
                <w:rFonts w:ascii="Times New Roman" w:eastAsia="Times New Roman" w:hAnsi="Times New Roman" w:cs="Times New Roman"/>
                <w:color w:val="000000"/>
                <w:sz w:val="20"/>
                <w:szCs w:val="20"/>
                <w:lang w:eastAsia="ar-SA"/>
              </w:rPr>
              <w:t>угачев</w:t>
            </w:r>
          </w:p>
        </w:tc>
        <w:tc>
          <w:tcPr>
            <w:tcW w:w="1621"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0,11</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0,11</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r>
      <w:tr w:rsidR="00540281" w:rsidRPr="00540281" w:rsidTr="008A5489">
        <w:trPr>
          <w:trHeight w:val="271"/>
        </w:trPr>
        <w:tc>
          <w:tcPr>
            <w:tcW w:w="2225"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lang w:eastAsia="ar-SA"/>
              </w:rPr>
            </w:pPr>
            <w:r w:rsidRPr="00540281">
              <w:rPr>
                <w:rFonts w:ascii="Times New Roman" w:eastAsia="Times New Roman" w:hAnsi="Times New Roman" w:cs="Times New Roman"/>
                <w:color w:val="000000"/>
                <w:sz w:val="20"/>
                <w:szCs w:val="20"/>
                <w:lang w:eastAsia="ar-SA"/>
              </w:rPr>
              <w:t>СОШ № 13 г.Пугачев</w:t>
            </w:r>
          </w:p>
        </w:tc>
        <w:tc>
          <w:tcPr>
            <w:tcW w:w="1621"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0,3</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0,3</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r>
      <w:tr w:rsidR="00540281" w:rsidRPr="00540281" w:rsidTr="008A5489">
        <w:trPr>
          <w:trHeight w:val="271"/>
        </w:trPr>
        <w:tc>
          <w:tcPr>
            <w:tcW w:w="2225"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lang w:eastAsia="ar-SA"/>
              </w:rPr>
            </w:pPr>
            <w:r w:rsidRPr="00540281">
              <w:rPr>
                <w:rFonts w:ascii="Times New Roman" w:eastAsia="Times New Roman" w:hAnsi="Times New Roman" w:cs="Times New Roman"/>
                <w:color w:val="000000"/>
                <w:sz w:val="20"/>
                <w:szCs w:val="20"/>
                <w:lang w:eastAsia="ar-SA"/>
              </w:rPr>
              <w:t>СОШ № 14 г.Пугачев</w:t>
            </w:r>
          </w:p>
        </w:tc>
        <w:tc>
          <w:tcPr>
            <w:tcW w:w="1621"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0,63</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0,63</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r>
      <w:tr w:rsidR="00540281" w:rsidRPr="00540281" w:rsidTr="008A5489">
        <w:trPr>
          <w:trHeight w:val="271"/>
        </w:trPr>
        <w:tc>
          <w:tcPr>
            <w:tcW w:w="2225"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ДОУ № 3 г.Пугачев</w:t>
            </w:r>
          </w:p>
        </w:tc>
        <w:tc>
          <w:tcPr>
            <w:tcW w:w="1621"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0,064</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0,064</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r>
      <w:tr w:rsidR="00540281" w:rsidRPr="00540281" w:rsidTr="008A5489">
        <w:trPr>
          <w:trHeight w:val="271"/>
        </w:trPr>
        <w:tc>
          <w:tcPr>
            <w:tcW w:w="2225"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ДОУ № 5 г Пугачев</w:t>
            </w:r>
          </w:p>
        </w:tc>
        <w:tc>
          <w:tcPr>
            <w:tcW w:w="1621"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0,2</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0,2</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r>
      <w:tr w:rsidR="00540281" w:rsidRPr="00540281" w:rsidTr="008A5489">
        <w:trPr>
          <w:trHeight w:val="271"/>
        </w:trPr>
        <w:tc>
          <w:tcPr>
            <w:tcW w:w="2225"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ДОУ № 12 г.Пугачев</w:t>
            </w:r>
          </w:p>
        </w:tc>
        <w:tc>
          <w:tcPr>
            <w:tcW w:w="1621"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0,1</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0,1</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r>
      <w:tr w:rsidR="00540281" w:rsidRPr="00540281" w:rsidTr="008A5489">
        <w:trPr>
          <w:trHeight w:val="271"/>
        </w:trPr>
        <w:tc>
          <w:tcPr>
            <w:tcW w:w="2225"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ДОУ № 16 г.Пугачев</w:t>
            </w:r>
          </w:p>
        </w:tc>
        <w:tc>
          <w:tcPr>
            <w:tcW w:w="1621"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0,16</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0,16</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r>
      <w:tr w:rsidR="00540281" w:rsidRPr="00540281" w:rsidTr="008A5489">
        <w:trPr>
          <w:trHeight w:val="271"/>
        </w:trPr>
        <w:tc>
          <w:tcPr>
            <w:tcW w:w="2225"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ДОУ № 17 г.Пугачев</w:t>
            </w:r>
          </w:p>
        </w:tc>
        <w:tc>
          <w:tcPr>
            <w:tcW w:w="1621"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0,06</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0,06</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r>
      <w:tr w:rsidR="00540281" w:rsidRPr="00540281" w:rsidTr="008A5489">
        <w:trPr>
          <w:trHeight w:val="271"/>
        </w:trPr>
        <w:tc>
          <w:tcPr>
            <w:tcW w:w="2225"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ДОУ № 18 г.Пугачев</w:t>
            </w:r>
          </w:p>
        </w:tc>
        <w:tc>
          <w:tcPr>
            <w:tcW w:w="1621"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0,064</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0,064</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r>
      <w:tr w:rsidR="00540281" w:rsidRPr="00540281" w:rsidTr="008A5489">
        <w:trPr>
          <w:trHeight w:val="272"/>
        </w:trPr>
        <w:tc>
          <w:tcPr>
            <w:tcW w:w="2225" w:type="dxa"/>
            <w:vAlign w:val="center"/>
          </w:tcPr>
          <w:p w:rsidR="00540281" w:rsidRPr="00540281" w:rsidRDefault="00540281" w:rsidP="00540281">
            <w:pPr>
              <w:spacing w:after="0" w:line="240" w:lineRule="auto"/>
              <w:jc w:val="center"/>
              <w:rPr>
                <w:rFonts w:ascii="Times New Roman" w:eastAsia="Times New Roman" w:hAnsi="Times New Roman" w:cs="Times New Roman"/>
                <w:color w:val="000000"/>
                <w:sz w:val="20"/>
                <w:szCs w:val="20"/>
              </w:rPr>
            </w:pPr>
            <w:r w:rsidRPr="00540281">
              <w:rPr>
                <w:rFonts w:ascii="Times New Roman" w:eastAsia="Times New Roman" w:hAnsi="Times New Roman" w:cs="Times New Roman"/>
                <w:color w:val="000000"/>
                <w:sz w:val="20"/>
                <w:szCs w:val="20"/>
                <w:lang w:eastAsia="ar-SA"/>
              </w:rPr>
              <w:t>ДОУ № 19 г.Пугачев</w:t>
            </w:r>
          </w:p>
        </w:tc>
        <w:tc>
          <w:tcPr>
            <w:tcW w:w="1621"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0,246</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0,246</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r>
      <w:tr w:rsidR="00540281" w:rsidRPr="00540281" w:rsidTr="008A5489">
        <w:trPr>
          <w:trHeight w:val="272"/>
        </w:trPr>
        <w:tc>
          <w:tcPr>
            <w:tcW w:w="2225" w:type="dxa"/>
            <w:vAlign w:val="center"/>
          </w:tcPr>
          <w:p w:rsidR="00540281" w:rsidRPr="00540281" w:rsidRDefault="00540281" w:rsidP="00540281">
            <w:pPr>
              <w:suppressAutoHyphens/>
              <w:snapToGrid w:val="0"/>
              <w:spacing w:after="0" w:line="240" w:lineRule="auto"/>
              <w:jc w:val="center"/>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 xml:space="preserve">Котельная </w:t>
            </w:r>
            <w:proofErr w:type="spellStart"/>
            <w:r w:rsidRPr="00540281">
              <w:rPr>
                <w:rFonts w:ascii="Times New Roman" w:eastAsia="Times New Roman" w:hAnsi="Times New Roman" w:cs="Times New Roman"/>
                <w:sz w:val="24"/>
                <w:szCs w:val="24"/>
                <w:lang w:eastAsia="ar-SA"/>
              </w:rPr>
              <w:t>ул</w:t>
            </w:r>
            <w:proofErr w:type="gramStart"/>
            <w:r w:rsidRPr="00540281">
              <w:rPr>
                <w:rFonts w:ascii="Times New Roman" w:eastAsia="Times New Roman" w:hAnsi="Times New Roman" w:cs="Times New Roman"/>
                <w:sz w:val="24"/>
                <w:szCs w:val="24"/>
                <w:lang w:eastAsia="ar-SA"/>
              </w:rPr>
              <w:t>.К</w:t>
            </w:r>
            <w:proofErr w:type="gramEnd"/>
            <w:r w:rsidRPr="00540281">
              <w:rPr>
                <w:rFonts w:ascii="Times New Roman" w:eastAsia="Times New Roman" w:hAnsi="Times New Roman" w:cs="Times New Roman"/>
                <w:sz w:val="24"/>
                <w:szCs w:val="24"/>
                <w:lang w:eastAsia="ar-SA"/>
              </w:rPr>
              <w:t>у-тякова</w:t>
            </w:r>
            <w:proofErr w:type="spellEnd"/>
            <w:r w:rsidRPr="00540281">
              <w:rPr>
                <w:rFonts w:ascii="Times New Roman" w:eastAsia="Times New Roman" w:hAnsi="Times New Roman" w:cs="Times New Roman"/>
                <w:sz w:val="24"/>
                <w:szCs w:val="24"/>
                <w:lang w:eastAsia="ar-SA"/>
              </w:rPr>
              <w:t>, д.70 уч.2</w:t>
            </w:r>
          </w:p>
        </w:tc>
        <w:tc>
          <w:tcPr>
            <w:tcW w:w="1621"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0,42</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0,42</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r>
      <w:tr w:rsidR="00540281" w:rsidRPr="00540281" w:rsidTr="008A5489">
        <w:trPr>
          <w:trHeight w:val="272"/>
        </w:trPr>
        <w:tc>
          <w:tcPr>
            <w:tcW w:w="2225" w:type="dxa"/>
          </w:tcPr>
          <w:p w:rsidR="00540281" w:rsidRPr="00540281" w:rsidRDefault="00540281" w:rsidP="00540281">
            <w:pPr>
              <w:suppressAutoHyphens/>
              <w:snapToGrid w:val="0"/>
              <w:spacing w:after="0" w:line="240" w:lineRule="auto"/>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Котельная,ул</w:t>
            </w:r>
            <w:proofErr w:type="gramStart"/>
            <w:r w:rsidRPr="00540281">
              <w:rPr>
                <w:rFonts w:ascii="Times New Roman" w:eastAsia="Times New Roman" w:hAnsi="Times New Roman" w:cs="Times New Roman"/>
                <w:sz w:val="24"/>
                <w:szCs w:val="24"/>
                <w:lang w:eastAsia="ar-SA"/>
              </w:rPr>
              <w:t>.Е</w:t>
            </w:r>
            <w:proofErr w:type="gramEnd"/>
            <w:r w:rsidRPr="00540281">
              <w:rPr>
                <w:rFonts w:ascii="Times New Roman" w:eastAsia="Times New Roman" w:hAnsi="Times New Roman" w:cs="Times New Roman"/>
                <w:sz w:val="24"/>
                <w:szCs w:val="24"/>
                <w:lang w:eastAsia="ar-SA"/>
              </w:rPr>
              <w:t>р-мощенко,201,203</w:t>
            </w:r>
          </w:p>
        </w:tc>
        <w:tc>
          <w:tcPr>
            <w:tcW w:w="1621"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0,52</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0,52</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r>
      <w:tr w:rsidR="00540281" w:rsidRPr="00540281" w:rsidTr="008A5489">
        <w:trPr>
          <w:trHeight w:val="272"/>
        </w:trPr>
        <w:tc>
          <w:tcPr>
            <w:tcW w:w="2225" w:type="dxa"/>
            <w:vAlign w:val="center"/>
          </w:tcPr>
          <w:p w:rsidR="00540281" w:rsidRPr="00540281" w:rsidRDefault="00540281" w:rsidP="00540281">
            <w:pPr>
              <w:suppressAutoHyphens/>
              <w:snapToGrid w:val="0"/>
              <w:spacing w:after="0" w:line="240" w:lineRule="auto"/>
              <w:jc w:val="both"/>
              <w:rPr>
                <w:rFonts w:ascii="Times New Roman" w:eastAsia="Times New Roman" w:hAnsi="Times New Roman" w:cs="Times New Roman"/>
                <w:sz w:val="24"/>
                <w:szCs w:val="24"/>
                <w:lang w:eastAsia="ar-SA"/>
              </w:rPr>
            </w:pPr>
            <w:r w:rsidRPr="00540281">
              <w:rPr>
                <w:rFonts w:ascii="Times New Roman" w:eastAsia="Times New Roman" w:hAnsi="Times New Roman" w:cs="Times New Roman"/>
                <w:sz w:val="24"/>
                <w:szCs w:val="24"/>
                <w:lang w:eastAsia="ar-SA"/>
              </w:rPr>
              <w:t>Котельная администрации района</w:t>
            </w:r>
          </w:p>
        </w:tc>
        <w:tc>
          <w:tcPr>
            <w:tcW w:w="1621"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0,3</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0,3</w:t>
            </w:r>
          </w:p>
        </w:tc>
        <w:tc>
          <w:tcPr>
            <w:tcW w:w="1905" w:type="dxa"/>
            <w:vAlign w:val="center"/>
          </w:tcPr>
          <w:p w:rsidR="00540281" w:rsidRPr="00540281" w:rsidRDefault="00540281" w:rsidP="00540281">
            <w:pPr>
              <w:spacing w:after="0" w:line="240" w:lineRule="auto"/>
              <w:jc w:val="center"/>
              <w:rPr>
                <w:rFonts w:ascii="Times New Roman" w:eastAsia="Times New Roman" w:hAnsi="Times New Roman" w:cs="Times New Roman"/>
                <w:sz w:val="24"/>
                <w:szCs w:val="24"/>
              </w:rPr>
            </w:pPr>
            <w:r w:rsidRPr="00540281">
              <w:rPr>
                <w:rFonts w:ascii="Times New Roman" w:eastAsia="Times New Roman" w:hAnsi="Times New Roman" w:cs="Times New Roman"/>
                <w:lang w:eastAsia="ar-SA"/>
              </w:rPr>
              <w:t>0</w:t>
            </w:r>
          </w:p>
        </w:tc>
      </w:tr>
    </w:tbl>
    <w:p w:rsidR="00540281" w:rsidRPr="00540281" w:rsidRDefault="00540281" w:rsidP="00540281">
      <w:pPr>
        <w:spacing w:after="0" w:line="240" w:lineRule="auto"/>
        <w:jc w:val="both"/>
        <w:rPr>
          <w:rFonts w:ascii="Times New Roman" w:eastAsia="Times New Roman" w:hAnsi="Times New Roman" w:cs="Times New Roman"/>
          <w:b/>
          <w:sz w:val="28"/>
          <w:szCs w:val="28"/>
        </w:rPr>
      </w:pPr>
    </w:p>
    <w:p w:rsidR="00540281" w:rsidRPr="00540281" w:rsidRDefault="00540281" w:rsidP="00540281">
      <w:pPr>
        <w:spacing w:after="0" w:line="240" w:lineRule="auto"/>
        <w:ind w:firstLine="567"/>
        <w:jc w:val="both"/>
        <w:rPr>
          <w:rFonts w:ascii="Times New Roman" w:eastAsia="Times New Roman" w:hAnsi="Times New Roman" w:cs="Times New Roman"/>
          <w:bCs/>
          <w:sz w:val="28"/>
          <w:szCs w:val="28"/>
        </w:rPr>
      </w:pPr>
      <w:r w:rsidRPr="00540281">
        <w:rPr>
          <w:rFonts w:ascii="Times New Roman" w:eastAsia="Times New Roman" w:hAnsi="Times New Roman" w:cs="Times New Roman"/>
          <w:bCs/>
          <w:sz w:val="28"/>
          <w:szCs w:val="28"/>
        </w:rPr>
        <w:t>Распределение тепловой нагрузки между источниками тепловой энергии, в том числе определение условий, при наличии которых существует возможность поставок тепловой энергии при сохранении надежности теплоснабжения.</w:t>
      </w:r>
    </w:p>
    <w:p w:rsidR="00540281" w:rsidRPr="00540281" w:rsidRDefault="00540281" w:rsidP="00540281">
      <w:pPr>
        <w:autoSpaceDE w:val="0"/>
        <w:autoSpaceDN w:val="0"/>
        <w:adjustRightInd w:val="0"/>
        <w:spacing w:after="0" w:line="240" w:lineRule="auto"/>
        <w:ind w:firstLine="568"/>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Перераспределение тепловой нагрузки между источниками тепловой энергии невозможно. Источники тепловой энергии между собой технологически не связаны.</w:t>
      </w:r>
    </w:p>
    <w:p w:rsidR="00540281" w:rsidRPr="00540281" w:rsidRDefault="00540281" w:rsidP="00540281">
      <w:pPr>
        <w:spacing w:after="0" w:line="240" w:lineRule="auto"/>
        <w:jc w:val="both"/>
        <w:rPr>
          <w:rFonts w:ascii="Times New Roman" w:eastAsia="Times New Roman" w:hAnsi="Times New Roman" w:cs="Times New Roman"/>
          <w:b/>
          <w:sz w:val="28"/>
          <w:szCs w:val="28"/>
        </w:rPr>
      </w:pPr>
    </w:p>
    <w:p w:rsidR="00540281" w:rsidRPr="00540281" w:rsidRDefault="00540281" w:rsidP="00540281">
      <w:pPr>
        <w:spacing w:after="0" w:line="240" w:lineRule="auto"/>
        <w:jc w:val="center"/>
        <w:rPr>
          <w:rFonts w:ascii="Times New Roman" w:eastAsia="Times New Roman" w:hAnsi="Times New Roman" w:cs="Times New Roman"/>
          <w:b/>
          <w:sz w:val="28"/>
          <w:szCs w:val="28"/>
        </w:rPr>
      </w:pPr>
      <w:r w:rsidRPr="00540281">
        <w:rPr>
          <w:rFonts w:ascii="Times New Roman" w:eastAsia="Times New Roman" w:hAnsi="Times New Roman" w:cs="Times New Roman"/>
          <w:b/>
          <w:sz w:val="28"/>
          <w:szCs w:val="28"/>
        </w:rPr>
        <w:t>Раздел 10. Решения по бесхозяйным тепловым сетям</w:t>
      </w:r>
    </w:p>
    <w:p w:rsidR="00540281" w:rsidRPr="00540281" w:rsidRDefault="00540281" w:rsidP="00540281">
      <w:pPr>
        <w:spacing w:after="0" w:line="240" w:lineRule="auto"/>
        <w:jc w:val="both"/>
        <w:rPr>
          <w:rFonts w:ascii="Times New Roman" w:eastAsia="Times New Roman" w:hAnsi="Times New Roman" w:cs="Times New Roman"/>
          <w:b/>
          <w:sz w:val="28"/>
          <w:szCs w:val="28"/>
        </w:rPr>
      </w:pPr>
    </w:p>
    <w:p w:rsidR="00540281" w:rsidRPr="00540281" w:rsidRDefault="00540281" w:rsidP="0054028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40281">
        <w:rPr>
          <w:rFonts w:ascii="Times New Roman" w:eastAsia="Times New Roman" w:hAnsi="Times New Roman" w:cs="Times New Roman"/>
          <w:sz w:val="28"/>
          <w:szCs w:val="28"/>
        </w:rPr>
        <w:t xml:space="preserve">Статьей 15, пункт 6 Федерального закона от 27 июля 2010 года № 190-ФЗ предусмотрено, что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540281">
        <w:rPr>
          <w:rFonts w:ascii="Times New Roman" w:eastAsia="Times New Roman" w:hAnsi="Times New Roman" w:cs="Times New Roman"/>
          <w:sz w:val="28"/>
          <w:szCs w:val="28"/>
        </w:rPr>
        <w:t>теплосетевую</w:t>
      </w:r>
      <w:proofErr w:type="spellEnd"/>
      <w:r w:rsidRPr="00540281">
        <w:rPr>
          <w:rFonts w:ascii="Times New Roman" w:eastAsia="Times New Roman" w:hAnsi="Times New Roman" w:cs="Times New Roman"/>
          <w:sz w:val="28"/>
          <w:szCs w:val="28"/>
        </w:rPr>
        <w:t xml:space="preserve"> организацию, </w:t>
      </w:r>
      <w:r w:rsidRPr="00540281">
        <w:rPr>
          <w:rFonts w:ascii="Times New Roman" w:eastAsia="Times New Roman" w:hAnsi="Times New Roman" w:cs="Times New Roman"/>
          <w:sz w:val="28"/>
          <w:szCs w:val="28"/>
        </w:rPr>
        <w:lastRenderedPageBreak/>
        <w:t>тепловые сети которой непосредственно соединены с</w:t>
      </w:r>
      <w:proofErr w:type="gramEnd"/>
      <w:r w:rsidRPr="00540281">
        <w:rPr>
          <w:rFonts w:ascii="Times New Roman" w:eastAsia="Times New Roman" w:hAnsi="Times New Roman" w:cs="Times New Roman"/>
          <w:sz w:val="28"/>
          <w:szCs w:val="28"/>
        </w:rPr>
        <w:t xml:space="preserve">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w:t>
      </w:r>
      <w:proofErr w:type="gramStart"/>
      <w:r w:rsidRPr="00540281">
        <w:rPr>
          <w:rFonts w:ascii="Times New Roman" w:eastAsia="Times New Roman" w:hAnsi="Times New Roman" w:cs="Times New Roman"/>
          <w:sz w:val="28"/>
          <w:szCs w:val="28"/>
        </w:rPr>
        <w:t>и</w:t>
      </w:r>
      <w:proofErr w:type="gramEnd"/>
      <w:r w:rsidRPr="00540281">
        <w:rPr>
          <w:rFonts w:ascii="Times New Roman" w:eastAsia="Times New Roman" w:hAnsi="Times New Roman" w:cs="Times New Roman"/>
          <w:sz w:val="28"/>
          <w:szCs w:val="28"/>
        </w:rPr>
        <w:t xml:space="preserve">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540281" w:rsidRPr="00540281" w:rsidRDefault="00540281" w:rsidP="00540281">
      <w:pPr>
        <w:spacing w:after="0" w:line="240" w:lineRule="auto"/>
        <w:ind w:firstLine="709"/>
        <w:rPr>
          <w:rFonts w:ascii="Times New Roman" w:eastAsia="Times New Roman" w:hAnsi="Times New Roman" w:cs="Times New Roman"/>
          <w:sz w:val="28"/>
          <w:szCs w:val="28"/>
        </w:rPr>
        <w:sectPr w:rsidR="00540281" w:rsidRPr="00540281" w:rsidSect="003869D5">
          <w:pgSz w:w="11905" w:h="16837"/>
          <w:pgMar w:top="851" w:right="737" w:bottom="680" w:left="1701" w:header="708" w:footer="708" w:gutter="0"/>
          <w:cols w:space="708"/>
          <w:docGrid w:linePitch="360"/>
        </w:sectPr>
      </w:pPr>
      <w:r w:rsidRPr="00540281">
        <w:rPr>
          <w:rFonts w:ascii="Times New Roman" w:eastAsia="Times New Roman" w:hAnsi="Times New Roman" w:cs="Times New Roman"/>
          <w:sz w:val="28"/>
          <w:szCs w:val="28"/>
        </w:rPr>
        <w:t>Бесхозяйных   сетей  на   территории  города   Пугачева     Пугачевского района Саратовской области не выявлено.</w:t>
      </w:r>
    </w:p>
    <w:p w:rsidR="00540281" w:rsidRPr="00540281" w:rsidRDefault="00540281" w:rsidP="00540281">
      <w:pPr>
        <w:spacing w:after="0" w:line="240" w:lineRule="auto"/>
        <w:jc w:val="right"/>
        <w:rPr>
          <w:rFonts w:ascii="Times New Roman" w:eastAsia="Times New Roman" w:hAnsi="Times New Roman" w:cs="Times New Roman"/>
          <w:b/>
          <w:sz w:val="28"/>
          <w:szCs w:val="24"/>
        </w:rPr>
      </w:pPr>
      <w:r w:rsidRPr="00540281">
        <w:rPr>
          <w:rFonts w:ascii="Times New Roman" w:eastAsia="Times New Roman" w:hAnsi="Times New Roman" w:cs="Times New Roman"/>
          <w:b/>
          <w:sz w:val="28"/>
          <w:szCs w:val="24"/>
        </w:rPr>
        <w:lastRenderedPageBreak/>
        <w:t>Приложение 1</w:t>
      </w:r>
    </w:p>
    <w:p w:rsidR="00540281" w:rsidRPr="00540281" w:rsidRDefault="00540281" w:rsidP="00540281">
      <w:pPr>
        <w:spacing w:after="0" w:line="240" w:lineRule="auto"/>
        <w:jc w:val="center"/>
        <w:rPr>
          <w:rFonts w:ascii="Times New Roman" w:eastAsia="Times New Roman" w:hAnsi="Times New Roman" w:cs="Times New Roman"/>
          <w:b/>
          <w:sz w:val="28"/>
          <w:szCs w:val="24"/>
        </w:rPr>
      </w:pPr>
      <w:r w:rsidRPr="00540281">
        <w:rPr>
          <w:rFonts w:ascii="Times New Roman" w:eastAsia="Times New Roman" w:hAnsi="Times New Roman" w:cs="Times New Roman"/>
          <w:b/>
          <w:sz w:val="28"/>
          <w:szCs w:val="24"/>
        </w:rPr>
        <w:t>Технико-экономическое обоснование</w:t>
      </w:r>
    </w:p>
    <w:p w:rsidR="00540281" w:rsidRPr="00540281" w:rsidRDefault="00540281" w:rsidP="00540281">
      <w:pPr>
        <w:spacing w:after="0" w:line="240" w:lineRule="auto"/>
        <w:ind w:left="993" w:hanging="284"/>
        <w:jc w:val="center"/>
        <w:rPr>
          <w:rFonts w:ascii="Times New Roman" w:eastAsia="Times New Roman" w:hAnsi="Times New Roman" w:cs="Times New Roman"/>
          <w:b/>
          <w:szCs w:val="24"/>
        </w:rPr>
      </w:pPr>
    </w:p>
    <w:p w:rsidR="00540281" w:rsidRPr="00540281" w:rsidRDefault="00540281" w:rsidP="00540281">
      <w:pPr>
        <w:spacing w:after="0" w:line="240" w:lineRule="auto"/>
        <w:ind w:firstLine="851"/>
        <w:jc w:val="both"/>
        <w:rPr>
          <w:rFonts w:ascii="Times New Roman" w:eastAsia="Times New Roman" w:hAnsi="Times New Roman" w:cs="Times New Roman"/>
          <w:sz w:val="28"/>
          <w:szCs w:val="24"/>
        </w:rPr>
      </w:pPr>
      <w:r w:rsidRPr="00540281">
        <w:rPr>
          <w:rFonts w:ascii="Times New Roman" w:eastAsia="Times New Roman" w:hAnsi="Times New Roman" w:cs="Times New Roman"/>
          <w:sz w:val="28"/>
          <w:szCs w:val="24"/>
        </w:rPr>
        <w:t xml:space="preserve">На основании анализа работы котельных в 2012-2013 годы отопительного сезона, размещения основных потребителей и источников теплоснабжения в </w:t>
      </w:r>
      <w:r w:rsidRPr="00540281">
        <w:rPr>
          <w:rFonts w:ascii="Times New Roman" w:eastAsia="Times New Roman" w:hAnsi="Times New Roman" w:cs="Times New Roman"/>
          <w:sz w:val="28"/>
          <w:szCs w:val="28"/>
        </w:rPr>
        <w:t>города Пугачева Пугачевского района Саратовской области</w:t>
      </w:r>
      <w:r w:rsidRPr="00540281">
        <w:rPr>
          <w:rFonts w:ascii="Times New Roman" w:eastAsia="Times New Roman" w:hAnsi="Times New Roman" w:cs="Times New Roman"/>
          <w:sz w:val="28"/>
          <w:szCs w:val="24"/>
        </w:rPr>
        <w:t>, протяженности и состояния тепловых сетей намечены основные энергосберегающие мероприятия, реализация которых обеспечит оптимальную схему теплоснабжения, консервацию нерентабельных котельных, снижение потребления ТЭР, улучшение экологической обстановки.</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Технико-экономический анализ вариантов модернизации существующих систем теплоснабжения проводился с использованием фактических данных по результатам эксплуатации за последний отопительный период, а также с использованием расчетно-нормативных показателей</w:t>
      </w:r>
      <w:r w:rsidRPr="00540281">
        <w:rPr>
          <w:rFonts w:ascii="Times New Roman" w:eastAsia="Times New Roman" w:hAnsi="Times New Roman" w:cs="Times New Roman"/>
          <w:b/>
          <w:sz w:val="28"/>
          <w:szCs w:val="28"/>
        </w:rPr>
        <w:t>.</w:t>
      </w:r>
      <w:r w:rsidRPr="00540281">
        <w:rPr>
          <w:rFonts w:ascii="Times New Roman" w:eastAsia="Times New Roman" w:hAnsi="Times New Roman" w:cs="Times New Roman"/>
          <w:sz w:val="28"/>
          <w:szCs w:val="28"/>
        </w:rPr>
        <w:t xml:space="preserve"> Использование расчетно-нормативных показателей вызвано отсутствием фактических данных по величинам тепловых потерь в системах отопления, а также отличием фактических климатических условий и реальных температурных режимов в отапливаемых помещениях в конкретном отопительном периоде </w:t>
      </w:r>
      <w:proofErr w:type="gramStart"/>
      <w:r w:rsidRPr="00540281">
        <w:rPr>
          <w:rFonts w:ascii="Times New Roman" w:eastAsia="Times New Roman" w:hAnsi="Times New Roman" w:cs="Times New Roman"/>
          <w:sz w:val="28"/>
          <w:szCs w:val="28"/>
        </w:rPr>
        <w:t>от</w:t>
      </w:r>
      <w:proofErr w:type="gramEnd"/>
      <w:r w:rsidRPr="00540281">
        <w:rPr>
          <w:rFonts w:ascii="Times New Roman" w:eastAsia="Times New Roman" w:hAnsi="Times New Roman" w:cs="Times New Roman"/>
          <w:sz w:val="28"/>
          <w:szCs w:val="28"/>
        </w:rPr>
        <w:t xml:space="preserve"> среднестатистических (нормативных).</w:t>
      </w:r>
    </w:p>
    <w:p w:rsidR="00540281" w:rsidRPr="00540281" w:rsidRDefault="00540281" w:rsidP="00540281">
      <w:pPr>
        <w:spacing w:after="0" w:line="200" w:lineRule="atLeast"/>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Годовая экономия натурального (природного газа) и условного топлива образуется за счет снижения удельного расхода топлива при эксплуатации </w:t>
      </w:r>
      <w:proofErr w:type="spellStart"/>
      <w:r w:rsidRPr="00540281">
        <w:rPr>
          <w:rFonts w:ascii="Times New Roman" w:eastAsia="Times New Roman" w:hAnsi="Times New Roman" w:cs="Times New Roman"/>
          <w:sz w:val="28"/>
          <w:szCs w:val="28"/>
        </w:rPr>
        <w:t>котлоагрегатов</w:t>
      </w:r>
      <w:proofErr w:type="spellEnd"/>
      <w:r w:rsidRPr="00540281">
        <w:rPr>
          <w:rFonts w:ascii="Times New Roman" w:eastAsia="Times New Roman" w:hAnsi="Times New Roman" w:cs="Times New Roman"/>
          <w:sz w:val="28"/>
          <w:szCs w:val="28"/>
        </w:rPr>
        <w:t xml:space="preserve"> с более высоким КПД и отключения (замены) низкоэффективных котлов. Применительно к представленным вариантам, годовая экономия топлива определяется по формуле:</w:t>
      </w:r>
    </w:p>
    <w:p w:rsidR="00540281" w:rsidRPr="00540281" w:rsidRDefault="00540281" w:rsidP="00540281">
      <w:pPr>
        <w:spacing w:after="0" w:line="200" w:lineRule="atLeast"/>
        <w:jc w:val="center"/>
        <w:rPr>
          <w:rFonts w:ascii="Times New Roman" w:eastAsia="Times New Roman" w:hAnsi="Times New Roman" w:cs="Times New Roman"/>
          <w:szCs w:val="28"/>
        </w:rPr>
      </w:pPr>
    </w:p>
    <w:p w:rsidR="00540281" w:rsidRPr="00540281" w:rsidRDefault="00540281" w:rsidP="00540281">
      <w:pPr>
        <w:keepNext/>
        <w:spacing w:after="0" w:line="240" w:lineRule="auto"/>
        <w:jc w:val="center"/>
        <w:outlineLvl w:val="0"/>
        <w:rPr>
          <w:rFonts w:ascii="Times New Roman" w:eastAsia="Times New Roman" w:hAnsi="Times New Roman" w:cs="Times New Roman"/>
          <w:sz w:val="28"/>
          <w:szCs w:val="28"/>
        </w:rPr>
      </w:pPr>
      <w:r w:rsidRPr="00540281">
        <w:rPr>
          <w:rFonts w:ascii="Times New Roman" w:eastAsia="Times New Roman" w:hAnsi="Times New Roman" w:cs="Times New Roman"/>
          <w:b/>
          <w:bCs/>
          <w:noProof/>
          <w:sz w:val="28"/>
          <w:szCs w:val="28"/>
        </w:rPr>
        <w:drawing>
          <wp:inline distT="0" distB="0" distL="0" distR="0">
            <wp:extent cx="1548765" cy="475615"/>
            <wp:effectExtent l="19050" t="0" r="0" b="0"/>
            <wp:docPr id="1" name="Рисунок 6" descr="1231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311232"/>
                    <pic:cNvPicPr>
                      <a:picLocks noChangeAspect="1" noChangeArrowheads="1"/>
                    </pic:cNvPicPr>
                  </pic:nvPicPr>
                  <pic:blipFill>
                    <a:blip r:embed="rId10" cstate="print"/>
                    <a:srcRect/>
                    <a:stretch>
                      <a:fillRect/>
                    </a:stretch>
                  </pic:blipFill>
                  <pic:spPr bwMode="auto">
                    <a:xfrm>
                      <a:off x="0" y="0"/>
                      <a:ext cx="1548765" cy="475615"/>
                    </a:xfrm>
                    <a:prstGeom prst="rect">
                      <a:avLst/>
                    </a:prstGeom>
                    <a:noFill/>
                    <a:ln w="9525">
                      <a:noFill/>
                      <a:miter lim="800000"/>
                      <a:headEnd/>
                      <a:tailEnd/>
                    </a:ln>
                  </pic:spPr>
                </pic:pic>
              </a:graphicData>
            </a:graphic>
          </wp:inline>
        </w:drawing>
      </w:r>
      <w:r w:rsidRPr="00540281">
        <w:rPr>
          <w:rFonts w:ascii="Times New Roman" w:eastAsia="Times New Roman" w:hAnsi="Times New Roman" w:cs="Times New Roman"/>
          <w:sz w:val="28"/>
          <w:szCs w:val="28"/>
        </w:rPr>
        <w:t>, тыс. м</w:t>
      </w:r>
      <w:r w:rsidRPr="00540281">
        <w:rPr>
          <w:rFonts w:ascii="Times New Roman" w:eastAsia="Times New Roman" w:hAnsi="Times New Roman" w:cs="Times New Roman"/>
          <w:sz w:val="28"/>
          <w:szCs w:val="28"/>
          <w:vertAlign w:val="superscript"/>
        </w:rPr>
        <w:t>3</w:t>
      </w:r>
      <w:r w:rsidRPr="00540281">
        <w:rPr>
          <w:rFonts w:ascii="Times New Roman" w:eastAsia="Times New Roman" w:hAnsi="Times New Roman" w:cs="Times New Roman"/>
          <w:sz w:val="28"/>
          <w:szCs w:val="28"/>
        </w:rPr>
        <w:t>/год</w:t>
      </w:r>
    </w:p>
    <w:p w:rsidR="00540281" w:rsidRPr="00540281" w:rsidRDefault="00540281" w:rsidP="00540281">
      <w:pPr>
        <w:spacing w:after="0" w:line="200" w:lineRule="atLeast"/>
        <w:ind w:firstLine="851"/>
        <w:jc w:val="center"/>
        <w:rPr>
          <w:rFonts w:ascii="Times New Roman" w:eastAsia="Times New Roman" w:hAnsi="Times New Roman" w:cs="Times New Roman"/>
          <w:sz w:val="18"/>
          <w:szCs w:val="28"/>
        </w:rPr>
      </w:pPr>
    </w:p>
    <w:p w:rsidR="00540281" w:rsidRPr="00540281" w:rsidRDefault="00540281" w:rsidP="00540281">
      <w:pPr>
        <w:spacing w:after="0" w:line="200" w:lineRule="atLeast"/>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где </w:t>
      </w:r>
      <w:r w:rsidRPr="00540281">
        <w:rPr>
          <w:rFonts w:ascii="Times New Roman" w:eastAsia="Times New Roman" w:hAnsi="Times New Roman" w:cs="Times New Roman"/>
          <w:sz w:val="28"/>
          <w:szCs w:val="28"/>
          <w:lang w:val="en-US"/>
        </w:rPr>
        <w:t>Q</w:t>
      </w:r>
      <w:r w:rsidRPr="00540281">
        <w:rPr>
          <w:rFonts w:ascii="Times New Roman" w:eastAsia="Times New Roman" w:hAnsi="Times New Roman" w:cs="Times New Roman"/>
          <w:sz w:val="28"/>
          <w:szCs w:val="28"/>
        </w:rPr>
        <w:t xml:space="preserve"> – установленная </w:t>
      </w:r>
      <w:proofErr w:type="spellStart"/>
      <w:r w:rsidRPr="00540281">
        <w:rPr>
          <w:rFonts w:ascii="Times New Roman" w:eastAsia="Times New Roman" w:hAnsi="Times New Roman" w:cs="Times New Roman"/>
          <w:sz w:val="28"/>
          <w:szCs w:val="28"/>
        </w:rPr>
        <w:t>теплопроизводительность</w:t>
      </w:r>
      <w:proofErr w:type="spellEnd"/>
      <w:r w:rsidRPr="00540281">
        <w:rPr>
          <w:rFonts w:ascii="Times New Roman" w:eastAsia="Times New Roman" w:hAnsi="Times New Roman" w:cs="Times New Roman"/>
          <w:sz w:val="28"/>
          <w:szCs w:val="28"/>
        </w:rPr>
        <w:t xml:space="preserve"> котельной, Гкал/час; </w:t>
      </w:r>
    </w:p>
    <w:p w:rsidR="00540281" w:rsidRPr="00540281" w:rsidRDefault="00540281" w:rsidP="00540281">
      <w:pPr>
        <w:spacing w:after="0" w:line="200" w:lineRule="atLeast"/>
        <w:ind w:firstLine="851"/>
        <w:jc w:val="both"/>
        <w:rPr>
          <w:rFonts w:ascii="Times New Roman" w:eastAsia="Times New Roman" w:hAnsi="Times New Roman" w:cs="Times New Roman"/>
          <w:sz w:val="28"/>
          <w:szCs w:val="28"/>
        </w:rPr>
      </w:pPr>
      <w:proofErr w:type="gramStart"/>
      <w:r w:rsidRPr="00540281">
        <w:rPr>
          <w:rFonts w:ascii="Times New Roman" w:eastAsia="Times New Roman" w:hAnsi="Times New Roman" w:cs="Times New Roman"/>
          <w:sz w:val="28"/>
          <w:szCs w:val="28"/>
        </w:rPr>
        <w:t xml:space="preserve">τ –годовое число часов использования установленной </w:t>
      </w:r>
      <w:proofErr w:type="spellStart"/>
      <w:r w:rsidRPr="00540281">
        <w:rPr>
          <w:rFonts w:ascii="Times New Roman" w:eastAsia="Times New Roman" w:hAnsi="Times New Roman" w:cs="Times New Roman"/>
          <w:sz w:val="28"/>
          <w:szCs w:val="28"/>
        </w:rPr>
        <w:t>теплопроизводительности</w:t>
      </w:r>
      <w:proofErr w:type="spellEnd"/>
      <w:r w:rsidRPr="00540281">
        <w:rPr>
          <w:rFonts w:ascii="Times New Roman" w:eastAsia="Times New Roman" w:hAnsi="Times New Roman" w:cs="Times New Roman"/>
          <w:sz w:val="28"/>
          <w:szCs w:val="28"/>
        </w:rPr>
        <w:t xml:space="preserve">, час; </w:t>
      </w:r>
      <w:proofErr w:type="gramEnd"/>
    </w:p>
    <w:p w:rsidR="00540281" w:rsidRPr="00540281" w:rsidRDefault="00540281" w:rsidP="00540281">
      <w:pPr>
        <w:spacing w:after="0" w:line="200" w:lineRule="atLeast"/>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η</w:t>
      </w:r>
      <w:r w:rsidRPr="00540281">
        <w:rPr>
          <w:rFonts w:ascii="Times New Roman" w:eastAsia="Times New Roman" w:hAnsi="Times New Roman" w:cs="Times New Roman"/>
          <w:sz w:val="28"/>
          <w:szCs w:val="28"/>
          <w:vertAlign w:val="subscript"/>
        </w:rPr>
        <w:t>1</w:t>
      </w:r>
      <w:r w:rsidRPr="00540281">
        <w:rPr>
          <w:rFonts w:ascii="Times New Roman" w:eastAsia="Times New Roman" w:hAnsi="Times New Roman" w:cs="Times New Roman"/>
          <w:sz w:val="28"/>
          <w:szCs w:val="28"/>
        </w:rPr>
        <w:t>, η</w:t>
      </w:r>
      <w:r w:rsidRPr="00540281">
        <w:rPr>
          <w:rFonts w:ascii="Times New Roman" w:eastAsia="Times New Roman" w:hAnsi="Times New Roman" w:cs="Times New Roman"/>
          <w:sz w:val="28"/>
          <w:szCs w:val="28"/>
          <w:vertAlign w:val="subscript"/>
        </w:rPr>
        <w:t xml:space="preserve">2 </w:t>
      </w:r>
      <w:r w:rsidRPr="00540281">
        <w:rPr>
          <w:rFonts w:ascii="Times New Roman" w:eastAsia="Times New Roman" w:hAnsi="Times New Roman" w:cs="Times New Roman"/>
          <w:sz w:val="28"/>
          <w:szCs w:val="28"/>
        </w:rPr>
        <w:t>– КПД котельной установки до и после осуществления мероприятий по его повышению, в долях единицы;</w:t>
      </w:r>
    </w:p>
    <w:p w:rsidR="00540281" w:rsidRPr="00540281" w:rsidRDefault="00540281" w:rsidP="00540281">
      <w:pPr>
        <w:spacing w:after="0" w:line="200" w:lineRule="atLeast"/>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lang w:val="en-US"/>
        </w:rPr>
        <w:t>Q</w:t>
      </w:r>
      <w:proofErr w:type="spellStart"/>
      <w:r w:rsidRPr="00540281">
        <w:rPr>
          <w:rFonts w:ascii="Times New Roman" w:eastAsia="Times New Roman" w:hAnsi="Times New Roman" w:cs="Times New Roman"/>
          <w:sz w:val="28"/>
          <w:szCs w:val="28"/>
          <w:vertAlign w:val="superscript"/>
        </w:rPr>
        <w:t>р</w:t>
      </w:r>
      <w:r w:rsidRPr="00540281">
        <w:rPr>
          <w:rFonts w:ascii="Times New Roman" w:eastAsia="Times New Roman" w:hAnsi="Times New Roman" w:cs="Times New Roman"/>
          <w:sz w:val="28"/>
          <w:szCs w:val="28"/>
          <w:vertAlign w:val="subscript"/>
        </w:rPr>
        <w:t>н</w:t>
      </w:r>
      <w:proofErr w:type="spellEnd"/>
      <w:r w:rsidRPr="00540281">
        <w:rPr>
          <w:rFonts w:ascii="Times New Roman" w:eastAsia="Times New Roman" w:hAnsi="Times New Roman" w:cs="Times New Roman"/>
          <w:sz w:val="28"/>
          <w:szCs w:val="28"/>
        </w:rPr>
        <w:t xml:space="preserve"> – низшая теплота сгорания топлива</w:t>
      </w:r>
      <w:r w:rsidRPr="00540281">
        <w:rPr>
          <w:rFonts w:ascii="Times New Roman" w:eastAsia="Times New Roman" w:hAnsi="Times New Roman" w:cs="Times New Roman"/>
          <w:sz w:val="28"/>
          <w:szCs w:val="28"/>
          <w:vertAlign w:val="superscript"/>
        </w:rPr>
        <w:t xml:space="preserve"> </w:t>
      </w:r>
      <w:r w:rsidRPr="00540281">
        <w:rPr>
          <w:rFonts w:ascii="Times New Roman" w:eastAsia="Times New Roman" w:hAnsi="Times New Roman" w:cs="Times New Roman"/>
          <w:sz w:val="28"/>
          <w:szCs w:val="28"/>
        </w:rPr>
        <w:t xml:space="preserve">(в расчетах для природного газа </w:t>
      </w:r>
      <w:r w:rsidRPr="00540281">
        <w:rPr>
          <w:rFonts w:ascii="Times New Roman" w:eastAsia="Times New Roman" w:hAnsi="Times New Roman" w:cs="Times New Roman"/>
          <w:sz w:val="28"/>
          <w:szCs w:val="28"/>
          <w:lang w:val="en-US"/>
        </w:rPr>
        <w:t>Q</w:t>
      </w:r>
      <w:proofErr w:type="spellStart"/>
      <w:r w:rsidRPr="00540281">
        <w:rPr>
          <w:rFonts w:ascii="Times New Roman" w:eastAsia="Times New Roman" w:hAnsi="Times New Roman" w:cs="Times New Roman"/>
          <w:sz w:val="28"/>
          <w:szCs w:val="28"/>
          <w:vertAlign w:val="superscript"/>
        </w:rPr>
        <w:t>р</w:t>
      </w:r>
      <w:r w:rsidRPr="00540281">
        <w:rPr>
          <w:rFonts w:ascii="Times New Roman" w:eastAsia="Times New Roman" w:hAnsi="Times New Roman" w:cs="Times New Roman"/>
          <w:sz w:val="28"/>
          <w:szCs w:val="28"/>
          <w:vertAlign w:val="subscript"/>
        </w:rPr>
        <w:t>н</w:t>
      </w:r>
      <w:proofErr w:type="spellEnd"/>
      <w:r w:rsidRPr="00540281">
        <w:rPr>
          <w:rFonts w:ascii="Times New Roman" w:eastAsia="Times New Roman" w:hAnsi="Times New Roman" w:cs="Times New Roman"/>
          <w:sz w:val="28"/>
          <w:szCs w:val="28"/>
        </w:rPr>
        <w:t xml:space="preserve"> = 8000 ккал/м</w:t>
      </w:r>
      <w:r w:rsidRPr="00540281">
        <w:rPr>
          <w:rFonts w:ascii="Times New Roman" w:eastAsia="Times New Roman" w:hAnsi="Times New Roman" w:cs="Times New Roman"/>
          <w:sz w:val="28"/>
          <w:szCs w:val="28"/>
          <w:vertAlign w:val="superscript"/>
        </w:rPr>
        <w:t>3</w:t>
      </w:r>
      <w:r w:rsidRPr="00540281">
        <w:rPr>
          <w:rFonts w:ascii="Times New Roman" w:eastAsia="Times New Roman" w:hAnsi="Times New Roman" w:cs="Times New Roman"/>
          <w:sz w:val="28"/>
          <w:szCs w:val="28"/>
        </w:rPr>
        <w:t>).</w:t>
      </w:r>
    </w:p>
    <w:p w:rsidR="00540281" w:rsidRPr="00540281" w:rsidRDefault="00540281" w:rsidP="00540281">
      <w:pPr>
        <w:spacing w:after="0" w:line="200" w:lineRule="atLeast"/>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Для определения годовой экономии в единицах условного топлива (кг </w:t>
      </w:r>
      <w:proofErr w:type="spellStart"/>
      <w:r w:rsidRPr="00540281">
        <w:rPr>
          <w:rFonts w:ascii="Times New Roman" w:eastAsia="Times New Roman" w:hAnsi="Times New Roman" w:cs="Times New Roman"/>
          <w:sz w:val="28"/>
          <w:szCs w:val="28"/>
        </w:rPr>
        <w:t>у.т</w:t>
      </w:r>
      <w:proofErr w:type="spellEnd"/>
      <w:r w:rsidRPr="00540281">
        <w:rPr>
          <w:rFonts w:ascii="Times New Roman" w:eastAsia="Times New Roman" w:hAnsi="Times New Roman" w:cs="Times New Roman"/>
          <w:sz w:val="28"/>
          <w:szCs w:val="28"/>
        </w:rPr>
        <w:t xml:space="preserve">.) в формулу подставляется значение </w:t>
      </w:r>
      <w:proofErr w:type="gramStart"/>
      <w:r w:rsidRPr="00540281">
        <w:rPr>
          <w:rFonts w:ascii="Times New Roman" w:eastAsia="Times New Roman" w:hAnsi="Times New Roman" w:cs="Times New Roman"/>
          <w:sz w:val="28"/>
          <w:szCs w:val="28"/>
          <w:lang w:val="en-US"/>
        </w:rPr>
        <w:t>Q</w:t>
      </w:r>
      <w:proofErr w:type="spellStart"/>
      <w:proofErr w:type="gramEnd"/>
      <w:r w:rsidRPr="00540281">
        <w:rPr>
          <w:rFonts w:ascii="Times New Roman" w:eastAsia="Times New Roman" w:hAnsi="Times New Roman" w:cs="Times New Roman"/>
          <w:sz w:val="28"/>
          <w:szCs w:val="28"/>
          <w:vertAlign w:val="superscript"/>
        </w:rPr>
        <w:t>р</w:t>
      </w:r>
      <w:r w:rsidRPr="00540281">
        <w:rPr>
          <w:rFonts w:ascii="Times New Roman" w:eastAsia="Times New Roman" w:hAnsi="Times New Roman" w:cs="Times New Roman"/>
          <w:sz w:val="28"/>
          <w:szCs w:val="28"/>
          <w:vertAlign w:val="subscript"/>
        </w:rPr>
        <w:t>н</w:t>
      </w:r>
      <w:proofErr w:type="spellEnd"/>
      <w:r w:rsidRPr="00540281">
        <w:rPr>
          <w:rFonts w:ascii="Times New Roman" w:eastAsia="Times New Roman" w:hAnsi="Times New Roman" w:cs="Times New Roman"/>
          <w:sz w:val="28"/>
          <w:szCs w:val="28"/>
        </w:rPr>
        <w:t xml:space="preserve"> = 7000 ккал/кг.</w:t>
      </w:r>
    </w:p>
    <w:p w:rsidR="00540281" w:rsidRPr="00540281" w:rsidRDefault="00540281" w:rsidP="00540281">
      <w:pPr>
        <w:spacing w:after="0" w:line="200" w:lineRule="atLeast"/>
        <w:ind w:firstLine="851"/>
        <w:jc w:val="both"/>
        <w:rPr>
          <w:rFonts w:ascii="Times New Roman" w:eastAsia="Times New Roman" w:hAnsi="Times New Roman" w:cs="Times New Roman"/>
          <w:sz w:val="24"/>
          <w:szCs w:val="28"/>
        </w:rPr>
      </w:pPr>
    </w:p>
    <w:p w:rsidR="00540281" w:rsidRDefault="00540281" w:rsidP="00540281">
      <w:pPr>
        <w:spacing w:after="0" w:line="200" w:lineRule="atLeast"/>
        <w:ind w:firstLine="851"/>
        <w:jc w:val="both"/>
        <w:rPr>
          <w:rFonts w:ascii="Times New Roman" w:eastAsia="Times New Roman" w:hAnsi="Times New Roman" w:cs="Times New Roman"/>
          <w:sz w:val="24"/>
          <w:szCs w:val="28"/>
        </w:rPr>
      </w:pPr>
    </w:p>
    <w:p w:rsidR="00D97CDF" w:rsidRDefault="00D97CDF" w:rsidP="00540281">
      <w:pPr>
        <w:spacing w:after="0" w:line="200" w:lineRule="atLeast"/>
        <w:ind w:firstLine="851"/>
        <w:jc w:val="both"/>
        <w:rPr>
          <w:rFonts w:ascii="Times New Roman" w:eastAsia="Times New Roman" w:hAnsi="Times New Roman" w:cs="Times New Roman"/>
          <w:sz w:val="24"/>
          <w:szCs w:val="28"/>
        </w:rPr>
      </w:pPr>
    </w:p>
    <w:p w:rsidR="00D97CDF" w:rsidRPr="00540281" w:rsidRDefault="00D97CDF" w:rsidP="00540281">
      <w:pPr>
        <w:spacing w:after="0" w:line="200" w:lineRule="atLeast"/>
        <w:ind w:firstLine="851"/>
        <w:jc w:val="both"/>
        <w:rPr>
          <w:rFonts w:ascii="Times New Roman" w:eastAsia="Times New Roman" w:hAnsi="Times New Roman" w:cs="Times New Roman"/>
          <w:sz w:val="24"/>
          <w:szCs w:val="28"/>
        </w:rPr>
      </w:pPr>
    </w:p>
    <w:p w:rsidR="00540281" w:rsidRPr="00540281" w:rsidRDefault="00540281" w:rsidP="00540281">
      <w:pPr>
        <w:spacing w:after="0" w:line="200" w:lineRule="atLeast"/>
        <w:ind w:firstLine="851"/>
        <w:jc w:val="both"/>
        <w:rPr>
          <w:rFonts w:ascii="Times New Roman" w:eastAsia="Times New Roman" w:hAnsi="Times New Roman" w:cs="Times New Roman"/>
          <w:sz w:val="24"/>
          <w:szCs w:val="28"/>
        </w:rPr>
      </w:pPr>
    </w:p>
    <w:p w:rsidR="00540281" w:rsidRPr="00540281" w:rsidRDefault="00540281" w:rsidP="00540281">
      <w:pPr>
        <w:spacing w:after="0" w:line="200" w:lineRule="atLeast"/>
        <w:ind w:firstLine="851"/>
        <w:jc w:val="both"/>
        <w:rPr>
          <w:rFonts w:ascii="Times New Roman" w:eastAsia="Times New Roman" w:hAnsi="Times New Roman" w:cs="Times New Roman"/>
          <w:sz w:val="24"/>
          <w:szCs w:val="28"/>
        </w:rPr>
      </w:pPr>
    </w:p>
    <w:p w:rsidR="00540281" w:rsidRPr="00540281" w:rsidRDefault="00540281" w:rsidP="00540281">
      <w:pPr>
        <w:spacing w:after="0" w:line="200" w:lineRule="atLeast"/>
        <w:ind w:firstLine="851"/>
        <w:jc w:val="both"/>
        <w:rPr>
          <w:rFonts w:ascii="Times New Roman" w:eastAsia="Times New Roman" w:hAnsi="Times New Roman" w:cs="Times New Roman"/>
          <w:sz w:val="24"/>
          <w:szCs w:val="28"/>
        </w:rPr>
      </w:pPr>
    </w:p>
    <w:p w:rsidR="00540281" w:rsidRPr="00540281" w:rsidRDefault="00540281" w:rsidP="00540281">
      <w:pPr>
        <w:spacing w:after="0" w:line="200" w:lineRule="atLeast"/>
        <w:ind w:firstLine="851"/>
        <w:jc w:val="both"/>
        <w:rPr>
          <w:rFonts w:ascii="Times New Roman" w:eastAsia="Times New Roman" w:hAnsi="Times New Roman" w:cs="Times New Roman"/>
          <w:sz w:val="24"/>
          <w:szCs w:val="28"/>
        </w:rPr>
      </w:pPr>
    </w:p>
    <w:p w:rsidR="00540281" w:rsidRPr="00540281" w:rsidRDefault="00540281" w:rsidP="00540281">
      <w:pPr>
        <w:spacing w:after="0" w:line="200" w:lineRule="atLeast"/>
        <w:ind w:firstLine="851"/>
        <w:jc w:val="both"/>
        <w:rPr>
          <w:rFonts w:ascii="Times New Roman" w:eastAsia="Times New Roman" w:hAnsi="Times New Roman" w:cs="Times New Roman"/>
          <w:sz w:val="24"/>
          <w:szCs w:val="28"/>
        </w:rPr>
      </w:pPr>
    </w:p>
    <w:p w:rsidR="00540281" w:rsidRPr="00540281" w:rsidRDefault="00540281" w:rsidP="00540281">
      <w:pPr>
        <w:spacing w:after="0" w:line="200" w:lineRule="atLeast"/>
        <w:jc w:val="center"/>
        <w:rPr>
          <w:rFonts w:ascii="Times New Roman" w:eastAsia="Times New Roman" w:hAnsi="Times New Roman" w:cs="Times New Roman"/>
          <w:b/>
          <w:sz w:val="28"/>
          <w:szCs w:val="24"/>
        </w:rPr>
      </w:pPr>
      <w:r w:rsidRPr="00540281">
        <w:rPr>
          <w:rFonts w:ascii="Times New Roman" w:eastAsia="Times New Roman" w:hAnsi="Times New Roman" w:cs="Times New Roman"/>
          <w:b/>
          <w:sz w:val="28"/>
          <w:szCs w:val="24"/>
        </w:rPr>
        <w:lastRenderedPageBreak/>
        <w:t xml:space="preserve">Модернизация системы теплоснабжения котельной ДОУ№18 </w:t>
      </w:r>
    </w:p>
    <w:p w:rsidR="00540281" w:rsidRPr="00540281" w:rsidRDefault="00540281" w:rsidP="00540281">
      <w:pPr>
        <w:spacing w:after="0" w:line="200" w:lineRule="atLeast"/>
        <w:ind w:firstLine="851"/>
        <w:jc w:val="both"/>
        <w:rPr>
          <w:rFonts w:ascii="Times New Roman" w:eastAsia="Times New Roman" w:hAnsi="Times New Roman" w:cs="Times New Roman"/>
          <w:sz w:val="24"/>
          <w:szCs w:val="28"/>
        </w:rPr>
      </w:pPr>
    </w:p>
    <w:p w:rsidR="00540281" w:rsidRPr="00540281" w:rsidRDefault="00540281" w:rsidP="00540281">
      <w:pPr>
        <w:spacing w:after="0" w:line="200" w:lineRule="atLeast"/>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Целесообразным направлением модернизации системы </w:t>
      </w:r>
      <w:proofErr w:type="spellStart"/>
      <w:proofErr w:type="gramStart"/>
      <w:r w:rsidRPr="00540281">
        <w:rPr>
          <w:rFonts w:ascii="Times New Roman" w:eastAsia="Times New Roman" w:hAnsi="Times New Roman" w:cs="Times New Roman"/>
          <w:sz w:val="28"/>
          <w:szCs w:val="28"/>
        </w:rPr>
        <w:t>теплоснаб-жения</w:t>
      </w:r>
      <w:proofErr w:type="spellEnd"/>
      <w:proofErr w:type="gramEnd"/>
      <w:r w:rsidRPr="00540281">
        <w:rPr>
          <w:rFonts w:ascii="Times New Roman" w:eastAsia="Times New Roman" w:hAnsi="Times New Roman" w:cs="Times New Roman"/>
          <w:sz w:val="28"/>
          <w:szCs w:val="28"/>
        </w:rPr>
        <w:t xml:space="preserve"> котельной является замена тепловой изоляции на трубопроводах.</w:t>
      </w:r>
    </w:p>
    <w:p w:rsidR="00540281" w:rsidRPr="00540281" w:rsidRDefault="00540281" w:rsidP="00540281">
      <w:pPr>
        <w:spacing w:after="0" w:line="200" w:lineRule="atLeast"/>
        <w:jc w:val="center"/>
        <w:rPr>
          <w:rFonts w:ascii="Times New Roman" w:eastAsia="Times New Roman" w:hAnsi="Times New Roman" w:cs="Times New Roman"/>
          <w:sz w:val="18"/>
          <w:szCs w:val="28"/>
        </w:rPr>
      </w:pPr>
    </w:p>
    <w:p w:rsidR="00540281" w:rsidRPr="00540281" w:rsidRDefault="00540281" w:rsidP="00540281">
      <w:pPr>
        <w:spacing w:after="0" w:line="200" w:lineRule="atLeast"/>
        <w:jc w:val="center"/>
        <w:rPr>
          <w:rFonts w:ascii="Times New Roman" w:eastAsia="Times New Roman" w:hAnsi="Times New Roman" w:cs="Times New Roman"/>
          <w:b/>
          <w:sz w:val="18"/>
          <w:szCs w:val="28"/>
        </w:rPr>
      </w:pPr>
    </w:p>
    <w:p w:rsidR="00540281" w:rsidRPr="00540281" w:rsidRDefault="00540281" w:rsidP="00540281">
      <w:pPr>
        <w:spacing w:after="0" w:line="200" w:lineRule="atLeast"/>
        <w:jc w:val="center"/>
        <w:rPr>
          <w:rFonts w:ascii="Times New Roman" w:eastAsia="Times New Roman" w:hAnsi="Times New Roman" w:cs="Times New Roman"/>
          <w:b/>
          <w:sz w:val="28"/>
          <w:szCs w:val="28"/>
        </w:rPr>
      </w:pPr>
      <w:r w:rsidRPr="00540281">
        <w:rPr>
          <w:rFonts w:ascii="Times New Roman" w:eastAsia="Times New Roman" w:hAnsi="Times New Roman" w:cs="Times New Roman"/>
          <w:b/>
          <w:sz w:val="28"/>
          <w:szCs w:val="28"/>
        </w:rPr>
        <w:t>Таблица 1. Технико-экономическое сопоставление вариантов теплоснабжения</w:t>
      </w:r>
    </w:p>
    <w:p w:rsidR="00540281" w:rsidRPr="00540281" w:rsidRDefault="00540281" w:rsidP="00540281">
      <w:pPr>
        <w:spacing w:after="0" w:line="200" w:lineRule="atLeast"/>
        <w:jc w:val="center"/>
        <w:rPr>
          <w:rFonts w:ascii="Times New Roman" w:eastAsia="Times New Roman" w:hAnsi="Times New Roman" w:cs="Times New Roman"/>
          <w:b/>
          <w:bCs/>
          <w:sz w:val="18"/>
          <w:szCs w:val="28"/>
        </w:rPr>
      </w:pPr>
    </w:p>
    <w:tbl>
      <w:tblPr>
        <w:tblW w:w="0" w:type="auto"/>
        <w:tblInd w:w="-35" w:type="dxa"/>
        <w:tblLayout w:type="fixed"/>
        <w:tblLook w:val="0000"/>
      </w:tblPr>
      <w:tblGrid>
        <w:gridCol w:w="3667"/>
        <w:gridCol w:w="998"/>
        <w:gridCol w:w="1857"/>
        <w:gridCol w:w="1701"/>
        <w:gridCol w:w="1300"/>
      </w:tblGrid>
      <w:tr w:rsidR="00540281" w:rsidRPr="00540281" w:rsidTr="008A5489">
        <w:tc>
          <w:tcPr>
            <w:tcW w:w="3667" w:type="dxa"/>
            <w:vMerge w:val="restart"/>
            <w:tcBorders>
              <w:top w:val="single" w:sz="4" w:space="0" w:color="000000"/>
              <w:left w:val="single" w:sz="4" w:space="0" w:color="000000"/>
              <w:bottom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Cs/>
              </w:rPr>
            </w:pPr>
            <w:r w:rsidRPr="00540281">
              <w:rPr>
                <w:rFonts w:ascii="Times New Roman" w:eastAsia="Times New Roman" w:hAnsi="Times New Roman" w:cs="Times New Roman"/>
                <w:bCs/>
              </w:rPr>
              <w:t>Наименование</w:t>
            </w:r>
          </w:p>
        </w:tc>
        <w:tc>
          <w:tcPr>
            <w:tcW w:w="998" w:type="dxa"/>
            <w:vMerge w:val="restart"/>
            <w:tcBorders>
              <w:top w:val="single" w:sz="4" w:space="0" w:color="000000"/>
              <w:left w:val="single" w:sz="4" w:space="0" w:color="000000"/>
              <w:bottom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Cs/>
              </w:rPr>
            </w:pPr>
            <w:proofErr w:type="spellStart"/>
            <w:r w:rsidRPr="00540281">
              <w:rPr>
                <w:rFonts w:ascii="Times New Roman" w:eastAsia="Times New Roman" w:hAnsi="Times New Roman" w:cs="Times New Roman"/>
                <w:bCs/>
              </w:rPr>
              <w:t>Обозна</w:t>
            </w:r>
            <w:proofErr w:type="spellEnd"/>
          </w:p>
          <w:p w:rsidR="00540281" w:rsidRPr="00540281" w:rsidRDefault="00540281" w:rsidP="00540281">
            <w:pPr>
              <w:snapToGrid w:val="0"/>
              <w:spacing w:after="0" w:line="200" w:lineRule="atLeast"/>
              <w:jc w:val="center"/>
              <w:rPr>
                <w:rFonts w:ascii="Times New Roman" w:eastAsia="Times New Roman" w:hAnsi="Times New Roman" w:cs="Times New Roman"/>
                <w:bCs/>
              </w:rPr>
            </w:pPr>
            <w:proofErr w:type="spellStart"/>
            <w:r w:rsidRPr="00540281">
              <w:rPr>
                <w:rFonts w:ascii="Times New Roman" w:eastAsia="Times New Roman" w:hAnsi="Times New Roman" w:cs="Times New Roman"/>
                <w:bCs/>
              </w:rPr>
              <w:t>чение</w:t>
            </w:r>
            <w:proofErr w:type="spellEnd"/>
          </w:p>
        </w:tc>
        <w:tc>
          <w:tcPr>
            <w:tcW w:w="1857" w:type="dxa"/>
            <w:vMerge w:val="restart"/>
            <w:tcBorders>
              <w:top w:val="single" w:sz="4" w:space="0" w:color="000000"/>
              <w:left w:val="single" w:sz="4" w:space="0" w:color="000000"/>
              <w:bottom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Cs/>
              </w:rPr>
            </w:pPr>
            <w:r w:rsidRPr="00540281">
              <w:rPr>
                <w:rFonts w:ascii="Times New Roman" w:eastAsia="Times New Roman" w:hAnsi="Times New Roman" w:cs="Times New Roman"/>
                <w:bCs/>
              </w:rPr>
              <w:t>Размерность</w:t>
            </w:r>
          </w:p>
        </w:tc>
        <w:tc>
          <w:tcPr>
            <w:tcW w:w="30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Cs/>
              </w:rPr>
            </w:pPr>
            <w:r w:rsidRPr="00540281">
              <w:rPr>
                <w:rFonts w:ascii="Times New Roman" w:eastAsia="Times New Roman" w:hAnsi="Times New Roman" w:cs="Times New Roman"/>
                <w:bCs/>
              </w:rPr>
              <w:t>Вариант</w:t>
            </w:r>
          </w:p>
        </w:tc>
      </w:tr>
      <w:tr w:rsidR="00540281" w:rsidRPr="00540281" w:rsidTr="008A5489">
        <w:tc>
          <w:tcPr>
            <w:tcW w:w="3667" w:type="dxa"/>
            <w:vMerge/>
            <w:tcBorders>
              <w:top w:val="single" w:sz="4" w:space="0" w:color="000000"/>
              <w:left w:val="single" w:sz="4" w:space="0" w:color="000000"/>
              <w:bottom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rPr>
            </w:pPr>
          </w:p>
        </w:tc>
        <w:tc>
          <w:tcPr>
            <w:tcW w:w="998" w:type="dxa"/>
            <w:vMerge/>
            <w:tcBorders>
              <w:top w:val="single" w:sz="4" w:space="0" w:color="000000"/>
              <w:left w:val="single" w:sz="4" w:space="0" w:color="000000"/>
              <w:bottom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rPr>
            </w:pPr>
          </w:p>
        </w:tc>
        <w:tc>
          <w:tcPr>
            <w:tcW w:w="1857" w:type="dxa"/>
            <w:vMerge/>
            <w:tcBorders>
              <w:top w:val="single" w:sz="4" w:space="0" w:color="000000"/>
              <w:left w:val="single" w:sz="4" w:space="0" w:color="000000"/>
              <w:bottom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rPr>
            </w:pPr>
          </w:p>
        </w:tc>
        <w:tc>
          <w:tcPr>
            <w:tcW w:w="1701" w:type="dxa"/>
            <w:tcBorders>
              <w:left w:val="single" w:sz="4" w:space="0" w:color="000000"/>
              <w:bottom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Cs/>
              </w:rPr>
            </w:pPr>
            <w:proofErr w:type="spellStart"/>
            <w:r w:rsidRPr="00540281">
              <w:rPr>
                <w:rFonts w:ascii="Times New Roman" w:eastAsia="Times New Roman" w:hAnsi="Times New Roman" w:cs="Times New Roman"/>
                <w:bCs/>
              </w:rPr>
              <w:t>Сущест</w:t>
            </w:r>
            <w:proofErr w:type="spellEnd"/>
            <w:r w:rsidRPr="00540281">
              <w:rPr>
                <w:rFonts w:ascii="Times New Roman" w:eastAsia="Times New Roman" w:hAnsi="Times New Roman" w:cs="Times New Roman"/>
                <w:bCs/>
              </w:rPr>
              <w:t>-</w:t>
            </w:r>
          </w:p>
          <w:p w:rsidR="00540281" w:rsidRPr="00540281" w:rsidRDefault="00540281" w:rsidP="00540281">
            <w:pPr>
              <w:snapToGrid w:val="0"/>
              <w:spacing w:after="0" w:line="200" w:lineRule="atLeast"/>
              <w:jc w:val="center"/>
              <w:rPr>
                <w:rFonts w:ascii="Times New Roman" w:eastAsia="Times New Roman" w:hAnsi="Times New Roman" w:cs="Times New Roman"/>
                <w:bCs/>
              </w:rPr>
            </w:pPr>
            <w:proofErr w:type="spellStart"/>
            <w:r w:rsidRPr="00540281">
              <w:rPr>
                <w:rFonts w:ascii="Times New Roman" w:eastAsia="Times New Roman" w:hAnsi="Times New Roman" w:cs="Times New Roman"/>
                <w:bCs/>
              </w:rPr>
              <w:t>вующий</w:t>
            </w:r>
            <w:proofErr w:type="spellEnd"/>
          </w:p>
        </w:tc>
        <w:tc>
          <w:tcPr>
            <w:tcW w:w="1300" w:type="dxa"/>
            <w:tcBorders>
              <w:left w:val="single" w:sz="4" w:space="0" w:color="000000"/>
              <w:bottom w:val="single" w:sz="4" w:space="0" w:color="000000"/>
              <w:right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Cs/>
              </w:rPr>
            </w:pPr>
            <w:proofErr w:type="spellStart"/>
            <w:r w:rsidRPr="00540281">
              <w:rPr>
                <w:rFonts w:ascii="Times New Roman" w:eastAsia="Times New Roman" w:hAnsi="Times New Roman" w:cs="Times New Roman"/>
                <w:bCs/>
              </w:rPr>
              <w:t>Плани</w:t>
            </w:r>
            <w:proofErr w:type="spellEnd"/>
            <w:r w:rsidRPr="00540281">
              <w:rPr>
                <w:rFonts w:ascii="Times New Roman" w:eastAsia="Times New Roman" w:hAnsi="Times New Roman" w:cs="Times New Roman"/>
                <w:bCs/>
              </w:rPr>
              <w:t>-</w:t>
            </w:r>
          </w:p>
          <w:p w:rsidR="00540281" w:rsidRPr="00540281" w:rsidRDefault="00540281" w:rsidP="00540281">
            <w:pPr>
              <w:snapToGrid w:val="0"/>
              <w:spacing w:after="0" w:line="200" w:lineRule="atLeast"/>
              <w:jc w:val="center"/>
              <w:rPr>
                <w:rFonts w:ascii="Times New Roman" w:eastAsia="Times New Roman" w:hAnsi="Times New Roman" w:cs="Times New Roman"/>
                <w:bCs/>
              </w:rPr>
            </w:pPr>
            <w:proofErr w:type="spellStart"/>
            <w:r w:rsidRPr="00540281">
              <w:rPr>
                <w:rFonts w:ascii="Times New Roman" w:eastAsia="Times New Roman" w:hAnsi="Times New Roman" w:cs="Times New Roman"/>
                <w:bCs/>
              </w:rPr>
              <w:t>руемый</w:t>
            </w:r>
            <w:proofErr w:type="spellEnd"/>
          </w:p>
        </w:tc>
      </w:tr>
      <w:tr w:rsidR="00540281" w:rsidRPr="00540281" w:rsidTr="008A5489">
        <w:tc>
          <w:tcPr>
            <w:tcW w:w="3667" w:type="dxa"/>
            <w:tcBorders>
              <w:left w:val="single" w:sz="4" w:space="0" w:color="000000"/>
              <w:bottom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
                <w:bCs/>
              </w:rPr>
            </w:pPr>
            <w:r w:rsidRPr="00540281">
              <w:rPr>
                <w:rFonts w:ascii="Times New Roman" w:eastAsia="Times New Roman" w:hAnsi="Times New Roman" w:cs="Times New Roman"/>
                <w:b/>
                <w:bCs/>
              </w:rPr>
              <w:t>1</w:t>
            </w:r>
          </w:p>
        </w:tc>
        <w:tc>
          <w:tcPr>
            <w:tcW w:w="998" w:type="dxa"/>
            <w:tcBorders>
              <w:left w:val="single" w:sz="4" w:space="0" w:color="000000"/>
              <w:bottom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
                <w:bCs/>
              </w:rPr>
            </w:pPr>
            <w:r w:rsidRPr="00540281">
              <w:rPr>
                <w:rFonts w:ascii="Times New Roman" w:eastAsia="Times New Roman" w:hAnsi="Times New Roman" w:cs="Times New Roman"/>
                <w:b/>
                <w:bCs/>
              </w:rPr>
              <w:t>2</w:t>
            </w:r>
          </w:p>
        </w:tc>
        <w:tc>
          <w:tcPr>
            <w:tcW w:w="1857" w:type="dxa"/>
            <w:tcBorders>
              <w:left w:val="single" w:sz="4" w:space="0" w:color="000000"/>
              <w:bottom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
                <w:bCs/>
              </w:rPr>
            </w:pPr>
            <w:r w:rsidRPr="00540281">
              <w:rPr>
                <w:rFonts w:ascii="Times New Roman" w:eastAsia="Times New Roman" w:hAnsi="Times New Roman" w:cs="Times New Roman"/>
                <w:b/>
                <w:bCs/>
              </w:rPr>
              <w:t>3</w:t>
            </w:r>
          </w:p>
        </w:tc>
        <w:tc>
          <w:tcPr>
            <w:tcW w:w="1701" w:type="dxa"/>
            <w:tcBorders>
              <w:left w:val="single" w:sz="4" w:space="0" w:color="000000"/>
              <w:bottom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
                <w:bCs/>
              </w:rPr>
            </w:pPr>
            <w:r w:rsidRPr="00540281">
              <w:rPr>
                <w:rFonts w:ascii="Times New Roman" w:eastAsia="Times New Roman" w:hAnsi="Times New Roman" w:cs="Times New Roman"/>
                <w:b/>
                <w:bCs/>
              </w:rPr>
              <w:t>4</w:t>
            </w:r>
          </w:p>
        </w:tc>
        <w:tc>
          <w:tcPr>
            <w:tcW w:w="1300" w:type="dxa"/>
            <w:tcBorders>
              <w:left w:val="single" w:sz="4" w:space="0" w:color="000000"/>
              <w:bottom w:val="single" w:sz="4" w:space="0" w:color="000000"/>
              <w:right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
                <w:bCs/>
              </w:rPr>
            </w:pPr>
            <w:r w:rsidRPr="00540281">
              <w:rPr>
                <w:rFonts w:ascii="Times New Roman" w:eastAsia="Times New Roman" w:hAnsi="Times New Roman" w:cs="Times New Roman"/>
                <w:b/>
                <w:bCs/>
              </w:rPr>
              <w:t>5</w:t>
            </w:r>
          </w:p>
        </w:tc>
      </w:tr>
      <w:tr w:rsidR="00540281" w:rsidRPr="00540281" w:rsidTr="008A5489">
        <w:tc>
          <w:tcPr>
            <w:tcW w:w="3667"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 xml:space="preserve">Годовые затраты на топливо и электрическую энергию и воду, </w:t>
            </w:r>
          </w:p>
          <w:p w:rsidR="00540281" w:rsidRPr="00540281" w:rsidRDefault="00540281" w:rsidP="00540281">
            <w:pPr>
              <w:snapToGrid w:val="0"/>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в том числе:</w:t>
            </w:r>
          </w:p>
        </w:tc>
        <w:tc>
          <w:tcPr>
            <w:tcW w:w="998"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vertAlign w:val="subscript"/>
              </w:rPr>
            </w:pPr>
            <w:proofErr w:type="spellStart"/>
            <w:r w:rsidRPr="00540281">
              <w:rPr>
                <w:rFonts w:ascii="Times New Roman" w:eastAsia="Times New Roman" w:hAnsi="Times New Roman" w:cs="Times New Roman"/>
              </w:rPr>
              <w:t>С</w:t>
            </w:r>
            <w:r w:rsidRPr="00540281">
              <w:rPr>
                <w:rFonts w:ascii="Times New Roman" w:eastAsia="Times New Roman" w:hAnsi="Times New Roman" w:cs="Times New Roman"/>
                <w:vertAlign w:val="subscript"/>
              </w:rPr>
              <w:t>тэр</w:t>
            </w:r>
            <w:proofErr w:type="spellEnd"/>
          </w:p>
        </w:tc>
        <w:tc>
          <w:tcPr>
            <w:tcW w:w="1857"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тыс</w:t>
            </w:r>
            <w:proofErr w:type="gramStart"/>
            <w:r w:rsidRPr="00540281">
              <w:rPr>
                <w:rFonts w:ascii="Times New Roman" w:eastAsia="Times New Roman" w:hAnsi="Times New Roman" w:cs="Times New Roman"/>
              </w:rPr>
              <w:t>.р</w:t>
            </w:r>
            <w:proofErr w:type="gramEnd"/>
            <w:r w:rsidRPr="00540281">
              <w:rPr>
                <w:rFonts w:ascii="Times New Roman" w:eastAsia="Times New Roman" w:hAnsi="Times New Roman" w:cs="Times New Roman"/>
              </w:rPr>
              <w:t>уб./год</w:t>
            </w:r>
          </w:p>
        </w:tc>
        <w:tc>
          <w:tcPr>
            <w:tcW w:w="1701"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101,1</w:t>
            </w:r>
          </w:p>
        </w:tc>
        <w:tc>
          <w:tcPr>
            <w:tcW w:w="1300" w:type="dxa"/>
            <w:tcBorders>
              <w:left w:val="single" w:sz="4" w:space="0" w:color="000000"/>
              <w:bottom w:val="single" w:sz="4" w:space="0" w:color="000000"/>
              <w:right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86,1</w:t>
            </w:r>
          </w:p>
        </w:tc>
      </w:tr>
      <w:tr w:rsidR="00540281" w:rsidRPr="00540281" w:rsidTr="008A5489">
        <w:tc>
          <w:tcPr>
            <w:tcW w:w="3667" w:type="dxa"/>
            <w:tcBorders>
              <w:left w:val="single" w:sz="4" w:space="0" w:color="000000"/>
              <w:bottom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топливо</w:t>
            </w:r>
          </w:p>
        </w:tc>
        <w:tc>
          <w:tcPr>
            <w:tcW w:w="998" w:type="dxa"/>
            <w:tcBorders>
              <w:left w:val="single" w:sz="4" w:space="0" w:color="000000"/>
              <w:bottom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vertAlign w:val="subscript"/>
              </w:rPr>
            </w:pPr>
            <w:proofErr w:type="spellStart"/>
            <w:proofErr w:type="gramStart"/>
            <w:r w:rsidRPr="00540281">
              <w:rPr>
                <w:rFonts w:ascii="Times New Roman" w:eastAsia="Times New Roman" w:hAnsi="Times New Roman" w:cs="Times New Roman"/>
              </w:rPr>
              <w:t>С</w:t>
            </w:r>
            <w:r w:rsidRPr="00540281">
              <w:rPr>
                <w:rFonts w:ascii="Times New Roman" w:eastAsia="Times New Roman" w:hAnsi="Times New Roman" w:cs="Times New Roman"/>
                <w:vertAlign w:val="subscript"/>
              </w:rPr>
              <w:t>т</w:t>
            </w:r>
            <w:proofErr w:type="spellEnd"/>
            <w:proofErr w:type="gramEnd"/>
          </w:p>
        </w:tc>
        <w:tc>
          <w:tcPr>
            <w:tcW w:w="1857" w:type="dxa"/>
            <w:tcBorders>
              <w:left w:val="single" w:sz="4" w:space="0" w:color="000000"/>
              <w:bottom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тыс</w:t>
            </w:r>
            <w:proofErr w:type="gramStart"/>
            <w:r w:rsidRPr="00540281">
              <w:rPr>
                <w:rFonts w:ascii="Times New Roman" w:eastAsia="Times New Roman" w:hAnsi="Times New Roman" w:cs="Times New Roman"/>
              </w:rPr>
              <w:t>.р</w:t>
            </w:r>
            <w:proofErr w:type="gramEnd"/>
            <w:r w:rsidRPr="00540281">
              <w:rPr>
                <w:rFonts w:ascii="Times New Roman" w:eastAsia="Times New Roman" w:hAnsi="Times New Roman" w:cs="Times New Roman"/>
              </w:rPr>
              <w:t>уб./год</w:t>
            </w:r>
          </w:p>
        </w:tc>
        <w:tc>
          <w:tcPr>
            <w:tcW w:w="1701" w:type="dxa"/>
            <w:tcBorders>
              <w:left w:val="single" w:sz="4" w:space="0" w:color="000000"/>
              <w:bottom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87,7</w:t>
            </w:r>
          </w:p>
        </w:tc>
        <w:tc>
          <w:tcPr>
            <w:tcW w:w="1300" w:type="dxa"/>
            <w:tcBorders>
              <w:left w:val="single" w:sz="4" w:space="0" w:color="000000"/>
              <w:bottom w:val="single" w:sz="4" w:space="0" w:color="auto"/>
              <w:right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72,7</w:t>
            </w:r>
          </w:p>
        </w:tc>
      </w:tr>
      <w:tr w:rsidR="00540281" w:rsidRPr="00540281" w:rsidTr="008A5489">
        <w:trPr>
          <w:trHeight w:val="375"/>
        </w:trPr>
        <w:tc>
          <w:tcPr>
            <w:tcW w:w="3667" w:type="dxa"/>
            <w:tcBorders>
              <w:top w:val="single" w:sz="4" w:space="0" w:color="auto"/>
              <w:left w:val="single" w:sz="4" w:space="0" w:color="auto"/>
              <w:bottom w:val="single" w:sz="4" w:space="0" w:color="auto"/>
              <w:right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электроэнергия</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vertAlign w:val="subscript"/>
              </w:rPr>
            </w:pPr>
            <w:proofErr w:type="spellStart"/>
            <w:r w:rsidRPr="00540281">
              <w:rPr>
                <w:rFonts w:ascii="Times New Roman" w:eastAsia="Times New Roman" w:hAnsi="Times New Roman" w:cs="Times New Roman"/>
              </w:rPr>
              <w:t>С</w:t>
            </w:r>
            <w:r w:rsidRPr="00540281">
              <w:rPr>
                <w:rFonts w:ascii="Times New Roman" w:eastAsia="Times New Roman" w:hAnsi="Times New Roman" w:cs="Times New Roman"/>
                <w:vertAlign w:val="subscript"/>
              </w:rPr>
              <w:t>э</w:t>
            </w:r>
            <w:proofErr w:type="spellEnd"/>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тыс</w:t>
            </w:r>
            <w:proofErr w:type="gramStart"/>
            <w:r w:rsidRPr="00540281">
              <w:rPr>
                <w:rFonts w:ascii="Times New Roman" w:eastAsia="Times New Roman" w:hAnsi="Times New Roman" w:cs="Times New Roman"/>
              </w:rPr>
              <w:t>.р</w:t>
            </w:r>
            <w:proofErr w:type="gramEnd"/>
            <w:r w:rsidRPr="00540281">
              <w:rPr>
                <w:rFonts w:ascii="Times New Roman" w:eastAsia="Times New Roman" w:hAnsi="Times New Roman" w:cs="Times New Roman"/>
              </w:rPr>
              <w:t>уб./год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13,4</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13,4</w:t>
            </w:r>
          </w:p>
        </w:tc>
      </w:tr>
      <w:tr w:rsidR="00540281" w:rsidRPr="00540281" w:rsidTr="008A5489">
        <w:tc>
          <w:tcPr>
            <w:tcW w:w="3667" w:type="dxa"/>
            <w:tcBorders>
              <w:top w:val="single" w:sz="4" w:space="0" w:color="auto"/>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водоснабжение и водоотведение</w:t>
            </w:r>
          </w:p>
        </w:tc>
        <w:tc>
          <w:tcPr>
            <w:tcW w:w="998" w:type="dxa"/>
            <w:tcBorders>
              <w:top w:val="single" w:sz="4" w:space="0" w:color="auto"/>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vertAlign w:val="subscript"/>
              </w:rPr>
            </w:pPr>
            <w:proofErr w:type="spellStart"/>
            <w:proofErr w:type="gramStart"/>
            <w:r w:rsidRPr="00540281">
              <w:rPr>
                <w:rFonts w:ascii="Times New Roman" w:eastAsia="Times New Roman" w:hAnsi="Times New Roman" w:cs="Times New Roman"/>
              </w:rPr>
              <w:t>С</w:t>
            </w:r>
            <w:r w:rsidRPr="00540281">
              <w:rPr>
                <w:rFonts w:ascii="Times New Roman" w:eastAsia="Times New Roman" w:hAnsi="Times New Roman" w:cs="Times New Roman"/>
                <w:vertAlign w:val="subscript"/>
              </w:rPr>
              <w:t>в</w:t>
            </w:r>
            <w:proofErr w:type="spellEnd"/>
            <w:proofErr w:type="gramEnd"/>
          </w:p>
        </w:tc>
        <w:tc>
          <w:tcPr>
            <w:tcW w:w="1857" w:type="dxa"/>
            <w:tcBorders>
              <w:top w:val="single" w:sz="4" w:space="0" w:color="auto"/>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тыс</w:t>
            </w:r>
            <w:proofErr w:type="gramStart"/>
            <w:r w:rsidRPr="00540281">
              <w:rPr>
                <w:rFonts w:ascii="Times New Roman" w:eastAsia="Times New Roman" w:hAnsi="Times New Roman" w:cs="Times New Roman"/>
              </w:rPr>
              <w:t>.р</w:t>
            </w:r>
            <w:proofErr w:type="gramEnd"/>
            <w:r w:rsidRPr="00540281">
              <w:rPr>
                <w:rFonts w:ascii="Times New Roman" w:eastAsia="Times New Roman" w:hAnsi="Times New Roman" w:cs="Times New Roman"/>
              </w:rPr>
              <w:t>уб./год</w:t>
            </w:r>
          </w:p>
        </w:tc>
        <w:tc>
          <w:tcPr>
            <w:tcW w:w="1701" w:type="dxa"/>
            <w:tcBorders>
              <w:top w:val="single" w:sz="4" w:space="0" w:color="auto"/>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0</w:t>
            </w:r>
          </w:p>
        </w:tc>
        <w:tc>
          <w:tcPr>
            <w:tcW w:w="1300" w:type="dxa"/>
            <w:tcBorders>
              <w:top w:val="single" w:sz="4" w:space="0" w:color="auto"/>
              <w:left w:val="single" w:sz="4" w:space="0" w:color="000000"/>
              <w:bottom w:val="single" w:sz="4" w:space="0" w:color="000000"/>
              <w:right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0</w:t>
            </w:r>
          </w:p>
        </w:tc>
      </w:tr>
      <w:tr w:rsidR="00540281" w:rsidRPr="00540281" w:rsidTr="008A5489">
        <w:trPr>
          <w:trHeight w:val="427"/>
        </w:trPr>
        <w:tc>
          <w:tcPr>
            <w:tcW w:w="3667" w:type="dxa"/>
            <w:tcBorders>
              <w:left w:val="single" w:sz="4" w:space="0" w:color="000000"/>
              <w:bottom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Остальные годовые затраты, в том числе</w:t>
            </w:r>
          </w:p>
        </w:tc>
        <w:tc>
          <w:tcPr>
            <w:tcW w:w="998" w:type="dxa"/>
            <w:tcBorders>
              <w:left w:val="single" w:sz="4" w:space="0" w:color="000000"/>
              <w:bottom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proofErr w:type="spellStart"/>
            <w:r w:rsidRPr="00540281">
              <w:rPr>
                <w:rFonts w:ascii="Times New Roman" w:eastAsia="Times New Roman" w:hAnsi="Times New Roman" w:cs="Times New Roman"/>
              </w:rPr>
              <w:t>Зэкс</w:t>
            </w:r>
            <w:proofErr w:type="spellEnd"/>
          </w:p>
        </w:tc>
        <w:tc>
          <w:tcPr>
            <w:tcW w:w="1857" w:type="dxa"/>
            <w:tcBorders>
              <w:left w:val="single" w:sz="4" w:space="0" w:color="000000"/>
              <w:bottom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тыс</w:t>
            </w:r>
            <w:proofErr w:type="gramStart"/>
            <w:r w:rsidRPr="00540281">
              <w:rPr>
                <w:rFonts w:ascii="Times New Roman" w:eastAsia="Times New Roman" w:hAnsi="Times New Roman" w:cs="Times New Roman"/>
              </w:rPr>
              <w:t>.р</w:t>
            </w:r>
            <w:proofErr w:type="gramEnd"/>
            <w:r w:rsidRPr="00540281">
              <w:rPr>
                <w:rFonts w:ascii="Times New Roman" w:eastAsia="Times New Roman" w:hAnsi="Times New Roman" w:cs="Times New Roman"/>
              </w:rPr>
              <w:t>уб./год</w:t>
            </w:r>
          </w:p>
        </w:tc>
        <w:tc>
          <w:tcPr>
            <w:tcW w:w="1701" w:type="dxa"/>
            <w:tcBorders>
              <w:left w:val="single" w:sz="4" w:space="0" w:color="000000"/>
              <w:bottom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0</w:t>
            </w:r>
          </w:p>
        </w:tc>
        <w:tc>
          <w:tcPr>
            <w:tcW w:w="1300" w:type="dxa"/>
            <w:tcBorders>
              <w:left w:val="single" w:sz="4" w:space="0" w:color="000000"/>
              <w:bottom w:val="single" w:sz="4" w:space="0" w:color="auto"/>
              <w:right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0</w:t>
            </w:r>
          </w:p>
        </w:tc>
      </w:tr>
      <w:tr w:rsidR="00540281" w:rsidRPr="00540281" w:rsidTr="008A5489">
        <w:tc>
          <w:tcPr>
            <w:tcW w:w="3667" w:type="dxa"/>
            <w:tcBorders>
              <w:top w:val="single" w:sz="4" w:space="0" w:color="auto"/>
              <w:left w:val="single" w:sz="4" w:space="0" w:color="auto"/>
              <w:bottom w:val="single" w:sz="4" w:space="0" w:color="auto"/>
              <w:right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ФОТ с отчислениями</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тыс</w:t>
            </w:r>
            <w:proofErr w:type="gramStart"/>
            <w:r w:rsidRPr="00540281">
              <w:rPr>
                <w:rFonts w:ascii="Times New Roman" w:eastAsia="Times New Roman" w:hAnsi="Times New Roman" w:cs="Times New Roman"/>
              </w:rPr>
              <w:t>.р</w:t>
            </w:r>
            <w:proofErr w:type="gramEnd"/>
            <w:r w:rsidRPr="00540281">
              <w:rPr>
                <w:rFonts w:ascii="Times New Roman" w:eastAsia="Times New Roman" w:hAnsi="Times New Roman" w:cs="Times New Roman"/>
              </w:rPr>
              <w:t>уб./год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0</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0</w:t>
            </w:r>
          </w:p>
        </w:tc>
      </w:tr>
      <w:tr w:rsidR="00540281" w:rsidRPr="00540281" w:rsidTr="008A5489">
        <w:tc>
          <w:tcPr>
            <w:tcW w:w="3667" w:type="dxa"/>
            <w:tcBorders>
              <w:top w:val="single" w:sz="4" w:space="0" w:color="auto"/>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Общие эксплуатационные расходы</w:t>
            </w:r>
          </w:p>
        </w:tc>
        <w:tc>
          <w:tcPr>
            <w:tcW w:w="998" w:type="dxa"/>
            <w:tcBorders>
              <w:top w:val="single" w:sz="4" w:space="0" w:color="auto"/>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p>
        </w:tc>
        <w:tc>
          <w:tcPr>
            <w:tcW w:w="1857" w:type="dxa"/>
            <w:tcBorders>
              <w:top w:val="single" w:sz="4" w:space="0" w:color="auto"/>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тыс</w:t>
            </w:r>
            <w:proofErr w:type="gramStart"/>
            <w:r w:rsidRPr="00540281">
              <w:rPr>
                <w:rFonts w:ascii="Times New Roman" w:eastAsia="Times New Roman" w:hAnsi="Times New Roman" w:cs="Times New Roman"/>
              </w:rPr>
              <w:t>.р</w:t>
            </w:r>
            <w:proofErr w:type="gramEnd"/>
            <w:r w:rsidRPr="00540281">
              <w:rPr>
                <w:rFonts w:ascii="Times New Roman" w:eastAsia="Times New Roman" w:hAnsi="Times New Roman" w:cs="Times New Roman"/>
              </w:rPr>
              <w:t>уб./год</w:t>
            </w:r>
          </w:p>
        </w:tc>
        <w:tc>
          <w:tcPr>
            <w:tcW w:w="1701" w:type="dxa"/>
            <w:tcBorders>
              <w:top w:val="single" w:sz="4" w:space="0" w:color="auto"/>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0</w:t>
            </w:r>
          </w:p>
        </w:tc>
        <w:tc>
          <w:tcPr>
            <w:tcW w:w="1300" w:type="dxa"/>
            <w:tcBorders>
              <w:top w:val="single" w:sz="4" w:space="0" w:color="auto"/>
              <w:left w:val="single" w:sz="4" w:space="0" w:color="000000"/>
              <w:bottom w:val="single" w:sz="4" w:space="0" w:color="000000"/>
              <w:right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0</w:t>
            </w:r>
          </w:p>
        </w:tc>
      </w:tr>
      <w:tr w:rsidR="00540281" w:rsidRPr="00540281" w:rsidTr="008A5489">
        <w:trPr>
          <w:trHeight w:val="291"/>
        </w:trPr>
        <w:tc>
          <w:tcPr>
            <w:tcW w:w="3667"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outlineLvl w:val="8"/>
              <w:rPr>
                <w:rFonts w:ascii="Times New Roman" w:eastAsia="Times New Roman" w:hAnsi="Times New Roman" w:cs="Times New Roman"/>
                <w:bCs/>
                <w:sz w:val="20"/>
                <w:szCs w:val="20"/>
              </w:rPr>
            </w:pPr>
            <w:r w:rsidRPr="00540281">
              <w:rPr>
                <w:rFonts w:ascii="Times New Roman" w:eastAsia="Times New Roman" w:hAnsi="Times New Roman" w:cs="Times New Roman"/>
                <w:bCs/>
                <w:szCs w:val="20"/>
              </w:rPr>
              <w:t>Суммарные годовые затраты</w:t>
            </w:r>
          </w:p>
        </w:tc>
        <w:tc>
          <w:tcPr>
            <w:tcW w:w="998"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bCs/>
              </w:rPr>
            </w:pPr>
          </w:p>
        </w:tc>
        <w:tc>
          <w:tcPr>
            <w:tcW w:w="1857"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bCs/>
              </w:rPr>
            </w:pPr>
            <w:r w:rsidRPr="00540281">
              <w:rPr>
                <w:rFonts w:ascii="Times New Roman" w:eastAsia="Times New Roman" w:hAnsi="Times New Roman" w:cs="Times New Roman"/>
                <w:bCs/>
              </w:rPr>
              <w:t>тыс</w:t>
            </w:r>
            <w:proofErr w:type="gramStart"/>
            <w:r w:rsidRPr="00540281">
              <w:rPr>
                <w:rFonts w:ascii="Times New Roman" w:eastAsia="Times New Roman" w:hAnsi="Times New Roman" w:cs="Times New Roman"/>
                <w:bCs/>
              </w:rPr>
              <w:t>.р</w:t>
            </w:r>
            <w:proofErr w:type="gramEnd"/>
            <w:r w:rsidRPr="00540281">
              <w:rPr>
                <w:rFonts w:ascii="Times New Roman" w:eastAsia="Times New Roman" w:hAnsi="Times New Roman" w:cs="Times New Roman"/>
                <w:bCs/>
              </w:rPr>
              <w:t>уб./год</w:t>
            </w:r>
          </w:p>
        </w:tc>
        <w:tc>
          <w:tcPr>
            <w:tcW w:w="1701"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101,1</w:t>
            </w:r>
          </w:p>
        </w:tc>
        <w:tc>
          <w:tcPr>
            <w:tcW w:w="1300" w:type="dxa"/>
            <w:tcBorders>
              <w:left w:val="single" w:sz="4" w:space="0" w:color="000000"/>
              <w:bottom w:val="single" w:sz="4" w:space="0" w:color="000000"/>
              <w:right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86,1</w:t>
            </w:r>
          </w:p>
        </w:tc>
      </w:tr>
      <w:tr w:rsidR="00540281" w:rsidRPr="00540281" w:rsidTr="008A5489">
        <w:tc>
          <w:tcPr>
            <w:tcW w:w="3667"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Ожидаемый годовой экономический эффект</w:t>
            </w:r>
          </w:p>
        </w:tc>
        <w:tc>
          <w:tcPr>
            <w:tcW w:w="998"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p>
        </w:tc>
        <w:tc>
          <w:tcPr>
            <w:tcW w:w="1857"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тыс</w:t>
            </w:r>
            <w:proofErr w:type="gramStart"/>
            <w:r w:rsidRPr="00540281">
              <w:rPr>
                <w:rFonts w:ascii="Times New Roman" w:eastAsia="Times New Roman" w:hAnsi="Times New Roman" w:cs="Times New Roman"/>
              </w:rPr>
              <w:t>.р</w:t>
            </w:r>
            <w:proofErr w:type="gramEnd"/>
            <w:r w:rsidRPr="00540281">
              <w:rPr>
                <w:rFonts w:ascii="Times New Roman" w:eastAsia="Times New Roman" w:hAnsi="Times New Roman" w:cs="Times New Roman"/>
              </w:rPr>
              <w:t>уб./год</w:t>
            </w:r>
          </w:p>
        </w:tc>
        <w:tc>
          <w:tcPr>
            <w:tcW w:w="1701"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w:t>
            </w:r>
          </w:p>
        </w:tc>
        <w:tc>
          <w:tcPr>
            <w:tcW w:w="1300" w:type="dxa"/>
            <w:tcBorders>
              <w:left w:val="single" w:sz="4" w:space="0" w:color="000000"/>
              <w:bottom w:val="single" w:sz="4" w:space="0" w:color="000000"/>
              <w:right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15,0</w:t>
            </w:r>
          </w:p>
        </w:tc>
      </w:tr>
      <w:tr w:rsidR="00540281" w:rsidRPr="00540281" w:rsidTr="008A5489">
        <w:tc>
          <w:tcPr>
            <w:tcW w:w="3667"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Капитальные затраты, включая затраты, монтажные работы</w:t>
            </w:r>
          </w:p>
        </w:tc>
        <w:tc>
          <w:tcPr>
            <w:tcW w:w="998"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К</w:t>
            </w:r>
          </w:p>
        </w:tc>
        <w:tc>
          <w:tcPr>
            <w:tcW w:w="1857"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тыс</w:t>
            </w:r>
            <w:proofErr w:type="gramStart"/>
            <w:r w:rsidRPr="00540281">
              <w:rPr>
                <w:rFonts w:ascii="Times New Roman" w:eastAsia="Times New Roman" w:hAnsi="Times New Roman" w:cs="Times New Roman"/>
              </w:rPr>
              <w:t>.р</w:t>
            </w:r>
            <w:proofErr w:type="gramEnd"/>
            <w:r w:rsidRPr="00540281">
              <w:rPr>
                <w:rFonts w:ascii="Times New Roman" w:eastAsia="Times New Roman" w:hAnsi="Times New Roman" w:cs="Times New Roman"/>
              </w:rPr>
              <w:t>уб.</w:t>
            </w:r>
          </w:p>
        </w:tc>
        <w:tc>
          <w:tcPr>
            <w:tcW w:w="1701"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w:t>
            </w:r>
          </w:p>
        </w:tc>
        <w:tc>
          <w:tcPr>
            <w:tcW w:w="1300" w:type="dxa"/>
            <w:tcBorders>
              <w:left w:val="single" w:sz="4" w:space="0" w:color="000000"/>
              <w:bottom w:val="single" w:sz="4" w:space="0" w:color="000000"/>
              <w:right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100</w:t>
            </w:r>
          </w:p>
        </w:tc>
      </w:tr>
      <w:tr w:rsidR="00540281" w:rsidRPr="00540281" w:rsidTr="008A5489">
        <w:tc>
          <w:tcPr>
            <w:tcW w:w="3667"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outlineLvl w:val="8"/>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Средний срок окупаемости</w:t>
            </w:r>
          </w:p>
        </w:tc>
        <w:tc>
          <w:tcPr>
            <w:tcW w:w="998"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Т</w:t>
            </w:r>
          </w:p>
        </w:tc>
        <w:tc>
          <w:tcPr>
            <w:tcW w:w="1857"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лет</w:t>
            </w:r>
          </w:p>
        </w:tc>
        <w:tc>
          <w:tcPr>
            <w:tcW w:w="1701"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w:t>
            </w:r>
          </w:p>
        </w:tc>
        <w:tc>
          <w:tcPr>
            <w:tcW w:w="1300" w:type="dxa"/>
            <w:tcBorders>
              <w:left w:val="single" w:sz="4" w:space="0" w:color="000000"/>
              <w:bottom w:val="single" w:sz="4" w:space="0" w:color="000000"/>
              <w:right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6,7</w:t>
            </w:r>
          </w:p>
        </w:tc>
      </w:tr>
    </w:tbl>
    <w:p w:rsidR="00540281" w:rsidRPr="00540281" w:rsidRDefault="00540281" w:rsidP="00540281">
      <w:pPr>
        <w:spacing w:after="0" w:line="240" w:lineRule="auto"/>
        <w:jc w:val="both"/>
        <w:rPr>
          <w:rFonts w:ascii="Times New Roman" w:eastAsia="Times New Roman" w:hAnsi="Times New Roman" w:cs="Times New Roman"/>
          <w:sz w:val="28"/>
          <w:szCs w:val="28"/>
        </w:rPr>
      </w:pP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В случае проведения модернизации системы теплоснабжения котельной расчетная экономия природного газа в МКП  «Тепловик может составить 17%.</w:t>
      </w:r>
    </w:p>
    <w:p w:rsidR="00540281" w:rsidRPr="00540281" w:rsidRDefault="00540281" w:rsidP="00540281">
      <w:pPr>
        <w:spacing w:after="0" w:line="240" w:lineRule="auto"/>
        <w:jc w:val="both"/>
        <w:rPr>
          <w:rFonts w:ascii="Times New Roman" w:eastAsia="Times New Roman" w:hAnsi="Times New Roman" w:cs="Times New Roman"/>
          <w:sz w:val="24"/>
          <w:szCs w:val="28"/>
        </w:rPr>
      </w:pPr>
    </w:p>
    <w:p w:rsidR="00540281" w:rsidRPr="00540281" w:rsidRDefault="00540281" w:rsidP="00540281">
      <w:pPr>
        <w:spacing w:after="0" w:line="240" w:lineRule="auto"/>
        <w:jc w:val="center"/>
        <w:rPr>
          <w:rFonts w:ascii="Times New Roman" w:eastAsia="Times New Roman" w:hAnsi="Times New Roman" w:cs="Times New Roman"/>
          <w:b/>
          <w:sz w:val="28"/>
          <w:szCs w:val="24"/>
        </w:rPr>
      </w:pPr>
      <w:r w:rsidRPr="00540281">
        <w:rPr>
          <w:rFonts w:ascii="Times New Roman" w:eastAsia="Times New Roman" w:hAnsi="Times New Roman" w:cs="Times New Roman"/>
          <w:b/>
          <w:sz w:val="28"/>
          <w:szCs w:val="24"/>
        </w:rPr>
        <w:t xml:space="preserve">Модернизация системы теплоснабжения котельной ДОУ№19 </w:t>
      </w:r>
    </w:p>
    <w:p w:rsidR="00540281" w:rsidRPr="00540281" w:rsidRDefault="00540281" w:rsidP="00540281">
      <w:pPr>
        <w:spacing w:after="0" w:line="240" w:lineRule="auto"/>
        <w:ind w:firstLine="851"/>
        <w:jc w:val="both"/>
        <w:rPr>
          <w:rFonts w:ascii="Times New Roman" w:eastAsia="Times New Roman" w:hAnsi="Times New Roman" w:cs="Times New Roman"/>
          <w:sz w:val="24"/>
          <w:szCs w:val="28"/>
        </w:rPr>
      </w:pP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Целесообразным направлением модернизации системы теплоснабжения котельной является замена тепловой изоляции на трубопроводах.</w:t>
      </w:r>
    </w:p>
    <w:p w:rsidR="00540281" w:rsidRPr="00540281" w:rsidRDefault="00540281" w:rsidP="00540281">
      <w:pPr>
        <w:spacing w:after="0" w:line="240" w:lineRule="auto"/>
        <w:rPr>
          <w:rFonts w:ascii="Times New Roman" w:eastAsia="Times New Roman" w:hAnsi="Times New Roman" w:cs="Times New Roman"/>
          <w:sz w:val="18"/>
          <w:szCs w:val="28"/>
        </w:rPr>
      </w:pPr>
    </w:p>
    <w:p w:rsidR="00540281" w:rsidRPr="00540281" w:rsidRDefault="00540281" w:rsidP="00540281">
      <w:pPr>
        <w:spacing w:after="0" w:line="240" w:lineRule="auto"/>
        <w:rPr>
          <w:rFonts w:ascii="Times New Roman" w:eastAsia="Times New Roman" w:hAnsi="Times New Roman" w:cs="Times New Roman"/>
          <w:sz w:val="18"/>
          <w:szCs w:val="28"/>
        </w:rPr>
      </w:pPr>
    </w:p>
    <w:p w:rsidR="00540281" w:rsidRPr="00540281" w:rsidRDefault="00540281" w:rsidP="00540281">
      <w:pPr>
        <w:spacing w:after="0" w:line="240" w:lineRule="auto"/>
        <w:jc w:val="center"/>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Таблица 2. Технико-экономическое сопоставление вариантов теплоснабжения</w:t>
      </w:r>
    </w:p>
    <w:p w:rsidR="00540281" w:rsidRPr="00540281" w:rsidRDefault="00540281" w:rsidP="00540281">
      <w:pPr>
        <w:spacing w:after="0" w:line="200" w:lineRule="atLeast"/>
        <w:jc w:val="center"/>
        <w:rPr>
          <w:rFonts w:ascii="Times New Roman" w:eastAsia="Times New Roman" w:hAnsi="Times New Roman" w:cs="Times New Roman"/>
          <w:bCs/>
          <w:sz w:val="18"/>
          <w:szCs w:val="28"/>
        </w:rPr>
      </w:pPr>
    </w:p>
    <w:tbl>
      <w:tblPr>
        <w:tblW w:w="0" w:type="auto"/>
        <w:tblInd w:w="-35" w:type="dxa"/>
        <w:tblLayout w:type="fixed"/>
        <w:tblLook w:val="0000"/>
      </w:tblPr>
      <w:tblGrid>
        <w:gridCol w:w="3667"/>
        <w:gridCol w:w="998"/>
        <w:gridCol w:w="1999"/>
        <w:gridCol w:w="1417"/>
        <w:gridCol w:w="1442"/>
      </w:tblGrid>
      <w:tr w:rsidR="00540281" w:rsidRPr="00540281" w:rsidTr="008A5489">
        <w:tc>
          <w:tcPr>
            <w:tcW w:w="3667" w:type="dxa"/>
            <w:vMerge w:val="restart"/>
            <w:tcBorders>
              <w:top w:val="single" w:sz="4" w:space="0" w:color="000000"/>
              <w:left w:val="single" w:sz="4" w:space="0" w:color="000000"/>
              <w:bottom w:val="single" w:sz="4" w:space="0" w:color="000000"/>
            </w:tcBorders>
            <w:shd w:val="clear" w:color="auto" w:fill="auto"/>
          </w:tcPr>
          <w:p w:rsidR="00540281" w:rsidRPr="00540281" w:rsidRDefault="00540281" w:rsidP="00540281">
            <w:pPr>
              <w:snapToGrid w:val="0"/>
              <w:spacing w:after="0" w:line="200" w:lineRule="atLeast"/>
              <w:rPr>
                <w:rFonts w:ascii="Times New Roman" w:eastAsia="Times New Roman" w:hAnsi="Times New Roman" w:cs="Times New Roman"/>
                <w:bCs/>
              </w:rPr>
            </w:pPr>
            <w:r w:rsidRPr="00540281">
              <w:rPr>
                <w:rFonts w:ascii="Times New Roman" w:eastAsia="Times New Roman" w:hAnsi="Times New Roman" w:cs="Times New Roman"/>
                <w:bCs/>
              </w:rPr>
              <w:t>Наименование</w:t>
            </w:r>
          </w:p>
        </w:tc>
        <w:tc>
          <w:tcPr>
            <w:tcW w:w="998" w:type="dxa"/>
            <w:vMerge w:val="restart"/>
            <w:tcBorders>
              <w:top w:val="single" w:sz="4" w:space="0" w:color="000000"/>
              <w:left w:val="single" w:sz="4" w:space="0" w:color="000000"/>
              <w:bottom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Cs/>
              </w:rPr>
            </w:pPr>
            <w:proofErr w:type="spellStart"/>
            <w:r w:rsidRPr="00540281">
              <w:rPr>
                <w:rFonts w:ascii="Times New Roman" w:eastAsia="Times New Roman" w:hAnsi="Times New Roman" w:cs="Times New Roman"/>
                <w:bCs/>
              </w:rPr>
              <w:t>Обозна</w:t>
            </w:r>
            <w:proofErr w:type="spellEnd"/>
          </w:p>
          <w:p w:rsidR="00540281" w:rsidRPr="00540281" w:rsidRDefault="00540281" w:rsidP="00540281">
            <w:pPr>
              <w:snapToGrid w:val="0"/>
              <w:spacing w:after="0" w:line="200" w:lineRule="atLeast"/>
              <w:jc w:val="center"/>
              <w:rPr>
                <w:rFonts w:ascii="Times New Roman" w:eastAsia="Times New Roman" w:hAnsi="Times New Roman" w:cs="Times New Roman"/>
                <w:bCs/>
              </w:rPr>
            </w:pPr>
            <w:proofErr w:type="spellStart"/>
            <w:r w:rsidRPr="00540281">
              <w:rPr>
                <w:rFonts w:ascii="Times New Roman" w:eastAsia="Times New Roman" w:hAnsi="Times New Roman" w:cs="Times New Roman"/>
                <w:bCs/>
              </w:rPr>
              <w:t>чение</w:t>
            </w:r>
            <w:proofErr w:type="spellEnd"/>
          </w:p>
        </w:tc>
        <w:tc>
          <w:tcPr>
            <w:tcW w:w="1999" w:type="dxa"/>
            <w:vMerge w:val="restart"/>
            <w:tcBorders>
              <w:top w:val="single" w:sz="4" w:space="0" w:color="000000"/>
              <w:left w:val="single" w:sz="4" w:space="0" w:color="000000"/>
              <w:bottom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Cs/>
              </w:rPr>
            </w:pPr>
            <w:r w:rsidRPr="00540281">
              <w:rPr>
                <w:rFonts w:ascii="Times New Roman" w:eastAsia="Times New Roman" w:hAnsi="Times New Roman" w:cs="Times New Roman"/>
                <w:bCs/>
              </w:rPr>
              <w:t>Размерность</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Cs/>
              </w:rPr>
            </w:pPr>
            <w:r w:rsidRPr="00540281">
              <w:rPr>
                <w:rFonts w:ascii="Times New Roman" w:eastAsia="Times New Roman" w:hAnsi="Times New Roman" w:cs="Times New Roman"/>
                <w:bCs/>
              </w:rPr>
              <w:t>Вариант</w:t>
            </w:r>
          </w:p>
        </w:tc>
      </w:tr>
      <w:tr w:rsidR="00540281" w:rsidRPr="00540281" w:rsidTr="008A5489">
        <w:tc>
          <w:tcPr>
            <w:tcW w:w="3667" w:type="dxa"/>
            <w:vMerge/>
            <w:tcBorders>
              <w:top w:val="single" w:sz="4" w:space="0" w:color="000000"/>
              <w:left w:val="single" w:sz="4" w:space="0" w:color="000000"/>
              <w:bottom w:val="single" w:sz="4" w:space="0" w:color="000000"/>
            </w:tcBorders>
            <w:shd w:val="clear" w:color="auto" w:fill="auto"/>
          </w:tcPr>
          <w:p w:rsidR="00540281" w:rsidRPr="00540281" w:rsidRDefault="00540281" w:rsidP="00540281">
            <w:pPr>
              <w:snapToGrid w:val="0"/>
              <w:spacing w:after="0" w:line="200" w:lineRule="atLeast"/>
              <w:rPr>
                <w:rFonts w:ascii="Times New Roman" w:eastAsia="Times New Roman" w:hAnsi="Times New Roman" w:cs="Times New Roman"/>
              </w:rPr>
            </w:pPr>
          </w:p>
        </w:tc>
        <w:tc>
          <w:tcPr>
            <w:tcW w:w="998" w:type="dxa"/>
            <w:vMerge/>
            <w:tcBorders>
              <w:top w:val="single" w:sz="4" w:space="0" w:color="000000"/>
              <w:left w:val="single" w:sz="4" w:space="0" w:color="000000"/>
              <w:bottom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rPr>
            </w:pPr>
          </w:p>
        </w:tc>
        <w:tc>
          <w:tcPr>
            <w:tcW w:w="1999" w:type="dxa"/>
            <w:vMerge/>
            <w:tcBorders>
              <w:top w:val="single" w:sz="4" w:space="0" w:color="000000"/>
              <w:left w:val="single" w:sz="4" w:space="0" w:color="000000"/>
              <w:bottom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rPr>
            </w:pPr>
          </w:p>
        </w:tc>
        <w:tc>
          <w:tcPr>
            <w:tcW w:w="1417" w:type="dxa"/>
            <w:tcBorders>
              <w:left w:val="single" w:sz="4" w:space="0" w:color="000000"/>
              <w:bottom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Cs/>
              </w:rPr>
            </w:pPr>
            <w:proofErr w:type="spellStart"/>
            <w:r w:rsidRPr="00540281">
              <w:rPr>
                <w:rFonts w:ascii="Times New Roman" w:eastAsia="Times New Roman" w:hAnsi="Times New Roman" w:cs="Times New Roman"/>
                <w:bCs/>
              </w:rPr>
              <w:t>Сущест</w:t>
            </w:r>
            <w:proofErr w:type="spellEnd"/>
            <w:r w:rsidRPr="00540281">
              <w:rPr>
                <w:rFonts w:ascii="Times New Roman" w:eastAsia="Times New Roman" w:hAnsi="Times New Roman" w:cs="Times New Roman"/>
                <w:bCs/>
              </w:rPr>
              <w:t>-</w:t>
            </w:r>
          </w:p>
          <w:p w:rsidR="00540281" w:rsidRPr="00540281" w:rsidRDefault="00540281" w:rsidP="00540281">
            <w:pPr>
              <w:snapToGrid w:val="0"/>
              <w:spacing w:after="0" w:line="200" w:lineRule="atLeast"/>
              <w:jc w:val="center"/>
              <w:rPr>
                <w:rFonts w:ascii="Times New Roman" w:eastAsia="Times New Roman" w:hAnsi="Times New Roman" w:cs="Times New Roman"/>
                <w:bCs/>
              </w:rPr>
            </w:pPr>
            <w:proofErr w:type="spellStart"/>
            <w:r w:rsidRPr="00540281">
              <w:rPr>
                <w:rFonts w:ascii="Times New Roman" w:eastAsia="Times New Roman" w:hAnsi="Times New Roman" w:cs="Times New Roman"/>
                <w:bCs/>
              </w:rPr>
              <w:t>вующий</w:t>
            </w:r>
            <w:proofErr w:type="spellEnd"/>
          </w:p>
        </w:tc>
        <w:tc>
          <w:tcPr>
            <w:tcW w:w="1442" w:type="dxa"/>
            <w:tcBorders>
              <w:left w:val="single" w:sz="4" w:space="0" w:color="000000"/>
              <w:bottom w:val="single" w:sz="4" w:space="0" w:color="000000"/>
              <w:right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Cs/>
              </w:rPr>
            </w:pPr>
            <w:proofErr w:type="spellStart"/>
            <w:r w:rsidRPr="00540281">
              <w:rPr>
                <w:rFonts w:ascii="Times New Roman" w:eastAsia="Times New Roman" w:hAnsi="Times New Roman" w:cs="Times New Roman"/>
                <w:bCs/>
              </w:rPr>
              <w:t>Плани</w:t>
            </w:r>
            <w:proofErr w:type="spellEnd"/>
            <w:r w:rsidRPr="00540281">
              <w:rPr>
                <w:rFonts w:ascii="Times New Roman" w:eastAsia="Times New Roman" w:hAnsi="Times New Roman" w:cs="Times New Roman"/>
                <w:bCs/>
              </w:rPr>
              <w:t>-</w:t>
            </w:r>
          </w:p>
          <w:p w:rsidR="00540281" w:rsidRPr="00540281" w:rsidRDefault="00540281" w:rsidP="00540281">
            <w:pPr>
              <w:snapToGrid w:val="0"/>
              <w:spacing w:after="0" w:line="200" w:lineRule="atLeast"/>
              <w:jc w:val="center"/>
              <w:rPr>
                <w:rFonts w:ascii="Times New Roman" w:eastAsia="Times New Roman" w:hAnsi="Times New Roman" w:cs="Times New Roman"/>
                <w:bCs/>
              </w:rPr>
            </w:pPr>
            <w:proofErr w:type="spellStart"/>
            <w:r w:rsidRPr="00540281">
              <w:rPr>
                <w:rFonts w:ascii="Times New Roman" w:eastAsia="Times New Roman" w:hAnsi="Times New Roman" w:cs="Times New Roman"/>
                <w:bCs/>
              </w:rPr>
              <w:t>руемый</w:t>
            </w:r>
            <w:proofErr w:type="spellEnd"/>
          </w:p>
        </w:tc>
      </w:tr>
      <w:tr w:rsidR="00540281" w:rsidRPr="00540281" w:rsidTr="008A5489">
        <w:tc>
          <w:tcPr>
            <w:tcW w:w="3667"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00" w:lineRule="atLeast"/>
              <w:rPr>
                <w:rFonts w:ascii="Times New Roman" w:eastAsia="Times New Roman" w:hAnsi="Times New Roman" w:cs="Times New Roman"/>
                <w:bCs/>
              </w:rPr>
            </w:pPr>
            <w:r w:rsidRPr="00540281">
              <w:rPr>
                <w:rFonts w:ascii="Times New Roman" w:eastAsia="Times New Roman" w:hAnsi="Times New Roman" w:cs="Times New Roman"/>
                <w:bCs/>
              </w:rPr>
              <w:t>1</w:t>
            </w:r>
          </w:p>
        </w:tc>
        <w:tc>
          <w:tcPr>
            <w:tcW w:w="998" w:type="dxa"/>
            <w:tcBorders>
              <w:left w:val="single" w:sz="4" w:space="0" w:color="000000"/>
              <w:bottom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Cs/>
              </w:rPr>
            </w:pPr>
            <w:r w:rsidRPr="00540281">
              <w:rPr>
                <w:rFonts w:ascii="Times New Roman" w:eastAsia="Times New Roman" w:hAnsi="Times New Roman" w:cs="Times New Roman"/>
                <w:bCs/>
              </w:rPr>
              <w:t>2</w:t>
            </w:r>
          </w:p>
        </w:tc>
        <w:tc>
          <w:tcPr>
            <w:tcW w:w="1999" w:type="dxa"/>
            <w:tcBorders>
              <w:left w:val="single" w:sz="4" w:space="0" w:color="000000"/>
              <w:bottom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Cs/>
              </w:rPr>
            </w:pPr>
            <w:r w:rsidRPr="00540281">
              <w:rPr>
                <w:rFonts w:ascii="Times New Roman" w:eastAsia="Times New Roman" w:hAnsi="Times New Roman" w:cs="Times New Roman"/>
                <w:bCs/>
              </w:rPr>
              <w:t>3</w:t>
            </w:r>
          </w:p>
        </w:tc>
        <w:tc>
          <w:tcPr>
            <w:tcW w:w="1417" w:type="dxa"/>
            <w:tcBorders>
              <w:left w:val="single" w:sz="4" w:space="0" w:color="000000"/>
              <w:bottom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Cs/>
              </w:rPr>
            </w:pPr>
            <w:r w:rsidRPr="00540281">
              <w:rPr>
                <w:rFonts w:ascii="Times New Roman" w:eastAsia="Times New Roman" w:hAnsi="Times New Roman" w:cs="Times New Roman"/>
                <w:bCs/>
              </w:rPr>
              <w:t>4</w:t>
            </w:r>
          </w:p>
        </w:tc>
        <w:tc>
          <w:tcPr>
            <w:tcW w:w="1442" w:type="dxa"/>
            <w:tcBorders>
              <w:left w:val="single" w:sz="4" w:space="0" w:color="000000"/>
              <w:bottom w:val="single" w:sz="4" w:space="0" w:color="000000"/>
              <w:right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Cs/>
              </w:rPr>
            </w:pPr>
            <w:r w:rsidRPr="00540281">
              <w:rPr>
                <w:rFonts w:ascii="Times New Roman" w:eastAsia="Times New Roman" w:hAnsi="Times New Roman" w:cs="Times New Roman"/>
                <w:bCs/>
              </w:rPr>
              <w:t>5</w:t>
            </w:r>
          </w:p>
        </w:tc>
      </w:tr>
      <w:tr w:rsidR="00540281" w:rsidRPr="00540281" w:rsidTr="008A5489">
        <w:tc>
          <w:tcPr>
            <w:tcW w:w="3667"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Годовые затраты на топливо и электрическую энергию и воду, в том числе</w:t>
            </w:r>
          </w:p>
        </w:tc>
        <w:tc>
          <w:tcPr>
            <w:tcW w:w="998"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jc w:val="center"/>
              <w:rPr>
                <w:rFonts w:ascii="Times New Roman" w:eastAsia="Times New Roman" w:hAnsi="Times New Roman" w:cs="Times New Roman"/>
                <w:vertAlign w:val="subscript"/>
              </w:rPr>
            </w:pPr>
            <w:proofErr w:type="spellStart"/>
            <w:r w:rsidRPr="00540281">
              <w:rPr>
                <w:rFonts w:ascii="Times New Roman" w:eastAsia="Times New Roman" w:hAnsi="Times New Roman" w:cs="Times New Roman"/>
              </w:rPr>
              <w:t>С</w:t>
            </w:r>
            <w:r w:rsidRPr="00540281">
              <w:rPr>
                <w:rFonts w:ascii="Times New Roman" w:eastAsia="Times New Roman" w:hAnsi="Times New Roman" w:cs="Times New Roman"/>
                <w:vertAlign w:val="subscript"/>
              </w:rPr>
              <w:t>тэр</w:t>
            </w:r>
            <w:proofErr w:type="spellEnd"/>
          </w:p>
        </w:tc>
        <w:tc>
          <w:tcPr>
            <w:tcW w:w="1999"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тыс</w:t>
            </w:r>
            <w:proofErr w:type="gramStart"/>
            <w:r w:rsidRPr="00540281">
              <w:rPr>
                <w:rFonts w:ascii="Times New Roman" w:eastAsia="Times New Roman" w:hAnsi="Times New Roman" w:cs="Times New Roman"/>
              </w:rPr>
              <w:t>.р</w:t>
            </w:r>
            <w:proofErr w:type="gramEnd"/>
            <w:r w:rsidRPr="00540281">
              <w:rPr>
                <w:rFonts w:ascii="Times New Roman" w:eastAsia="Times New Roman" w:hAnsi="Times New Roman" w:cs="Times New Roman"/>
              </w:rPr>
              <w:t>уб./год</w:t>
            </w:r>
          </w:p>
        </w:tc>
        <w:tc>
          <w:tcPr>
            <w:tcW w:w="1417"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172,7</w:t>
            </w:r>
          </w:p>
        </w:tc>
        <w:tc>
          <w:tcPr>
            <w:tcW w:w="1442" w:type="dxa"/>
            <w:tcBorders>
              <w:left w:val="single" w:sz="4" w:space="0" w:color="000000"/>
              <w:bottom w:val="single" w:sz="4" w:space="0" w:color="000000"/>
              <w:right w:val="single" w:sz="4" w:space="0" w:color="000000"/>
            </w:tcBorders>
            <w:shd w:val="clear" w:color="auto" w:fill="auto"/>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157,7</w:t>
            </w:r>
          </w:p>
        </w:tc>
      </w:tr>
      <w:tr w:rsidR="00540281" w:rsidRPr="00540281" w:rsidTr="008A5489">
        <w:tc>
          <w:tcPr>
            <w:tcW w:w="3667" w:type="dxa"/>
            <w:tcBorders>
              <w:left w:val="single" w:sz="4" w:space="0" w:color="000000"/>
              <w:bottom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топливо</w:t>
            </w:r>
          </w:p>
        </w:tc>
        <w:tc>
          <w:tcPr>
            <w:tcW w:w="998" w:type="dxa"/>
            <w:tcBorders>
              <w:left w:val="single" w:sz="4" w:space="0" w:color="000000"/>
              <w:bottom w:val="single" w:sz="4" w:space="0" w:color="auto"/>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vertAlign w:val="subscript"/>
              </w:rPr>
            </w:pPr>
            <w:proofErr w:type="spellStart"/>
            <w:proofErr w:type="gramStart"/>
            <w:r w:rsidRPr="00540281">
              <w:rPr>
                <w:rFonts w:ascii="Times New Roman" w:eastAsia="Times New Roman" w:hAnsi="Times New Roman" w:cs="Times New Roman"/>
              </w:rPr>
              <w:t>С</w:t>
            </w:r>
            <w:r w:rsidRPr="00540281">
              <w:rPr>
                <w:rFonts w:ascii="Times New Roman" w:eastAsia="Times New Roman" w:hAnsi="Times New Roman" w:cs="Times New Roman"/>
                <w:vertAlign w:val="subscript"/>
              </w:rPr>
              <w:t>т</w:t>
            </w:r>
            <w:proofErr w:type="spellEnd"/>
            <w:proofErr w:type="gramEnd"/>
          </w:p>
        </w:tc>
        <w:tc>
          <w:tcPr>
            <w:tcW w:w="1999" w:type="dxa"/>
            <w:tcBorders>
              <w:left w:val="single" w:sz="4" w:space="0" w:color="000000"/>
              <w:bottom w:val="single" w:sz="4" w:space="0" w:color="auto"/>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тыс</w:t>
            </w:r>
            <w:proofErr w:type="gramStart"/>
            <w:r w:rsidRPr="00540281">
              <w:rPr>
                <w:rFonts w:ascii="Times New Roman" w:eastAsia="Times New Roman" w:hAnsi="Times New Roman" w:cs="Times New Roman"/>
              </w:rPr>
              <w:t>.р</w:t>
            </w:r>
            <w:proofErr w:type="gramEnd"/>
            <w:r w:rsidRPr="00540281">
              <w:rPr>
                <w:rFonts w:ascii="Times New Roman" w:eastAsia="Times New Roman" w:hAnsi="Times New Roman" w:cs="Times New Roman"/>
              </w:rPr>
              <w:t>уб./год</w:t>
            </w:r>
          </w:p>
        </w:tc>
        <w:tc>
          <w:tcPr>
            <w:tcW w:w="1417" w:type="dxa"/>
            <w:tcBorders>
              <w:left w:val="single" w:sz="4" w:space="0" w:color="000000"/>
              <w:bottom w:val="single" w:sz="4" w:space="0" w:color="auto"/>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172,7</w:t>
            </w:r>
          </w:p>
        </w:tc>
        <w:tc>
          <w:tcPr>
            <w:tcW w:w="1442" w:type="dxa"/>
            <w:tcBorders>
              <w:left w:val="single" w:sz="4" w:space="0" w:color="000000"/>
              <w:bottom w:val="single" w:sz="4" w:space="0" w:color="auto"/>
              <w:right w:val="single" w:sz="4" w:space="0" w:color="000000"/>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157,7</w:t>
            </w:r>
          </w:p>
        </w:tc>
      </w:tr>
      <w:tr w:rsidR="00540281" w:rsidRPr="00540281" w:rsidTr="008A5489">
        <w:trPr>
          <w:trHeight w:val="418"/>
        </w:trPr>
        <w:tc>
          <w:tcPr>
            <w:tcW w:w="3667" w:type="dxa"/>
            <w:tcBorders>
              <w:top w:val="single" w:sz="4" w:space="0" w:color="auto"/>
              <w:left w:val="single" w:sz="4" w:space="0" w:color="auto"/>
              <w:bottom w:val="single" w:sz="4" w:space="0" w:color="auto"/>
              <w:right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lastRenderedPageBreak/>
              <w:t>электроэнергия</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540281" w:rsidRPr="00540281" w:rsidRDefault="00540281" w:rsidP="00540281">
            <w:pPr>
              <w:snapToGrid w:val="0"/>
              <w:spacing w:after="0" w:line="240" w:lineRule="auto"/>
              <w:jc w:val="center"/>
              <w:rPr>
                <w:rFonts w:ascii="Times New Roman" w:eastAsia="Times New Roman" w:hAnsi="Times New Roman" w:cs="Times New Roman"/>
                <w:vertAlign w:val="subscript"/>
              </w:rPr>
            </w:pPr>
            <w:proofErr w:type="spellStart"/>
            <w:r w:rsidRPr="00540281">
              <w:rPr>
                <w:rFonts w:ascii="Times New Roman" w:eastAsia="Times New Roman" w:hAnsi="Times New Roman" w:cs="Times New Roman"/>
              </w:rPr>
              <w:t>С</w:t>
            </w:r>
            <w:r w:rsidRPr="00540281">
              <w:rPr>
                <w:rFonts w:ascii="Times New Roman" w:eastAsia="Times New Roman" w:hAnsi="Times New Roman" w:cs="Times New Roman"/>
                <w:vertAlign w:val="subscript"/>
              </w:rPr>
              <w:t>э</w:t>
            </w:r>
            <w:proofErr w:type="spellEnd"/>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тыс</w:t>
            </w:r>
            <w:proofErr w:type="gramStart"/>
            <w:r w:rsidRPr="00540281">
              <w:rPr>
                <w:rFonts w:ascii="Times New Roman" w:eastAsia="Times New Roman" w:hAnsi="Times New Roman" w:cs="Times New Roman"/>
              </w:rPr>
              <w:t>.р</w:t>
            </w:r>
            <w:proofErr w:type="gramEnd"/>
            <w:r w:rsidRPr="00540281">
              <w:rPr>
                <w:rFonts w:ascii="Times New Roman" w:eastAsia="Times New Roman" w:hAnsi="Times New Roman" w:cs="Times New Roman"/>
              </w:rPr>
              <w:t>уб./год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w:t>
            </w:r>
          </w:p>
        </w:tc>
      </w:tr>
      <w:tr w:rsidR="00540281" w:rsidRPr="00540281" w:rsidTr="008A5489">
        <w:tc>
          <w:tcPr>
            <w:tcW w:w="3667" w:type="dxa"/>
            <w:tcBorders>
              <w:top w:val="single" w:sz="4" w:space="0" w:color="auto"/>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водоснабжение и водоотведение</w:t>
            </w:r>
          </w:p>
        </w:tc>
        <w:tc>
          <w:tcPr>
            <w:tcW w:w="998" w:type="dxa"/>
            <w:tcBorders>
              <w:top w:val="single" w:sz="4" w:space="0" w:color="auto"/>
              <w:left w:val="single" w:sz="4" w:space="0" w:color="000000"/>
              <w:bottom w:val="single" w:sz="4" w:space="0" w:color="000000"/>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vertAlign w:val="subscript"/>
              </w:rPr>
            </w:pPr>
            <w:proofErr w:type="spellStart"/>
            <w:proofErr w:type="gramStart"/>
            <w:r w:rsidRPr="00540281">
              <w:rPr>
                <w:rFonts w:ascii="Times New Roman" w:eastAsia="Times New Roman" w:hAnsi="Times New Roman" w:cs="Times New Roman"/>
              </w:rPr>
              <w:t>С</w:t>
            </w:r>
            <w:r w:rsidRPr="00540281">
              <w:rPr>
                <w:rFonts w:ascii="Times New Roman" w:eastAsia="Times New Roman" w:hAnsi="Times New Roman" w:cs="Times New Roman"/>
                <w:vertAlign w:val="subscript"/>
              </w:rPr>
              <w:t>в</w:t>
            </w:r>
            <w:proofErr w:type="spellEnd"/>
            <w:proofErr w:type="gramEnd"/>
          </w:p>
        </w:tc>
        <w:tc>
          <w:tcPr>
            <w:tcW w:w="1999" w:type="dxa"/>
            <w:tcBorders>
              <w:top w:val="single" w:sz="4" w:space="0" w:color="auto"/>
              <w:left w:val="single" w:sz="4" w:space="0" w:color="000000"/>
              <w:bottom w:val="single" w:sz="4" w:space="0" w:color="000000"/>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тыс</w:t>
            </w:r>
            <w:proofErr w:type="gramStart"/>
            <w:r w:rsidRPr="00540281">
              <w:rPr>
                <w:rFonts w:ascii="Times New Roman" w:eastAsia="Times New Roman" w:hAnsi="Times New Roman" w:cs="Times New Roman"/>
              </w:rPr>
              <w:t>.р</w:t>
            </w:r>
            <w:proofErr w:type="gramEnd"/>
            <w:r w:rsidRPr="00540281">
              <w:rPr>
                <w:rFonts w:ascii="Times New Roman" w:eastAsia="Times New Roman" w:hAnsi="Times New Roman" w:cs="Times New Roman"/>
              </w:rPr>
              <w:t>уб./год</w:t>
            </w:r>
          </w:p>
        </w:tc>
        <w:tc>
          <w:tcPr>
            <w:tcW w:w="1417" w:type="dxa"/>
            <w:tcBorders>
              <w:top w:val="single" w:sz="4" w:space="0" w:color="auto"/>
              <w:left w:val="single" w:sz="4" w:space="0" w:color="000000"/>
              <w:bottom w:val="single" w:sz="4" w:space="0" w:color="000000"/>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w:t>
            </w:r>
          </w:p>
        </w:tc>
        <w:tc>
          <w:tcPr>
            <w:tcW w:w="1442" w:type="dxa"/>
            <w:tcBorders>
              <w:top w:val="single" w:sz="4" w:space="0" w:color="auto"/>
              <w:left w:val="single" w:sz="4" w:space="0" w:color="000000"/>
              <w:bottom w:val="single" w:sz="4" w:space="0" w:color="000000"/>
              <w:right w:val="single" w:sz="4" w:space="0" w:color="000000"/>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w:t>
            </w:r>
          </w:p>
        </w:tc>
      </w:tr>
      <w:tr w:rsidR="00540281" w:rsidRPr="00540281" w:rsidTr="008A5489">
        <w:tc>
          <w:tcPr>
            <w:tcW w:w="3667" w:type="dxa"/>
            <w:tcBorders>
              <w:left w:val="single" w:sz="4" w:space="0" w:color="000000"/>
              <w:bottom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Остальные годовые затраты, в том числе</w:t>
            </w:r>
          </w:p>
        </w:tc>
        <w:tc>
          <w:tcPr>
            <w:tcW w:w="998" w:type="dxa"/>
            <w:tcBorders>
              <w:left w:val="single" w:sz="4" w:space="0" w:color="000000"/>
              <w:bottom w:val="single" w:sz="4" w:space="0" w:color="auto"/>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rPr>
            </w:pPr>
            <w:proofErr w:type="spellStart"/>
            <w:r w:rsidRPr="00540281">
              <w:rPr>
                <w:rFonts w:ascii="Times New Roman" w:eastAsia="Times New Roman" w:hAnsi="Times New Roman" w:cs="Times New Roman"/>
              </w:rPr>
              <w:t>Зэкс</w:t>
            </w:r>
            <w:proofErr w:type="spellEnd"/>
          </w:p>
        </w:tc>
        <w:tc>
          <w:tcPr>
            <w:tcW w:w="1999" w:type="dxa"/>
            <w:tcBorders>
              <w:left w:val="single" w:sz="4" w:space="0" w:color="000000"/>
              <w:bottom w:val="single" w:sz="4" w:space="0" w:color="auto"/>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тыс</w:t>
            </w:r>
            <w:proofErr w:type="gramStart"/>
            <w:r w:rsidRPr="00540281">
              <w:rPr>
                <w:rFonts w:ascii="Times New Roman" w:eastAsia="Times New Roman" w:hAnsi="Times New Roman" w:cs="Times New Roman"/>
              </w:rPr>
              <w:t>.р</w:t>
            </w:r>
            <w:proofErr w:type="gramEnd"/>
            <w:r w:rsidRPr="00540281">
              <w:rPr>
                <w:rFonts w:ascii="Times New Roman" w:eastAsia="Times New Roman" w:hAnsi="Times New Roman" w:cs="Times New Roman"/>
              </w:rPr>
              <w:t>уб./год</w:t>
            </w:r>
          </w:p>
        </w:tc>
        <w:tc>
          <w:tcPr>
            <w:tcW w:w="1417" w:type="dxa"/>
            <w:tcBorders>
              <w:left w:val="single" w:sz="4" w:space="0" w:color="000000"/>
              <w:bottom w:val="single" w:sz="4" w:space="0" w:color="auto"/>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w:t>
            </w:r>
          </w:p>
        </w:tc>
        <w:tc>
          <w:tcPr>
            <w:tcW w:w="1442" w:type="dxa"/>
            <w:tcBorders>
              <w:left w:val="single" w:sz="4" w:space="0" w:color="000000"/>
              <w:bottom w:val="single" w:sz="4" w:space="0" w:color="auto"/>
              <w:right w:val="single" w:sz="4" w:space="0" w:color="000000"/>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w:t>
            </w:r>
          </w:p>
        </w:tc>
      </w:tr>
      <w:tr w:rsidR="00540281" w:rsidRPr="00540281" w:rsidTr="008A5489">
        <w:tc>
          <w:tcPr>
            <w:tcW w:w="3667" w:type="dxa"/>
            <w:tcBorders>
              <w:top w:val="single" w:sz="4" w:space="0" w:color="auto"/>
              <w:left w:val="single" w:sz="4" w:space="0" w:color="auto"/>
              <w:bottom w:val="single" w:sz="4" w:space="0" w:color="auto"/>
              <w:right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ФОТ с отчислениями</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тыс</w:t>
            </w:r>
            <w:proofErr w:type="gramStart"/>
            <w:r w:rsidRPr="00540281">
              <w:rPr>
                <w:rFonts w:ascii="Times New Roman" w:eastAsia="Times New Roman" w:hAnsi="Times New Roman" w:cs="Times New Roman"/>
              </w:rPr>
              <w:t>.р</w:t>
            </w:r>
            <w:proofErr w:type="gramEnd"/>
            <w:r w:rsidRPr="00540281">
              <w:rPr>
                <w:rFonts w:ascii="Times New Roman" w:eastAsia="Times New Roman" w:hAnsi="Times New Roman" w:cs="Times New Roman"/>
              </w:rPr>
              <w:t>уб./год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w:t>
            </w:r>
          </w:p>
        </w:tc>
      </w:tr>
      <w:tr w:rsidR="00540281" w:rsidRPr="00540281" w:rsidTr="008A5489">
        <w:tc>
          <w:tcPr>
            <w:tcW w:w="3667" w:type="dxa"/>
            <w:tcBorders>
              <w:top w:val="single" w:sz="4" w:space="0" w:color="auto"/>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Общие эксплуатационные расходы</w:t>
            </w:r>
          </w:p>
        </w:tc>
        <w:tc>
          <w:tcPr>
            <w:tcW w:w="998" w:type="dxa"/>
            <w:tcBorders>
              <w:top w:val="single" w:sz="4" w:space="0" w:color="auto"/>
              <w:left w:val="single" w:sz="4" w:space="0" w:color="000000"/>
              <w:bottom w:val="single" w:sz="4" w:space="0" w:color="000000"/>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rPr>
            </w:pPr>
          </w:p>
        </w:tc>
        <w:tc>
          <w:tcPr>
            <w:tcW w:w="1999" w:type="dxa"/>
            <w:tcBorders>
              <w:top w:val="single" w:sz="4" w:space="0" w:color="auto"/>
              <w:left w:val="single" w:sz="4" w:space="0" w:color="000000"/>
              <w:bottom w:val="single" w:sz="4" w:space="0" w:color="000000"/>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тыс</w:t>
            </w:r>
            <w:proofErr w:type="gramStart"/>
            <w:r w:rsidRPr="00540281">
              <w:rPr>
                <w:rFonts w:ascii="Times New Roman" w:eastAsia="Times New Roman" w:hAnsi="Times New Roman" w:cs="Times New Roman"/>
              </w:rPr>
              <w:t>.р</w:t>
            </w:r>
            <w:proofErr w:type="gramEnd"/>
            <w:r w:rsidRPr="00540281">
              <w:rPr>
                <w:rFonts w:ascii="Times New Roman" w:eastAsia="Times New Roman" w:hAnsi="Times New Roman" w:cs="Times New Roman"/>
              </w:rPr>
              <w:t>уб./год</w:t>
            </w:r>
          </w:p>
        </w:tc>
        <w:tc>
          <w:tcPr>
            <w:tcW w:w="1417" w:type="dxa"/>
            <w:tcBorders>
              <w:top w:val="single" w:sz="4" w:space="0" w:color="auto"/>
              <w:left w:val="single" w:sz="4" w:space="0" w:color="000000"/>
              <w:bottom w:val="single" w:sz="4" w:space="0" w:color="000000"/>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w:t>
            </w:r>
          </w:p>
        </w:tc>
        <w:tc>
          <w:tcPr>
            <w:tcW w:w="1442" w:type="dxa"/>
            <w:tcBorders>
              <w:top w:val="single" w:sz="4" w:space="0" w:color="auto"/>
              <w:left w:val="single" w:sz="4" w:space="0" w:color="000000"/>
              <w:bottom w:val="single" w:sz="4" w:space="0" w:color="000000"/>
              <w:right w:val="single" w:sz="4" w:space="0" w:color="000000"/>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0</w:t>
            </w:r>
          </w:p>
        </w:tc>
      </w:tr>
      <w:tr w:rsidR="00540281" w:rsidRPr="00540281" w:rsidTr="008A5489">
        <w:trPr>
          <w:trHeight w:val="344"/>
        </w:trPr>
        <w:tc>
          <w:tcPr>
            <w:tcW w:w="3667"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outlineLvl w:val="8"/>
              <w:rPr>
                <w:rFonts w:ascii="Times New Roman" w:eastAsia="Times New Roman" w:hAnsi="Times New Roman" w:cs="Times New Roman"/>
                <w:bCs/>
                <w:sz w:val="20"/>
                <w:szCs w:val="20"/>
              </w:rPr>
            </w:pPr>
            <w:r w:rsidRPr="00540281">
              <w:rPr>
                <w:rFonts w:ascii="Times New Roman" w:eastAsia="Times New Roman" w:hAnsi="Times New Roman" w:cs="Times New Roman"/>
                <w:bCs/>
                <w:szCs w:val="20"/>
              </w:rPr>
              <w:t>Суммарные годовые затраты</w:t>
            </w:r>
          </w:p>
        </w:tc>
        <w:tc>
          <w:tcPr>
            <w:tcW w:w="998" w:type="dxa"/>
            <w:tcBorders>
              <w:left w:val="single" w:sz="4" w:space="0" w:color="000000"/>
              <w:bottom w:val="single" w:sz="4" w:space="0" w:color="000000"/>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bCs/>
              </w:rPr>
            </w:pPr>
          </w:p>
        </w:tc>
        <w:tc>
          <w:tcPr>
            <w:tcW w:w="1999" w:type="dxa"/>
            <w:tcBorders>
              <w:left w:val="single" w:sz="4" w:space="0" w:color="000000"/>
              <w:bottom w:val="single" w:sz="4" w:space="0" w:color="000000"/>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bCs/>
              </w:rPr>
            </w:pPr>
            <w:r w:rsidRPr="00540281">
              <w:rPr>
                <w:rFonts w:ascii="Times New Roman" w:eastAsia="Times New Roman" w:hAnsi="Times New Roman" w:cs="Times New Roman"/>
                <w:bCs/>
              </w:rPr>
              <w:t>тыс</w:t>
            </w:r>
            <w:proofErr w:type="gramStart"/>
            <w:r w:rsidRPr="00540281">
              <w:rPr>
                <w:rFonts w:ascii="Times New Roman" w:eastAsia="Times New Roman" w:hAnsi="Times New Roman" w:cs="Times New Roman"/>
                <w:bCs/>
              </w:rPr>
              <w:t>.р</w:t>
            </w:r>
            <w:proofErr w:type="gramEnd"/>
            <w:r w:rsidRPr="00540281">
              <w:rPr>
                <w:rFonts w:ascii="Times New Roman" w:eastAsia="Times New Roman" w:hAnsi="Times New Roman" w:cs="Times New Roman"/>
                <w:bCs/>
              </w:rPr>
              <w:t>уб./год</w:t>
            </w:r>
          </w:p>
        </w:tc>
        <w:tc>
          <w:tcPr>
            <w:tcW w:w="1417" w:type="dxa"/>
            <w:tcBorders>
              <w:left w:val="single" w:sz="4" w:space="0" w:color="000000"/>
              <w:bottom w:val="single" w:sz="4" w:space="0" w:color="000000"/>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172,2</w:t>
            </w:r>
          </w:p>
        </w:tc>
        <w:tc>
          <w:tcPr>
            <w:tcW w:w="1442" w:type="dxa"/>
            <w:tcBorders>
              <w:left w:val="single" w:sz="4" w:space="0" w:color="000000"/>
              <w:bottom w:val="single" w:sz="4" w:space="0" w:color="000000"/>
              <w:right w:val="single" w:sz="4" w:space="0" w:color="000000"/>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157,7</w:t>
            </w:r>
          </w:p>
        </w:tc>
      </w:tr>
      <w:tr w:rsidR="00540281" w:rsidRPr="00540281" w:rsidTr="008A5489">
        <w:tc>
          <w:tcPr>
            <w:tcW w:w="3667"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Ожидаемый годовой экономический эффект</w:t>
            </w:r>
          </w:p>
        </w:tc>
        <w:tc>
          <w:tcPr>
            <w:tcW w:w="998" w:type="dxa"/>
            <w:tcBorders>
              <w:left w:val="single" w:sz="4" w:space="0" w:color="000000"/>
              <w:bottom w:val="single" w:sz="4" w:space="0" w:color="000000"/>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rPr>
            </w:pPr>
          </w:p>
        </w:tc>
        <w:tc>
          <w:tcPr>
            <w:tcW w:w="1999" w:type="dxa"/>
            <w:tcBorders>
              <w:left w:val="single" w:sz="4" w:space="0" w:color="000000"/>
              <w:bottom w:val="single" w:sz="4" w:space="0" w:color="000000"/>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тыс</w:t>
            </w:r>
            <w:proofErr w:type="gramStart"/>
            <w:r w:rsidRPr="00540281">
              <w:rPr>
                <w:rFonts w:ascii="Times New Roman" w:eastAsia="Times New Roman" w:hAnsi="Times New Roman" w:cs="Times New Roman"/>
              </w:rPr>
              <w:t>.р</w:t>
            </w:r>
            <w:proofErr w:type="gramEnd"/>
            <w:r w:rsidRPr="00540281">
              <w:rPr>
                <w:rFonts w:ascii="Times New Roman" w:eastAsia="Times New Roman" w:hAnsi="Times New Roman" w:cs="Times New Roman"/>
              </w:rPr>
              <w:t>уб./год</w:t>
            </w:r>
          </w:p>
        </w:tc>
        <w:tc>
          <w:tcPr>
            <w:tcW w:w="1417" w:type="dxa"/>
            <w:tcBorders>
              <w:left w:val="single" w:sz="4" w:space="0" w:color="000000"/>
              <w:bottom w:val="single" w:sz="4" w:space="0" w:color="000000"/>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w:t>
            </w:r>
          </w:p>
        </w:tc>
        <w:tc>
          <w:tcPr>
            <w:tcW w:w="1442" w:type="dxa"/>
            <w:tcBorders>
              <w:left w:val="single" w:sz="4" w:space="0" w:color="000000"/>
              <w:bottom w:val="single" w:sz="4" w:space="0" w:color="000000"/>
              <w:right w:val="single" w:sz="4" w:space="0" w:color="000000"/>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bCs/>
              </w:rPr>
            </w:pPr>
            <w:r w:rsidRPr="00540281">
              <w:rPr>
                <w:rFonts w:ascii="Times New Roman" w:eastAsia="Times New Roman" w:hAnsi="Times New Roman" w:cs="Times New Roman"/>
                <w:bCs/>
              </w:rPr>
              <w:t>15</w:t>
            </w:r>
          </w:p>
        </w:tc>
      </w:tr>
      <w:tr w:rsidR="00540281" w:rsidRPr="00540281" w:rsidTr="008A5489">
        <w:tc>
          <w:tcPr>
            <w:tcW w:w="3667"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Капитальные затраты, включая затраты на ПСД, монтажные работы</w:t>
            </w:r>
          </w:p>
        </w:tc>
        <w:tc>
          <w:tcPr>
            <w:tcW w:w="998" w:type="dxa"/>
            <w:tcBorders>
              <w:left w:val="single" w:sz="4" w:space="0" w:color="000000"/>
              <w:bottom w:val="single" w:sz="4" w:space="0" w:color="000000"/>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К</w:t>
            </w:r>
          </w:p>
        </w:tc>
        <w:tc>
          <w:tcPr>
            <w:tcW w:w="1999" w:type="dxa"/>
            <w:tcBorders>
              <w:left w:val="single" w:sz="4" w:space="0" w:color="000000"/>
              <w:bottom w:val="single" w:sz="4" w:space="0" w:color="000000"/>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тыс</w:t>
            </w:r>
            <w:proofErr w:type="gramStart"/>
            <w:r w:rsidRPr="00540281">
              <w:rPr>
                <w:rFonts w:ascii="Times New Roman" w:eastAsia="Times New Roman" w:hAnsi="Times New Roman" w:cs="Times New Roman"/>
              </w:rPr>
              <w:t>.р</w:t>
            </w:r>
            <w:proofErr w:type="gramEnd"/>
            <w:r w:rsidRPr="00540281">
              <w:rPr>
                <w:rFonts w:ascii="Times New Roman" w:eastAsia="Times New Roman" w:hAnsi="Times New Roman" w:cs="Times New Roman"/>
              </w:rPr>
              <w:t>уб.</w:t>
            </w:r>
          </w:p>
        </w:tc>
        <w:tc>
          <w:tcPr>
            <w:tcW w:w="1417" w:type="dxa"/>
            <w:tcBorders>
              <w:left w:val="single" w:sz="4" w:space="0" w:color="000000"/>
              <w:bottom w:val="single" w:sz="4" w:space="0" w:color="000000"/>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w:t>
            </w:r>
          </w:p>
        </w:tc>
        <w:tc>
          <w:tcPr>
            <w:tcW w:w="1442" w:type="dxa"/>
            <w:tcBorders>
              <w:left w:val="single" w:sz="4" w:space="0" w:color="000000"/>
              <w:bottom w:val="single" w:sz="4" w:space="0" w:color="000000"/>
              <w:right w:val="single" w:sz="4" w:space="0" w:color="000000"/>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104</w:t>
            </w:r>
          </w:p>
        </w:tc>
      </w:tr>
      <w:tr w:rsidR="00540281" w:rsidRPr="00540281" w:rsidTr="008A5489">
        <w:tc>
          <w:tcPr>
            <w:tcW w:w="3667"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outlineLvl w:val="8"/>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Средний срок окупаемости</w:t>
            </w:r>
          </w:p>
        </w:tc>
        <w:tc>
          <w:tcPr>
            <w:tcW w:w="998" w:type="dxa"/>
            <w:tcBorders>
              <w:left w:val="single" w:sz="4" w:space="0" w:color="000000"/>
              <w:bottom w:val="single" w:sz="4" w:space="0" w:color="000000"/>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Т</w:t>
            </w:r>
          </w:p>
        </w:tc>
        <w:tc>
          <w:tcPr>
            <w:tcW w:w="1999" w:type="dxa"/>
            <w:tcBorders>
              <w:left w:val="single" w:sz="4" w:space="0" w:color="000000"/>
              <w:bottom w:val="single" w:sz="4" w:space="0" w:color="000000"/>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лет</w:t>
            </w:r>
          </w:p>
        </w:tc>
        <w:tc>
          <w:tcPr>
            <w:tcW w:w="1417" w:type="dxa"/>
            <w:tcBorders>
              <w:left w:val="single" w:sz="4" w:space="0" w:color="000000"/>
              <w:bottom w:val="single" w:sz="4" w:space="0" w:color="000000"/>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rPr>
            </w:pPr>
            <w:r w:rsidRPr="00540281">
              <w:rPr>
                <w:rFonts w:ascii="Times New Roman" w:eastAsia="Times New Roman" w:hAnsi="Times New Roman" w:cs="Times New Roman"/>
              </w:rPr>
              <w:t>-</w:t>
            </w:r>
          </w:p>
        </w:tc>
        <w:tc>
          <w:tcPr>
            <w:tcW w:w="1442" w:type="dxa"/>
            <w:tcBorders>
              <w:left w:val="single" w:sz="4" w:space="0" w:color="000000"/>
              <w:bottom w:val="single" w:sz="4" w:space="0" w:color="000000"/>
              <w:right w:val="single" w:sz="4" w:space="0" w:color="000000"/>
            </w:tcBorders>
            <w:shd w:val="clear" w:color="auto" w:fill="auto"/>
            <w:vAlign w:val="center"/>
          </w:tcPr>
          <w:p w:rsidR="00540281" w:rsidRPr="00540281" w:rsidRDefault="00540281" w:rsidP="00540281">
            <w:pPr>
              <w:snapToGrid w:val="0"/>
              <w:spacing w:after="0" w:line="240" w:lineRule="auto"/>
              <w:jc w:val="center"/>
              <w:rPr>
                <w:rFonts w:ascii="Times New Roman" w:eastAsia="Times New Roman" w:hAnsi="Times New Roman" w:cs="Times New Roman"/>
                <w:bCs/>
              </w:rPr>
            </w:pPr>
            <w:r w:rsidRPr="00540281">
              <w:rPr>
                <w:rFonts w:ascii="Times New Roman" w:eastAsia="Times New Roman" w:hAnsi="Times New Roman" w:cs="Times New Roman"/>
                <w:bCs/>
              </w:rPr>
              <w:t>6,9</w:t>
            </w:r>
          </w:p>
        </w:tc>
      </w:tr>
    </w:tbl>
    <w:p w:rsidR="00540281" w:rsidRPr="00540281" w:rsidRDefault="00540281" w:rsidP="00540281">
      <w:pPr>
        <w:spacing w:after="0" w:line="200" w:lineRule="atLeast"/>
        <w:jc w:val="both"/>
        <w:rPr>
          <w:rFonts w:ascii="Times New Roman" w:eastAsia="Times New Roman" w:hAnsi="Times New Roman" w:cs="Times New Roman"/>
          <w:sz w:val="28"/>
          <w:szCs w:val="28"/>
        </w:rPr>
      </w:pPr>
    </w:p>
    <w:p w:rsidR="00540281" w:rsidRPr="00540281" w:rsidRDefault="00540281" w:rsidP="00540281">
      <w:pPr>
        <w:spacing w:after="0" w:line="200" w:lineRule="atLeast"/>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В случае проведения модернизации системы теплоснабжения котельной расчетная экономия природного газа в МКП  «Тепловик может составить 9%.</w:t>
      </w:r>
    </w:p>
    <w:p w:rsidR="00540281" w:rsidRPr="00540281" w:rsidRDefault="00540281" w:rsidP="00540281">
      <w:pPr>
        <w:spacing w:after="0" w:line="200" w:lineRule="atLeast"/>
        <w:jc w:val="both"/>
        <w:rPr>
          <w:rFonts w:ascii="Times New Roman" w:eastAsia="Times New Roman" w:hAnsi="Times New Roman" w:cs="Times New Roman"/>
          <w:sz w:val="28"/>
          <w:szCs w:val="28"/>
        </w:rPr>
      </w:pPr>
    </w:p>
    <w:p w:rsidR="00540281" w:rsidRPr="00540281" w:rsidRDefault="00540281" w:rsidP="00540281">
      <w:pPr>
        <w:spacing w:after="0" w:line="200" w:lineRule="atLeast"/>
        <w:ind w:firstLine="851"/>
        <w:jc w:val="both"/>
        <w:rPr>
          <w:rFonts w:ascii="Times New Roman" w:eastAsia="Times New Roman" w:hAnsi="Times New Roman" w:cs="Times New Roman"/>
          <w:sz w:val="28"/>
          <w:szCs w:val="28"/>
        </w:rPr>
      </w:pPr>
    </w:p>
    <w:p w:rsidR="00540281" w:rsidRPr="00540281" w:rsidRDefault="00540281" w:rsidP="00540281">
      <w:pPr>
        <w:spacing w:after="0" w:line="200" w:lineRule="atLeast"/>
        <w:jc w:val="center"/>
        <w:rPr>
          <w:rFonts w:ascii="Times New Roman" w:eastAsia="Times New Roman" w:hAnsi="Times New Roman" w:cs="Times New Roman"/>
          <w:b/>
          <w:sz w:val="28"/>
          <w:szCs w:val="24"/>
        </w:rPr>
      </w:pPr>
      <w:r w:rsidRPr="00540281">
        <w:rPr>
          <w:rFonts w:ascii="Times New Roman" w:eastAsia="Times New Roman" w:hAnsi="Times New Roman" w:cs="Times New Roman"/>
          <w:b/>
          <w:sz w:val="28"/>
          <w:szCs w:val="24"/>
        </w:rPr>
        <w:t xml:space="preserve">Модернизация системы теплоснабжения котельной СОШ № 2 </w:t>
      </w:r>
    </w:p>
    <w:p w:rsidR="00540281" w:rsidRPr="00540281" w:rsidRDefault="00540281" w:rsidP="00540281">
      <w:pPr>
        <w:spacing w:after="0" w:line="200" w:lineRule="atLeast"/>
        <w:ind w:firstLine="851"/>
        <w:jc w:val="both"/>
        <w:rPr>
          <w:rFonts w:ascii="Times New Roman" w:eastAsia="Times New Roman" w:hAnsi="Times New Roman" w:cs="Times New Roman"/>
          <w:sz w:val="24"/>
          <w:szCs w:val="28"/>
        </w:rPr>
      </w:pPr>
    </w:p>
    <w:p w:rsidR="00540281" w:rsidRPr="00540281" w:rsidRDefault="00540281" w:rsidP="00540281">
      <w:pPr>
        <w:spacing w:after="0" w:line="200" w:lineRule="atLeast"/>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Целесообразным направлением модернизации систем теплоснабжения котельной является установка для обеспечения необходимой тепловой энергией потребителей котельной.</w:t>
      </w:r>
    </w:p>
    <w:p w:rsidR="00540281" w:rsidRPr="00540281" w:rsidRDefault="00540281" w:rsidP="00540281">
      <w:pPr>
        <w:spacing w:after="0" w:line="200" w:lineRule="atLeast"/>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 С целью обеспечения заданного гидравлического режима, требуемой надежности теплоснабжения потребителей, снижение уровня износа объектов, повышения качества и надежности коммунальных услуг, значительного снижения тепловых потерь и уменьшения объемов потребляемого газа необходима замена котельного и насосного оборудования, с установкой современной водоподготовки.</w:t>
      </w:r>
    </w:p>
    <w:p w:rsidR="00540281" w:rsidRPr="00540281" w:rsidRDefault="00540281" w:rsidP="00540281">
      <w:pPr>
        <w:spacing w:after="0" w:line="200" w:lineRule="atLeast"/>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Общие годовые затраты по существующим котельным складываются из затрат на энергоресурсы (топливо, электрическая энергия), водоснабжение и эксплуатационных затрат (фонд оплаты труда с отчислениями, общехозяйственных расходов, других затрат). Затраты на топливно-энергетические ресурсы (ТЭР) составляют 100%. Сокращение статей затрат позволит улучшить экономические показатели системы теплоснабжения в целом. При реализации инвестиционного проекта ожидается снижение затрат на топливно-энергетические ресурсы.</w:t>
      </w:r>
    </w:p>
    <w:p w:rsidR="00540281" w:rsidRPr="00540281" w:rsidRDefault="00540281" w:rsidP="00540281">
      <w:pPr>
        <w:tabs>
          <w:tab w:val="left" w:pos="709"/>
        </w:tabs>
        <w:spacing w:after="0" w:line="200" w:lineRule="atLeast"/>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Экономический эффект ожидается за счет сокращения расхода топлива</w:t>
      </w:r>
      <w:proofErr w:type="gramStart"/>
      <w:r w:rsidRPr="00540281">
        <w:rPr>
          <w:rFonts w:ascii="Times New Roman" w:eastAsia="Times New Roman" w:hAnsi="Times New Roman" w:cs="Times New Roman"/>
          <w:sz w:val="28"/>
          <w:szCs w:val="28"/>
        </w:rPr>
        <w:t xml:space="preserve"> ∆В</w:t>
      </w:r>
      <w:proofErr w:type="gramEnd"/>
      <w:r w:rsidRPr="00540281">
        <w:rPr>
          <w:rFonts w:ascii="Times New Roman" w:eastAsia="Times New Roman" w:hAnsi="Times New Roman" w:cs="Times New Roman"/>
          <w:sz w:val="28"/>
          <w:szCs w:val="28"/>
        </w:rPr>
        <w:t xml:space="preserve"> при выработке тепла при замене котельного оборудования на </w:t>
      </w:r>
      <w:proofErr w:type="spellStart"/>
      <w:r w:rsidRPr="00540281">
        <w:rPr>
          <w:rFonts w:ascii="Times New Roman" w:eastAsia="Times New Roman" w:hAnsi="Times New Roman" w:cs="Times New Roman"/>
          <w:sz w:val="28"/>
          <w:szCs w:val="28"/>
        </w:rPr>
        <w:t>энергоэффективное</w:t>
      </w:r>
      <w:proofErr w:type="spellEnd"/>
      <w:r w:rsidRPr="00540281">
        <w:rPr>
          <w:rFonts w:ascii="Times New Roman" w:eastAsia="Times New Roman" w:hAnsi="Times New Roman" w:cs="Times New Roman"/>
          <w:sz w:val="28"/>
          <w:szCs w:val="28"/>
        </w:rPr>
        <w:t xml:space="preserve"> с  большим КПД, а также уменьшения потребления электрической энергии насосным оборудованием.</w:t>
      </w:r>
    </w:p>
    <w:p w:rsidR="00540281" w:rsidRPr="00540281" w:rsidRDefault="00540281" w:rsidP="00540281">
      <w:pPr>
        <w:spacing w:after="0" w:line="200" w:lineRule="atLeast"/>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Результаты технико-экономических расчетов по модернизации систем теплоснабжения приведены в таблице 3.</w:t>
      </w:r>
    </w:p>
    <w:p w:rsidR="00540281" w:rsidRPr="00540281" w:rsidRDefault="00540281" w:rsidP="00540281">
      <w:pPr>
        <w:spacing w:after="0" w:line="200" w:lineRule="atLeast"/>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lastRenderedPageBreak/>
        <w:t>В расчетах по предлагаемому варианту учитывалось сокращение затрат эксплуатирующей организации по следующим статьям:</w:t>
      </w:r>
    </w:p>
    <w:p w:rsidR="00540281" w:rsidRPr="00540281" w:rsidRDefault="00540281" w:rsidP="00540281">
      <w:pPr>
        <w:spacing w:after="0" w:line="200" w:lineRule="atLeast"/>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топливно-энергетические ресурсы.</w:t>
      </w:r>
    </w:p>
    <w:p w:rsidR="00540281" w:rsidRPr="00540281" w:rsidRDefault="00540281" w:rsidP="00540281">
      <w:pPr>
        <w:spacing w:after="0" w:line="200" w:lineRule="atLeast"/>
        <w:jc w:val="both"/>
        <w:rPr>
          <w:rFonts w:ascii="Times New Roman" w:eastAsia="Times New Roman" w:hAnsi="Times New Roman" w:cs="Times New Roman"/>
          <w:sz w:val="28"/>
          <w:szCs w:val="28"/>
        </w:rPr>
      </w:pPr>
    </w:p>
    <w:p w:rsidR="00540281" w:rsidRPr="00540281" w:rsidRDefault="00540281" w:rsidP="00540281">
      <w:pPr>
        <w:spacing w:after="0" w:line="200" w:lineRule="atLeast"/>
        <w:jc w:val="center"/>
        <w:rPr>
          <w:rFonts w:ascii="Times New Roman" w:eastAsia="Times New Roman" w:hAnsi="Times New Roman" w:cs="Times New Roman"/>
          <w:sz w:val="18"/>
          <w:szCs w:val="28"/>
        </w:rPr>
      </w:pPr>
    </w:p>
    <w:p w:rsidR="00540281" w:rsidRPr="00540281" w:rsidRDefault="00540281" w:rsidP="00540281">
      <w:pPr>
        <w:spacing w:after="0" w:line="200" w:lineRule="atLeast"/>
        <w:jc w:val="center"/>
        <w:rPr>
          <w:rFonts w:ascii="Times New Roman" w:eastAsia="Times New Roman" w:hAnsi="Times New Roman" w:cs="Times New Roman"/>
          <w:b/>
          <w:sz w:val="28"/>
          <w:szCs w:val="28"/>
        </w:rPr>
      </w:pPr>
      <w:r w:rsidRPr="00540281">
        <w:rPr>
          <w:rFonts w:ascii="Times New Roman" w:eastAsia="Times New Roman" w:hAnsi="Times New Roman" w:cs="Times New Roman"/>
          <w:b/>
          <w:sz w:val="28"/>
          <w:szCs w:val="28"/>
        </w:rPr>
        <w:t>Таблица 3. Технико-экономическое сопоставление вариантов теплоснабжения</w:t>
      </w:r>
    </w:p>
    <w:p w:rsidR="00540281" w:rsidRPr="00540281" w:rsidRDefault="00540281" w:rsidP="00540281">
      <w:pPr>
        <w:spacing w:after="0" w:line="200" w:lineRule="atLeast"/>
        <w:jc w:val="center"/>
        <w:rPr>
          <w:rFonts w:ascii="Times New Roman" w:eastAsia="Times New Roman" w:hAnsi="Times New Roman" w:cs="Times New Roman"/>
          <w:b/>
          <w:bCs/>
          <w:sz w:val="18"/>
          <w:szCs w:val="28"/>
        </w:rPr>
      </w:pPr>
    </w:p>
    <w:tbl>
      <w:tblPr>
        <w:tblW w:w="0" w:type="auto"/>
        <w:tblInd w:w="-35" w:type="dxa"/>
        <w:tblLayout w:type="fixed"/>
        <w:tblLook w:val="0000"/>
      </w:tblPr>
      <w:tblGrid>
        <w:gridCol w:w="3667"/>
        <w:gridCol w:w="998"/>
        <w:gridCol w:w="1999"/>
        <w:gridCol w:w="1417"/>
        <w:gridCol w:w="1442"/>
      </w:tblGrid>
      <w:tr w:rsidR="00540281" w:rsidRPr="00540281" w:rsidTr="008A5489">
        <w:tc>
          <w:tcPr>
            <w:tcW w:w="3667" w:type="dxa"/>
            <w:vMerge w:val="restart"/>
            <w:tcBorders>
              <w:top w:val="single" w:sz="4" w:space="0" w:color="000000"/>
              <w:left w:val="single" w:sz="4" w:space="0" w:color="000000"/>
              <w:bottom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Cs/>
              </w:rPr>
            </w:pPr>
            <w:r w:rsidRPr="00540281">
              <w:rPr>
                <w:rFonts w:ascii="Times New Roman" w:eastAsia="Times New Roman" w:hAnsi="Times New Roman" w:cs="Times New Roman"/>
                <w:bCs/>
              </w:rPr>
              <w:t>Наименование</w:t>
            </w:r>
          </w:p>
        </w:tc>
        <w:tc>
          <w:tcPr>
            <w:tcW w:w="998" w:type="dxa"/>
            <w:vMerge w:val="restart"/>
            <w:tcBorders>
              <w:top w:val="single" w:sz="4" w:space="0" w:color="000000"/>
              <w:left w:val="single" w:sz="4" w:space="0" w:color="000000"/>
              <w:bottom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Cs/>
              </w:rPr>
            </w:pPr>
            <w:proofErr w:type="spellStart"/>
            <w:r w:rsidRPr="00540281">
              <w:rPr>
                <w:rFonts w:ascii="Times New Roman" w:eastAsia="Times New Roman" w:hAnsi="Times New Roman" w:cs="Times New Roman"/>
                <w:bCs/>
              </w:rPr>
              <w:t>Обозна</w:t>
            </w:r>
            <w:proofErr w:type="spellEnd"/>
          </w:p>
          <w:p w:rsidR="00540281" w:rsidRPr="00540281" w:rsidRDefault="00540281" w:rsidP="00540281">
            <w:pPr>
              <w:snapToGrid w:val="0"/>
              <w:spacing w:after="0" w:line="200" w:lineRule="atLeast"/>
              <w:jc w:val="center"/>
              <w:rPr>
                <w:rFonts w:ascii="Times New Roman" w:eastAsia="Times New Roman" w:hAnsi="Times New Roman" w:cs="Times New Roman"/>
                <w:bCs/>
              </w:rPr>
            </w:pPr>
            <w:proofErr w:type="spellStart"/>
            <w:r w:rsidRPr="00540281">
              <w:rPr>
                <w:rFonts w:ascii="Times New Roman" w:eastAsia="Times New Roman" w:hAnsi="Times New Roman" w:cs="Times New Roman"/>
                <w:bCs/>
              </w:rPr>
              <w:t>чение</w:t>
            </w:r>
            <w:proofErr w:type="spellEnd"/>
          </w:p>
        </w:tc>
        <w:tc>
          <w:tcPr>
            <w:tcW w:w="1999" w:type="dxa"/>
            <w:vMerge w:val="restart"/>
            <w:tcBorders>
              <w:top w:val="single" w:sz="4" w:space="0" w:color="000000"/>
              <w:left w:val="single" w:sz="4" w:space="0" w:color="000000"/>
              <w:bottom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Cs/>
              </w:rPr>
            </w:pPr>
            <w:r w:rsidRPr="00540281">
              <w:rPr>
                <w:rFonts w:ascii="Times New Roman" w:eastAsia="Times New Roman" w:hAnsi="Times New Roman" w:cs="Times New Roman"/>
                <w:bCs/>
              </w:rPr>
              <w:t>Размерность</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Cs/>
              </w:rPr>
            </w:pPr>
            <w:r w:rsidRPr="00540281">
              <w:rPr>
                <w:rFonts w:ascii="Times New Roman" w:eastAsia="Times New Roman" w:hAnsi="Times New Roman" w:cs="Times New Roman"/>
                <w:bCs/>
              </w:rPr>
              <w:t>Вариант</w:t>
            </w:r>
          </w:p>
        </w:tc>
      </w:tr>
      <w:tr w:rsidR="00540281" w:rsidRPr="00540281" w:rsidTr="008A5489">
        <w:tc>
          <w:tcPr>
            <w:tcW w:w="3667" w:type="dxa"/>
            <w:vMerge/>
            <w:tcBorders>
              <w:top w:val="single" w:sz="4" w:space="0" w:color="000000"/>
              <w:left w:val="single" w:sz="4" w:space="0" w:color="000000"/>
              <w:bottom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rPr>
            </w:pPr>
          </w:p>
        </w:tc>
        <w:tc>
          <w:tcPr>
            <w:tcW w:w="998" w:type="dxa"/>
            <w:vMerge/>
            <w:tcBorders>
              <w:top w:val="single" w:sz="4" w:space="0" w:color="000000"/>
              <w:left w:val="single" w:sz="4" w:space="0" w:color="000000"/>
              <w:bottom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rPr>
            </w:pPr>
          </w:p>
        </w:tc>
        <w:tc>
          <w:tcPr>
            <w:tcW w:w="1999" w:type="dxa"/>
            <w:vMerge/>
            <w:tcBorders>
              <w:top w:val="single" w:sz="4" w:space="0" w:color="000000"/>
              <w:left w:val="single" w:sz="4" w:space="0" w:color="000000"/>
              <w:bottom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rPr>
            </w:pPr>
          </w:p>
        </w:tc>
        <w:tc>
          <w:tcPr>
            <w:tcW w:w="1417" w:type="dxa"/>
            <w:tcBorders>
              <w:left w:val="single" w:sz="4" w:space="0" w:color="000000"/>
              <w:bottom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Cs/>
              </w:rPr>
            </w:pPr>
            <w:proofErr w:type="spellStart"/>
            <w:r w:rsidRPr="00540281">
              <w:rPr>
                <w:rFonts w:ascii="Times New Roman" w:eastAsia="Times New Roman" w:hAnsi="Times New Roman" w:cs="Times New Roman"/>
                <w:bCs/>
              </w:rPr>
              <w:t>Сущест</w:t>
            </w:r>
            <w:proofErr w:type="spellEnd"/>
            <w:r w:rsidRPr="00540281">
              <w:rPr>
                <w:rFonts w:ascii="Times New Roman" w:eastAsia="Times New Roman" w:hAnsi="Times New Roman" w:cs="Times New Roman"/>
                <w:bCs/>
              </w:rPr>
              <w:t>-</w:t>
            </w:r>
          </w:p>
          <w:p w:rsidR="00540281" w:rsidRPr="00540281" w:rsidRDefault="00540281" w:rsidP="00540281">
            <w:pPr>
              <w:snapToGrid w:val="0"/>
              <w:spacing w:after="0" w:line="200" w:lineRule="atLeast"/>
              <w:jc w:val="center"/>
              <w:rPr>
                <w:rFonts w:ascii="Times New Roman" w:eastAsia="Times New Roman" w:hAnsi="Times New Roman" w:cs="Times New Roman"/>
                <w:bCs/>
              </w:rPr>
            </w:pPr>
            <w:proofErr w:type="spellStart"/>
            <w:r w:rsidRPr="00540281">
              <w:rPr>
                <w:rFonts w:ascii="Times New Roman" w:eastAsia="Times New Roman" w:hAnsi="Times New Roman" w:cs="Times New Roman"/>
                <w:bCs/>
              </w:rPr>
              <w:t>вующий</w:t>
            </w:r>
            <w:proofErr w:type="spellEnd"/>
          </w:p>
        </w:tc>
        <w:tc>
          <w:tcPr>
            <w:tcW w:w="1442" w:type="dxa"/>
            <w:tcBorders>
              <w:left w:val="single" w:sz="4" w:space="0" w:color="000000"/>
              <w:bottom w:val="single" w:sz="4" w:space="0" w:color="000000"/>
              <w:right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Cs/>
              </w:rPr>
            </w:pPr>
            <w:proofErr w:type="spellStart"/>
            <w:r w:rsidRPr="00540281">
              <w:rPr>
                <w:rFonts w:ascii="Times New Roman" w:eastAsia="Times New Roman" w:hAnsi="Times New Roman" w:cs="Times New Roman"/>
                <w:bCs/>
              </w:rPr>
              <w:t>Плани</w:t>
            </w:r>
            <w:proofErr w:type="spellEnd"/>
            <w:r w:rsidRPr="00540281">
              <w:rPr>
                <w:rFonts w:ascii="Times New Roman" w:eastAsia="Times New Roman" w:hAnsi="Times New Roman" w:cs="Times New Roman"/>
                <w:bCs/>
              </w:rPr>
              <w:t>-</w:t>
            </w:r>
          </w:p>
          <w:p w:rsidR="00540281" w:rsidRPr="00540281" w:rsidRDefault="00540281" w:rsidP="00540281">
            <w:pPr>
              <w:snapToGrid w:val="0"/>
              <w:spacing w:after="0" w:line="200" w:lineRule="atLeast"/>
              <w:jc w:val="center"/>
              <w:rPr>
                <w:rFonts w:ascii="Times New Roman" w:eastAsia="Times New Roman" w:hAnsi="Times New Roman" w:cs="Times New Roman"/>
                <w:bCs/>
              </w:rPr>
            </w:pPr>
            <w:proofErr w:type="spellStart"/>
            <w:r w:rsidRPr="00540281">
              <w:rPr>
                <w:rFonts w:ascii="Times New Roman" w:eastAsia="Times New Roman" w:hAnsi="Times New Roman" w:cs="Times New Roman"/>
                <w:bCs/>
              </w:rPr>
              <w:t>руемый</w:t>
            </w:r>
            <w:proofErr w:type="spellEnd"/>
          </w:p>
        </w:tc>
      </w:tr>
      <w:tr w:rsidR="00540281" w:rsidRPr="00540281" w:rsidTr="008A5489">
        <w:tc>
          <w:tcPr>
            <w:tcW w:w="3667" w:type="dxa"/>
            <w:tcBorders>
              <w:left w:val="single" w:sz="4" w:space="0" w:color="000000"/>
              <w:bottom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Cs/>
              </w:rPr>
            </w:pPr>
            <w:r w:rsidRPr="00540281">
              <w:rPr>
                <w:rFonts w:ascii="Times New Roman" w:eastAsia="Times New Roman" w:hAnsi="Times New Roman" w:cs="Times New Roman"/>
                <w:bCs/>
              </w:rPr>
              <w:t>1</w:t>
            </w:r>
          </w:p>
        </w:tc>
        <w:tc>
          <w:tcPr>
            <w:tcW w:w="998" w:type="dxa"/>
            <w:tcBorders>
              <w:left w:val="single" w:sz="4" w:space="0" w:color="000000"/>
              <w:bottom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Cs/>
              </w:rPr>
            </w:pPr>
            <w:r w:rsidRPr="00540281">
              <w:rPr>
                <w:rFonts w:ascii="Times New Roman" w:eastAsia="Times New Roman" w:hAnsi="Times New Roman" w:cs="Times New Roman"/>
                <w:bCs/>
              </w:rPr>
              <w:t>2</w:t>
            </w:r>
          </w:p>
        </w:tc>
        <w:tc>
          <w:tcPr>
            <w:tcW w:w="1999" w:type="dxa"/>
            <w:tcBorders>
              <w:left w:val="single" w:sz="4" w:space="0" w:color="000000"/>
              <w:bottom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Cs/>
              </w:rPr>
            </w:pPr>
            <w:r w:rsidRPr="00540281">
              <w:rPr>
                <w:rFonts w:ascii="Times New Roman" w:eastAsia="Times New Roman" w:hAnsi="Times New Roman" w:cs="Times New Roman"/>
                <w:bCs/>
              </w:rPr>
              <w:t>3</w:t>
            </w:r>
          </w:p>
        </w:tc>
        <w:tc>
          <w:tcPr>
            <w:tcW w:w="1417" w:type="dxa"/>
            <w:tcBorders>
              <w:left w:val="single" w:sz="4" w:space="0" w:color="000000"/>
              <w:bottom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Cs/>
              </w:rPr>
            </w:pPr>
            <w:r w:rsidRPr="00540281">
              <w:rPr>
                <w:rFonts w:ascii="Times New Roman" w:eastAsia="Times New Roman" w:hAnsi="Times New Roman" w:cs="Times New Roman"/>
                <w:bCs/>
              </w:rPr>
              <w:t>4</w:t>
            </w:r>
          </w:p>
        </w:tc>
        <w:tc>
          <w:tcPr>
            <w:tcW w:w="1442" w:type="dxa"/>
            <w:tcBorders>
              <w:left w:val="single" w:sz="4" w:space="0" w:color="000000"/>
              <w:bottom w:val="single" w:sz="4" w:space="0" w:color="000000"/>
              <w:right w:val="single" w:sz="4" w:space="0" w:color="000000"/>
            </w:tcBorders>
            <w:shd w:val="clear" w:color="auto" w:fill="auto"/>
            <w:vAlign w:val="center"/>
          </w:tcPr>
          <w:p w:rsidR="00540281" w:rsidRPr="00540281" w:rsidRDefault="00540281" w:rsidP="00540281">
            <w:pPr>
              <w:snapToGrid w:val="0"/>
              <w:spacing w:after="0" w:line="200" w:lineRule="atLeast"/>
              <w:jc w:val="center"/>
              <w:rPr>
                <w:rFonts w:ascii="Times New Roman" w:eastAsia="Times New Roman" w:hAnsi="Times New Roman" w:cs="Times New Roman"/>
                <w:bCs/>
              </w:rPr>
            </w:pPr>
            <w:r w:rsidRPr="00540281">
              <w:rPr>
                <w:rFonts w:ascii="Times New Roman" w:eastAsia="Times New Roman" w:hAnsi="Times New Roman" w:cs="Times New Roman"/>
                <w:bCs/>
              </w:rPr>
              <w:t>5</w:t>
            </w:r>
          </w:p>
        </w:tc>
      </w:tr>
      <w:tr w:rsidR="00540281" w:rsidRPr="00540281" w:rsidTr="008A5489">
        <w:tc>
          <w:tcPr>
            <w:tcW w:w="3667"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Годовые затраты на топливо и электрическую энергию и воду, в том числе</w:t>
            </w:r>
          </w:p>
        </w:tc>
        <w:tc>
          <w:tcPr>
            <w:tcW w:w="998"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vertAlign w:val="subscript"/>
              </w:rPr>
            </w:pPr>
            <w:proofErr w:type="spellStart"/>
            <w:r w:rsidRPr="00540281">
              <w:rPr>
                <w:rFonts w:ascii="Times New Roman" w:eastAsia="Times New Roman" w:hAnsi="Times New Roman" w:cs="Times New Roman"/>
              </w:rPr>
              <w:t>С</w:t>
            </w:r>
            <w:r w:rsidRPr="00540281">
              <w:rPr>
                <w:rFonts w:ascii="Times New Roman" w:eastAsia="Times New Roman" w:hAnsi="Times New Roman" w:cs="Times New Roman"/>
                <w:vertAlign w:val="subscript"/>
              </w:rPr>
              <w:t>тэр</w:t>
            </w:r>
            <w:proofErr w:type="spellEnd"/>
          </w:p>
        </w:tc>
        <w:tc>
          <w:tcPr>
            <w:tcW w:w="1999"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тыс</w:t>
            </w:r>
            <w:proofErr w:type="gramStart"/>
            <w:r w:rsidRPr="00540281">
              <w:rPr>
                <w:rFonts w:ascii="Times New Roman" w:eastAsia="Times New Roman" w:hAnsi="Times New Roman" w:cs="Times New Roman"/>
              </w:rPr>
              <w:t>.р</w:t>
            </w:r>
            <w:proofErr w:type="gramEnd"/>
            <w:r w:rsidRPr="00540281">
              <w:rPr>
                <w:rFonts w:ascii="Times New Roman" w:eastAsia="Times New Roman" w:hAnsi="Times New Roman" w:cs="Times New Roman"/>
              </w:rPr>
              <w:t>уб./год</w:t>
            </w:r>
          </w:p>
        </w:tc>
        <w:tc>
          <w:tcPr>
            <w:tcW w:w="1417"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432,2</w:t>
            </w:r>
          </w:p>
        </w:tc>
        <w:tc>
          <w:tcPr>
            <w:tcW w:w="1442" w:type="dxa"/>
            <w:tcBorders>
              <w:left w:val="single" w:sz="4" w:space="0" w:color="000000"/>
              <w:bottom w:val="single" w:sz="4" w:space="0" w:color="000000"/>
              <w:right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300,22</w:t>
            </w:r>
          </w:p>
        </w:tc>
      </w:tr>
      <w:tr w:rsidR="00540281" w:rsidRPr="00540281" w:rsidTr="008A5489">
        <w:tc>
          <w:tcPr>
            <w:tcW w:w="3667" w:type="dxa"/>
            <w:tcBorders>
              <w:left w:val="single" w:sz="4" w:space="0" w:color="000000"/>
              <w:bottom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топливо</w:t>
            </w:r>
          </w:p>
        </w:tc>
        <w:tc>
          <w:tcPr>
            <w:tcW w:w="998" w:type="dxa"/>
            <w:tcBorders>
              <w:left w:val="single" w:sz="4" w:space="0" w:color="000000"/>
              <w:bottom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vertAlign w:val="subscript"/>
              </w:rPr>
            </w:pPr>
            <w:proofErr w:type="spellStart"/>
            <w:proofErr w:type="gramStart"/>
            <w:r w:rsidRPr="00540281">
              <w:rPr>
                <w:rFonts w:ascii="Times New Roman" w:eastAsia="Times New Roman" w:hAnsi="Times New Roman" w:cs="Times New Roman"/>
              </w:rPr>
              <w:t>С</w:t>
            </w:r>
            <w:r w:rsidRPr="00540281">
              <w:rPr>
                <w:rFonts w:ascii="Times New Roman" w:eastAsia="Times New Roman" w:hAnsi="Times New Roman" w:cs="Times New Roman"/>
                <w:vertAlign w:val="subscript"/>
              </w:rPr>
              <w:t>т</w:t>
            </w:r>
            <w:proofErr w:type="spellEnd"/>
            <w:proofErr w:type="gramEnd"/>
          </w:p>
        </w:tc>
        <w:tc>
          <w:tcPr>
            <w:tcW w:w="1999" w:type="dxa"/>
            <w:tcBorders>
              <w:left w:val="single" w:sz="4" w:space="0" w:color="000000"/>
              <w:bottom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тыс</w:t>
            </w:r>
            <w:proofErr w:type="gramStart"/>
            <w:r w:rsidRPr="00540281">
              <w:rPr>
                <w:rFonts w:ascii="Times New Roman" w:eastAsia="Times New Roman" w:hAnsi="Times New Roman" w:cs="Times New Roman"/>
              </w:rPr>
              <w:t>.р</w:t>
            </w:r>
            <w:proofErr w:type="gramEnd"/>
            <w:r w:rsidRPr="00540281">
              <w:rPr>
                <w:rFonts w:ascii="Times New Roman" w:eastAsia="Times New Roman" w:hAnsi="Times New Roman" w:cs="Times New Roman"/>
              </w:rPr>
              <w:t>уб./год</w:t>
            </w:r>
          </w:p>
        </w:tc>
        <w:tc>
          <w:tcPr>
            <w:tcW w:w="1417" w:type="dxa"/>
            <w:tcBorders>
              <w:left w:val="single" w:sz="4" w:space="0" w:color="000000"/>
              <w:bottom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402,3</w:t>
            </w:r>
          </w:p>
        </w:tc>
        <w:tc>
          <w:tcPr>
            <w:tcW w:w="1442" w:type="dxa"/>
            <w:tcBorders>
              <w:left w:val="single" w:sz="4" w:space="0" w:color="000000"/>
              <w:bottom w:val="single" w:sz="4" w:space="0" w:color="auto"/>
              <w:right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276,3</w:t>
            </w:r>
          </w:p>
        </w:tc>
      </w:tr>
      <w:tr w:rsidR="00540281" w:rsidRPr="00540281" w:rsidTr="008A5489">
        <w:tc>
          <w:tcPr>
            <w:tcW w:w="3667" w:type="dxa"/>
            <w:tcBorders>
              <w:top w:val="single" w:sz="4" w:space="0" w:color="auto"/>
              <w:left w:val="single" w:sz="4" w:space="0" w:color="auto"/>
              <w:bottom w:val="single" w:sz="4" w:space="0" w:color="auto"/>
              <w:right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электроэнергия</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vertAlign w:val="subscript"/>
              </w:rPr>
            </w:pPr>
            <w:proofErr w:type="spellStart"/>
            <w:r w:rsidRPr="00540281">
              <w:rPr>
                <w:rFonts w:ascii="Times New Roman" w:eastAsia="Times New Roman" w:hAnsi="Times New Roman" w:cs="Times New Roman"/>
              </w:rPr>
              <w:t>С</w:t>
            </w:r>
            <w:r w:rsidRPr="00540281">
              <w:rPr>
                <w:rFonts w:ascii="Times New Roman" w:eastAsia="Times New Roman" w:hAnsi="Times New Roman" w:cs="Times New Roman"/>
                <w:vertAlign w:val="subscript"/>
              </w:rPr>
              <w:t>э</w:t>
            </w:r>
            <w:proofErr w:type="spellEnd"/>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тыс</w:t>
            </w:r>
            <w:proofErr w:type="gramStart"/>
            <w:r w:rsidRPr="00540281">
              <w:rPr>
                <w:rFonts w:ascii="Times New Roman" w:eastAsia="Times New Roman" w:hAnsi="Times New Roman" w:cs="Times New Roman"/>
              </w:rPr>
              <w:t>.р</w:t>
            </w:r>
            <w:proofErr w:type="gramEnd"/>
            <w:r w:rsidRPr="00540281">
              <w:rPr>
                <w:rFonts w:ascii="Times New Roman" w:eastAsia="Times New Roman" w:hAnsi="Times New Roman" w:cs="Times New Roman"/>
              </w:rPr>
              <w:t>уб./год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29,9</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23,92</w:t>
            </w:r>
          </w:p>
        </w:tc>
      </w:tr>
      <w:tr w:rsidR="00540281" w:rsidRPr="00540281" w:rsidTr="008A5489">
        <w:tc>
          <w:tcPr>
            <w:tcW w:w="3667" w:type="dxa"/>
            <w:tcBorders>
              <w:top w:val="single" w:sz="4" w:space="0" w:color="auto"/>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водоснабжение и водоотведение</w:t>
            </w:r>
          </w:p>
        </w:tc>
        <w:tc>
          <w:tcPr>
            <w:tcW w:w="998" w:type="dxa"/>
            <w:tcBorders>
              <w:top w:val="single" w:sz="4" w:space="0" w:color="auto"/>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vertAlign w:val="subscript"/>
              </w:rPr>
            </w:pPr>
            <w:proofErr w:type="spellStart"/>
            <w:proofErr w:type="gramStart"/>
            <w:r w:rsidRPr="00540281">
              <w:rPr>
                <w:rFonts w:ascii="Times New Roman" w:eastAsia="Times New Roman" w:hAnsi="Times New Roman" w:cs="Times New Roman"/>
              </w:rPr>
              <w:t>С</w:t>
            </w:r>
            <w:r w:rsidRPr="00540281">
              <w:rPr>
                <w:rFonts w:ascii="Times New Roman" w:eastAsia="Times New Roman" w:hAnsi="Times New Roman" w:cs="Times New Roman"/>
                <w:vertAlign w:val="subscript"/>
              </w:rPr>
              <w:t>в</w:t>
            </w:r>
            <w:proofErr w:type="spellEnd"/>
            <w:proofErr w:type="gramEnd"/>
          </w:p>
        </w:tc>
        <w:tc>
          <w:tcPr>
            <w:tcW w:w="1999" w:type="dxa"/>
            <w:tcBorders>
              <w:top w:val="single" w:sz="4" w:space="0" w:color="auto"/>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тыс</w:t>
            </w:r>
            <w:proofErr w:type="gramStart"/>
            <w:r w:rsidRPr="00540281">
              <w:rPr>
                <w:rFonts w:ascii="Times New Roman" w:eastAsia="Times New Roman" w:hAnsi="Times New Roman" w:cs="Times New Roman"/>
              </w:rPr>
              <w:t>.р</w:t>
            </w:r>
            <w:proofErr w:type="gramEnd"/>
            <w:r w:rsidRPr="00540281">
              <w:rPr>
                <w:rFonts w:ascii="Times New Roman" w:eastAsia="Times New Roman" w:hAnsi="Times New Roman" w:cs="Times New Roman"/>
              </w:rPr>
              <w:t>уб./год</w:t>
            </w:r>
          </w:p>
        </w:tc>
        <w:tc>
          <w:tcPr>
            <w:tcW w:w="1417" w:type="dxa"/>
            <w:tcBorders>
              <w:top w:val="single" w:sz="4" w:space="0" w:color="auto"/>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0</w:t>
            </w:r>
          </w:p>
        </w:tc>
        <w:tc>
          <w:tcPr>
            <w:tcW w:w="1442" w:type="dxa"/>
            <w:tcBorders>
              <w:top w:val="single" w:sz="4" w:space="0" w:color="auto"/>
              <w:left w:val="single" w:sz="4" w:space="0" w:color="000000"/>
              <w:bottom w:val="single" w:sz="4" w:space="0" w:color="000000"/>
              <w:right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0</w:t>
            </w:r>
          </w:p>
        </w:tc>
      </w:tr>
      <w:tr w:rsidR="00540281" w:rsidRPr="00540281" w:rsidTr="008A5489">
        <w:tc>
          <w:tcPr>
            <w:tcW w:w="3667" w:type="dxa"/>
            <w:tcBorders>
              <w:left w:val="single" w:sz="4" w:space="0" w:color="000000"/>
              <w:bottom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Остальные годовые затраты, в том числе</w:t>
            </w:r>
          </w:p>
        </w:tc>
        <w:tc>
          <w:tcPr>
            <w:tcW w:w="998" w:type="dxa"/>
            <w:tcBorders>
              <w:left w:val="single" w:sz="4" w:space="0" w:color="000000"/>
              <w:bottom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proofErr w:type="spellStart"/>
            <w:r w:rsidRPr="00540281">
              <w:rPr>
                <w:rFonts w:ascii="Times New Roman" w:eastAsia="Times New Roman" w:hAnsi="Times New Roman" w:cs="Times New Roman"/>
              </w:rPr>
              <w:t>Зэкс</w:t>
            </w:r>
            <w:proofErr w:type="spellEnd"/>
          </w:p>
        </w:tc>
        <w:tc>
          <w:tcPr>
            <w:tcW w:w="1999" w:type="dxa"/>
            <w:tcBorders>
              <w:left w:val="single" w:sz="4" w:space="0" w:color="000000"/>
              <w:bottom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тыс</w:t>
            </w:r>
            <w:proofErr w:type="gramStart"/>
            <w:r w:rsidRPr="00540281">
              <w:rPr>
                <w:rFonts w:ascii="Times New Roman" w:eastAsia="Times New Roman" w:hAnsi="Times New Roman" w:cs="Times New Roman"/>
              </w:rPr>
              <w:t>.р</w:t>
            </w:r>
            <w:proofErr w:type="gramEnd"/>
            <w:r w:rsidRPr="00540281">
              <w:rPr>
                <w:rFonts w:ascii="Times New Roman" w:eastAsia="Times New Roman" w:hAnsi="Times New Roman" w:cs="Times New Roman"/>
              </w:rPr>
              <w:t>уб./год</w:t>
            </w:r>
          </w:p>
        </w:tc>
        <w:tc>
          <w:tcPr>
            <w:tcW w:w="1417" w:type="dxa"/>
            <w:tcBorders>
              <w:left w:val="single" w:sz="4" w:space="0" w:color="000000"/>
              <w:bottom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0</w:t>
            </w:r>
          </w:p>
        </w:tc>
        <w:tc>
          <w:tcPr>
            <w:tcW w:w="1442" w:type="dxa"/>
            <w:tcBorders>
              <w:left w:val="single" w:sz="4" w:space="0" w:color="000000"/>
              <w:bottom w:val="single" w:sz="4" w:space="0" w:color="auto"/>
              <w:right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0</w:t>
            </w:r>
          </w:p>
        </w:tc>
      </w:tr>
      <w:tr w:rsidR="00540281" w:rsidRPr="00540281" w:rsidTr="008A5489">
        <w:tc>
          <w:tcPr>
            <w:tcW w:w="3667" w:type="dxa"/>
            <w:tcBorders>
              <w:top w:val="single" w:sz="4" w:space="0" w:color="auto"/>
              <w:left w:val="single" w:sz="4" w:space="0" w:color="auto"/>
              <w:bottom w:val="single" w:sz="4" w:space="0" w:color="auto"/>
              <w:right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ФОТ с отчислениями</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тыс</w:t>
            </w:r>
            <w:proofErr w:type="gramStart"/>
            <w:r w:rsidRPr="00540281">
              <w:rPr>
                <w:rFonts w:ascii="Times New Roman" w:eastAsia="Times New Roman" w:hAnsi="Times New Roman" w:cs="Times New Roman"/>
              </w:rPr>
              <w:t>.р</w:t>
            </w:r>
            <w:proofErr w:type="gramEnd"/>
            <w:r w:rsidRPr="00540281">
              <w:rPr>
                <w:rFonts w:ascii="Times New Roman" w:eastAsia="Times New Roman" w:hAnsi="Times New Roman" w:cs="Times New Roman"/>
              </w:rPr>
              <w:t>уб./год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0</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0</w:t>
            </w:r>
          </w:p>
        </w:tc>
      </w:tr>
      <w:tr w:rsidR="00540281" w:rsidRPr="00540281" w:rsidTr="008A5489">
        <w:tc>
          <w:tcPr>
            <w:tcW w:w="3667" w:type="dxa"/>
            <w:tcBorders>
              <w:top w:val="single" w:sz="4" w:space="0" w:color="auto"/>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Общие эксплуатационные расходы</w:t>
            </w:r>
          </w:p>
        </w:tc>
        <w:tc>
          <w:tcPr>
            <w:tcW w:w="998" w:type="dxa"/>
            <w:tcBorders>
              <w:top w:val="single" w:sz="4" w:space="0" w:color="auto"/>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p>
        </w:tc>
        <w:tc>
          <w:tcPr>
            <w:tcW w:w="1999" w:type="dxa"/>
            <w:tcBorders>
              <w:top w:val="single" w:sz="4" w:space="0" w:color="auto"/>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тыс</w:t>
            </w:r>
            <w:proofErr w:type="gramStart"/>
            <w:r w:rsidRPr="00540281">
              <w:rPr>
                <w:rFonts w:ascii="Times New Roman" w:eastAsia="Times New Roman" w:hAnsi="Times New Roman" w:cs="Times New Roman"/>
              </w:rPr>
              <w:t>.р</w:t>
            </w:r>
            <w:proofErr w:type="gramEnd"/>
            <w:r w:rsidRPr="00540281">
              <w:rPr>
                <w:rFonts w:ascii="Times New Roman" w:eastAsia="Times New Roman" w:hAnsi="Times New Roman" w:cs="Times New Roman"/>
              </w:rPr>
              <w:t>уб./год</w:t>
            </w:r>
          </w:p>
        </w:tc>
        <w:tc>
          <w:tcPr>
            <w:tcW w:w="1417" w:type="dxa"/>
            <w:tcBorders>
              <w:top w:val="single" w:sz="4" w:space="0" w:color="auto"/>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0</w:t>
            </w:r>
          </w:p>
        </w:tc>
        <w:tc>
          <w:tcPr>
            <w:tcW w:w="1442" w:type="dxa"/>
            <w:tcBorders>
              <w:top w:val="single" w:sz="4" w:space="0" w:color="auto"/>
              <w:left w:val="single" w:sz="4" w:space="0" w:color="000000"/>
              <w:bottom w:val="single" w:sz="4" w:space="0" w:color="000000"/>
              <w:right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0</w:t>
            </w:r>
          </w:p>
        </w:tc>
      </w:tr>
      <w:tr w:rsidR="00540281" w:rsidRPr="00540281" w:rsidTr="008A5489">
        <w:trPr>
          <w:trHeight w:val="344"/>
        </w:trPr>
        <w:tc>
          <w:tcPr>
            <w:tcW w:w="3667"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outlineLvl w:val="8"/>
              <w:rPr>
                <w:rFonts w:ascii="Times New Roman" w:eastAsia="Times New Roman" w:hAnsi="Times New Roman" w:cs="Times New Roman"/>
                <w:bCs/>
                <w:sz w:val="20"/>
                <w:szCs w:val="20"/>
              </w:rPr>
            </w:pPr>
            <w:r w:rsidRPr="00540281">
              <w:rPr>
                <w:rFonts w:ascii="Times New Roman" w:eastAsia="Times New Roman" w:hAnsi="Times New Roman" w:cs="Times New Roman"/>
                <w:bCs/>
                <w:szCs w:val="20"/>
              </w:rPr>
              <w:t>Суммарные годовые затраты</w:t>
            </w:r>
          </w:p>
        </w:tc>
        <w:tc>
          <w:tcPr>
            <w:tcW w:w="998"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bCs/>
              </w:rPr>
            </w:pPr>
          </w:p>
        </w:tc>
        <w:tc>
          <w:tcPr>
            <w:tcW w:w="1999"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bCs/>
              </w:rPr>
            </w:pPr>
            <w:r w:rsidRPr="00540281">
              <w:rPr>
                <w:rFonts w:ascii="Times New Roman" w:eastAsia="Times New Roman" w:hAnsi="Times New Roman" w:cs="Times New Roman"/>
                <w:bCs/>
              </w:rPr>
              <w:t>тыс</w:t>
            </w:r>
            <w:proofErr w:type="gramStart"/>
            <w:r w:rsidRPr="00540281">
              <w:rPr>
                <w:rFonts w:ascii="Times New Roman" w:eastAsia="Times New Roman" w:hAnsi="Times New Roman" w:cs="Times New Roman"/>
                <w:bCs/>
              </w:rPr>
              <w:t>.р</w:t>
            </w:r>
            <w:proofErr w:type="gramEnd"/>
            <w:r w:rsidRPr="00540281">
              <w:rPr>
                <w:rFonts w:ascii="Times New Roman" w:eastAsia="Times New Roman" w:hAnsi="Times New Roman" w:cs="Times New Roman"/>
                <w:bCs/>
              </w:rPr>
              <w:t>уб./год</w:t>
            </w:r>
          </w:p>
        </w:tc>
        <w:tc>
          <w:tcPr>
            <w:tcW w:w="1417"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432,2</w:t>
            </w:r>
          </w:p>
        </w:tc>
        <w:tc>
          <w:tcPr>
            <w:tcW w:w="1442" w:type="dxa"/>
            <w:tcBorders>
              <w:left w:val="single" w:sz="4" w:space="0" w:color="000000"/>
              <w:bottom w:val="single" w:sz="4" w:space="0" w:color="000000"/>
              <w:right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300,22</w:t>
            </w:r>
          </w:p>
        </w:tc>
      </w:tr>
      <w:tr w:rsidR="00540281" w:rsidRPr="00540281" w:rsidTr="008A5489">
        <w:tc>
          <w:tcPr>
            <w:tcW w:w="3667"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Ожидаемый годовой экономический эффект</w:t>
            </w:r>
          </w:p>
        </w:tc>
        <w:tc>
          <w:tcPr>
            <w:tcW w:w="998"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p>
        </w:tc>
        <w:tc>
          <w:tcPr>
            <w:tcW w:w="1999"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тыс</w:t>
            </w:r>
            <w:proofErr w:type="gramStart"/>
            <w:r w:rsidRPr="00540281">
              <w:rPr>
                <w:rFonts w:ascii="Times New Roman" w:eastAsia="Times New Roman" w:hAnsi="Times New Roman" w:cs="Times New Roman"/>
              </w:rPr>
              <w:t>.р</w:t>
            </w:r>
            <w:proofErr w:type="gramEnd"/>
            <w:r w:rsidRPr="00540281">
              <w:rPr>
                <w:rFonts w:ascii="Times New Roman" w:eastAsia="Times New Roman" w:hAnsi="Times New Roman" w:cs="Times New Roman"/>
              </w:rPr>
              <w:t>уб./год</w:t>
            </w:r>
          </w:p>
        </w:tc>
        <w:tc>
          <w:tcPr>
            <w:tcW w:w="1417"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w:t>
            </w:r>
          </w:p>
        </w:tc>
        <w:tc>
          <w:tcPr>
            <w:tcW w:w="1442" w:type="dxa"/>
            <w:tcBorders>
              <w:left w:val="single" w:sz="4" w:space="0" w:color="000000"/>
              <w:bottom w:val="single" w:sz="4" w:space="0" w:color="000000"/>
              <w:right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131,98</w:t>
            </w:r>
          </w:p>
        </w:tc>
      </w:tr>
      <w:tr w:rsidR="00540281" w:rsidRPr="00540281" w:rsidTr="008A5489">
        <w:tc>
          <w:tcPr>
            <w:tcW w:w="3667"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Капитальные затраты, включая затраты на ПСД, монтажные работы</w:t>
            </w:r>
          </w:p>
        </w:tc>
        <w:tc>
          <w:tcPr>
            <w:tcW w:w="998"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К</w:t>
            </w:r>
          </w:p>
        </w:tc>
        <w:tc>
          <w:tcPr>
            <w:tcW w:w="1999"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тыс</w:t>
            </w:r>
            <w:proofErr w:type="gramStart"/>
            <w:r w:rsidRPr="00540281">
              <w:rPr>
                <w:rFonts w:ascii="Times New Roman" w:eastAsia="Times New Roman" w:hAnsi="Times New Roman" w:cs="Times New Roman"/>
              </w:rPr>
              <w:t>.р</w:t>
            </w:r>
            <w:proofErr w:type="gramEnd"/>
            <w:r w:rsidRPr="00540281">
              <w:rPr>
                <w:rFonts w:ascii="Times New Roman" w:eastAsia="Times New Roman" w:hAnsi="Times New Roman" w:cs="Times New Roman"/>
              </w:rPr>
              <w:t>уб.</w:t>
            </w:r>
          </w:p>
        </w:tc>
        <w:tc>
          <w:tcPr>
            <w:tcW w:w="1417"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w:t>
            </w:r>
          </w:p>
        </w:tc>
        <w:tc>
          <w:tcPr>
            <w:tcW w:w="1442" w:type="dxa"/>
            <w:tcBorders>
              <w:left w:val="single" w:sz="4" w:space="0" w:color="000000"/>
              <w:bottom w:val="single" w:sz="4" w:space="0" w:color="000000"/>
              <w:right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2400</w:t>
            </w:r>
          </w:p>
        </w:tc>
      </w:tr>
      <w:tr w:rsidR="00540281" w:rsidRPr="00540281" w:rsidTr="008A5489">
        <w:tc>
          <w:tcPr>
            <w:tcW w:w="3667"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outlineLvl w:val="8"/>
              <w:rPr>
                <w:rFonts w:ascii="Times New Roman" w:eastAsia="Times New Roman" w:hAnsi="Times New Roman" w:cs="Times New Roman"/>
                <w:sz w:val="24"/>
                <w:szCs w:val="24"/>
              </w:rPr>
            </w:pPr>
            <w:r w:rsidRPr="00540281">
              <w:rPr>
                <w:rFonts w:ascii="Times New Roman" w:eastAsia="Times New Roman" w:hAnsi="Times New Roman" w:cs="Times New Roman"/>
                <w:sz w:val="24"/>
                <w:szCs w:val="24"/>
              </w:rPr>
              <w:t>Средний срок окупаемости</w:t>
            </w:r>
          </w:p>
        </w:tc>
        <w:tc>
          <w:tcPr>
            <w:tcW w:w="998"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Т</w:t>
            </w:r>
          </w:p>
        </w:tc>
        <w:tc>
          <w:tcPr>
            <w:tcW w:w="1999"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лет</w:t>
            </w:r>
          </w:p>
        </w:tc>
        <w:tc>
          <w:tcPr>
            <w:tcW w:w="1417" w:type="dxa"/>
            <w:tcBorders>
              <w:left w:val="single" w:sz="4" w:space="0" w:color="000000"/>
              <w:bottom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w:t>
            </w:r>
          </w:p>
        </w:tc>
        <w:tc>
          <w:tcPr>
            <w:tcW w:w="1442" w:type="dxa"/>
            <w:tcBorders>
              <w:left w:val="single" w:sz="4" w:space="0" w:color="000000"/>
              <w:bottom w:val="single" w:sz="4" w:space="0" w:color="000000"/>
              <w:right w:val="single" w:sz="4" w:space="0" w:color="000000"/>
            </w:tcBorders>
            <w:shd w:val="clear" w:color="auto" w:fill="auto"/>
          </w:tcPr>
          <w:p w:rsidR="00540281" w:rsidRPr="00540281" w:rsidRDefault="00540281" w:rsidP="00540281">
            <w:pPr>
              <w:snapToGrid w:val="0"/>
              <w:spacing w:after="0" w:line="240" w:lineRule="auto"/>
              <w:rPr>
                <w:rFonts w:ascii="Times New Roman" w:eastAsia="Times New Roman" w:hAnsi="Times New Roman" w:cs="Times New Roman"/>
              </w:rPr>
            </w:pPr>
            <w:r w:rsidRPr="00540281">
              <w:rPr>
                <w:rFonts w:ascii="Times New Roman" w:eastAsia="Times New Roman" w:hAnsi="Times New Roman" w:cs="Times New Roman"/>
              </w:rPr>
              <w:t>18,2</w:t>
            </w:r>
          </w:p>
        </w:tc>
      </w:tr>
    </w:tbl>
    <w:p w:rsidR="00540281" w:rsidRPr="00540281" w:rsidRDefault="00540281" w:rsidP="00540281">
      <w:pPr>
        <w:spacing w:after="0" w:line="200" w:lineRule="atLeast"/>
        <w:jc w:val="both"/>
        <w:rPr>
          <w:rFonts w:ascii="Times New Roman" w:eastAsia="Times New Roman" w:hAnsi="Times New Roman" w:cs="Times New Roman"/>
          <w:sz w:val="28"/>
          <w:szCs w:val="28"/>
        </w:rPr>
      </w:pPr>
    </w:p>
    <w:p w:rsidR="00540281" w:rsidRPr="00540281" w:rsidRDefault="00540281" w:rsidP="00540281">
      <w:pPr>
        <w:spacing w:after="0" w:line="200" w:lineRule="atLeast"/>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В случае проведения модернизации системы теплоснабжения котельной расчетная экономия природного газа в МКП «Тепловик может составить 31%.</w:t>
      </w:r>
    </w:p>
    <w:p w:rsidR="00540281" w:rsidRPr="00540281" w:rsidRDefault="00540281" w:rsidP="00540281">
      <w:pPr>
        <w:spacing w:after="0" w:line="200" w:lineRule="atLeast"/>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При реализации мероприятий основные статьи технико-экономического расчета должны быть уточнены.</w:t>
      </w:r>
    </w:p>
    <w:p w:rsidR="00540281" w:rsidRPr="00540281" w:rsidRDefault="00540281" w:rsidP="00540281">
      <w:pPr>
        <w:spacing w:after="0" w:line="200" w:lineRule="atLeast"/>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Сокращение потребления топлива, электрической энергии и других затрат при модернизации систем теплоснабжения вызывается заменой котельного и насосного оборудования.</w:t>
      </w:r>
    </w:p>
    <w:p w:rsidR="00540281" w:rsidRPr="00540281" w:rsidRDefault="00540281" w:rsidP="00540281">
      <w:pPr>
        <w:spacing w:after="0" w:line="200" w:lineRule="atLeast"/>
        <w:ind w:firstLine="851"/>
        <w:jc w:val="both"/>
        <w:rPr>
          <w:rFonts w:ascii="Times New Roman" w:eastAsia="Times New Roman" w:hAnsi="Times New Roman" w:cs="Times New Roman"/>
          <w:b/>
          <w:sz w:val="28"/>
          <w:szCs w:val="28"/>
        </w:rPr>
      </w:pPr>
      <w:r w:rsidRPr="00540281">
        <w:rPr>
          <w:rFonts w:ascii="Times New Roman" w:eastAsia="Times New Roman" w:hAnsi="Times New Roman" w:cs="Times New Roman"/>
          <w:sz w:val="28"/>
          <w:szCs w:val="24"/>
        </w:rPr>
        <w:t>Реализация предлагаемых мероприятий в обязательном порядке сопровождается выполнением проектно-сметной документации.</w:t>
      </w:r>
    </w:p>
    <w:p w:rsidR="00540281" w:rsidRPr="00540281" w:rsidRDefault="00540281" w:rsidP="00540281">
      <w:pPr>
        <w:spacing w:after="0" w:line="240" w:lineRule="auto"/>
        <w:jc w:val="both"/>
        <w:rPr>
          <w:rFonts w:ascii="Times New Roman" w:eastAsia="Times New Roman" w:hAnsi="Times New Roman" w:cs="Times New Roman"/>
          <w:b/>
          <w:sz w:val="28"/>
          <w:szCs w:val="28"/>
        </w:rPr>
        <w:sectPr w:rsidR="00540281" w:rsidRPr="00540281" w:rsidSect="003869D5">
          <w:footerReference w:type="default" r:id="rId11"/>
          <w:pgSz w:w="11905" w:h="16837"/>
          <w:pgMar w:top="851" w:right="737" w:bottom="680" w:left="1701" w:header="708" w:footer="708" w:gutter="0"/>
          <w:cols w:space="708"/>
          <w:docGrid w:linePitch="360"/>
        </w:sectPr>
      </w:pPr>
    </w:p>
    <w:p w:rsidR="00540281" w:rsidRPr="00540281" w:rsidRDefault="00540281" w:rsidP="00540281">
      <w:pPr>
        <w:spacing w:after="0" w:line="240" w:lineRule="auto"/>
        <w:ind w:firstLine="851"/>
        <w:jc w:val="center"/>
        <w:rPr>
          <w:rFonts w:ascii="Times New Roman" w:eastAsia="Times New Roman" w:hAnsi="Times New Roman" w:cs="Times New Roman"/>
          <w:b/>
          <w:sz w:val="28"/>
          <w:szCs w:val="28"/>
        </w:rPr>
      </w:pPr>
      <w:r w:rsidRPr="00540281">
        <w:rPr>
          <w:rFonts w:ascii="Times New Roman" w:eastAsia="Times New Roman" w:hAnsi="Times New Roman" w:cs="Times New Roman"/>
          <w:b/>
          <w:sz w:val="28"/>
          <w:szCs w:val="28"/>
        </w:rPr>
        <w:lastRenderedPageBreak/>
        <w:t>Список использованных источников</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1.СНиП 2.04.07.-86</w:t>
      </w:r>
      <w:r w:rsidRPr="00540281">
        <w:rPr>
          <w:rFonts w:ascii="Times New Roman" w:eastAsia="Times New Roman" w:hAnsi="Times New Roman" w:cs="Times New Roman"/>
          <w:sz w:val="28"/>
          <w:szCs w:val="28"/>
          <w:vertAlign w:val="superscript"/>
        </w:rPr>
        <w:t>*</w:t>
      </w:r>
      <w:r w:rsidRPr="00540281">
        <w:rPr>
          <w:rFonts w:ascii="Times New Roman" w:eastAsia="Times New Roman" w:hAnsi="Times New Roman" w:cs="Times New Roman"/>
          <w:sz w:val="28"/>
          <w:szCs w:val="28"/>
        </w:rPr>
        <w:t>.Тепловые сети/Госстрой России. - М.:ГУП ЦПП, 2001.</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2.Р.И.Эстеркин. Эксплуатация, ремонт, наладка и испытания теплотехнического оборудования. СПб.</w:t>
      </w:r>
      <w:proofErr w:type="gramStart"/>
      <w:r w:rsidRPr="00540281">
        <w:rPr>
          <w:rFonts w:ascii="Times New Roman" w:eastAsia="Times New Roman" w:hAnsi="Times New Roman" w:cs="Times New Roman"/>
          <w:sz w:val="28"/>
          <w:szCs w:val="28"/>
        </w:rPr>
        <w:t>:Э</w:t>
      </w:r>
      <w:proofErr w:type="gramEnd"/>
      <w:r w:rsidRPr="00540281">
        <w:rPr>
          <w:rFonts w:ascii="Times New Roman" w:eastAsia="Times New Roman" w:hAnsi="Times New Roman" w:cs="Times New Roman"/>
          <w:sz w:val="28"/>
          <w:szCs w:val="28"/>
        </w:rPr>
        <w:t>нергоатомиздат,1991.</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3.ТСН 23-305-99-СарО. Энергетическая эффективность в жилых и общественных зданиях/Нормативы по теплозащите зданий. </w:t>
      </w:r>
      <w:proofErr w:type="gramStart"/>
      <w:r w:rsidRPr="00540281">
        <w:rPr>
          <w:rFonts w:ascii="Times New Roman" w:eastAsia="Times New Roman" w:hAnsi="Times New Roman" w:cs="Times New Roman"/>
          <w:sz w:val="28"/>
          <w:szCs w:val="28"/>
        </w:rPr>
        <w:t>-С</w:t>
      </w:r>
      <w:proofErr w:type="gramEnd"/>
      <w:r w:rsidRPr="00540281">
        <w:rPr>
          <w:rFonts w:ascii="Times New Roman" w:eastAsia="Times New Roman" w:hAnsi="Times New Roman" w:cs="Times New Roman"/>
          <w:sz w:val="28"/>
          <w:szCs w:val="28"/>
        </w:rPr>
        <w:t xml:space="preserve">аратов, 2000. </w:t>
      </w:r>
    </w:p>
    <w:p w:rsidR="00540281" w:rsidRPr="00540281" w:rsidRDefault="00540281" w:rsidP="00540281">
      <w:pPr>
        <w:spacing w:after="0" w:line="240" w:lineRule="auto"/>
        <w:ind w:firstLine="851"/>
        <w:jc w:val="both"/>
        <w:rPr>
          <w:rFonts w:ascii="Times New Roman" w:eastAsia="Times New Roman" w:hAnsi="Times New Roman" w:cs="Times New Roman"/>
          <w:sz w:val="28"/>
          <w:szCs w:val="28"/>
        </w:rPr>
      </w:pPr>
      <w:r w:rsidRPr="00540281">
        <w:rPr>
          <w:rFonts w:ascii="Times New Roman" w:eastAsia="Times New Roman" w:hAnsi="Times New Roman" w:cs="Times New Roman"/>
          <w:sz w:val="28"/>
          <w:szCs w:val="28"/>
        </w:rPr>
        <w:t xml:space="preserve">4.Варнавский Б.П., Колесников А.И., Федоров М.Н. </w:t>
      </w:r>
      <w:proofErr w:type="spellStart"/>
      <w:r w:rsidRPr="00540281">
        <w:rPr>
          <w:rFonts w:ascii="Times New Roman" w:eastAsia="Times New Roman" w:hAnsi="Times New Roman" w:cs="Times New Roman"/>
          <w:sz w:val="28"/>
          <w:szCs w:val="28"/>
        </w:rPr>
        <w:t>Энергоаудит</w:t>
      </w:r>
      <w:proofErr w:type="spellEnd"/>
      <w:r w:rsidRPr="00540281">
        <w:rPr>
          <w:rFonts w:ascii="Times New Roman" w:eastAsia="Times New Roman" w:hAnsi="Times New Roman" w:cs="Times New Roman"/>
          <w:sz w:val="28"/>
          <w:szCs w:val="28"/>
        </w:rPr>
        <w:t xml:space="preserve"> промышленных и коммунальных предприятий/Учебное пособие. </w:t>
      </w:r>
      <w:proofErr w:type="gramStart"/>
      <w:r w:rsidRPr="00540281">
        <w:rPr>
          <w:rFonts w:ascii="Times New Roman" w:eastAsia="Times New Roman" w:hAnsi="Times New Roman" w:cs="Times New Roman"/>
          <w:sz w:val="28"/>
          <w:szCs w:val="28"/>
        </w:rPr>
        <w:t>-М</w:t>
      </w:r>
      <w:proofErr w:type="gramEnd"/>
      <w:r w:rsidRPr="00540281">
        <w:rPr>
          <w:rFonts w:ascii="Times New Roman" w:eastAsia="Times New Roman" w:hAnsi="Times New Roman" w:cs="Times New Roman"/>
          <w:sz w:val="28"/>
          <w:szCs w:val="28"/>
        </w:rPr>
        <w:t>.,1999.</w:t>
      </w:r>
    </w:p>
    <w:p w:rsidR="00540281" w:rsidRPr="00540281" w:rsidRDefault="00540281" w:rsidP="00540281">
      <w:pPr>
        <w:spacing w:after="0" w:line="240" w:lineRule="auto"/>
        <w:ind w:firstLine="851"/>
        <w:jc w:val="both"/>
        <w:rPr>
          <w:rFonts w:ascii="Times New Roman" w:eastAsia="Times New Roman" w:hAnsi="Times New Roman" w:cs="Times New Roman"/>
          <w:bCs/>
          <w:sz w:val="28"/>
          <w:szCs w:val="28"/>
        </w:rPr>
      </w:pPr>
      <w:r w:rsidRPr="00540281">
        <w:rPr>
          <w:rFonts w:ascii="Times New Roman" w:eastAsia="Times New Roman" w:hAnsi="Times New Roman" w:cs="Times New Roman"/>
          <w:bCs/>
          <w:sz w:val="28"/>
          <w:szCs w:val="28"/>
        </w:rPr>
        <w:t xml:space="preserve">5.Кемельман Д.Н., Эскин Н.Б. Наладка котельных установок: </w:t>
      </w:r>
      <w:proofErr w:type="spellStart"/>
      <w:r w:rsidRPr="00540281">
        <w:rPr>
          <w:rFonts w:ascii="Times New Roman" w:eastAsia="Times New Roman" w:hAnsi="Times New Roman" w:cs="Times New Roman"/>
          <w:bCs/>
          <w:sz w:val="28"/>
          <w:szCs w:val="28"/>
        </w:rPr>
        <w:t>Справочник</w:t>
      </w:r>
      <w:proofErr w:type="gramStart"/>
      <w:r w:rsidRPr="00540281">
        <w:rPr>
          <w:rFonts w:ascii="Times New Roman" w:eastAsia="Times New Roman" w:hAnsi="Times New Roman" w:cs="Times New Roman"/>
          <w:bCs/>
          <w:sz w:val="28"/>
          <w:szCs w:val="28"/>
        </w:rPr>
        <w:t>.-</w:t>
      </w:r>
      <w:proofErr w:type="gramEnd"/>
      <w:r w:rsidRPr="00540281">
        <w:rPr>
          <w:rFonts w:ascii="Times New Roman" w:eastAsia="Times New Roman" w:hAnsi="Times New Roman" w:cs="Times New Roman"/>
          <w:bCs/>
          <w:sz w:val="28"/>
          <w:szCs w:val="28"/>
        </w:rPr>
        <w:t>М</w:t>
      </w:r>
      <w:proofErr w:type="spellEnd"/>
      <w:r w:rsidRPr="00540281">
        <w:rPr>
          <w:rFonts w:ascii="Times New Roman" w:eastAsia="Times New Roman" w:hAnsi="Times New Roman" w:cs="Times New Roman"/>
          <w:bCs/>
          <w:sz w:val="28"/>
          <w:szCs w:val="28"/>
        </w:rPr>
        <w:t>.: Энергоатомиздат.1989.</w:t>
      </w:r>
    </w:p>
    <w:p w:rsidR="00540281" w:rsidRPr="00540281" w:rsidRDefault="00540281" w:rsidP="00540281">
      <w:pPr>
        <w:spacing w:after="0" w:line="240" w:lineRule="auto"/>
        <w:ind w:firstLine="851"/>
        <w:jc w:val="both"/>
        <w:rPr>
          <w:rFonts w:ascii="Times New Roman" w:eastAsia="Times New Roman" w:hAnsi="Times New Roman" w:cs="Times New Roman"/>
          <w:bCs/>
          <w:sz w:val="28"/>
          <w:szCs w:val="28"/>
        </w:rPr>
      </w:pPr>
      <w:r w:rsidRPr="00540281">
        <w:rPr>
          <w:rFonts w:ascii="Times New Roman" w:eastAsia="Times New Roman" w:hAnsi="Times New Roman" w:cs="Times New Roman"/>
          <w:bCs/>
          <w:sz w:val="28"/>
          <w:szCs w:val="28"/>
        </w:rPr>
        <w:t>6.Щекин Р.В. Справочник по теплоснабжению и вентиляции. Книга первая. Отопление и теплоснабжение, 1976.</w:t>
      </w:r>
    </w:p>
    <w:p w:rsidR="00540281" w:rsidRPr="00540281" w:rsidRDefault="00540281" w:rsidP="00540281">
      <w:pPr>
        <w:widowControl w:val="0"/>
        <w:suppressAutoHyphens/>
        <w:autoSpaceDE w:val="0"/>
        <w:spacing w:after="0" w:line="240" w:lineRule="auto"/>
        <w:ind w:firstLine="851"/>
        <w:jc w:val="both"/>
        <w:rPr>
          <w:rFonts w:ascii="Times New Roman" w:eastAsia="Times New Roman" w:hAnsi="Times New Roman" w:cs="Times New Roman"/>
          <w:bCs/>
          <w:sz w:val="28"/>
          <w:szCs w:val="28"/>
        </w:rPr>
      </w:pPr>
      <w:r w:rsidRPr="00540281">
        <w:rPr>
          <w:rFonts w:ascii="Times New Roman" w:eastAsia="Times New Roman" w:hAnsi="Times New Roman" w:cs="Times New Roman"/>
          <w:bCs/>
          <w:sz w:val="28"/>
          <w:szCs w:val="28"/>
        </w:rPr>
        <w:t>7.Постановление Правительства Российской Федерации от 22 февраля 2012 № 154.</w:t>
      </w:r>
    </w:p>
    <w:p w:rsidR="00540281" w:rsidRPr="00540281" w:rsidRDefault="00540281" w:rsidP="00540281">
      <w:pPr>
        <w:spacing w:after="0" w:line="240" w:lineRule="auto"/>
        <w:jc w:val="both"/>
        <w:rPr>
          <w:rFonts w:ascii="Times New Roman" w:eastAsia="Times New Roman" w:hAnsi="Times New Roman" w:cs="Times New Roman"/>
          <w:b/>
          <w:sz w:val="28"/>
          <w:szCs w:val="28"/>
        </w:rPr>
      </w:pPr>
    </w:p>
    <w:sectPr w:rsidR="00540281" w:rsidRPr="00540281" w:rsidSect="003869D5">
      <w:pgSz w:w="11905" w:h="16837"/>
      <w:pgMar w:top="851" w:right="737" w:bottom="6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677" w:rsidRDefault="00755677" w:rsidP="00755677">
      <w:pPr>
        <w:spacing w:after="0" w:line="240" w:lineRule="auto"/>
      </w:pPr>
      <w:r>
        <w:separator/>
      </w:r>
    </w:p>
  </w:endnote>
  <w:endnote w:type="continuationSeparator" w:id="1">
    <w:p w:rsidR="00755677" w:rsidRDefault="00755677" w:rsidP="00755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3957"/>
      <w:docPartObj>
        <w:docPartGallery w:val="Page Numbers (Bottom of Page)"/>
        <w:docPartUnique/>
      </w:docPartObj>
    </w:sdtPr>
    <w:sdtContent>
      <w:p w:rsidR="00540281" w:rsidRDefault="00755677">
        <w:pPr>
          <w:pStyle w:val="af0"/>
          <w:jc w:val="center"/>
        </w:pPr>
        <w:fldSimple w:instr=" PAGE   \* MERGEFORMAT ">
          <w:r w:rsidR="00D97CDF">
            <w:rPr>
              <w:noProof/>
            </w:rPr>
            <w:t>4</w:t>
          </w:r>
        </w:fldSimple>
      </w:p>
    </w:sdtContent>
  </w:sdt>
  <w:p w:rsidR="00540281" w:rsidRDefault="00540281">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3958"/>
      <w:docPartObj>
        <w:docPartGallery w:val="Page Numbers (Bottom of Page)"/>
        <w:docPartUnique/>
      </w:docPartObj>
    </w:sdtPr>
    <w:sdtContent>
      <w:p w:rsidR="00540281" w:rsidRDefault="00755677">
        <w:pPr>
          <w:pStyle w:val="af0"/>
          <w:jc w:val="center"/>
        </w:pPr>
        <w:fldSimple w:instr=" PAGE   \* MERGEFORMAT ">
          <w:r w:rsidR="00D97CDF">
            <w:rPr>
              <w:noProof/>
            </w:rPr>
            <w:t>45</w:t>
          </w:r>
        </w:fldSimple>
      </w:p>
    </w:sdtContent>
  </w:sdt>
  <w:p w:rsidR="00540281" w:rsidRDefault="00540281" w:rsidP="00430F15">
    <w:pPr>
      <w:pStyle w:val="af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9673"/>
      <w:docPartObj>
        <w:docPartGallery w:val="Page Numbers (Bottom of Page)"/>
        <w:docPartUnique/>
      </w:docPartObj>
    </w:sdtPr>
    <w:sdtContent>
      <w:p w:rsidR="00540281" w:rsidRDefault="00755677">
        <w:pPr>
          <w:pStyle w:val="af0"/>
          <w:jc w:val="center"/>
        </w:pPr>
        <w:fldSimple w:instr=" PAGE   \* MERGEFORMAT ">
          <w:r w:rsidR="00D97CDF">
            <w:rPr>
              <w:noProof/>
            </w:rPr>
            <w:t>50</w:t>
          </w:r>
        </w:fldSimple>
      </w:p>
    </w:sdtContent>
  </w:sdt>
  <w:p w:rsidR="00540281" w:rsidRPr="00CA12B5" w:rsidRDefault="00540281" w:rsidP="00430F15">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3960"/>
      <w:docPartObj>
        <w:docPartGallery w:val="Page Numbers (Bottom of Page)"/>
        <w:docPartUnique/>
      </w:docPartObj>
    </w:sdtPr>
    <w:sdtContent>
      <w:p w:rsidR="00540281" w:rsidRDefault="00755677">
        <w:pPr>
          <w:pStyle w:val="af0"/>
          <w:jc w:val="center"/>
        </w:pPr>
        <w:fldSimple w:instr=" PAGE   \* MERGEFORMAT ">
          <w:r w:rsidR="00D97CDF">
            <w:rPr>
              <w:noProof/>
            </w:rPr>
            <w:t>55</w:t>
          </w:r>
        </w:fldSimple>
      </w:p>
    </w:sdtContent>
  </w:sdt>
  <w:p w:rsidR="00540281" w:rsidRDefault="00540281" w:rsidP="00430F15">
    <w:pPr>
      <w:pStyle w:val="af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677" w:rsidRDefault="00755677" w:rsidP="00755677">
      <w:pPr>
        <w:spacing w:after="0" w:line="240" w:lineRule="auto"/>
      </w:pPr>
      <w:r>
        <w:separator/>
      </w:r>
    </w:p>
  </w:footnote>
  <w:footnote w:type="continuationSeparator" w:id="1">
    <w:p w:rsidR="00755677" w:rsidRDefault="00755677" w:rsidP="007556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9B93112"/>
    <w:multiLevelType w:val="multilevel"/>
    <w:tmpl w:val="660AFB10"/>
    <w:lvl w:ilvl="0">
      <w:start w:val="1"/>
      <w:numFmt w:val="decimal"/>
      <w:lvlText w:val="%1."/>
      <w:lvlJc w:val="left"/>
      <w:pPr>
        <w:ind w:left="612" w:hanging="612"/>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B352C1C"/>
    <w:multiLevelType w:val="hybridMultilevel"/>
    <w:tmpl w:val="ADA87324"/>
    <w:lvl w:ilvl="0" w:tplc="04190001">
      <w:start w:val="1"/>
      <w:numFmt w:val="bullet"/>
      <w:lvlText w:val=""/>
      <w:lvlJc w:val="left"/>
      <w:pPr>
        <w:tabs>
          <w:tab w:val="num" w:pos="1440"/>
        </w:tabs>
        <w:ind w:left="1440" w:hanging="360"/>
      </w:pPr>
      <w:rPr>
        <w:rFonts w:ascii="Symbol" w:hAnsi="Symbol" w:hint="default"/>
        <w:b w:val="0"/>
        <w:color w:val="auto"/>
      </w:rPr>
    </w:lvl>
    <w:lvl w:ilvl="1" w:tplc="26A888EA">
      <w:numFmt w:val="bullet"/>
      <w:lvlText w:val="-"/>
      <w:lvlJc w:val="left"/>
      <w:pPr>
        <w:tabs>
          <w:tab w:val="num" w:pos="2160"/>
        </w:tabs>
        <w:ind w:left="2160" w:hanging="360"/>
      </w:pPr>
      <w:rPr>
        <w:rFonts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1A665E3B"/>
    <w:multiLevelType w:val="hybridMultilevel"/>
    <w:tmpl w:val="E958651C"/>
    <w:lvl w:ilvl="0" w:tplc="30FCBC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9D7ED6"/>
    <w:multiLevelType w:val="hybridMultilevel"/>
    <w:tmpl w:val="885E17B8"/>
    <w:lvl w:ilvl="0" w:tplc="AA0AEF7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1D6C636F"/>
    <w:multiLevelType w:val="multilevel"/>
    <w:tmpl w:val="E3942486"/>
    <w:lvl w:ilvl="0">
      <w:start w:val="1"/>
      <w:numFmt w:val="decimal"/>
      <w:lvlText w:val="%1."/>
      <w:lvlJc w:val="left"/>
      <w:pPr>
        <w:ind w:left="612" w:hanging="612"/>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DF16229"/>
    <w:multiLevelType w:val="multilevel"/>
    <w:tmpl w:val="193A4228"/>
    <w:lvl w:ilvl="0">
      <w:start w:val="1"/>
      <w:numFmt w:val="decimal"/>
      <w:lvlText w:val="%1."/>
      <w:lvlJc w:val="left"/>
      <w:pPr>
        <w:ind w:left="612" w:hanging="612"/>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E141CFB"/>
    <w:multiLevelType w:val="hybridMultilevel"/>
    <w:tmpl w:val="187CB98C"/>
    <w:lvl w:ilvl="0" w:tplc="D5B2A2E6">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1E7060C5"/>
    <w:multiLevelType w:val="hybridMultilevel"/>
    <w:tmpl w:val="D9DECF1A"/>
    <w:lvl w:ilvl="0" w:tplc="04190001">
      <w:start w:val="1"/>
      <w:numFmt w:val="bullet"/>
      <w:lvlText w:val=""/>
      <w:lvlJc w:val="left"/>
      <w:pPr>
        <w:tabs>
          <w:tab w:val="num" w:pos="720"/>
        </w:tabs>
        <w:ind w:left="720" w:hanging="360"/>
      </w:pPr>
      <w:rPr>
        <w:rFonts w:ascii="Symbol" w:hAnsi="Symbol" w:hint="default"/>
      </w:rPr>
    </w:lvl>
    <w:lvl w:ilvl="1" w:tplc="CE88B34A">
      <w:start w:val="1"/>
      <w:numFmt w:val="bullet"/>
      <w:lvlText w:val="-"/>
      <w:lvlJc w:val="left"/>
      <w:pPr>
        <w:tabs>
          <w:tab w:val="num" w:pos="1800"/>
        </w:tabs>
        <w:ind w:left="1800" w:hanging="72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11F6B29"/>
    <w:multiLevelType w:val="hybridMultilevel"/>
    <w:tmpl w:val="82D0E308"/>
    <w:lvl w:ilvl="0" w:tplc="D5B2A2E6">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17E0697"/>
    <w:multiLevelType w:val="hybridMultilevel"/>
    <w:tmpl w:val="FB12984A"/>
    <w:lvl w:ilvl="0" w:tplc="E7B22F5E">
      <w:start w:val="3"/>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33B4866"/>
    <w:multiLevelType w:val="multilevel"/>
    <w:tmpl w:val="44D0724C"/>
    <w:lvl w:ilvl="0">
      <w:start w:val="1"/>
      <w:numFmt w:val="decimal"/>
      <w:lvlText w:val="%1."/>
      <w:lvlJc w:val="left"/>
      <w:pPr>
        <w:ind w:left="360" w:hanging="360"/>
      </w:pPr>
      <w:rPr>
        <w:rFonts w:cs="Times New Roman" w:hint="default"/>
      </w:rPr>
    </w:lvl>
    <w:lvl w:ilvl="1">
      <w:start w:val="1"/>
      <w:numFmt w:val="decimal"/>
      <w:lvlText w:val="%1.%2."/>
      <w:lvlJc w:val="left"/>
      <w:pPr>
        <w:ind w:left="420" w:hanging="36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13">
    <w:nsid w:val="3250657F"/>
    <w:multiLevelType w:val="singleLevel"/>
    <w:tmpl w:val="307A13AC"/>
    <w:lvl w:ilvl="0">
      <w:start w:val="1"/>
      <w:numFmt w:val="decimal"/>
      <w:lvlText w:val="%1."/>
      <w:lvlJc w:val="left"/>
      <w:pPr>
        <w:tabs>
          <w:tab w:val="num" w:pos="1211"/>
        </w:tabs>
        <w:ind w:left="1211" w:hanging="360"/>
      </w:pPr>
      <w:rPr>
        <w:rFonts w:hint="default"/>
      </w:rPr>
    </w:lvl>
  </w:abstractNum>
  <w:abstractNum w:abstractNumId="14">
    <w:nsid w:val="393C7BFD"/>
    <w:multiLevelType w:val="multilevel"/>
    <w:tmpl w:val="BDE814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5">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A6F367F"/>
    <w:multiLevelType w:val="multilevel"/>
    <w:tmpl w:val="709ED324"/>
    <w:lvl w:ilvl="0">
      <w:start w:val="1"/>
      <w:numFmt w:val="decimal"/>
      <w:lvlText w:val="%1."/>
      <w:lvlJc w:val="left"/>
      <w:pPr>
        <w:ind w:left="420" w:hanging="420"/>
      </w:pPr>
      <w:rPr>
        <w:rFonts w:cs="Times New Roman" w:hint="default"/>
      </w:rPr>
    </w:lvl>
    <w:lvl w:ilvl="1">
      <w:start w:val="1"/>
      <w:numFmt w:val="decimal"/>
      <w:pStyle w:val="r"/>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1E465F9"/>
    <w:multiLevelType w:val="singleLevel"/>
    <w:tmpl w:val="307A13AC"/>
    <w:lvl w:ilvl="0">
      <w:start w:val="1"/>
      <w:numFmt w:val="decimal"/>
      <w:lvlText w:val="%1."/>
      <w:lvlJc w:val="left"/>
      <w:pPr>
        <w:tabs>
          <w:tab w:val="num" w:pos="1211"/>
        </w:tabs>
        <w:ind w:left="1211" w:hanging="360"/>
      </w:pPr>
      <w:rPr>
        <w:rFonts w:hint="default"/>
      </w:rPr>
    </w:lvl>
  </w:abstractNum>
  <w:abstractNum w:abstractNumId="18">
    <w:nsid w:val="5F9B7BF2"/>
    <w:multiLevelType w:val="hybridMultilevel"/>
    <w:tmpl w:val="C65A148A"/>
    <w:lvl w:ilvl="0" w:tplc="AD729E8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nsid w:val="64F54A66"/>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6FD9186C"/>
    <w:multiLevelType w:val="multilevel"/>
    <w:tmpl w:val="1D7A4006"/>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46E5FEB"/>
    <w:multiLevelType w:val="hybridMultilevel"/>
    <w:tmpl w:val="CA1056DA"/>
    <w:lvl w:ilvl="0" w:tplc="8BE8CCA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B9F4537"/>
    <w:multiLevelType w:val="multilevel"/>
    <w:tmpl w:val="47C604E6"/>
    <w:lvl w:ilvl="0">
      <w:start w:val="1"/>
      <w:numFmt w:val="decimal"/>
      <w:lvlText w:val="%1."/>
      <w:lvlJc w:val="left"/>
      <w:pPr>
        <w:ind w:left="612" w:hanging="61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E112B89"/>
    <w:multiLevelType w:val="multilevel"/>
    <w:tmpl w:val="DC02ED4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FE66A46"/>
    <w:multiLevelType w:val="multilevel"/>
    <w:tmpl w:val="C03C4A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1"/>
  </w:num>
  <w:num w:numId="3">
    <w:abstractNumId w:val="5"/>
  </w:num>
  <w:num w:numId="4">
    <w:abstractNumId w:val="18"/>
  </w:num>
  <w:num w:numId="5">
    <w:abstractNumId w:val="24"/>
  </w:num>
  <w:num w:numId="6">
    <w:abstractNumId w:val="4"/>
  </w:num>
  <w:num w:numId="7">
    <w:abstractNumId w:val="15"/>
  </w:num>
  <w:num w:numId="8">
    <w:abstractNumId w:val="1"/>
  </w:num>
  <w:num w:numId="9">
    <w:abstractNumId w:val="0"/>
  </w:num>
  <w:num w:numId="10">
    <w:abstractNumId w:val="16"/>
  </w:num>
  <w:num w:numId="11">
    <w:abstractNumId w:val="23"/>
  </w:num>
  <w:num w:numId="12">
    <w:abstractNumId w:val="12"/>
  </w:num>
  <w:num w:numId="13">
    <w:abstractNumId w:val="20"/>
  </w:num>
  <w:num w:numId="14">
    <w:abstractNumId w:val="11"/>
  </w:num>
  <w:num w:numId="15">
    <w:abstractNumId w:val="3"/>
  </w:num>
  <w:num w:numId="16">
    <w:abstractNumId w:val="7"/>
  </w:num>
  <w:num w:numId="17">
    <w:abstractNumId w:val="19"/>
  </w:num>
  <w:num w:numId="18">
    <w:abstractNumId w:val="22"/>
  </w:num>
  <w:num w:numId="19">
    <w:abstractNumId w:val="2"/>
  </w:num>
  <w:num w:numId="20">
    <w:abstractNumId w:val="6"/>
  </w:num>
  <w:num w:numId="21">
    <w:abstractNumId w:val="10"/>
  </w:num>
  <w:num w:numId="22">
    <w:abstractNumId w:val="9"/>
  </w:num>
  <w:num w:numId="23">
    <w:abstractNumId w:val="8"/>
  </w:num>
  <w:num w:numId="24">
    <w:abstractNumId w:val="13"/>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footnotePr>
    <w:footnote w:id="0"/>
    <w:footnote w:id="1"/>
  </w:footnotePr>
  <w:endnotePr>
    <w:endnote w:id="0"/>
    <w:endnote w:id="1"/>
  </w:endnotePr>
  <w:compat>
    <w:useFELayout/>
  </w:compat>
  <w:rsids>
    <w:rsidRoot w:val="00540281"/>
    <w:rsid w:val="00540281"/>
    <w:rsid w:val="00755677"/>
    <w:rsid w:val="00D97CDF"/>
    <w:rsid w:val="00DF2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Table Web 1"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677"/>
  </w:style>
  <w:style w:type="paragraph" w:styleId="1">
    <w:name w:val="heading 1"/>
    <w:aliases w:val="1 порядок,Заголовок 1 Знак Знак,Заголовок 1 Знак Знак Знак"/>
    <w:basedOn w:val="a"/>
    <w:next w:val="a"/>
    <w:link w:val="10"/>
    <w:uiPriority w:val="99"/>
    <w:qFormat/>
    <w:rsid w:val="00540281"/>
    <w:pPr>
      <w:keepNext/>
      <w:spacing w:after="0" w:line="240" w:lineRule="auto"/>
      <w:outlineLvl w:val="0"/>
    </w:pPr>
    <w:rPr>
      <w:rFonts w:ascii="Times New Roman" w:eastAsia="Times New Roman" w:hAnsi="Times New Roman" w:cs="Times New Roman"/>
      <w:b/>
      <w:sz w:val="20"/>
      <w:szCs w:val="20"/>
    </w:rPr>
  </w:style>
  <w:style w:type="paragraph" w:styleId="2">
    <w:name w:val="heading 2"/>
    <w:basedOn w:val="a"/>
    <w:next w:val="a"/>
    <w:link w:val="20"/>
    <w:uiPriority w:val="99"/>
    <w:unhideWhenUsed/>
    <w:qFormat/>
    <w:rsid w:val="0054028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aliases w:val="4 порядок"/>
    <w:basedOn w:val="a"/>
    <w:next w:val="a"/>
    <w:link w:val="30"/>
    <w:uiPriority w:val="99"/>
    <w:unhideWhenUsed/>
    <w:qFormat/>
    <w:rsid w:val="00540281"/>
    <w:pPr>
      <w:keepNext/>
      <w:spacing w:before="240" w:after="60" w:line="240" w:lineRule="auto"/>
      <w:outlineLvl w:val="2"/>
    </w:pPr>
    <w:rPr>
      <w:rFonts w:ascii="Cambria" w:eastAsia="Times New Roman" w:hAnsi="Cambria" w:cs="Times New Roman"/>
      <w:b/>
      <w:bCs/>
      <w:sz w:val="26"/>
      <w:szCs w:val="26"/>
    </w:rPr>
  </w:style>
  <w:style w:type="paragraph" w:styleId="4">
    <w:name w:val="heading 4"/>
    <w:aliases w:val="Рекомендация"/>
    <w:basedOn w:val="a"/>
    <w:next w:val="a"/>
    <w:link w:val="40"/>
    <w:uiPriority w:val="99"/>
    <w:qFormat/>
    <w:rsid w:val="00540281"/>
    <w:pPr>
      <w:keepNext/>
      <w:tabs>
        <w:tab w:val="num" w:pos="864"/>
      </w:tabs>
      <w:spacing w:before="240" w:after="60" w:line="240" w:lineRule="auto"/>
      <w:ind w:left="864" w:hanging="864"/>
      <w:jc w:val="both"/>
      <w:outlineLvl w:val="3"/>
    </w:pPr>
    <w:rPr>
      <w:rFonts w:ascii="Times New Roman" w:eastAsia="Times New Roman" w:hAnsi="Times New Roman" w:cs="Times New Roman"/>
      <w:b/>
      <w:bCs/>
      <w:sz w:val="28"/>
      <w:szCs w:val="28"/>
    </w:rPr>
  </w:style>
  <w:style w:type="paragraph" w:styleId="6">
    <w:name w:val="heading 6"/>
    <w:aliases w:val="Заголовок налогов"/>
    <w:basedOn w:val="a"/>
    <w:next w:val="a"/>
    <w:link w:val="60"/>
    <w:uiPriority w:val="99"/>
    <w:qFormat/>
    <w:rsid w:val="00540281"/>
    <w:pPr>
      <w:tabs>
        <w:tab w:val="num" w:pos="1152"/>
      </w:tabs>
      <w:spacing w:before="240" w:after="60" w:line="240" w:lineRule="auto"/>
      <w:ind w:left="1152" w:hanging="1152"/>
      <w:jc w:val="both"/>
      <w:outlineLvl w:val="5"/>
    </w:pPr>
    <w:rPr>
      <w:rFonts w:ascii="Times New Roman" w:eastAsia="Times New Roman" w:hAnsi="Times New Roman" w:cs="Times New Roman"/>
      <w:b/>
      <w:bCs/>
    </w:rPr>
  </w:style>
  <w:style w:type="paragraph" w:styleId="7">
    <w:name w:val="heading 7"/>
    <w:basedOn w:val="a"/>
    <w:next w:val="a"/>
    <w:link w:val="70"/>
    <w:uiPriority w:val="99"/>
    <w:qFormat/>
    <w:rsid w:val="00540281"/>
    <w:pPr>
      <w:spacing w:before="240" w:after="60" w:line="240" w:lineRule="auto"/>
      <w:jc w:val="center"/>
      <w:outlineLvl w:val="6"/>
    </w:pPr>
    <w:rPr>
      <w:rFonts w:ascii="Times New Roman" w:eastAsia="Times New Roman" w:hAnsi="Times New Roman" w:cs="Times New Roman"/>
      <w:b/>
      <w:bCs/>
      <w:sz w:val="32"/>
      <w:szCs w:val="32"/>
    </w:rPr>
  </w:style>
  <w:style w:type="paragraph" w:styleId="8">
    <w:name w:val="heading 8"/>
    <w:basedOn w:val="a"/>
    <w:next w:val="a"/>
    <w:link w:val="80"/>
    <w:uiPriority w:val="99"/>
    <w:qFormat/>
    <w:rsid w:val="00540281"/>
    <w:pPr>
      <w:tabs>
        <w:tab w:val="num" w:pos="1440"/>
      </w:tabs>
      <w:spacing w:before="240" w:after="60" w:line="240" w:lineRule="auto"/>
      <w:ind w:left="1440" w:hanging="1440"/>
      <w:jc w:val="both"/>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unhideWhenUsed/>
    <w:qFormat/>
    <w:rsid w:val="00540281"/>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порядок Знак,Заголовок 1 Знак Знак Знак1,Заголовок 1 Знак Знак Знак Знак"/>
    <w:basedOn w:val="a0"/>
    <w:link w:val="1"/>
    <w:uiPriority w:val="99"/>
    <w:rsid w:val="00540281"/>
    <w:rPr>
      <w:rFonts w:ascii="Times New Roman" w:eastAsia="Times New Roman" w:hAnsi="Times New Roman" w:cs="Times New Roman"/>
      <w:b/>
      <w:sz w:val="20"/>
      <w:szCs w:val="20"/>
    </w:rPr>
  </w:style>
  <w:style w:type="character" w:customStyle="1" w:styleId="20">
    <w:name w:val="Заголовок 2 Знак"/>
    <w:basedOn w:val="a0"/>
    <w:link w:val="2"/>
    <w:uiPriority w:val="99"/>
    <w:rsid w:val="00540281"/>
    <w:rPr>
      <w:rFonts w:ascii="Cambria" w:eastAsia="Times New Roman" w:hAnsi="Cambria" w:cs="Times New Roman"/>
      <w:b/>
      <w:bCs/>
      <w:i/>
      <w:iCs/>
      <w:sz w:val="28"/>
      <w:szCs w:val="28"/>
    </w:rPr>
  </w:style>
  <w:style w:type="character" w:customStyle="1" w:styleId="30">
    <w:name w:val="Заголовок 3 Знак"/>
    <w:aliases w:val="4 порядок Знак"/>
    <w:basedOn w:val="a0"/>
    <w:link w:val="3"/>
    <w:uiPriority w:val="99"/>
    <w:rsid w:val="00540281"/>
    <w:rPr>
      <w:rFonts w:ascii="Cambria" w:eastAsia="Times New Roman" w:hAnsi="Cambria" w:cs="Times New Roman"/>
      <w:b/>
      <w:bCs/>
      <w:sz w:val="26"/>
      <w:szCs w:val="26"/>
    </w:rPr>
  </w:style>
  <w:style w:type="character" w:customStyle="1" w:styleId="40">
    <w:name w:val="Заголовок 4 Знак"/>
    <w:aliases w:val="Рекомендация Знак"/>
    <w:basedOn w:val="a0"/>
    <w:link w:val="4"/>
    <w:uiPriority w:val="99"/>
    <w:rsid w:val="00540281"/>
    <w:rPr>
      <w:rFonts w:ascii="Times New Roman" w:eastAsia="Times New Roman" w:hAnsi="Times New Roman" w:cs="Times New Roman"/>
      <w:b/>
      <w:bCs/>
      <w:sz w:val="28"/>
      <w:szCs w:val="28"/>
    </w:rPr>
  </w:style>
  <w:style w:type="character" w:customStyle="1" w:styleId="60">
    <w:name w:val="Заголовок 6 Знак"/>
    <w:aliases w:val="Заголовок налогов Знак"/>
    <w:basedOn w:val="a0"/>
    <w:link w:val="6"/>
    <w:uiPriority w:val="99"/>
    <w:rsid w:val="00540281"/>
    <w:rPr>
      <w:rFonts w:ascii="Times New Roman" w:eastAsia="Times New Roman" w:hAnsi="Times New Roman" w:cs="Times New Roman"/>
      <w:b/>
      <w:bCs/>
    </w:rPr>
  </w:style>
  <w:style w:type="character" w:customStyle="1" w:styleId="70">
    <w:name w:val="Заголовок 7 Знак"/>
    <w:basedOn w:val="a0"/>
    <w:link w:val="7"/>
    <w:uiPriority w:val="99"/>
    <w:rsid w:val="00540281"/>
    <w:rPr>
      <w:rFonts w:ascii="Times New Roman" w:eastAsia="Times New Roman" w:hAnsi="Times New Roman" w:cs="Times New Roman"/>
      <w:b/>
      <w:bCs/>
      <w:sz w:val="32"/>
      <w:szCs w:val="32"/>
    </w:rPr>
  </w:style>
  <w:style w:type="character" w:customStyle="1" w:styleId="80">
    <w:name w:val="Заголовок 8 Знак"/>
    <w:basedOn w:val="a0"/>
    <w:link w:val="8"/>
    <w:uiPriority w:val="99"/>
    <w:rsid w:val="00540281"/>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540281"/>
    <w:rPr>
      <w:rFonts w:ascii="Cambria" w:eastAsia="Times New Roman" w:hAnsi="Cambria" w:cs="Times New Roman"/>
    </w:rPr>
  </w:style>
  <w:style w:type="numbering" w:customStyle="1" w:styleId="11">
    <w:name w:val="Нет списка1"/>
    <w:next w:val="a2"/>
    <w:uiPriority w:val="99"/>
    <w:semiHidden/>
    <w:unhideWhenUsed/>
    <w:rsid w:val="00540281"/>
  </w:style>
  <w:style w:type="table" w:styleId="a3">
    <w:name w:val="Table Grid"/>
    <w:basedOn w:val="a1"/>
    <w:uiPriority w:val="59"/>
    <w:rsid w:val="0054028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3"/>
    <w:uiPriority w:val="59"/>
    <w:rsid w:val="00540281"/>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rsid w:val="005402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40281"/>
    <w:pPr>
      <w:ind w:left="720"/>
      <w:contextualSpacing/>
    </w:pPr>
    <w:rPr>
      <w:rFonts w:ascii="Calibri" w:eastAsia="Times New Roman" w:hAnsi="Calibri" w:cs="Times New Roman"/>
    </w:rPr>
  </w:style>
  <w:style w:type="numbering" w:customStyle="1" w:styleId="110">
    <w:name w:val="Нет списка11"/>
    <w:next w:val="a2"/>
    <w:uiPriority w:val="99"/>
    <w:semiHidden/>
    <w:rsid w:val="00540281"/>
  </w:style>
  <w:style w:type="table" w:customStyle="1" w:styleId="31">
    <w:name w:val="Сетка таблицы3"/>
    <w:basedOn w:val="a1"/>
    <w:next w:val="a3"/>
    <w:rsid w:val="005402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540281"/>
    <w:pPr>
      <w:suppressAutoHyphens/>
      <w:spacing w:after="0" w:line="240" w:lineRule="auto"/>
    </w:pPr>
    <w:rPr>
      <w:rFonts w:ascii="Calibri" w:eastAsia="Arial" w:hAnsi="Calibri" w:cs="Times New Roman"/>
      <w:kern w:val="1"/>
      <w:lang w:eastAsia="ar-SA"/>
    </w:rPr>
  </w:style>
  <w:style w:type="paragraph" w:styleId="a6">
    <w:name w:val="Balloon Text"/>
    <w:basedOn w:val="a"/>
    <w:link w:val="a7"/>
    <w:uiPriority w:val="99"/>
    <w:rsid w:val="00540281"/>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rsid w:val="00540281"/>
    <w:rPr>
      <w:rFonts w:ascii="Tahoma" w:eastAsia="Times New Roman" w:hAnsi="Tahoma" w:cs="Tahoma"/>
      <w:sz w:val="16"/>
      <w:szCs w:val="16"/>
    </w:rPr>
  </w:style>
  <w:style w:type="paragraph" w:customStyle="1" w:styleId="310">
    <w:name w:val="Основной текст с отступом 31"/>
    <w:basedOn w:val="a"/>
    <w:rsid w:val="00540281"/>
    <w:pPr>
      <w:suppressAutoHyphens/>
      <w:spacing w:after="0" w:line="240" w:lineRule="auto"/>
      <w:ind w:firstLine="720"/>
      <w:jc w:val="both"/>
    </w:pPr>
    <w:rPr>
      <w:rFonts w:ascii="Times New Roman" w:eastAsia="Times New Roman" w:hAnsi="Times New Roman" w:cs="Times New Roman"/>
      <w:sz w:val="28"/>
      <w:szCs w:val="20"/>
      <w:lang w:val="en-US" w:eastAsia="ar-SA"/>
    </w:rPr>
  </w:style>
  <w:style w:type="paragraph" w:styleId="a8">
    <w:name w:val="Title"/>
    <w:basedOn w:val="a"/>
    <w:link w:val="a9"/>
    <w:qFormat/>
    <w:rsid w:val="00540281"/>
    <w:pPr>
      <w:spacing w:after="0" w:line="240" w:lineRule="auto"/>
      <w:ind w:firstLine="510"/>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540281"/>
    <w:rPr>
      <w:rFonts w:ascii="Times New Roman" w:eastAsia="Times New Roman" w:hAnsi="Times New Roman" w:cs="Times New Roman"/>
      <w:sz w:val="28"/>
      <w:szCs w:val="20"/>
    </w:rPr>
  </w:style>
  <w:style w:type="paragraph" w:styleId="aa">
    <w:name w:val="Body Text Indent"/>
    <w:basedOn w:val="a"/>
    <w:link w:val="ab"/>
    <w:rsid w:val="00540281"/>
    <w:pPr>
      <w:spacing w:after="0" w:line="240" w:lineRule="auto"/>
      <w:ind w:firstLine="540"/>
    </w:pPr>
    <w:rPr>
      <w:rFonts w:ascii="Times New Roman" w:eastAsia="Times New Roman" w:hAnsi="Times New Roman" w:cs="Times New Roman"/>
      <w:sz w:val="28"/>
      <w:szCs w:val="24"/>
    </w:rPr>
  </w:style>
  <w:style w:type="character" w:customStyle="1" w:styleId="ab">
    <w:name w:val="Основной текст с отступом Знак"/>
    <w:basedOn w:val="a0"/>
    <w:link w:val="aa"/>
    <w:rsid w:val="00540281"/>
    <w:rPr>
      <w:rFonts w:ascii="Times New Roman" w:eastAsia="Times New Roman" w:hAnsi="Times New Roman" w:cs="Times New Roman"/>
      <w:sz w:val="28"/>
      <w:szCs w:val="24"/>
    </w:rPr>
  </w:style>
  <w:style w:type="paragraph" w:customStyle="1" w:styleId="ConsPlusNormal">
    <w:name w:val="ConsPlusNormal"/>
    <w:uiPriority w:val="99"/>
    <w:rsid w:val="00540281"/>
    <w:pPr>
      <w:widowControl w:val="0"/>
      <w:suppressAutoHyphens/>
      <w:autoSpaceDE w:val="0"/>
      <w:spacing w:after="0" w:line="240" w:lineRule="auto"/>
      <w:ind w:firstLine="720"/>
    </w:pPr>
    <w:rPr>
      <w:rFonts w:ascii="Arial" w:eastAsia="Arial" w:hAnsi="Arial" w:cs="Arial"/>
      <w:sz w:val="20"/>
      <w:szCs w:val="20"/>
      <w:lang w:eastAsia="ar-SA"/>
    </w:rPr>
  </w:style>
  <w:style w:type="paragraph" w:styleId="ac">
    <w:name w:val="Body Text"/>
    <w:basedOn w:val="a"/>
    <w:link w:val="ad"/>
    <w:rsid w:val="00540281"/>
    <w:pPr>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rsid w:val="00540281"/>
    <w:rPr>
      <w:rFonts w:ascii="Times New Roman" w:eastAsia="Times New Roman" w:hAnsi="Times New Roman" w:cs="Times New Roman"/>
      <w:sz w:val="20"/>
      <w:szCs w:val="20"/>
    </w:rPr>
  </w:style>
  <w:style w:type="paragraph" w:styleId="ae">
    <w:name w:val="header"/>
    <w:basedOn w:val="a"/>
    <w:link w:val="af"/>
    <w:uiPriority w:val="99"/>
    <w:rsid w:val="0054028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540281"/>
    <w:rPr>
      <w:rFonts w:ascii="Times New Roman" w:eastAsia="Times New Roman" w:hAnsi="Times New Roman" w:cs="Times New Roman"/>
      <w:sz w:val="24"/>
      <w:szCs w:val="24"/>
    </w:rPr>
  </w:style>
  <w:style w:type="paragraph" w:styleId="af0">
    <w:name w:val="footer"/>
    <w:basedOn w:val="a"/>
    <w:link w:val="af1"/>
    <w:uiPriority w:val="99"/>
    <w:rsid w:val="0054028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540281"/>
    <w:rPr>
      <w:rFonts w:ascii="Times New Roman" w:eastAsia="Times New Roman" w:hAnsi="Times New Roman" w:cs="Times New Roman"/>
      <w:sz w:val="24"/>
      <w:szCs w:val="24"/>
    </w:rPr>
  </w:style>
  <w:style w:type="character" w:styleId="af2">
    <w:name w:val="Strong"/>
    <w:uiPriority w:val="99"/>
    <w:qFormat/>
    <w:rsid w:val="00540281"/>
    <w:rPr>
      <w:sz w:val="26"/>
      <w:szCs w:val="26"/>
    </w:rPr>
  </w:style>
  <w:style w:type="table" w:styleId="-2">
    <w:name w:val="Table Web 2"/>
    <w:basedOn w:val="a1"/>
    <w:rsid w:val="00540281"/>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540281"/>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
    <w:name w:val="S_Обычный"/>
    <w:basedOn w:val="a"/>
    <w:link w:val="S0"/>
    <w:uiPriority w:val="99"/>
    <w:rsid w:val="00540281"/>
    <w:pPr>
      <w:spacing w:after="0" w:line="24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uiPriority w:val="99"/>
    <w:locked/>
    <w:rsid w:val="00540281"/>
    <w:rPr>
      <w:rFonts w:ascii="Times New Roman" w:eastAsia="Times New Roman" w:hAnsi="Times New Roman" w:cs="Times New Roman"/>
      <w:sz w:val="24"/>
      <w:szCs w:val="24"/>
    </w:rPr>
  </w:style>
  <w:style w:type="paragraph" w:styleId="af3">
    <w:name w:val="Normal (Web)"/>
    <w:basedOn w:val="a"/>
    <w:uiPriority w:val="99"/>
    <w:rsid w:val="005402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
    <w:name w:val="r"/>
    <w:basedOn w:val="a"/>
    <w:uiPriority w:val="99"/>
    <w:rsid w:val="00540281"/>
    <w:pPr>
      <w:numPr>
        <w:ilvl w:val="1"/>
        <w:numId w:val="10"/>
      </w:num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toc 2"/>
    <w:basedOn w:val="a"/>
    <w:next w:val="a"/>
    <w:autoRedefine/>
    <w:uiPriority w:val="99"/>
    <w:rsid w:val="00540281"/>
    <w:pPr>
      <w:tabs>
        <w:tab w:val="right" w:leader="dot" w:pos="9923"/>
      </w:tabs>
      <w:spacing w:after="0" w:line="240" w:lineRule="auto"/>
      <w:jc w:val="both"/>
    </w:pPr>
    <w:rPr>
      <w:rFonts w:ascii="Times New Roman" w:eastAsia="Times New Roman" w:hAnsi="Times New Roman" w:cs="Times New Roman"/>
      <w:noProof/>
      <w:sz w:val="24"/>
      <w:szCs w:val="24"/>
    </w:rPr>
  </w:style>
  <w:style w:type="character" w:styleId="af4">
    <w:name w:val="Hyperlink"/>
    <w:uiPriority w:val="99"/>
    <w:rsid w:val="00540281"/>
    <w:rPr>
      <w:rFonts w:cs="Times New Roman"/>
      <w:color w:val="0000FF"/>
      <w:u w:val="single"/>
    </w:rPr>
  </w:style>
  <w:style w:type="paragraph" w:styleId="13">
    <w:name w:val="toc 1"/>
    <w:basedOn w:val="a"/>
    <w:next w:val="a"/>
    <w:autoRedefine/>
    <w:uiPriority w:val="99"/>
    <w:rsid w:val="00540281"/>
    <w:pPr>
      <w:keepNext/>
      <w:keepLines/>
      <w:tabs>
        <w:tab w:val="right" w:leader="dot" w:pos="9923"/>
      </w:tabs>
      <w:spacing w:after="0" w:line="240" w:lineRule="auto"/>
      <w:jc w:val="both"/>
    </w:pPr>
    <w:rPr>
      <w:rFonts w:ascii="Times New Roman" w:eastAsia="Times New Roman" w:hAnsi="Times New Roman" w:cs="Times New Roman"/>
      <w:sz w:val="24"/>
      <w:szCs w:val="24"/>
    </w:rPr>
  </w:style>
  <w:style w:type="paragraph" w:styleId="af5">
    <w:name w:val="Subtitle"/>
    <w:basedOn w:val="a"/>
    <w:next w:val="a"/>
    <w:link w:val="af6"/>
    <w:qFormat/>
    <w:rsid w:val="00540281"/>
    <w:pPr>
      <w:spacing w:after="60" w:line="240" w:lineRule="auto"/>
      <w:ind w:left="420" w:hanging="420"/>
      <w:jc w:val="both"/>
      <w:outlineLvl w:val="1"/>
    </w:pPr>
    <w:rPr>
      <w:rFonts w:ascii="Times New Roman" w:eastAsia="Times New Roman" w:hAnsi="Times New Roman" w:cs="Times New Roman"/>
      <w:b/>
      <w:bCs/>
      <w:sz w:val="24"/>
      <w:szCs w:val="24"/>
    </w:rPr>
  </w:style>
  <w:style w:type="character" w:customStyle="1" w:styleId="af6">
    <w:name w:val="Подзаголовок Знак"/>
    <w:basedOn w:val="a0"/>
    <w:link w:val="af5"/>
    <w:rsid w:val="00540281"/>
    <w:rPr>
      <w:rFonts w:ascii="Times New Roman" w:eastAsia="Times New Roman" w:hAnsi="Times New Roman" w:cs="Times New Roman"/>
      <w:b/>
      <w:bCs/>
      <w:sz w:val="24"/>
      <w:szCs w:val="24"/>
    </w:rPr>
  </w:style>
  <w:style w:type="character" w:styleId="af7">
    <w:name w:val="Emphasis"/>
    <w:uiPriority w:val="99"/>
    <w:qFormat/>
    <w:rsid w:val="00540281"/>
    <w:rPr>
      <w:rFonts w:cs="Times New Roman"/>
      <w:i/>
      <w:iCs/>
    </w:rPr>
  </w:style>
  <w:style w:type="paragraph" w:customStyle="1" w:styleId="14">
    <w:name w:val="Стиль 14 пт По ширине"/>
    <w:basedOn w:val="a"/>
    <w:uiPriority w:val="99"/>
    <w:rsid w:val="00540281"/>
    <w:pPr>
      <w:spacing w:after="0" w:line="240" w:lineRule="auto"/>
      <w:jc w:val="both"/>
    </w:pPr>
    <w:rPr>
      <w:rFonts w:ascii="Times New Roman" w:eastAsia="Times New Roman" w:hAnsi="Times New Roman" w:cs="Times New Roman"/>
      <w:sz w:val="28"/>
      <w:szCs w:val="28"/>
    </w:rPr>
  </w:style>
  <w:style w:type="character" w:styleId="af8">
    <w:name w:val="FollowedHyperlink"/>
    <w:uiPriority w:val="99"/>
    <w:rsid w:val="00540281"/>
    <w:rPr>
      <w:rFonts w:cs="Times New Roman"/>
      <w:color w:val="800080"/>
      <w:u w:val="single"/>
    </w:rPr>
  </w:style>
  <w:style w:type="paragraph" w:styleId="32">
    <w:name w:val="Body Text Indent 3"/>
    <w:basedOn w:val="a"/>
    <w:link w:val="33"/>
    <w:uiPriority w:val="99"/>
    <w:rsid w:val="00540281"/>
    <w:pPr>
      <w:spacing w:after="0" w:line="360" w:lineRule="auto"/>
      <w:ind w:firstLine="709"/>
      <w:jc w:val="center"/>
    </w:pPr>
    <w:rPr>
      <w:rFonts w:ascii="Times New Roman" w:eastAsia="Times New Roman" w:hAnsi="Times New Roman" w:cs="Times New Roman"/>
      <w:b/>
      <w:bCs/>
      <w:sz w:val="24"/>
      <w:szCs w:val="24"/>
    </w:rPr>
  </w:style>
  <w:style w:type="character" w:customStyle="1" w:styleId="33">
    <w:name w:val="Основной текст с отступом 3 Знак"/>
    <w:basedOn w:val="a0"/>
    <w:link w:val="32"/>
    <w:uiPriority w:val="99"/>
    <w:rsid w:val="00540281"/>
    <w:rPr>
      <w:rFonts w:ascii="Times New Roman" w:eastAsia="Times New Roman" w:hAnsi="Times New Roman" w:cs="Times New Roman"/>
      <w:b/>
      <w:bCs/>
      <w:sz w:val="24"/>
      <w:szCs w:val="24"/>
    </w:rPr>
  </w:style>
  <w:style w:type="paragraph" w:customStyle="1" w:styleId="15">
    <w:name w:val="экфи1"/>
    <w:basedOn w:val="a"/>
    <w:uiPriority w:val="99"/>
    <w:rsid w:val="00540281"/>
    <w:pPr>
      <w:spacing w:after="0" w:line="360" w:lineRule="auto"/>
      <w:ind w:firstLine="720"/>
      <w:jc w:val="both"/>
    </w:pPr>
    <w:rPr>
      <w:rFonts w:ascii="Times New Roman" w:eastAsia="Times New Roman" w:hAnsi="Times New Roman" w:cs="Times New Roman"/>
      <w:sz w:val="24"/>
      <w:szCs w:val="24"/>
    </w:rPr>
  </w:style>
  <w:style w:type="paragraph" w:styleId="23">
    <w:name w:val="Body Text Indent 2"/>
    <w:basedOn w:val="a"/>
    <w:link w:val="24"/>
    <w:rsid w:val="00540281"/>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540281"/>
    <w:rPr>
      <w:rFonts w:ascii="Times New Roman" w:eastAsia="Times New Roman" w:hAnsi="Times New Roman" w:cs="Times New Roman"/>
      <w:sz w:val="24"/>
      <w:szCs w:val="24"/>
    </w:rPr>
  </w:style>
  <w:style w:type="paragraph" w:customStyle="1" w:styleId="41">
    <w:name w:val="Знак Знак4"/>
    <w:basedOn w:val="a"/>
    <w:rsid w:val="00540281"/>
    <w:pPr>
      <w:spacing w:after="160" w:line="240" w:lineRule="exact"/>
    </w:pPr>
    <w:rPr>
      <w:rFonts w:ascii="Verdana" w:eastAsia="Times New Roman" w:hAnsi="Verdana" w:cs="Times New Roman"/>
      <w:sz w:val="20"/>
      <w:szCs w:val="20"/>
      <w:lang w:val="en-US" w:eastAsia="en-US"/>
    </w:rPr>
  </w:style>
  <w:style w:type="paragraph" w:customStyle="1" w:styleId="ConsPlusTitle">
    <w:name w:val="ConsPlusTitle"/>
    <w:rsid w:val="0054028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13517</Words>
  <Characters>77051</Characters>
  <Application>Microsoft Office Word</Application>
  <DocSecurity>0</DocSecurity>
  <Lines>642</Lines>
  <Paragraphs>180</Paragraphs>
  <ScaleCrop>false</ScaleCrop>
  <Company/>
  <LinksUpToDate>false</LinksUpToDate>
  <CharactersWithSpaces>90388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2014-01-14T11:32:00Z</dcterms:created>
  <dcterms:modified xsi:type="dcterms:W3CDTF">2014-01-14T10:48:00Z</dcterms:modified>
</cp:coreProperties>
</file>