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B1" w:rsidRDefault="00F40BB1" w:rsidP="00F4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40BB1" w:rsidRDefault="00F40BB1" w:rsidP="00F4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F40BB1" w:rsidRDefault="00F40BB1" w:rsidP="00F4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609" w:rsidRPr="001518C0" w:rsidRDefault="00AF3609" w:rsidP="00F4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18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Pr="001518C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2014 года </w:t>
      </w:r>
      <w:r w:rsidRPr="001518C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1003</w:t>
      </w:r>
    </w:p>
    <w:p w:rsidR="00AF3609" w:rsidRPr="001518C0" w:rsidRDefault="00AF3609" w:rsidP="00AF3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609" w:rsidRDefault="00AF3609" w:rsidP="00AF3609">
      <w:pPr>
        <w:keepNext/>
        <w:keepLines/>
        <w:tabs>
          <w:tab w:val="left" w:pos="6096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C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518C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AF3609" w:rsidRDefault="00AF3609" w:rsidP="00AF3609">
      <w:pPr>
        <w:keepNext/>
        <w:keepLines/>
        <w:tabs>
          <w:tab w:val="left" w:pos="6096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C0">
        <w:rPr>
          <w:rFonts w:ascii="Times New Roman" w:hAnsi="Times New Roman" w:cs="Times New Roman"/>
          <w:b/>
          <w:sz w:val="28"/>
          <w:szCs w:val="28"/>
        </w:rPr>
        <w:t>Пугачевского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8C0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</w:t>
      </w:r>
    </w:p>
    <w:p w:rsidR="00AF3609" w:rsidRDefault="00AF3609" w:rsidP="00AF3609">
      <w:pPr>
        <w:keepNext/>
        <w:keepLines/>
        <w:tabs>
          <w:tab w:val="left" w:pos="6096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C0">
        <w:rPr>
          <w:rFonts w:ascii="Times New Roman" w:hAnsi="Times New Roman" w:cs="Times New Roman"/>
          <w:b/>
          <w:sz w:val="28"/>
          <w:szCs w:val="28"/>
        </w:rPr>
        <w:t>обла</w:t>
      </w:r>
      <w:r>
        <w:rPr>
          <w:rFonts w:ascii="Times New Roman" w:hAnsi="Times New Roman" w:cs="Times New Roman"/>
          <w:b/>
          <w:sz w:val="28"/>
          <w:szCs w:val="28"/>
        </w:rPr>
        <w:t>сти от 11 января 2012 года № 2</w:t>
      </w:r>
    </w:p>
    <w:p w:rsidR="00AF3609" w:rsidRPr="001518C0" w:rsidRDefault="00AF3609" w:rsidP="00AF3609">
      <w:pPr>
        <w:keepNext/>
        <w:keepLines/>
        <w:tabs>
          <w:tab w:val="left" w:pos="6096"/>
        </w:tabs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609" w:rsidRPr="001518C0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C0">
        <w:rPr>
          <w:rFonts w:ascii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1518C0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18C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Pr="001518C0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8C0">
        <w:rPr>
          <w:rFonts w:ascii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AF3609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8C0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Пугачевского </w:t>
      </w:r>
      <w:proofErr w:type="spellStart"/>
      <w:r w:rsidRPr="001518C0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18C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518C0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11 января 2012 года № 2 «Об утверждении муниципальной целевой программы «Профилактика правонарушений и усиление борьбы с преступностью в Пугачевском муниципальном районе Саратовской области на 2012–2014 годы»</w:t>
      </w:r>
      <w:r w:rsidRPr="001518C0">
        <w:t xml:space="preserve"> </w:t>
      </w:r>
      <w:r w:rsidRPr="001518C0">
        <w:rPr>
          <w:rFonts w:ascii="Times New Roman" w:hAnsi="Times New Roman" w:cs="Times New Roman"/>
          <w:sz w:val="28"/>
          <w:szCs w:val="28"/>
        </w:rPr>
        <w:t>с изменениями от 22 июля 2013 года № 920 и от 22 января 2014 года № 29, следующие изменения:</w:t>
      </w:r>
      <w:proofErr w:type="gramEnd"/>
    </w:p>
    <w:p w:rsidR="00AF3609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AF3609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1518C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опубликования».</w:t>
      </w:r>
    </w:p>
    <w:p w:rsidR="00AF3609" w:rsidRPr="001518C0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AF3609" w:rsidRPr="001518C0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C0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AF3609" w:rsidRPr="001518C0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C0">
        <w:rPr>
          <w:rFonts w:ascii="Times New Roman" w:hAnsi="Times New Roman" w:cs="Times New Roman"/>
          <w:sz w:val="28"/>
          <w:szCs w:val="28"/>
        </w:rPr>
        <w:t>в позиции «Источники финансирования Программы»:</w:t>
      </w:r>
    </w:p>
    <w:p w:rsidR="00AF3609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C0">
        <w:rPr>
          <w:rFonts w:ascii="Times New Roman" w:hAnsi="Times New Roman" w:cs="Times New Roman"/>
          <w:sz w:val="28"/>
          <w:szCs w:val="28"/>
        </w:rPr>
        <w:t>цифры «265» заменить цифрами «249,3»;</w:t>
      </w:r>
    </w:p>
    <w:p w:rsidR="00AF3609" w:rsidRPr="001518C0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Программе:</w:t>
      </w:r>
    </w:p>
    <w:p w:rsidR="00AF3609" w:rsidRPr="001518C0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C0">
        <w:rPr>
          <w:rFonts w:ascii="Times New Roman" w:hAnsi="Times New Roman" w:cs="Times New Roman"/>
          <w:sz w:val="28"/>
          <w:szCs w:val="28"/>
        </w:rPr>
        <w:t>в таблице «Перечень программных мероприятий»:</w:t>
      </w:r>
    </w:p>
    <w:p w:rsidR="00AF3609" w:rsidRPr="001518C0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18C0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 1.</w:t>
      </w:r>
      <w:r w:rsidRPr="001518C0">
        <w:rPr>
          <w:rFonts w:ascii="Times New Roman" w:hAnsi="Times New Roman" w:cs="Times New Roman"/>
          <w:sz w:val="28"/>
          <w:szCs w:val="28"/>
        </w:rPr>
        <w:t>«Профилактика преступлений и правонарушений»:</w:t>
      </w:r>
    </w:p>
    <w:p w:rsidR="00AF3609" w:rsidRPr="001518C0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C0">
        <w:rPr>
          <w:rFonts w:ascii="Times New Roman" w:hAnsi="Times New Roman" w:cs="Times New Roman"/>
          <w:sz w:val="28"/>
          <w:szCs w:val="28"/>
        </w:rPr>
        <w:t>в графе 3 слова «Администрация Пугачевского муниципального района, комиссия по делам несовершеннолетних и защите их прав при администрации Пугачевского муниципального района» заменить словами «Управление образования администрации Пугачевского муниципального района»;</w:t>
      </w:r>
    </w:p>
    <w:p w:rsidR="00AF3609" w:rsidRPr="001518C0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C0">
        <w:rPr>
          <w:rFonts w:ascii="Times New Roman" w:hAnsi="Times New Roman" w:cs="Times New Roman"/>
          <w:sz w:val="28"/>
          <w:szCs w:val="28"/>
        </w:rPr>
        <w:t>в графе 8 цифры «90» заменить цифрами «74,3»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609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C0">
        <w:rPr>
          <w:rFonts w:ascii="Times New Roman" w:hAnsi="Times New Roman" w:cs="Times New Roman"/>
          <w:sz w:val="28"/>
          <w:szCs w:val="28"/>
        </w:rPr>
        <w:t>в строке «Всего по программе» цифры «265» заменить цифрами «249,3»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609" w:rsidRPr="001D6EB1" w:rsidRDefault="00AF3609" w:rsidP="00AF36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2.Опубликовать настоящее постановление в газете «Новое Заволжье», разместить на официальном сайте </w:t>
      </w:r>
      <w:r w:rsidRPr="001A6D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Пугачевского </w:t>
      </w:r>
      <w:proofErr w:type="spellStart"/>
      <w:proofErr w:type="gramStart"/>
      <w:r w:rsidRPr="001A6D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1A6D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ного</w:t>
      </w:r>
      <w:proofErr w:type="spellEnd"/>
      <w:proofErr w:type="gramEnd"/>
      <w:r w:rsidRPr="001A6D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Саратовской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1A6D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информационно-коммуникационной сети «Интернет».   </w:t>
      </w:r>
    </w:p>
    <w:p w:rsidR="00AF3609" w:rsidRPr="001518C0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18C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AF3609" w:rsidRPr="001518C0" w:rsidRDefault="00AF3609" w:rsidP="00AF3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609" w:rsidRPr="001518C0" w:rsidRDefault="00AF3609" w:rsidP="00AF3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C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71D67" w:rsidRDefault="00AF3609">
      <w:proofErr w:type="gramStart"/>
      <w:r w:rsidRPr="001518C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518C0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С.А.Сидоров</w:t>
      </w:r>
    </w:p>
    <w:sectPr w:rsidR="00971D67" w:rsidSect="00F40B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609"/>
    <w:rsid w:val="00376DC5"/>
    <w:rsid w:val="00971D67"/>
    <w:rsid w:val="00AF3609"/>
    <w:rsid w:val="00F4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2014-09-23T06:15:00Z</dcterms:created>
  <dcterms:modified xsi:type="dcterms:W3CDTF">2014-09-23T05:50:00Z</dcterms:modified>
</cp:coreProperties>
</file>