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B3" w:rsidRDefault="00CB06B3" w:rsidP="00CB06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  </w:t>
      </w:r>
    </w:p>
    <w:p w:rsidR="00CB06B3" w:rsidRDefault="00CB06B3" w:rsidP="00CB06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B06B3" w:rsidRDefault="00CB06B3" w:rsidP="00CB06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B06B3" w:rsidRDefault="00CB06B3" w:rsidP="00CB06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B06B3" w:rsidRDefault="00CB06B3" w:rsidP="00CB06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B06B3" w:rsidRDefault="00CB06B3" w:rsidP="00CB06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B06B3" w:rsidRDefault="00CB06B3" w:rsidP="00CB06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B06B3" w:rsidRDefault="00CB06B3" w:rsidP="00CB06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B06B3" w:rsidRDefault="00CB06B3" w:rsidP="00CB06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B06B3" w:rsidRDefault="00CB06B3" w:rsidP="00CB06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B06B3" w:rsidRDefault="00CB06B3" w:rsidP="00CB06B3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</w:t>
      </w:r>
    </w:p>
    <w:p w:rsidR="00CB06B3" w:rsidRDefault="00CB06B3" w:rsidP="00CB06B3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 10 февраля 2014 года № 130</w:t>
      </w:r>
    </w:p>
    <w:p w:rsidR="00CB06B3" w:rsidRDefault="00CB06B3" w:rsidP="00CB06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B06B3" w:rsidRDefault="00CB06B3" w:rsidP="00CB06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B06B3" w:rsidRDefault="00CB06B3" w:rsidP="00CB06B3">
      <w:pPr>
        <w:shd w:val="clear" w:color="auto" w:fill="FFFFFF"/>
        <w:spacing w:after="0" w:line="240" w:lineRule="auto"/>
        <w:ind w:right="1149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B017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итогах </w:t>
      </w:r>
      <w:r w:rsidRPr="00B0170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проведения дополнительного открытого </w:t>
      </w:r>
    </w:p>
    <w:p w:rsidR="00CB06B3" w:rsidRDefault="00CB06B3" w:rsidP="00CB06B3">
      <w:pPr>
        <w:shd w:val="clear" w:color="auto" w:fill="FFFFFF"/>
        <w:spacing w:after="0" w:line="240" w:lineRule="auto"/>
        <w:ind w:right="1149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B0170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конкурса по определению перевозчиков для работы </w:t>
      </w:r>
    </w:p>
    <w:p w:rsidR="00CB06B3" w:rsidRDefault="00CB06B3" w:rsidP="00CB06B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B0170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на регулярных автобусных маршрутах на территории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CB06B3" w:rsidRPr="00B01709" w:rsidRDefault="00CB06B3" w:rsidP="00CB06B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B0170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муниципального образования города Пугачева</w:t>
      </w:r>
    </w:p>
    <w:p w:rsidR="00CB06B3" w:rsidRPr="00B01709" w:rsidRDefault="00CB06B3" w:rsidP="00CB06B3">
      <w:pPr>
        <w:shd w:val="clear" w:color="auto" w:fill="FFFFFF"/>
        <w:spacing w:after="0" w:line="240" w:lineRule="auto"/>
        <w:ind w:right="1149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CB06B3" w:rsidRPr="00B01709" w:rsidRDefault="00CB06B3" w:rsidP="00CB06B3">
      <w:pPr>
        <w:spacing w:after="0" w:line="240" w:lineRule="auto"/>
        <w:ind w:right="2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6B3" w:rsidRPr="00B01709" w:rsidRDefault="00CB06B3" w:rsidP="00CB06B3">
      <w:pPr>
        <w:spacing w:after="0" w:line="240" w:lineRule="auto"/>
        <w:ind w:right="2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709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B01709">
        <w:rPr>
          <w:rFonts w:ascii="Times New Roman" w:eastAsia="Times New Roman" w:hAnsi="Times New Roman" w:cs="Times New Roman"/>
          <w:sz w:val="28"/>
          <w:szCs w:val="28"/>
        </w:rPr>
        <w:t>решения Совета муниципального образования города Пугачева</w:t>
      </w:r>
      <w:proofErr w:type="gramEnd"/>
      <w:r w:rsidRPr="00B01709">
        <w:rPr>
          <w:rFonts w:ascii="Times New Roman" w:eastAsia="Times New Roman" w:hAnsi="Times New Roman" w:cs="Times New Roman"/>
          <w:sz w:val="28"/>
          <w:szCs w:val="28"/>
        </w:rPr>
        <w:t xml:space="preserve"> от 12 ноября 2010 года № 137 «Об организации пассажирских перевозок транспортными средствами общего пользования на регулярных пассажирских маршрутах муниципального образования города Пугачева», руководствуясь Уставом Пугачевского муниципального района, администрация Пугачевского муниципального района ПОСТАНОВЛЯЕТ:</w:t>
      </w:r>
    </w:p>
    <w:p w:rsidR="00CB06B3" w:rsidRPr="00B01709" w:rsidRDefault="00CB06B3" w:rsidP="00CB06B3">
      <w:pPr>
        <w:tabs>
          <w:tab w:val="left" w:pos="720"/>
          <w:tab w:val="num" w:pos="65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709">
        <w:rPr>
          <w:rFonts w:ascii="Times New Roman" w:eastAsia="Times New Roman" w:hAnsi="Times New Roman" w:cs="Times New Roman"/>
          <w:sz w:val="28"/>
          <w:szCs w:val="28"/>
        </w:rPr>
        <w:tab/>
        <w:t>1.Утвердить итоги дополнительного открытого конкурса по определению перевозчиков для работы на регулярных автобусных маршрутах на территории муниципального образования города Пугачева согласно приложению.</w:t>
      </w:r>
    </w:p>
    <w:p w:rsidR="00CB06B3" w:rsidRPr="00B01709" w:rsidRDefault="00CB06B3" w:rsidP="00CB06B3">
      <w:pPr>
        <w:tabs>
          <w:tab w:val="left" w:pos="720"/>
          <w:tab w:val="num" w:pos="65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709">
        <w:rPr>
          <w:rFonts w:ascii="Times New Roman" w:eastAsia="Times New Roman" w:hAnsi="Times New Roman" w:cs="Times New Roman"/>
          <w:sz w:val="28"/>
          <w:szCs w:val="28"/>
        </w:rPr>
        <w:tab/>
        <w:t>2.Опубликовать настоящее постановление, разместив на официальном сайте администрации Пугачевского муниципального района в информационно-телекоммуникационной сети Интернет.</w:t>
      </w:r>
    </w:p>
    <w:p w:rsidR="00CB06B3" w:rsidRPr="00B01709" w:rsidRDefault="00CB06B3" w:rsidP="00CB06B3">
      <w:pPr>
        <w:tabs>
          <w:tab w:val="left" w:pos="720"/>
          <w:tab w:val="num" w:pos="65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709">
        <w:rPr>
          <w:rFonts w:ascii="Times New Roman" w:eastAsia="Times New Roman" w:hAnsi="Times New Roman" w:cs="Times New Roman"/>
          <w:sz w:val="28"/>
          <w:szCs w:val="28"/>
        </w:rPr>
        <w:tab/>
        <w:t>3.Настоящее постановление вступает в силу со дня его официального опубликования.</w:t>
      </w:r>
    </w:p>
    <w:p w:rsidR="00CB06B3" w:rsidRPr="00B01709" w:rsidRDefault="00CB06B3" w:rsidP="00CB0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06B3" w:rsidRPr="00B01709" w:rsidRDefault="00CB06B3" w:rsidP="00CB0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6B3" w:rsidRPr="00B01709" w:rsidRDefault="00CB06B3" w:rsidP="00CB0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6B3" w:rsidRPr="00B01709" w:rsidRDefault="00CB06B3" w:rsidP="00CB0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17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администрации </w:t>
      </w:r>
    </w:p>
    <w:p w:rsidR="00CB06B3" w:rsidRPr="00B01709" w:rsidRDefault="00CB06B3" w:rsidP="00CB0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170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                                                                  С.А.Сидоров</w:t>
      </w:r>
    </w:p>
    <w:p w:rsidR="00CB06B3" w:rsidRPr="00B01709" w:rsidRDefault="00CB06B3" w:rsidP="00CB0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06B3" w:rsidRPr="00B01709" w:rsidRDefault="00CB06B3" w:rsidP="00CB0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06B3" w:rsidRPr="00B01709" w:rsidRDefault="00CB06B3" w:rsidP="00CB0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06B3" w:rsidRPr="00B01709" w:rsidRDefault="00CB06B3" w:rsidP="00CB0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06B3" w:rsidRPr="00B01709" w:rsidRDefault="00CB06B3" w:rsidP="00CB0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06B3" w:rsidRPr="00B01709" w:rsidRDefault="00CB06B3" w:rsidP="00CB0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06B3" w:rsidRPr="00B01709" w:rsidRDefault="00CB06B3" w:rsidP="00CB0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06B3" w:rsidRDefault="00CB06B3" w:rsidP="00CB06B3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170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постановлению </w:t>
      </w:r>
    </w:p>
    <w:p w:rsidR="00CB06B3" w:rsidRDefault="00CB06B3" w:rsidP="00CB06B3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B06B3" w:rsidRDefault="00CB06B3" w:rsidP="00CB06B3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CB06B3" w:rsidRPr="00B01709" w:rsidRDefault="00CB06B3" w:rsidP="00CB06B3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10 февраля 2014 года № 130</w:t>
      </w:r>
    </w:p>
    <w:p w:rsidR="00CB06B3" w:rsidRPr="00B01709" w:rsidRDefault="00CB06B3" w:rsidP="00CB0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06B3" w:rsidRDefault="00CB06B3" w:rsidP="00CB0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</w:t>
      </w:r>
    </w:p>
    <w:p w:rsidR="00CB06B3" w:rsidRDefault="00CB06B3" w:rsidP="00CB0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перевозчиков, победителей открытого конкурса по определению перевозчиков для работы на регулярных автобусных маршрутах на территории муниципального образования города Пугачева</w:t>
      </w:r>
    </w:p>
    <w:p w:rsidR="00CB06B3" w:rsidRPr="00B01709" w:rsidRDefault="00CB06B3" w:rsidP="00CB0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99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126"/>
        <w:gridCol w:w="2127"/>
        <w:gridCol w:w="2022"/>
      </w:tblGrid>
      <w:tr w:rsidR="00CB06B3" w:rsidRPr="00B01709" w:rsidTr="005357C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B3" w:rsidRPr="00B01709" w:rsidRDefault="00CB06B3" w:rsidP="0053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17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CB06B3" w:rsidRPr="00B01709" w:rsidRDefault="00CB06B3" w:rsidP="0053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17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 открытого 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B3" w:rsidRPr="00B01709" w:rsidRDefault="00CB06B3" w:rsidP="0053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17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Маршрут </w:t>
            </w:r>
          </w:p>
          <w:p w:rsidR="00CB06B3" w:rsidRPr="00B01709" w:rsidRDefault="00CB06B3" w:rsidP="0053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17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5/1к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B3" w:rsidRPr="00B01709" w:rsidRDefault="00CB06B3" w:rsidP="0053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17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Маршрут </w:t>
            </w:r>
          </w:p>
          <w:p w:rsidR="00CB06B3" w:rsidRPr="00B01709" w:rsidRDefault="00CB06B3" w:rsidP="0053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17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B3" w:rsidRPr="00B01709" w:rsidRDefault="00CB06B3" w:rsidP="0053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17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Маршрут </w:t>
            </w:r>
          </w:p>
          <w:p w:rsidR="00CB06B3" w:rsidRPr="00B01709" w:rsidRDefault="00CB06B3" w:rsidP="0053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17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8</w:t>
            </w:r>
          </w:p>
        </w:tc>
      </w:tr>
      <w:tr w:rsidR="00CB06B3" w:rsidRPr="00B01709" w:rsidTr="005357C7">
        <w:trPr>
          <w:trHeight w:val="7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B3" w:rsidRPr="00B01709" w:rsidRDefault="00CB06B3" w:rsidP="00535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17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ИП Ларин Ю.В.</w:t>
            </w:r>
          </w:p>
          <w:p w:rsidR="00CB06B3" w:rsidRPr="00B01709" w:rsidRDefault="00CB06B3" w:rsidP="00535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B3" w:rsidRPr="00B01709" w:rsidRDefault="00CB06B3" w:rsidP="0053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7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Х087ХР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B3" w:rsidRPr="00B01709" w:rsidRDefault="00CB06B3" w:rsidP="0053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B3" w:rsidRPr="00B01709" w:rsidRDefault="00CB06B3" w:rsidP="0053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CB06B3" w:rsidRPr="00B01709" w:rsidTr="005357C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B3" w:rsidRPr="00B01709" w:rsidRDefault="00CB06B3" w:rsidP="005357C7">
            <w:pPr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17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ИП </w:t>
            </w:r>
            <w:proofErr w:type="spellStart"/>
            <w:r w:rsidRPr="00B017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Стариннова</w:t>
            </w:r>
            <w:proofErr w:type="spellEnd"/>
            <w:r w:rsidRPr="00B017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B3" w:rsidRPr="00B01709" w:rsidRDefault="00CB06B3" w:rsidP="0053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17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АЕ446 64,        Х268ХК,</w:t>
            </w:r>
          </w:p>
          <w:p w:rsidR="00CB06B3" w:rsidRPr="00B01709" w:rsidRDefault="00CB06B3" w:rsidP="0053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17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Х150ХК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B3" w:rsidRPr="00B01709" w:rsidRDefault="00CB06B3" w:rsidP="0053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17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АО791 64,</w:t>
            </w:r>
          </w:p>
          <w:p w:rsidR="00CB06B3" w:rsidRPr="00B01709" w:rsidRDefault="00CB06B3" w:rsidP="0053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17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АО793 64,</w:t>
            </w:r>
          </w:p>
          <w:p w:rsidR="00CB06B3" w:rsidRPr="00B01709" w:rsidRDefault="00CB06B3" w:rsidP="0053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17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АО797 64,</w:t>
            </w:r>
          </w:p>
          <w:p w:rsidR="00CB06B3" w:rsidRPr="00B01709" w:rsidRDefault="00CB06B3" w:rsidP="0053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17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АО789 64,</w:t>
            </w:r>
          </w:p>
          <w:p w:rsidR="00CB06B3" w:rsidRPr="00B01709" w:rsidRDefault="00CB06B3" w:rsidP="0053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17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Т832ОЕ 64,</w:t>
            </w:r>
          </w:p>
          <w:p w:rsidR="00CB06B3" w:rsidRPr="00B01709" w:rsidRDefault="00CB06B3" w:rsidP="0053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17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АО784 64,</w:t>
            </w:r>
          </w:p>
          <w:p w:rsidR="00CB06B3" w:rsidRPr="00B01709" w:rsidRDefault="00CB06B3" w:rsidP="0053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17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АО778 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B3" w:rsidRPr="00B01709" w:rsidRDefault="00CB06B3" w:rsidP="0053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17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Х293ХК</w:t>
            </w:r>
          </w:p>
        </w:tc>
      </w:tr>
    </w:tbl>
    <w:p w:rsidR="00CB06B3" w:rsidRPr="00B01709" w:rsidRDefault="00CB06B3" w:rsidP="00CB06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6B3" w:rsidRDefault="00CB06B3" w:rsidP="00CB06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B06B3" w:rsidRDefault="00CB06B3" w:rsidP="00CB06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B06B3" w:rsidRDefault="00CB06B3" w:rsidP="00CB06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528A6" w:rsidRDefault="001528A6"/>
    <w:sectPr w:rsidR="001528A6" w:rsidSect="00CB06B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6B3"/>
    <w:rsid w:val="001528A6"/>
    <w:rsid w:val="00CB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2015-03-23T10:06:00Z</dcterms:created>
  <dcterms:modified xsi:type="dcterms:W3CDTF">2015-03-23T10:07:00Z</dcterms:modified>
</cp:coreProperties>
</file>