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03" w:rsidRDefault="00A02703" w:rsidP="00A02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5B1783" w:rsidRPr="00A02703" w:rsidRDefault="00A02703" w:rsidP="00A02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70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5B1783" w:rsidRDefault="005B1783" w:rsidP="005B17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783" w:rsidRPr="00CD2018" w:rsidRDefault="005B1783" w:rsidP="00A02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февраля 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</w:p>
    <w:p w:rsidR="005B1783" w:rsidRPr="00CD2018" w:rsidRDefault="005B1783" w:rsidP="005B1783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8"/>
          <w:szCs w:val="24"/>
        </w:rPr>
      </w:pPr>
    </w:p>
    <w:p w:rsidR="005B1783" w:rsidRPr="00CD2018" w:rsidRDefault="005B1783" w:rsidP="005B178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2018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создании и </w:t>
      </w:r>
      <w:r w:rsidRPr="00CD2018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работе профилактических групп </w:t>
      </w:r>
    </w:p>
    <w:p w:rsidR="005B1783" w:rsidRPr="00CD2018" w:rsidRDefault="005B1783" w:rsidP="005B178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2018">
        <w:rPr>
          <w:rFonts w:ascii="Times New Roman" w:eastAsia="Times New Roman" w:hAnsi="Times New Roman" w:cs="Times New Roman"/>
          <w:b/>
          <w:sz w:val="28"/>
          <w:szCs w:val="24"/>
        </w:rPr>
        <w:t>по профилактике пожаров на территории</w:t>
      </w:r>
    </w:p>
    <w:p w:rsidR="005B1783" w:rsidRDefault="005B1783" w:rsidP="005B178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2018">
        <w:rPr>
          <w:rFonts w:ascii="Times New Roman" w:eastAsia="Times New Roman" w:hAnsi="Times New Roman" w:cs="Times New Roman"/>
          <w:b/>
          <w:sz w:val="28"/>
          <w:szCs w:val="24"/>
        </w:rPr>
        <w:t>Пугачевского муниципального района</w:t>
      </w:r>
    </w:p>
    <w:p w:rsidR="005B1783" w:rsidRPr="00CD2018" w:rsidRDefault="005B1783" w:rsidP="005B178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1783" w:rsidRPr="00CD2018" w:rsidRDefault="005B1783" w:rsidP="005B178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</w:p>
    <w:p w:rsidR="005B1783" w:rsidRPr="00CD2018" w:rsidRDefault="005B1783" w:rsidP="005B178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D201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октября 2003 года № 131–ФЗ «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D2018">
        <w:rPr>
          <w:rFonts w:ascii="Times New Roman" w:eastAsia="Times New Roman" w:hAnsi="Times New Roman" w:cs="Times New Roman"/>
          <w:sz w:val="28"/>
          <w:szCs w:val="24"/>
        </w:rPr>
        <w:t xml:space="preserve">, руководствуясь Уставом Пугачевского </w:t>
      </w:r>
      <w:proofErr w:type="spellStart"/>
      <w:proofErr w:type="gramStart"/>
      <w:r w:rsidRPr="00CD2018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4"/>
        </w:rPr>
        <w:t>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района, </w:t>
      </w:r>
      <w:r w:rsidRPr="00CD2018">
        <w:rPr>
          <w:rFonts w:ascii="Times New Roman" w:eastAsia="Times New Roman" w:hAnsi="Times New Roman" w:cs="Times New Roman"/>
          <w:sz w:val="28"/>
          <w:szCs w:val="24"/>
        </w:rPr>
        <w:t>администрация Пугачевского муниципального района ПОСТАНОВЛЯЕТ:</w:t>
      </w:r>
    </w:p>
    <w:p w:rsidR="005B1783" w:rsidRPr="00CD2018" w:rsidRDefault="005B1783" w:rsidP="005B1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18">
        <w:rPr>
          <w:rFonts w:ascii="Times New Roman" w:hAnsi="Times New Roman" w:cs="Times New Roman"/>
          <w:sz w:val="28"/>
          <w:szCs w:val="28"/>
        </w:rPr>
        <w:t>1.Рекомендовать главам муниципальных образований Пугачевского муниципального района:</w:t>
      </w:r>
    </w:p>
    <w:p w:rsidR="005B1783" w:rsidRPr="00CD2018" w:rsidRDefault="005B1783" w:rsidP="005B1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018">
        <w:rPr>
          <w:rFonts w:ascii="Times New Roman" w:hAnsi="Times New Roman" w:cs="Times New Roman"/>
          <w:sz w:val="28"/>
          <w:szCs w:val="28"/>
        </w:rPr>
        <w:t xml:space="preserve">создать профилактические группы по профилактике пожаров в составе должностных лиц органов местного самоуправления, сотрудников </w:t>
      </w:r>
      <w:r w:rsidRPr="00CD2018">
        <w:rPr>
          <w:rFonts w:ascii="Times New Roman" w:hAnsi="Times New Roman" w:cs="Times New Roman"/>
          <w:sz w:val="28"/>
        </w:rPr>
        <w:t>отделения надзорной деятельности по Пугачевскому району управления надзорной деятельности Главного управления</w:t>
      </w:r>
      <w:r w:rsidRPr="00CD2018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области, работников пожарной части № 54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2018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казенного учреждения «1 отряд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2018">
        <w:rPr>
          <w:rFonts w:ascii="Times New Roman" w:hAnsi="Times New Roman" w:cs="Times New Roman"/>
          <w:sz w:val="28"/>
          <w:szCs w:val="28"/>
        </w:rPr>
        <w:t>едеральной противопожарной службы по Саратовской области», работников противопожарной</w:t>
      </w:r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службы Саратовской области, членов добровольной пожарной охраны, сотрудников межмуниципального отдела министерства внутренних дел Российской Федерации «Пугачевский» Саратовской области, государственного автономного учреждения Саратовской области «Центр социальной защиты населения Пугачевского района»;   </w:t>
      </w:r>
    </w:p>
    <w:p w:rsidR="005B1783" w:rsidRPr="00CD2018" w:rsidRDefault="005B1783" w:rsidP="005B1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ежемесячное пред</w:t>
      </w:r>
      <w:r w:rsidRPr="00CD2018">
        <w:rPr>
          <w:rFonts w:ascii="Times New Roman" w:hAnsi="Times New Roman" w:cs="Times New Roman"/>
          <w:sz w:val="28"/>
          <w:szCs w:val="28"/>
        </w:rPr>
        <w:t xml:space="preserve">ставление информации о работе профилактических групп начальнику </w:t>
      </w:r>
      <w:r w:rsidRPr="00CD2018">
        <w:rPr>
          <w:rFonts w:ascii="Times New Roman" w:hAnsi="Times New Roman" w:cs="Times New Roman"/>
          <w:sz w:val="28"/>
        </w:rPr>
        <w:t xml:space="preserve">отделения надзорной деятельности </w:t>
      </w:r>
      <w:proofErr w:type="gramStart"/>
      <w:r w:rsidRPr="00CD2018">
        <w:rPr>
          <w:rFonts w:ascii="Times New Roman" w:hAnsi="Times New Roman" w:cs="Times New Roman"/>
          <w:sz w:val="28"/>
        </w:rPr>
        <w:t>по</w:t>
      </w:r>
      <w:proofErr w:type="gramEnd"/>
      <w:r w:rsidRPr="00CD2018">
        <w:rPr>
          <w:rFonts w:ascii="Times New Roman" w:hAnsi="Times New Roman" w:cs="Times New Roman"/>
          <w:sz w:val="28"/>
        </w:rPr>
        <w:t xml:space="preserve"> Пугачевскому району </w:t>
      </w:r>
      <w:proofErr w:type="gramStart"/>
      <w:r w:rsidRPr="00CD2018">
        <w:rPr>
          <w:rFonts w:ascii="Times New Roman" w:hAnsi="Times New Roman" w:cs="Times New Roman"/>
          <w:sz w:val="28"/>
        </w:rPr>
        <w:t>управления надзорной деятельности Главного управления</w:t>
      </w:r>
      <w:r w:rsidRPr="00CD2018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</w:t>
      </w:r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по Саратовской области (Анисимов А.Г.) (по согласованию) и председателю комиссии по предупреждению и ликвидации чрезвычайных ситуаций и обеспечению пожарной безопасности при администрации Пугачевского муниципального района (Минин В.А.)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783" w:rsidRPr="00CD2018" w:rsidRDefault="005B1783" w:rsidP="005B1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18">
        <w:rPr>
          <w:rFonts w:ascii="Times New Roman" w:hAnsi="Times New Roman" w:cs="Times New Roman"/>
          <w:sz w:val="28"/>
          <w:szCs w:val="28"/>
        </w:rPr>
        <w:t xml:space="preserve">2.Рекомендовать начальнику </w:t>
      </w:r>
      <w:r w:rsidRPr="00CD2018">
        <w:rPr>
          <w:rFonts w:ascii="Times New Roman" w:hAnsi="Times New Roman" w:cs="Times New Roman"/>
          <w:sz w:val="28"/>
        </w:rPr>
        <w:t xml:space="preserve">отделения надзорной деятельности по Пугачевскому району </w:t>
      </w:r>
      <w:proofErr w:type="gramStart"/>
      <w:r w:rsidRPr="00CD2018">
        <w:rPr>
          <w:rFonts w:ascii="Times New Roman" w:hAnsi="Times New Roman" w:cs="Times New Roman"/>
          <w:sz w:val="28"/>
        </w:rPr>
        <w:t>управления надзорной деятельности Главного управления</w:t>
      </w:r>
      <w:r w:rsidRPr="00CD2018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</w:t>
      </w:r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</w:t>
      </w:r>
      <w:r w:rsidRPr="00CD2018">
        <w:rPr>
          <w:rFonts w:ascii="Times New Roman" w:hAnsi="Times New Roman" w:cs="Times New Roman"/>
          <w:sz w:val="28"/>
          <w:szCs w:val="28"/>
        </w:rPr>
        <w:lastRenderedPageBreak/>
        <w:t>бедствий по Саратовской области (Анисимов А.Г.) (по согласованию) осуществлять контроль за предоставлением отчетов профилактическими группами.</w:t>
      </w:r>
    </w:p>
    <w:p w:rsidR="005B1783" w:rsidRPr="00CD2018" w:rsidRDefault="005B1783" w:rsidP="005B1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1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D2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 </w:t>
      </w:r>
    </w:p>
    <w:p w:rsidR="005B1783" w:rsidRPr="00CD2018" w:rsidRDefault="005B1783" w:rsidP="005B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018">
        <w:rPr>
          <w:rFonts w:ascii="Times New Roman" w:hAnsi="Times New Roman" w:cs="Times New Roman"/>
          <w:sz w:val="28"/>
        </w:rPr>
        <w:t>4.</w:t>
      </w:r>
      <w:r w:rsidRPr="00CD20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5B1783" w:rsidRPr="00CD2018" w:rsidRDefault="005B1783" w:rsidP="005B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018">
        <w:rPr>
          <w:rFonts w:ascii="Times New Roman" w:hAnsi="Times New Roman" w:cs="Times New Roman"/>
          <w:sz w:val="28"/>
          <w:szCs w:val="28"/>
        </w:rPr>
        <w:t xml:space="preserve">5.Настоящее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</w:t>
      </w:r>
      <w:r w:rsidRPr="00CD2018">
        <w:rPr>
          <w:rFonts w:ascii="Times New Roman" w:hAnsi="Times New Roman" w:cs="Times New Roman"/>
          <w:sz w:val="28"/>
          <w:szCs w:val="28"/>
        </w:rPr>
        <w:t>ания.</w:t>
      </w:r>
    </w:p>
    <w:p w:rsidR="005B1783" w:rsidRPr="00CD2018" w:rsidRDefault="005B1783" w:rsidP="005B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83" w:rsidRPr="00CD2018" w:rsidRDefault="005B1783" w:rsidP="005B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83" w:rsidRPr="00CD2018" w:rsidRDefault="005B1783" w:rsidP="005B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83" w:rsidRPr="00CD2018" w:rsidRDefault="005B1783" w:rsidP="005B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1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B1783" w:rsidRPr="00CD2018" w:rsidRDefault="005B1783" w:rsidP="005B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0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D2018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</w:t>
      </w:r>
      <w:r w:rsidR="00A027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201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С.А.</w:t>
      </w:r>
      <w:r w:rsidRPr="00CD2018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5B1783" w:rsidRPr="00CD2018" w:rsidRDefault="005B1783" w:rsidP="005B1783">
      <w:pPr>
        <w:jc w:val="both"/>
        <w:rPr>
          <w:sz w:val="28"/>
          <w:szCs w:val="28"/>
        </w:rPr>
      </w:pPr>
    </w:p>
    <w:p w:rsidR="005B1783" w:rsidRPr="00CD2018" w:rsidRDefault="005B1783" w:rsidP="005B1783">
      <w:pPr>
        <w:jc w:val="both"/>
        <w:rPr>
          <w:sz w:val="28"/>
          <w:szCs w:val="28"/>
        </w:rPr>
      </w:pPr>
    </w:p>
    <w:p w:rsidR="005B1783" w:rsidRPr="00CD2018" w:rsidRDefault="005B1783" w:rsidP="005B1783">
      <w:pPr>
        <w:jc w:val="both"/>
        <w:rPr>
          <w:sz w:val="28"/>
          <w:szCs w:val="28"/>
        </w:rPr>
      </w:pPr>
    </w:p>
    <w:p w:rsidR="005B1783" w:rsidRPr="00CD2018" w:rsidRDefault="005B1783" w:rsidP="005B1783">
      <w:pPr>
        <w:jc w:val="both"/>
        <w:rPr>
          <w:sz w:val="28"/>
          <w:szCs w:val="28"/>
        </w:rPr>
      </w:pPr>
    </w:p>
    <w:p w:rsidR="005B1783" w:rsidRPr="00CD2018" w:rsidRDefault="005B1783" w:rsidP="005B1783">
      <w:pPr>
        <w:jc w:val="both"/>
        <w:rPr>
          <w:sz w:val="28"/>
          <w:szCs w:val="28"/>
        </w:rPr>
      </w:pPr>
    </w:p>
    <w:p w:rsidR="005B1783" w:rsidRPr="00CD2018" w:rsidRDefault="005B1783" w:rsidP="005B1783">
      <w:pPr>
        <w:jc w:val="both"/>
        <w:rPr>
          <w:sz w:val="28"/>
          <w:szCs w:val="28"/>
        </w:rPr>
      </w:pPr>
    </w:p>
    <w:p w:rsidR="005B1783" w:rsidRPr="00CD2018" w:rsidRDefault="005B1783" w:rsidP="005B1783">
      <w:pPr>
        <w:jc w:val="both"/>
        <w:rPr>
          <w:sz w:val="28"/>
          <w:szCs w:val="28"/>
        </w:rPr>
      </w:pPr>
    </w:p>
    <w:p w:rsidR="005B1783" w:rsidRPr="00F116D2" w:rsidRDefault="005B1783" w:rsidP="005B17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783" w:rsidRPr="00F116D2" w:rsidRDefault="005B1783" w:rsidP="005B17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783" w:rsidRDefault="005B1783" w:rsidP="005B17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5681" w:rsidRDefault="00825681"/>
    <w:sectPr w:rsidR="00825681" w:rsidSect="00B3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783"/>
    <w:rsid w:val="005B1783"/>
    <w:rsid w:val="00825681"/>
    <w:rsid w:val="00A02703"/>
    <w:rsid w:val="00B3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2014-02-13T07:25:00Z</dcterms:created>
  <dcterms:modified xsi:type="dcterms:W3CDTF">2014-02-13T11:29:00Z</dcterms:modified>
</cp:coreProperties>
</file>