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90E" w:rsidRDefault="00CD3D55" w:rsidP="001319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</w:t>
      </w:r>
      <w:r w:rsidR="0013190E">
        <w:rPr>
          <w:rFonts w:ascii="Times New Roman" w:hAnsi="Times New Roman" w:cs="Times New Roman"/>
          <w:sz w:val="28"/>
          <w:szCs w:val="28"/>
        </w:rPr>
        <w:t xml:space="preserve">ЕНИЕ </w:t>
      </w:r>
    </w:p>
    <w:p w:rsidR="00670013" w:rsidRDefault="0013190E" w:rsidP="001319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670013" w:rsidRPr="00FD4995" w:rsidRDefault="00670013" w:rsidP="00670013">
      <w:pPr>
        <w:tabs>
          <w:tab w:val="left" w:pos="6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0013" w:rsidRPr="00FD4995" w:rsidRDefault="00670013" w:rsidP="0013190E">
      <w:pPr>
        <w:tabs>
          <w:tab w:val="left" w:pos="638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19 </w:t>
      </w:r>
      <w:r w:rsidRPr="00FD4995">
        <w:rPr>
          <w:rFonts w:ascii="Times New Roman" w:eastAsia="Times New Roman" w:hAnsi="Times New Roman" w:cs="Times New Roman"/>
          <w:sz w:val="28"/>
          <w:szCs w:val="28"/>
        </w:rPr>
        <w:t>сентября 2014 года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216-р</w:t>
      </w:r>
    </w:p>
    <w:p w:rsidR="00670013" w:rsidRPr="00FD4995" w:rsidRDefault="00670013" w:rsidP="00670013">
      <w:pPr>
        <w:tabs>
          <w:tab w:val="left" w:pos="6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0013" w:rsidRPr="00FD4995" w:rsidRDefault="00670013" w:rsidP="00670013">
      <w:pPr>
        <w:tabs>
          <w:tab w:val="left" w:pos="6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0013" w:rsidRDefault="00670013" w:rsidP="00670013">
      <w:pPr>
        <w:tabs>
          <w:tab w:val="left" w:pos="638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4995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перекрытии улиц центральной части</w:t>
      </w:r>
    </w:p>
    <w:p w:rsidR="00670013" w:rsidRPr="00FD4995" w:rsidRDefault="00670013" w:rsidP="00670013">
      <w:pPr>
        <w:tabs>
          <w:tab w:val="left" w:pos="638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города в период проведения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праздничных</w:t>
      </w:r>
      <w:proofErr w:type="gramEnd"/>
    </w:p>
    <w:p w:rsidR="00670013" w:rsidRDefault="00670013" w:rsidP="00670013">
      <w:pPr>
        <w:tabs>
          <w:tab w:val="left" w:pos="638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4995">
        <w:rPr>
          <w:rFonts w:ascii="Times New Roman" w:eastAsia="Times New Roman" w:hAnsi="Times New Roman" w:cs="Times New Roman"/>
          <w:b/>
          <w:sz w:val="28"/>
          <w:szCs w:val="28"/>
        </w:rPr>
        <w:t>мероприятий, посвященных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D4995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50-летию </w:t>
      </w:r>
    </w:p>
    <w:p w:rsidR="00670013" w:rsidRDefault="00670013" w:rsidP="00670013">
      <w:pPr>
        <w:tabs>
          <w:tab w:val="left" w:pos="638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 дня образования г.</w:t>
      </w:r>
      <w:r w:rsidRPr="00FD4995">
        <w:rPr>
          <w:rFonts w:ascii="Times New Roman" w:eastAsia="Times New Roman" w:hAnsi="Times New Roman" w:cs="Times New Roman"/>
          <w:b/>
          <w:sz w:val="28"/>
          <w:szCs w:val="28"/>
        </w:rPr>
        <w:t>Пугачева</w:t>
      </w:r>
    </w:p>
    <w:p w:rsidR="00670013" w:rsidRPr="00FD4995" w:rsidRDefault="00670013" w:rsidP="00670013">
      <w:pPr>
        <w:tabs>
          <w:tab w:val="left" w:pos="6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0013" w:rsidRPr="00FD4995" w:rsidRDefault="00670013" w:rsidP="0067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0013" w:rsidRPr="00FD4995" w:rsidRDefault="00670013" w:rsidP="00670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995">
        <w:rPr>
          <w:rFonts w:ascii="Times New Roman" w:eastAsia="Times New Roman" w:hAnsi="Times New Roman" w:cs="Times New Roman"/>
          <w:sz w:val="28"/>
          <w:szCs w:val="28"/>
        </w:rPr>
        <w:t xml:space="preserve">           В связи с п</w:t>
      </w:r>
      <w:r>
        <w:rPr>
          <w:rFonts w:ascii="Times New Roman" w:eastAsia="Times New Roman" w:hAnsi="Times New Roman" w:cs="Times New Roman"/>
          <w:sz w:val="28"/>
          <w:szCs w:val="28"/>
        </w:rPr>
        <w:t>роведением</w:t>
      </w:r>
      <w:r w:rsidRPr="00FD4995">
        <w:rPr>
          <w:rFonts w:ascii="Times New Roman" w:eastAsia="Times New Roman" w:hAnsi="Times New Roman" w:cs="Times New Roman"/>
          <w:sz w:val="28"/>
          <w:szCs w:val="28"/>
        </w:rPr>
        <w:t xml:space="preserve">  праздновани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D49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250-летия со дня образования г.Пугачева, на основании </w:t>
      </w:r>
      <w:r w:rsidRPr="00FD4995">
        <w:rPr>
          <w:rFonts w:ascii="Times New Roman" w:eastAsia="Times New Roman" w:hAnsi="Times New Roman" w:cs="Times New Roman"/>
          <w:sz w:val="28"/>
          <w:szCs w:val="28"/>
        </w:rPr>
        <w:t>Устав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D4995">
        <w:rPr>
          <w:rFonts w:ascii="Times New Roman" w:eastAsia="Times New Roman" w:hAnsi="Times New Roman" w:cs="Times New Roman"/>
          <w:sz w:val="28"/>
          <w:szCs w:val="28"/>
        </w:rPr>
        <w:t xml:space="preserve"> Пуга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чевского муниципального района:  </w:t>
      </w:r>
    </w:p>
    <w:p w:rsidR="00670013" w:rsidRPr="00FD4995" w:rsidRDefault="00670013" w:rsidP="00670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995">
        <w:rPr>
          <w:rFonts w:ascii="Times New Roman" w:eastAsia="Times New Roman" w:hAnsi="Times New Roman" w:cs="Times New Roman"/>
          <w:sz w:val="28"/>
          <w:szCs w:val="28"/>
        </w:rPr>
        <w:t xml:space="preserve">           1.Рекомендовать межмуниципальному отделу Министерства </w:t>
      </w:r>
      <w:proofErr w:type="spellStart"/>
      <w:proofErr w:type="gramStart"/>
      <w:r w:rsidRPr="00FD4995">
        <w:rPr>
          <w:rFonts w:ascii="Times New Roman" w:eastAsia="Times New Roman" w:hAnsi="Times New Roman" w:cs="Times New Roman"/>
          <w:sz w:val="28"/>
          <w:szCs w:val="28"/>
        </w:rPr>
        <w:t>внутрен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D4995">
        <w:rPr>
          <w:rFonts w:ascii="Times New Roman" w:eastAsia="Times New Roman" w:hAnsi="Times New Roman" w:cs="Times New Roman"/>
          <w:sz w:val="28"/>
          <w:szCs w:val="28"/>
        </w:rPr>
        <w:t>них</w:t>
      </w:r>
      <w:proofErr w:type="spellEnd"/>
      <w:proofErr w:type="gramEnd"/>
      <w:r w:rsidRPr="00FD4995">
        <w:rPr>
          <w:rFonts w:ascii="Times New Roman" w:eastAsia="Times New Roman" w:hAnsi="Times New Roman" w:cs="Times New Roman"/>
          <w:sz w:val="28"/>
          <w:szCs w:val="28"/>
        </w:rPr>
        <w:t xml:space="preserve"> дел Росси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D4995">
        <w:rPr>
          <w:rFonts w:ascii="Times New Roman" w:eastAsia="Times New Roman" w:hAnsi="Times New Roman" w:cs="Times New Roman"/>
          <w:sz w:val="28"/>
          <w:szCs w:val="28"/>
        </w:rPr>
        <w:t xml:space="preserve"> «Пугачевский» Саратовской области перекрыть движение транспортных средств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27 сентября 2014 года с 9.00 до 14.00 и с 17.00 до 22.00:</w:t>
      </w:r>
    </w:p>
    <w:p w:rsidR="00670013" w:rsidRPr="00FD4995" w:rsidRDefault="00670013" w:rsidP="006700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FD4995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proofErr w:type="spellStart"/>
      <w:r w:rsidRPr="00FD4995"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gramStart"/>
      <w:r w:rsidRPr="00FD4995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Pr="00FD4995">
        <w:rPr>
          <w:rFonts w:ascii="Times New Roman" w:eastAsia="Times New Roman" w:hAnsi="Times New Roman" w:cs="Times New Roman"/>
          <w:sz w:val="28"/>
          <w:szCs w:val="28"/>
        </w:rPr>
        <w:t>опорковск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 от ул.</w:t>
      </w:r>
      <w:r w:rsidRPr="00FD4995">
        <w:rPr>
          <w:rFonts w:ascii="Times New Roman" w:eastAsia="Times New Roman" w:hAnsi="Times New Roman" w:cs="Times New Roman"/>
          <w:sz w:val="28"/>
          <w:szCs w:val="28"/>
        </w:rPr>
        <w:t>Советск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FD4995">
        <w:rPr>
          <w:rFonts w:ascii="Times New Roman" w:eastAsia="Times New Roman" w:hAnsi="Times New Roman" w:cs="Times New Roman"/>
          <w:sz w:val="28"/>
          <w:szCs w:val="28"/>
        </w:rPr>
        <w:t xml:space="preserve"> до просп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D4995">
        <w:rPr>
          <w:rFonts w:ascii="Times New Roman" w:eastAsia="Times New Roman" w:hAnsi="Times New Roman" w:cs="Times New Roman"/>
          <w:sz w:val="28"/>
          <w:szCs w:val="28"/>
        </w:rPr>
        <w:t>Революционно</w:t>
      </w:r>
      <w:r>
        <w:rPr>
          <w:rFonts w:ascii="Times New Roman" w:eastAsia="Times New Roman" w:hAnsi="Times New Roman" w:cs="Times New Roman"/>
          <w:sz w:val="28"/>
          <w:szCs w:val="28"/>
        </w:rPr>
        <w:t>го;</w:t>
      </w:r>
    </w:p>
    <w:p w:rsidR="00670013" w:rsidRDefault="00670013" w:rsidP="00670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по 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D499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FD4995">
        <w:rPr>
          <w:rFonts w:ascii="Times New Roman" w:eastAsia="Times New Roman" w:hAnsi="Times New Roman" w:cs="Times New Roman"/>
          <w:sz w:val="28"/>
          <w:szCs w:val="28"/>
        </w:rPr>
        <w:t>ушкинск</w:t>
      </w:r>
      <w:r>
        <w:rPr>
          <w:rFonts w:ascii="Times New Roman" w:eastAsia="Times New Roman" w:hAnsi="Times New Roman" w:cs="Times New Roman"/>
          <w:sz w:val="28"/>
          <w:szCs w:val="28"/>
        </w:rPr>
        <w:t>ой:</w:t>
      </w:r>
      <w:r w:rsidRPr="00FD49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ул.Коммунистической, ул.Бубенца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ул.Топорковской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70013" w:rsidRPr="00FD4995" w:rsidRDefault="00670013" w:rsidP="00670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по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еницы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от ул.Коммунистической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ул.Топорковской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0013" w:rsidRPr="00FD4995" w:rsidRDefault="00670013" w:rsidP="00670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2.</w:t>
      </w:r>
      <w:r w:rsidRPr="00FD499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Муниципальному учреждению «Транспортное управление» </w:t>
      </w:r>
      <w:proofErr w:type="spellStart"/>
      <w:proofErr w:type="gramStart"/>
      <w:r w:rsidRPr="00FD4995">
        <w:rPr>
          <w:rFonts w:ascii="Times New Roman" w:eastAsia="Times New Roman" w:hAnsi="Times New Roman" w:cs="Times New Roman"/>
          <w:sz w:val="28"/>
          <w:szCs w:val="28"/>
        </w:rPr>
        <w:t>разрабо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D4995">
        <w:rPr>
          <w:rFonts w:ascii="Times New Roman" w:eastAsia="Times New Roman" w:hAnsi="Times New Roman" w:cs="Times New Roman"/>
          <w:sz w:val="28"/>
          <w:szCs w:val="28"/>
        </w:rPr>
        <w:t>тать</w:t>
      </w:r>
      <w:proofErr w:type="spellEnd"/>
      <w:proofErr w:type="gramEnd"/>
      <w:r w:rsidRPr="00FD4995">
        <w:rPr>
          <w:rFonts w:ascii="Times New Roman" w:eastAsia="Times New Roman" w:hAnsi="Times New Roman" w:cs="Times New Roman"/>
          <w:sz w:val="28"/>
          <w:szCs w:val="28"/>
        </w:rPr>
        <w:t xml:space="preserve"> временно измененные схемы автобусных маршрутов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4995">
        <w:rPr>
          <w:rFonts w:ascii="Times New Roman" w:eastAsia="Times New Roman" w:hAnsi="Times New Roman" w:cs="Times New Roman"/>
          <w:sz w:val="28"/>
          <w:szCs w:val="28"/>
        </w:rPr>
        <w:t>1 (</w:t>
      </w:r>
      <w:proofErr w:type="spellStart"/>
      <w:r w:rsidRPr="00FD4995">
        <w:rPr>
          <w:rFonts w:ascii="Times New Roman" w:eastAsia="Times New Roman" w:hAnsi="Times New Roman" w:cs="Times New Roman"/>
          <w:sz w:val="28"/>
          <w:szCs w:val="28"/>
        </w:rPr>
        <w:t>Рынок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D4995">
        <w:rPr>
          <w:rFonts w:ascii="Times New Roman" w:eastAsia="Times New Roman" w:hAnsi="Times New Roman" w:cs="Times New Roman"/>
          <w:sz w:val="28"/>
          <w:szCs w:val="28"/>
        </w:rPr>
        <w:t>СЗМР</w:t>
      </w:r>
      <w:proofErr w:type="spellEnd"/>
      <w:r w:rsidRPr="00FD4995">
        <w:rPr>
          <w:rFonts w:ascii="Times New Roman" w:eastAsia="Times New Roman" w:hAnsi="Times New Roman" w:cs="Times New Roman"/>
          <w:sz w:val="28"/>
          <w:szCs w:val="28"/>
        </w:rPr>
        <w:t>),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 (Вокзал-</w:t>
      </w:r>
      <w:r w:rsidRPr="00FD4995">
        <w:rPr>
          <w:rFonts w:ascii="Times New Roman" w:eastAsia="Times New Roman" w:hAnsi="Times New Roman" w:cs="Times New Roman"/>
          <w:sz w:val="28"/>
          <w:szCs w:val="28"/>
        </w:rPr>
        <w:t>Нефтебаза),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4995">
        <w:rPr>
          <w:rFonts w:ascii="Times New Roman" w:eastAsia="Times New Roman" w:hAnsi="Times New Roman" w:cs="Times New Roman"/>
          <w:sz w:val="28"/>
          <w:szCs w:val="28"/>
        </w:rPr>
        <w:t>6 (Вокзал-Водозабор) и согласовать с межмуниципальн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D4995">
        <w:rPr>
          <w:rFonts w:ascii="Times New Roman" w:eastAsia="Times New Roman" w:hAnsi="Times New Roman" w:cs="Times New Roman"/>
          <w:sz w:val="28"/>
          <w:szCs w:val="28"/>
        </w:rPr>
        <w:t>м отдел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FD4995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внутрен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них дел </w:t>
      </w:r>
      <w:r w:rsidRPr="00FD4995">
        <w:rPr>
          <w:rFonts w:ascii="Times New Roman" w:eastAsia="Times New Roman" w:hAnsi="Times New Roman" w:cs="Times New Roman"/>
          <w:sz w:val="28"/>
          <w:szCs w:val="28"/>
        </w:rPr>
        <w:t>России «Пугачевский» Саратовской области и Пугачевским представительством Управления государственного автодорожного надзора по Саратовской области.</w:t>
      </w:r>
    </w:p>
    <w:p w:rsidR="00670013" w:rsidRPr="00FD4995" w:rsidRDefault="00670013" w:rsidP="00670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3.</w:t>
      </w:r>
      <w:r w:rsidRPr="00FD4995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</w:t>
      </w:r>
      <w:r>
        <w:rPr>
          <w:rFonts w:ascii="Times New Roman" w:eastAsia="Times New Roman" w:hAnsi="Times New Roman" w:cs="Times New Roman"/>
          <w:sz w:val="28"/>
          <w:szCs w:val="28"/>
        </w:rPr>
        <w:t>распоряж</w:t>
      </w:r>
      <w:r w:rsidRPr="00FD4995">
        <w:rPr>
          <w:rFonts w:ascii="Times New Roman" w:eastAsia="Times New Roman" w:hAnsi="Times New Roman" w:cs="Times New Roman"/>
          <w:sz w:val="28"/>
          <w:szCs w:val="28"/>
        </w:rPr>
        <w:t xml:space="preserve">ение в газете «Новое Заволжье» и на официальном сайте администрации </w:t>
      </w:r>
      <w:proofErr w:type="gramStart"/>
      <w:r w:rsidRPr="00FD4995">
        <w:rPr>
          <w:rFonts w:ascii="Times New Roman" w:eastAsia="Times New Roman" w:hAnsi="Times New Roman" w:cs="Times New Roman"/>
          <w:sz w:val="28"/>
          <w:szCs w:val="28"/>
        </w:rPr>
        <w:t>Пугачевского</w:t>
      </w:r>
      <w:proofErr w:type="gramEnd"/>
      <w:r w:rsidRPr="00FD4995">
        <w:rPr>
          <w:rFonts w:ascii="Times New Roman" w:eastAsia="Times New Roman" w:hAnsi="Times New Roman" w:cs="Times New Roman"/>
          <w:sz w:val="28"/>
          <w:szCs w:val="28"/>
        </w:rPr>
        <w:t xml:space="preserve"> муниципа</w:t>
      </w:r>
      <w:r w:rsidR="0013190E">
        <w:rPr>
          <w:rFonts w:ascii="Times New Roman" w:eastAsia="Times New Roman" w:hAnsi="Times New Roman" w:cs="Times New Roman"/>
          <w:sz w:val="28"/>
          <w:szCs w:val="28"/>
        </w:rPr>
        <w:t>льного района в информационно-</w:t>
      </w:r>
      <w:r w:rsidRPr="00FD4995">
        <w:rPr>
          <w:rFonts w:ascii="Times New Roman" w:eastAsia="Times New Roman" w:hAnsi="Times New Roman" w:cs="Times New Roman"/>
          <w:sz w:val="28"/>
          <w:szCs w:val="28"/>
        </w:rPr>
        <w:t>коммуникационной сети Интернет.</w:t>
      </w:r>
    </w:p>
    <w:p w:rsidR="00670013" w:rsidRPr="00FD4995" w:rsidRDefault="00670013" w:rsidP="00670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70013" w:rsidRPr="00FD4995" w:rsidRDefault="00670013" w:rsidP="006700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0013" w:rsidRDefault="00670013" w:rsidP="006700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0013" w:rsidRPr="00FD4995" w:rsidRDefault="00670013" w:rsidP="006700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4995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670013" w:rsidRPr="00FD4995" w:rsidRDefault="00670013" w:rsidP="006700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4995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С.А.</w:t>
      </w:r>
      <w:r w:rsidRPr="00FD4995">
        <w:rPr>
          <w:rFonts w:ascii="Times New Roman" w:eastAsia="Times New Roman" w:hAnsi="Times New Roman" w:cs="Times New Roman"/>
          <w:b/>
          <w:sz w:val="28"/>
          <w:szCs w:val="28"/>
        </w:rPr>
        <w:t>Сидоров</w:t>
      </w:r>
    </w:p>
    <w:p w:rsidR="00670013" w:rsidRDefault="00670013" w:rsidP="006700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499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</w:t>
      </w:r>
    </w:p>
    <w:p w:rsidR="00670013" w:rsidRDefault="00670013" w:rsidP="006700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0013" w:rsidRDefault="00670013" w:rsidP="006700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0013" w:rsidRDefault="00670013" w:rsidP="006700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0013" w:rsidRDefault="00670013" w:rsidP="006700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0013" w:rsidRDefault="00670013" w:rsidP="006700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4443" w:rsidRDefault="001D4443"/>
    <w:sectPr w:rsidR="001D4443" w:rsidSect="00E95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0013"/>
    <w:rsid w:val="0013190E"/>
    <w:rsid w:val="001D4443"/>
    <w:rsid w:val="00670013"/>
    <w:rsid w:val="00940C6B"/>
    <w:rsid w:val="00CD3D55"/>
    <w:rsid w:val="00E95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2014-09-22T08:48:00Z</dcterms:created>
  <dcterms:modified xsi:type="dcterms:W3CDTF">2014-09-23T05:44:00Z</dcterms:modified>
</cp:coreProperties>
</file>