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56" w:rsidRDefault="00B50756" w:rsidP="00B507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ПОСТАНОВЛЕНИЕ </w:t>
      </w:r>
    </w:p>
    <w:p w:rsidR="00B50756" w:rsidRDefault="00B50756" w:rsidP="00B507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ПУГАЧЕВСКОГО МУНИЦИПАЛЬНОГО РАЙОНА САРАТОВСКОЙ ОБЛАСТИ</w:t>
      </w:r>
    </w:p>
    <w:p w:rsidR="00B50756" w:rsidRPr="00B50756" w:rsidRDefault="00B50756" w:rsidP="00B5075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A04788" w:rsidRDefault="00A04788" w:rsidP="00B50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сентября</w:t>
      </w:r>
      <w:r w:rsidRPr="00CC3EC5">
        <w:rPr>
          <w:rFonts w:ascii="Times New Roman" w:hAnsi="Times New Roman" w:cs="Times New Roman"/>
          <w:sz w:val="28"/>
          <w:szCs w:val="28"/>
        </w:rPr>
        <w:t xml:space="preserve"> 2014 года  № </w:t>
      </w:r>
      <w:r>
        <w:rPr>
          <w:rFonts w:ascii="Times New Roman" w:hAnsi="Times New Roman" w:cs="Times New Roman"/>
          <w:sz w:val="28"/>
          <w:szCs w:val="28"/>
        </w:rPr>
        <w:t>992</w:t>
      </w:r>
    </w:p>
    <w:p w:rsidR="00A04788" w:rsidRPr="00CC3EC5" w:rsidRDefault="00A04788" w:rsidP="00A047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3E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788" w:rsidRDefault="00A04788" w:rsidP="00A04788">
      <w:pPr>
        <w:keepNext/>
        <w:keepLines/>
        <w:tabs>
          <w:tab w:val="left" w:pos="5245"/>
          <w:tab w:val="left" w:pos="9468"/>
          <w:tab w:val="left" w:pos="9639"/>
        </w:tabs>
        <w:autoSpaceDE w:val="0"/>
        <w:autoSpaceDN w:val="0"/>
        <w:adjustRightInd w:val="0"/>
        <w:spacing w:after="0" w:line="240" w:lineRule="auto"/>
        <w:ind w:right="408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742BBA">
        <w:rPr>
          <w:rFonts w:ascii="Times New Roman" w:hAnsi="Times New Roman" w:cs="Times New Roman"/>
          <w:b/>
          <w:sz w:val="28"/>
          <w:szCs w:val="28"/>
        </w:rPr>
        <w:t xml:space="preserve">утверждении Порядка подготовки к ведению и ведения  гражданской обороны 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Пугачевском </w:t>
      </w:r>
      <w:r w:rsidRPr="00742BBA">
        <w:rPr>
          <w:rFonts w:ascii="Times New Roman" w:hAnsi="Times New Roman" w:cs="Times New Roman"/>
          <w:b/>
          <w:sz w:val="28"/>
          <w:szCs w:val="28"/>
        </w:rPr>
        <w:t>муниципальном районе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788" w:rsidRPr="00E135CF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BBA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от 26 ноября 2007 года № 804 «Об утверждении Положения о гражданской обороне в Российской Федерации», приказом МЧС России от 14</w:t>
      </w:r>
      <w:r>
        <w:rPr>
          <w:rFonts w:ascii="Times New Roman" w:hAnsi="Times New Roman" w:cs="Times New Roman"/>
          <w:sz w:val="28"/>
          <w:szCs w:val="28"/>
        </w:rPr>
        <w:t xml:space="preserve"> ноября         </w:t>
      </w:r>
      <w:r w:rsidRPr="00742BBA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2BBA">
        <w:rPr>
          <w:rFonts w:ascii="Times New Roman" w:hAnsi="Times New Roman" w:cs="Times New Roman"/>
          <w:sz w:val="28"/>
          <w:szCs w:val="28"/>
        </w:rPr>
        <w:t xml:space="preserve"> № 687 «Об утверждении Положения об организации и ведении гражданской обороны в муниципальных образованиях и организациях»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42BB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7A073A">
        <w:rPr>
          <w:rFonts w:ascii="Times New Roman" w:hAnsi="Times New Roman" w:cs="Times New Roman"/>
          <w:bCs/>
          <w:sz w:val="28"/>
          <w:szCs w:val="28"/>
        </w:rPr>
        <w:t>Губернатора Саратовской области от 24 ноября 2008 года № 162 «Об утверждении Положения об организации</w:t>
      </w:r>
      <w:proofErr w:type="gramEnd"/>
      <w:r w:rsidRPr="007A073A">
        <w:rPr>
          <w:rFonts w:ascii="Times New Roman" w:hAnsi="Times New Roman" w:cs="Times New Roman"/>
          <w:bCs/>
          <w:sz w:val="28"/>
          <w:szCs w:val="28"/>
        </w:rPr>
        <w:t xml:space="preserve"> и ведении гражданской обороны в Саратовской области»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E135CF">
        <w:rPr>
          <w:rFonts w:ascii="Times New Roman" w:hAnsi="Times New Roman" w:cs="Times New Roman"/>
          <w:sz w:val="28"/>
          <w:szCs w:val="28"/>
        </w:rPr>
        <w:t>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5C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</w:t>
      </w:r>
      <w:r w:rsidRPr="00E135C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E135CF">
        <w:rPr>
          <w:rFonts w:ascii="Times New Roman" w:hAnsi="Times New Roman" w:cs="Times New Roman"/>
          <w:sz w:val="28"/>
          <w:szCs w:val="28"/>
        </w:rPr>
        <w:t>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42BBA">
        <w:rPr>
          <w:rFonts w:ascii="Times New Roman" w:hAnsi="Times New Roman" w:cs="Times New Roman"/>
          <w:sz w:val="28"/>
          <w:szCs w:val="28"/>
        </w:rPr>
        <w:t xml:space="preserve">Утвердить порядок подготовки к ведению и ведения гражданской обороны в </w:t>
      </w:r>
      <w:r>
        <w:rPr>
          <w:rFonts w:ascii="Times New Roman" w:hAnsi="Times New Roman" w:cs="Times New Roman"/>
          <w:sz w:val="28"/>
          <w:szCs w:val="28"/>
        </w:rPr>
        <w:t xml:space="preserve">Пугачевском муниципальном районе согласно </w:t>
      </w:r>
      <w:r w:rsidRPr="00742BBA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42BBA">
        <w:rPr>
          <w:rFonts w:ascii="Times New Roman" w:hAnsi="Times New Roman" w:cs="Times New Roman"/>
          <w:sz w:val="28"/>
          <w:szCs w:val="28"/>
        </w:rPr>
        <w:t>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742BBA"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всех форм собственности организовать подготовку и принятие правовых актов, касающихся порядка подготовки к ведению и ведения гражданской обороны на соответствующем предприятии, организации.</w:t>
      </w:r>
    </w:p>
    <w:p w:rsidR="00A04788" w:rsidRPr="00CC3EC5" w:rsidRDefault="00A04788" w:rsidP="00A0478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C3EC5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Пугачевского муниципального района Саратовской области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CC3E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CC3EC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C3EC5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1800</w:t>
      </w:r>
      <w:r w:rsidRPr="00CC3EC5">
        <w:rPr>
          <w:rFonts w:ascii="Times New Roman" w:hAnsi="Times New Roman" w:cs="Times New Roman"/>
          <w:sz w:val="28"/>
          <w:szCs w:val="28"/>
        </w:rPr>
        <w:t xml:space="preserve"> «</w:t>
      </w:r>
      <w:r w:rsidRPr="00742BBA">
        <w:rPr>
          <w:rFonts w:ascii="Times New Roman" w:hAnsi="Times New Roman" w:cs="Times New Roman"/>
          <w:sz w:val="28"/>
          <w:szCs w:val="28"/>
        </w:rPr>
        <w:t>Об утверждении Порядка подготовки к ведению и ведения  гражданской обороны в Пугачевском муниципальном районе</w:t>
      </w:r>
      <w:r w:rsidRPr="00CC3EC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04788" w:rsidRPr="004F79A6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79A6">
        <w:rPr>
          <w:rFonts w:ascii="Times New Roman" w:hAnsi="Times New Roman" w:cs="Times New Roman"/>
          <w:sz w:val="28"/>
          <w:szCs w:val="28"/>
        </w:rPr>
        <w:t xml:space="preserve">.Опубликовать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постановление, </w:t>
      </w:r>
      <w:r w:rsidRPr="004F79A6">
        <w:rPr>
          <w:rFonts w:ascii="Times New Roman" w:hAnsi="Times New Roman" w:cs="Times New Roman"/>
          <w:sz w:val="28"/>
          <w:szCs w:val="28"/>
        </w:rPr>
        <w:t>размести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79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Pr="004F79A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4F79A6">
        <w:rPr>
          <w:rFonts w:ascii="Times New Roman" w:hAnsi="Times New Roman" w:cs="Times New Roman"/>
          <w:sz w:val="28"/>
          <w:szCs w:val="28"/>
        </w:rPr>
        <w:t xml:space="preserve"> сайте администрации </w:t>
      </w:r>
      <w:proofErr w:type="gramStart"/>
      <w:r w:rsidRPr="004F79A6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 w:rsidRPr="004F79A6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информационно-коммуникационной сети Интернет.</w:t>
      </w:r>
    </w:p>
    <w:p w:rsidR="00A04788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79A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F79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79A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Пугачевского муниципального района по жизнеобеспечению и безопасности Минина В.А.</w:t>
      </w:r>
    </w:p>
    <w:p w:rsidR="00A04788" w:rsidRPr="004F79A6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79A6">
        <w:rPr>
          <w:rFonts w:ascii="Times New Roman" w:hAnsi="Times New Roman" w:cs="Times New Roman"/>
          <w:sz w:val="28"/>
          <w:szCs w:val="28"/>
        </w:rPr>
        <w:t>.Настоящее постановление вступает в силу со дня его подписания.</w:t>
      </w:r>
    </w:p>
    <w:p w:rsidR="00A04788" w:rsidRPr="00E135CF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788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788" w:rsidRPr="00E135CF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788" w:rsidRPr="00CC3EC5" w:rsidRDefault="00A04788" w:rsidP="00A0478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EC5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A04788" w:rsidRPr="00CC3EC5" w:rsidRDefault="00A04788" w:rsidP="00A0478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C3EC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CC3EC5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CC3EC5">
        <w:rPr>
          <w:rFonts w:ascii="Times New Roman" w:hAnsi="Times New Roman" w:cs="Times New Roman"/>
          <w:b/>
          <w:sz w:val="28"/>
          <w:szCs w:val="28"/>
        </w:rPr>
        <w:t>С.А.Сидоров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788" w:rsidRPr="004569E5" w:rsidRDefault="00A04788" w:rsidP="00A04788">
      <w:pPr>
        <w:spacing w:after="0" w:line="240" w:lineRule="auto"/>
        <w:ind w:left="467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Pr="004569E5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</w:p>
    <w:p w:rsidR="00A04788" w:rsidRPr="004569E5" w:rsidRDefault="00A04788" w:rsidP="00A0478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569E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569E5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A04788" w:rsidRPr="004569E5" w:rsidRDefault="00A04788" w:rsidP="00A0478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569E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A04788" w:rsidRPr="004569E5" w:rsidRDefault="00A04788" w:rsidP="00A04788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4569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18 сентяб</w:t>
      </w:r>
      <w:r w:rsidRPr="004569E5">
        <w:rPr>
          <w:rFonts w:ascii="Times New Roman" w:hAnsi="Times New Roman" w:cs="Times New Roman"/>
          <w:sz w:val="28"/>
          <w:szCs w:val="28"/>
        </w:rPr>
        <w:t>ря 2014 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4569E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992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4788" w:rsidRPr="00742BBA" w:rsidRDefault="00A04788" w:rsidP="00A04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B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04788" w:rsidRDefault="00A04788" w:rsidP="00A0478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BA">
        <w:rPr>
          <w:rFonts w:ascii="Times New Roman" w:hAnsi="Times New Roman" w:cs="Times New Roman"/>
          <w:b/>
          <w:sz w:val="28"/>
          <w:szCs w:val="28"/>
        </w:rPr>
        <w:t>подготовки к ведению и</w:t>
      </w:r>
      <w:r>
        <w:rPr>
          <w:rFonts w:ascii="Times New Roman" w:hAnsi="Times New Roman" w:cs="Times New Roman"/>
          <w:b/>
          <w:sz w:val="28"/>
          <w:szCs w:val="28"/>
        </w:rPr>
        <w:t xml:space="preserve"> ведения гражданской обороны </w:t>
      </w:r>
    </w:p>
    <w:p w:rsidR="00A04788" w:rsidRPr="00742BBA" w:rsidRDefault="00A04788" w:rsidP="00A04788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Пугачевском </w:t>
      </w:r>
      <w:r w:rsidRPr="00742BBA">
        <w:rPr>
          <w:rFonts w:ascii="Times New Roman" w:hAnsi="Times New Roman" w:cs="Times New Roman"/>
          <w:b/>
          <w:sz w:val="28"/>
          <w:szCs w:val="28"/>
        </w:rPr>
        <w:t xml:space="preserve">муниципальном районе  </w:t>
      </w:r>
    </w:p>
    <w:p w:rsidR="00A04788" w:rsidRPr="00742BBA" w:rsidRDefault="00A04788" w:rsidP="00A0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788" w:rsidRPr="00742BBA" w:rsidRDefault="00A04788" w:rsidP="00A04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B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 </w:t>
      </w:r>
    </w:p>
    <w:p w:rsidR="00A04788" w:rsidRPr="00742BBA" w:rsidRDefault="00A04788" w:rsidP="00A04788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</w:t>
      </w:r>
      <w:r w:rsidRPr="00742BBA">
        <w:rPr>
          <w:rFonts w:ascii="Times New Roman" w:hAnsi="Times New Roman" w:cs="Times New Roman"/>
          <w:sz w:val="28"/>
          <w:szCs w:val="28"/>
        </w:rPr>
        <w:t>Настоящий Порядок подготовки к ведению и ведения</w:t>
      </w:r>
      <w:r>
        <w:rPr>
          <w:rFonts w:ascii="Times New Roman" w:hAnsi="Times New Roman" w:cs="Times New Roman"/>
          <w:sz w:val="28"/>
          <w:szCs w:val="28"/>
        </w:rPr>
        <w:t xml:space="preserve"> гражданской обороны </w:t>
      </w:r>
      <w:r w:rsidRPr="00742BB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Пугачевском </w:t>
      </w:r>
      <w:r w:rsidRPr="00742BBA">
        <w:rPr>
          <w:rFonts w:ascii="Times New Roman" w:hAnsi="Times New Roman" w:cs="Times New Roman"/>
          <w:sz w:val="28"/>
          <w:szCs w:val="28"/>
        </w:rPr>
        <w:t xml:space="preserve">муниципальном районе (далее – Порядок) разработан в соответствии с Федеральным законом от 12 февраля </w:t>
      </w:r>
      <w:smartTag w:uri="urn:schemas-microsoft-com:office:smarttags" w:element="metricconverter">
        <w:smartTagPr>
          <w:attr w:name="ProductID" w:val="1998 г"/>
        </w:smartTagPr>
        <w:r w:rsidRPr="00742BBA">
          <w:rPr>
            <w:rFonts w:ascii="Times New Roman" w:hAnsi="Times New Roman" w:cs="Times New Roman"/>
            <w:sz w:val="28"/>
            <w:szCs w:val="28"/>
          </w:rPr>
          <w:t>1998 г</w:t>
        </w:r>
        <w:r>
          <w:rPr>
            <w:rFonts w:ascii="Times New Roman" w:hAnsi="Times New Roman" w:cs="Times New Roman"/>
            <w:sz w:val="28"/>
            <w:szCs w:val="28"/>
          </w:rPr>
          <w:t xml:space="preserve">ода </w:t>
        </w:r>
      </w:smartTag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742BBA">
        <w:rPr>
          <w:rFonts w:ascii="Times New Roman" w:hAnsi="Times New Roman" w:cs="Times New Roman"/>
          <w:sz w:val="28"/>
          <w:szCs w:val="28"/>
        </w:rPr>
        <w:t>28-ФЗ «О гражданской обороне</w:t>
      </w:r>
      <w:r>
        <w:rPr>
          <w:rFonts w:ascii="Times New Roman" w:hAnsi="Times New Roman" w:cs="Times New Roman"/>
          <w:sz w:val="28"/>
          <w:szCs w:val="28"/>
        </w:rPr>
        <w:t xml:space="preserve">», постановлением Правительства </w:t>
      </w:r>
      <w:r w:rsidRPr="00742BBA">
        <w:rPr>
          <w:rFonts w:ascii="Times New Roman" w:hAnsi="Times New Roman" w:cs="Times New Roman"/>
          <w:sz w:val="28"/>
          <w:szCs w:val="28"/>
        </w:rPr>
        <w:t xml:space="preserve">Российской Федерации от 26 ноября 2007 года № 804 «Об утверждении Положения о гражданской обороне в Российской Федерации», приказом </w:t>
      </w:r>
      <w:r w:rsidRPr="0062385B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обороны, чрезвычайным ситуациям</w:t>
      </w:r>
      <w:proofErr w:type="gramEnd"/>
      <w:r w:rsidRPr="006238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85B">
        <w:rPr>
          <w:rFonts w:ascii="Times New Roman" w:hAnsi="Times New Roman" w:cs="Times New Roman"/>
          <w:sz w:val="28"/>
          <w:szCs w:val="28"/>
        </w:rPr>
        <w:t>и ликвидации последствий стихийных бедствий</w:t>
      </w:r>
      <w:r w:rsidRPr="00742BBA">
        <w:rPr>
          <w:rFonts w:ascii="Times New Roman" w:hAnsi="Times New Roman" w:cs="Times New Roman"/>
          <w:sz w:val="28"/>
          <w:szCs w:val="28"/>
        </w:rPr>
        <w:t xml:space="preserve"> от 14</w:t>
      </w:r>
      <w:r>
        <w:rPr>
          <w:rFonts w:ascii="Times New Roman" w:hAnsi="Times New Roman" w:cs="Times New Roman"/>
          <w:sz w:val="28"/>
          <w:szCs w:val="28"/>
        </w:rPr>
        <w:t xml:space="preserve"> ноября      </w:t>
      </w:r>
      <w:r w:rsidRPr="00742BBA">
        <w:rPr>
          <w:rFonts w:ascii="Times New Roman" w:hAnsi="Times New Roman" w:cs="Times New Roman"/>
          <w:sz w:val="28"/>
          <w:szCs w:val="28"/>
        </w:rPr>
        <w:t>2008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42BBA">
        <w:rPr>
          <w:rFonts w:ascii="Times New Roman" w:hAnsi="Times New Roman" w:cs="Times New Roman"/>
          <w:sz w:val="28"/>
          <w:szCs w:val="28"/>
        </w:rPr>
        <w:t xml:space="preserve"> № 687 «Об утверждении Положения об организации и ведении гражданской обороны в муниципальных образованиях и организациях», постановлением </w:t>
      </w:r>
      <w:r w:rsidRPr="007A073A">
        <w:rPr>
          <w:rFonts w:ascii="Times New Roman" w:hAnsi="Times New Roman" w:cs="Times New Roman"/>
          <w:bCs/>
          <w:sz w:val="28"/>
          <w:szCs w:val="28"/>
        </w:rPr>
        <w:t>Губернатора Саратовской области от 24 ноября 2008 года № 162 «Об утверждении Положения об организации и ведении гражданской обороны в Саратовской области»</w:t>
      </w:r>
      <w:r w:rsidRPr="00742BB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42BBA">
        <w:rPr>
          <w:rFonts w:ascii="Times New Roman" w:hAnsi="Times New Roman" w:cs="Times New Roman"/>
          <w:sz w:val="28"/>
          <w:szCs w:val="28"/>
        </w:rPr>
        <w:t>и определяет организацию и основные направления подготовки к ведению и ведения гражданской обороны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>, а также основные мероприятия по гражданской обороне.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742BBA">
        <w:rPr>
          <w:rFonts w:ascii="Times New Roman" w:hAnsi="Times New Roman" w:cs="Times New Roman"/>
          <w:sz w:val="28"/>
          <w:szCs w:val="28"/>
        </w:rPr>
        <w:t>В целях выполнения задач гражданской обороны, определенных Федеральным законом «О гражданской обороне», «Положением о гражданской обороне в Российской Федерации», обеспечение мероприятий по гражданской обороне и защите населения возлагается на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2BB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2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>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 </w:t>
      </w:r>
    </w:p>
    <w:p w:rsidR="00A04788" w:rsidRDefault="00A04788" w:rsidP="00A04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BA">
        <w:rPr>
          <w:rFonts w:ascii="Times New Roman" w:hAnsi="Times New Roman" w:cs="Times New Roman"/>
          <w:b/>
          <w:sz w:val="28"/>
          <w:szCs w:val="28"/>
        </w:rPr>
        <w:t xml:space="preserve">2. Полномочия органа местного самоуправления </w:t>
      </w:r>
    </w:p>
    <w:p w:rsidR="00A04788" w:rsidRPr="00742BBA" w:rsidRDefault="00A04788" w:rsidP="00A04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BA">
        <w:rPr>
          <w:rFonts w:ascii="Times New Roman" w:hAnsi="Times New Roman" w:cs="Times New Roman"/>
          <w:b/>
          <w:sz w:val="28"/>
          <w:szCs w:val="28"/>
        </w:rPr>
        <w:t>в области гражданской обороны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742BBA">
        <w:rPr>
          <w:rFonts w:ascii="Times New Roman" w:hAnsi="Times New Roman" w:cs="Times New Roman"/>
          <w:sz w:val="28"/>
          <w:szCs w:val="28"/>
        </w:rPr>
        <w:t>Органы местного самоуправления самостоятельно в пределах границ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2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>:</w:t>
      </w:r>
    </w:p>
    <w:p w:rsidR="00A04788" w:rsidRPr="00B62F77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77">
        <w:rPr>
          <w:rFonts w:ascii="Times New Roman" w:hAnsi="Times New Roman" w:cs="Times New Roman"/>
          <w:sz w:val="28"/>
          <w:szCs w:val="28"/>
        </w:rPr>
        <w:t xml:space="preserve">проводят мероприятия по гражданской обороне, </w:t>
      </w:r>
      <w:proofErr w:type="gramStart"/>
      <w:r w:rsidRPr="00B62F77">
        <w:rPr>
          <w:rFonts w:ascii="Times New Roman" w:hAnsi="Times New Roman" w:cs="Times New Roman"/>
          <w:sz w:val="28"/>
          <w:szCs w:val="28"/>
        </w:rPr>
        <w:t>разрабатывают и реализовывают</w:t>
      </w:r>
      <w:proofErr w:type="gramEnd"/>
      <w:r w:rsidRPr="00B62F77">
        <w:rPr>
          <w:rFonts w:ascii="Times New Roman" w:hAnsi="Times New Roman" w:cs="Times New Roman"/>
          <w:sz w:val="28"/>
          <w:szCs w:val="28"/>
        </w:rPr>
        <w:t xml:space="preserve"> планы гражданской обороны и защиты населения;</w:t>
      </w:r>
    </w:p>
    <w:p w:rsidR="00A04788" w:rsidRPr="00B62F77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8023"/>
      <w:r w:rsidRPr="00B62F77">
        <w:rPr>
          <w:rFonts w:ascii="Times New Roman" w:hAnsi="Times New Roman" w:cs="Times New Roman"/>
          <w:sz w:val="28"/>
          <w:szCs w:val="28"/>
        </w:rPr>
        <w:t>проводят подготовку и обучение населения в области гражданской обороны;</w:t>
      </w:r>
    </w:p>
    <w:p w:rsidR="00A04788" w:rsidRPr="00B62F77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8024"/>
      <w:bookmarkEnd w:id="0"/>
      <w:proofErr w:type="gramStart"/>
      <w:r w:rsidRPr="00B62F77">
        <w:rPr>
          <w:rFonts w:ascii="Times New Roman" w:hAnsi="Times New Roman" w:cs="Times New Roman"/>
          <w:sz w:val="28"/>
          <w:szCs w:val="28"/>
        </w:rPr>
        <w:t>создают и поддерживают</w:t>
      </w:r>
      <w:proofErr w:type="gramEnd"/>
      <w:r w:rsidRPr="00B62F77">
        <w:rPr>
          <w:rFonts w:ascii="Times New Roman" w:hAnsi="Times New Roman" w:cs="Times New Roman"/>
          <w:sz w:val="28"/>
          <w:szCs w:val="28"/>
        </w:rPr>
        <w:t xml:space="preserve"> в состоянии постоянной готовности к использованию муниципальные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</w:t>
      </w:r>
      <w:r w:rsidRPr="00B62F77">
        <w:rPr>
          <w:rFonts w:ascii="Times New Roman" w:hAnsi="Times New Roman" w:cs="Times New Roman"/>
          <w:sz w:val="28"/>
          <w:szCs w:val="28"/>
        </w:rPr>
        <w:lastRenderedPageBreak/>
        <w:t>чрезвычайных ситуаций природного и техногенного характера, защитные сооружения и другие объекты гражданской обороны;</w:t>
      </w:r>
    </w:p>
    <w:bookmarkEnd w:id="1"/>
    <w:p w:rsidR="00A04788" w:rsidRPr="00B62F77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2F77">
        <w:rPr>
          <w:rFonts w:ascii="Times New Roman" w:hAnsi="Times New Roman" w:cs="Times New Roman"/>
          <w:sz w:val="28"/>
          <w:szCs w:val="28"/>
        </w:rPr>
        <w:t>проводят мероприятия по подготовке к эвакуации населения, материальных и культурных ценностей в безопасные районы;</w:t>
      </w:r>
    </w:p>
    <w:p w:rsidR="00A04788" w:rsidRPr="00B62F77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8025"/>
      <w:r w:rsidRPr="00B62F77">
        <w:rPr>
          <w:rFonts w:ascii="Times New Roman" w:hAnsi="Times New Roman" w:cs="Times New Roman"/>
          <w:sz w:val="28"/>
          <w:szCs w:val="28"/>
        </w:rPr>
        <w:t>проводят первоочередные мероприятия по поддержанию устойчивого функционирования организаций в военное время;</w:t>
      </w:r>
    </w:p>
    <w:p w:rsidR="00A04788" w:rsidRPr="00B62F77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8026"/>
      <w:bookmarkEnd w:id="2"/>
      <w:proofErr w:type="gramStart"/>
      <w:r w:rsidRPr="00B62F77">
        <w:rPr>
          <w:rFonts w:ascii="Times New Roman" w:hAnsi="Times New Roman" w:cs="Times New Roman"/>
          <w:sz w:val="28"/>
          <w:szCs w:val="28"/>
        </w:rPr>
        <w:t>создают и содержат</w:t>
      </w:r>
      <w:proofErr w:type="gramEnd"/>
      <w:r w:rsidRPr="00B62F77">
        <w:rPr>
          <w:rFonts w:ascii="Times New Roman" w:hAnsi="Times New Roman" w:cs="Times New Roman"/>
          <w:sz w:val="28"/>
          <w:szCs w:val="28"/>
        </w:rPr>
        <w:t xml:space="preserve"> в целях гражданской обороны запасы продовольствия, медицинских средств индивидуальной защиты и иных средств;</w:t>
      </w:r>
    </w:p>
    <w:p w:rsidR="00A04788" w:rsidRPr="00B62F77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00014"/>
      <w:bookmarkEnd w:id="3"/>
      <w:r w:rsidRPr="00B62F77">
        <w:rPr>
          <w:rFonts w:ascii="Times New Roman" w:hAnsi="Times New Roman" w:cs="Times New Roman"/>
          <w:sz w:val="28"/>
          <w:szCs w:val="28"/>
        </w:rPr>
        <w:t>обеспечивают своевременное оповещение населения, в том числе экстренное оповещение населения,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характера;</w:t>
      </w:r>
    </w:p>
    <w:p w:rsidR="00A04788" w:rsidRPr="00B62F77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8028"/>
      <w:bookmarkEnd w:id="4"/>
      <w:r w:rsidRPr="00B62F77">
        <w:rPr>
          <w:rFonts w:ascii="Times New Roman" w:hAnsi="Times New Roman" w:cs="Times New Roman"/>
          <w:sz w:val="28"/>
          <w:szCs w:val="28"/>
        </w:rPr>
        <w:t xml:space="preserve">в пределах своих полномочий </w:t>
      </w:r>
      <w:proofErr w:type="gramStart"/>
      <w:r w:rsidRPr="00B62F77">
        <w:rPr>
          <w:rFonts w:ascii="Times New Roman" w:hAnsi="Times New Roman" w:cs="Times New Roman"/>
          <w:sz w:val="28"/>
          <w:szCs w:val="28"/>
        </w:rPr>
        <w:t>создают и поддерживают</w:t>
      </w:r>
      <w:proofErr w:type="gramEnd"/>
      <w:r w:rsidRPr="00B62F77">
        <w:rPr>
          <w:rFonts w:ascii="Times New Roman" w:hAnsi="Times New Roman" w:cs="Times New Roman"/>
          <w:sz w:val="28"/>
          <w:szCs w:val="28"/>
        </w:rPr>
        <w:t xml:space="preserve"> в состоянии готовности силы и средства гражданской обороны, необходимые для решения вопросов местного значения.</w:t>
      </w:r>
    </w:p>
    <w:p w:rsidR="00A04788" w:rsidRPr="00FB10A9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0A9">
        <w:rPr>
          <w:rFonts w:ascii="Times New Roman" w:hAnsi="Times New Roman" w:cs="Times New Roman"/>
          <w:sz w:val="28"/>
          <w:szCs w:val="28"/>
        </w:rPr>
        <w:t>Вопросы местного значения по организации и осуществлению мероприятий по гражданской обороне на территориях сельских поселений (</w:t>
      </w:r>
      <w:r>
        <w:rPr>
          <w:rFonts w:ascii="Times New Roman" w:hAnsi="Times New Roman" w:cs="Times New Roman"/>
          <w:sz w:val="28"/>
          <w:szCs w:val="28"/>
        </w:rPr>
        <w:t xml:space="preserve">Давыдовское, Заволжское,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Клинцовское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Краснореченское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Надеждинское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Преображенское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Рахмановское,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Старопорубёжское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муниципальные образования</w:t>
      </w:r>
      <w:r w:rsidRPr="00FB10A9">
        <w:rPr>
          <w:rFonts w:ascii="Times New Roman" w:hAnsi="Times New Roman" w:cs="Times New Roman"/>
          <w:sz w:val="28"/>
          <w:szCs w:val="28"/>
        </w:rPr>
        <w:t xml:space="preserve">) в части, касающейся создания запасов в целях гражданской обороны, решаются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Пугачевского</w:t>
      </w:r>
      <w:r w:rsidRPr="00FB10A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B10A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B10A9">
        <w:rPr>
          <w:rFonts w:ascii="Times New Roman" w:hAnsi="Times New Roman" w:cs="Times New Roman"/>
          <w:sz w:val="28"/>
          <w:szCs w:val="28"/>
        </w:rPr>
        <w:t>.</w:t>
      </w:r>
    </w:p>
    <w:bookmarkEnd w:id="5"/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742BBA">
        <w:rPr>
          <w:rFonts w:ascii="Times New Roman" w:hAnsi="Times New Roman" w:cs="Times New Roman"/>
          <w:sz w:val="28"/>
          <w:szCs w:val="28"/>
        </w:rPr>
        <w:t xml:space="preserve">Представительный орган 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42BBA">
        <w:rPr>
          <w:rFonts w:ascii="Times New Roman" w:hAnsi="Times New Roman" w:cs="Times New Roman"/>
          <w:sz w:val="28"/>
          <w:szCs w:val="28"/>
        </w:rPr>
        <w:t>в пределах своей компетенции: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>правовое</w:t>
      </w:r>
      <w:r w:rsidRPr="00742BBA">
        <w:rPr>
          <w:rFonts w:ascii="Times New Roman" w:hAnsi="Times New Roman" w:cs="Times New Roman"/>
          <w:sz w:val="28"/>
          <w:szCs w:val="28"/>
        </w:rPr>
        <w:t xml:space="preserve"> регулирование в области организации и ведения гражданской обороны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>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 xml:space="preserve">утверждает в составе бюджета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 xml:space="preserve"> на соответствующий финансовый год финансовые средства на реализацию мероприятий по гражданской обороне;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 xml:space="preserve">проводит слушания по вопросам состояния гражданской обороны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>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сфере организации и ведения гражданской обороны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>, установленные законодательством Российской Федерации, Уставом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42BBA">
        <w:rPr>
          <w:rFonts w:ascii="Times New Roman" w:hAnsi="Times New Roman" w:cs="Times New Roman"/>
          <w:sz w:val="28"/>
          <w:szCs w:val="28"/>
        </w:rPr>
        <w:t xml:space="preserve">, нормативными правовыми актами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42BBA">
        <w:rPr>
          <w:rFonts w:ascii="Times New Roman" w:hAnsi="Times New Roman" w:cs="Times New Roman"/>
          <w:sz w:val="28"/>
          <w:szCs w:val="28"/>
        </w:rPr>
        <w:t xml:space="preserve"> 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>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3.Глава</w:t>
      </w:r>
      <w:r w:rsidRPr="00742BB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42BBA">
        <w:rPr>
          <w:rFonts w:ascii="Times New Roman" w:hAnsi="Times New Roman" w:cs="Times New Roman"/>
          <w:sz w:val="28"/>
          <w:szCs w:val="28"/>
        </w:rPr>
        <w:t xml:space="preserve"> в пределах своей компетенции: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 xml:space="preserve">разрабатывает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742BBA">
        <w:rPr>
          <w:rFonts w:ascii="Times New Roman" w:hAnsi="Times New Roman" w:cs="Times New Roman"/>
          <w:sz w:val="28"/>
          <w:szCs w:val="28"/>
        </w:rPr>
        <w:t xml:space="preserve"> программы в области гражданской обороны;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 xml:space="preserve">организует проведение мероприятий по гражданской обороне, 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разрабатывает и реализует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 план гражданской обороны и защиты населения, в пределах установленной компетенции;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 xml:space="preserve">привлекает на договорной основе организации различных форм собственности, для выполнения работ (поставок товаров и (или) </w:t>
      </w:r>
      <w:r w:rsidRPr="00742BBA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услуг), в целях обеспечения выполнения мероприятий гражданской обороны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>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регулируемой сфере, установленные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42BBA">
        <w:rPr>
          <w:rFonts w:ascii="Times New Roman" w:hAnsi="Times New Roman" w:cs="Times New Roman"/>
          <w:sz w:val="28"/>
          <w:szCs w:val="28"/>
        </w:rPr>
        <w:t xml:space="preserve"> 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>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2BBA">
        <w:rPr>
          <w:rFonts w:ascii="Times New Roman" w:hAnsi="Times New Roman" w:cs="Times New Roman"/>
          <w:sz w:val="28"/>
          <w:szCs w:val="28"/>
        </w:rPr>
        <w:t xml:space="preserve">.Организации, находящиеся в пределах административных границ 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>, в пределах своих полномочий и в порядке, установленном федеральными законами и иными нормативными правовыми актами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2F77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42BBA">
        <w:rPr>
          <w:rFonts w:ascii="Times New Roman" w:hAnsi="Times New Roman" w:cs="Times New Roman"/>
          <w:sz w:val="28"/>
          <w:szCs w:val="28"/>
        </w:rPr>
        <w:t xml:space="preserve"> 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>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BBA">
        <w:rPr>
          <w:rFonts w:ascii="Times New Roman" w:hAnsi="Times New Roman" w:cs="Times New Roman"/>
          <w:sz w:val="28"/>
          <w:szCs w:val="28"/>
        </w:rPr>
        <w:t>планируют и организуют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 проведение мероприятий по гражданской обороне;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проводят мероприятия по поддержанию своего устойчивого функционирования в военное время;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осуществляют обучение своих работников в области гражданской обороны;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BBA">
        <w:rPr>
          <w:rFonts w:ascii="Times New Roman" w:hAnsi="Times New Roman" w:cs="Times New Roman"/>
          <w:sz w:val="28"/>
          <w:szCs w:val="28"/>
        </w:rPr>
        <w:t>создают и содержат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 в целях гражданской обороны запасы материально-технических, продовольственных, медицинских и иных средств.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 </w:t>
      </w:r>
    </w:p>
    <w:p w:rsidR="00A04788" w:rsidRPr="00742BBA" w:rsidRDefault="00A04788" w:rsidP="00A04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BA">
        <w:rPr>
          <w:rFonts w:ascii="Times New Roman" w:hAnsi="Times New Roman" w:cs="Times New Roman"/>
          <w:b/>
          <w:sz w:val="28"/>
          <w:szCs w:val="28"/>
        </w:rPr>
        <w:t>3. Мероприятия по гражданской обороне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 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3.1.</w:t>
      </w:r>
      <w:r w:rsidRPr="00742BBA">
        <w:rPr>
          <w:rFonts w:ascii="Times New Roman" w:hAnsi="Times New Roman" w:cs="Times New Roman"/>
          <w:sz w:val="28"/>
          <w:szCs w:val="28"/>
        </w:rPr>
        <w:t xml:space="preserve">Мероприятия по гражданской обороне на муниципальном уровне осуществляются в соответствии с Конституцией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</w:t>
      </w:r>
      <w:r w:rsidRPr="0062385B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742BBA">
        <w:rPr>
          <w:rFonts w:ascii="Times New Roman" w:hAnsi="Times New Roman" w:cs="Times New Roman"/>
          <w:sz w:val="28"/>
          <w:szCs w:val="28"/>
        </w:rPr>
        <w:t xml:space="preserve"> России, </w:t>
      </w:r>
      <w:r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B62F77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42BBA">
        <w:rPr>
          <w:rFonts w:ascii="Times New Roman" w:hAnsi="Times New Roman" w:cs="Times New Roman"/>
          <w:sz w:val="28"/>
          <w:szCs w:val="28"/>
        </w:rPr>
        <w:t xml:space="preserve"> и настоящим Порядком.</w:t>
      </w:r>
      <w:proofErr w:type="gramEnd"/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742BB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в целях решения задач в области гражданской обороны 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планируют и осуществляют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 следующие основные мероприятия: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2.1.</w:t>
      </w:r>
      <w:r w:rsidRPr="00742BBA">
        <w:rPr>
          <w:rFonts w:ascii="Times New Roman" w:hAnsi="Times New Roman" w:cs="Times New Roman"/>
          <w:sz w:val="28"/>
          <w:szCs w:val="28"/>
        </w:rPr>
        <w:t>По обучению населения в области гражданской обороны: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разработка с учетом особенностей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2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 xml:space="preserve"> и на основе примерных программ, утвержденных </w:t>
      </w:r>
      <w:r>
        <w:rPr>
          <w:rFonts w:ascii="Times New Roman" w:hAnsi="Times New Roman" w:cs="Times New Roman"/>
          <w:sz w:val="28"/>
          <w:szCs w:val="28"/>
        </w:rPr>
        <w:t>Правительством</w:t>
      </w:r>
      <w:r w:rsidRPr="00742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42BBA">
        <w:rPr>
          <w:rFonts w:ascii="Times New Roman" w:hAnsi="Times New Roman" w:cs="Times New Roman"/>
          <w:sz w:val="28"/>
          <w:szCs w:val="28"/>
        </w:rPr>
        <w:t>, примерных программ обучения работающего населения, должностных лиц и работников гражданской обороны, личного состава формирований и служб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2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>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организация и обучение населения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2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 xml:space="preserve"> способам защиты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обучение личного состава формирований и служб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2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>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проведение учений и тренировок по гражданской обороне;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организационно-методическое руководство и 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 обучением работников, личного состава формирований и служб организаций, находящихся на территори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42BBA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2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>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создание, оснащение </w:t>
      </w:r>
      <w:r w:rsidRPr="00742BBA">
        <w:rPr>
          <w:rFonts w:ascii="Times New Roman" w:hAnsi="Times New Roman" w:cs="Times New Roman"/>
          <w:sz w:val="28"/>
          <w:szCs w:val="28"/>
        </w:rPr>
        <w:t>учебно-консультационных пунктов по гражданской обороне и организация их деятельности, а также обеспечение повышения квалификации должностных лиц и работников гражданской обороны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2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 xml:space="preserve"> в образовательных учреждениях дополнительного профессионального образования, имеющих соответствующую лицензию;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пропаганда знаний в области гражданской обороны.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</w:t>
      </w:r>
      <w:r w:rsidRPr="00742BBA">
        <w:rPr>
          <w:rFonts w:ascii="Times New Roman" w:hAnsi="Times New Roman" w:cs="Times New Roman"/>
          <w:sz w:val="28"/>
          <w:szCs w:val="28"/>
        </w:rPr>
        <w:t>По оповещению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характера:</w:t>
      </w:r>
    </w:p>
    <w:p w:rsidR="00A04788" w:rsidRPr="005A30C9" w:rsidRDefault="00A04788" w:rsidP="00A04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</w:pPr>
      <w:r w:rsidRPr="005A30C9"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сбор информации в области гражданской обороны и обмен ею.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</w:t>
      </w:r>
      <w:r w:rsidRPr="00742BBA">
        <w:rPr>
          <w:rFonts w:ascii="Times New Roman" w:hAnsi="Times New Roman" w:cs="Times New Roman"/>
          <w:sz w:val="28"/>
          <w:szCs w:val="28"/>
        </w:rPr>
        <w:t>По эвакуации населения, материальных и культурных ценностей в безопасные районы: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подготовка районов размещения населения, материальных и культурных ценностей, подлежащих эвакуации;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создание и организация деятельности эвакуационных органов, а также подготовка их личного состава.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</w:t>
      </w:r>
      <w:r w:rsidRPr="00742BBA">
        <w:rPr>
          <w:rFonts w:ascii="Times New Roman" w:hAnsi="Times New Roman" w:cs="Times New Roman"/>
          <w:sz w:val="28"/>
          <w:szCs w:val="28"/>
        </w:rPr>
        <w:t>По предоставлению населению убежищ и средств индивидуальной защиты: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приспособление в мирное время и при переводе гражданской обороны с мирного на военное время заглубленных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BA">
        <w:rPr>
          <w:rFonts w:ascii="Times New Roman" w:hAnsi="Times New Roman" w:cs="Times New Roman"/>
          <w:sz w:val="28"/>
          <w:szCs w:val="28"/>
        </w:rPr>
        <w:t>и других сооружений подземного пространства для укрытия населения;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обеспечение укрытия населения в защитных сооружениях гражданской обороны;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5.</w:t>
      </w:r>
      <w:r w:rsidRPr="00742BBA">
        <w:rPr>
          <w:rFonts w:ascii="Times New Roman" w:hAnsi="Times New Roman" w:cs="Times New Roman"/>
          <w:sz w:val="28"/>
          <w:szCs w:val="28"/>
        </w:rPr>
        <w:t xml:space="preserve">По проведению аварийно-спасательных работ в случае возникновения опасностей для населения при ведении военных действий или </w:t>
      </w:r>
      <w:r w:rsidRPr="00742BBA">
        <w:rPr>
          <w:rFonts w:ascii="Times New Roman" w:hAnsi="Times New Roman" w:cs="Times New Roman"/>
          <w:sz w:val="28"/>
          <w:szCs w:val="28"/>
        </w:rPr>
        <w:lastRenderedPageBreak/>
        <w:t>вследствие этих действий, а также при чрезвычайных ситуациях природного и техногенного характера: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создание, оснащение и подготовка в области гражданской обороны аварийно-спасательных формирований и спасательных служб, а также планирование их действий;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>я всестороннего обеспечения аварийно-спасательных и других неотложных работ.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</w:t>
      </w:r>
      <w:r w:rsidRPr="00742BBA">
        <w:rPr>
          <w:rFonts w:ascii="Times New Roman" w:hAnsi="Times New Roman" w:cs="Times New Roman"/>
          <w:sz w:val="28"/>
          <w:szCs w:val="28"/>
        </w:rPr>
        <w:t>По первоочередному обеспечению населения, пострадавшего при ведении военных действий или вследствие этих действий, в том числе по медицинскому обслуживанию, включая оказание первой медицинской помощи, срочному предоставлению жилья и принятию других необходимых мер: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планирование и организация основных видов жизнеобеспечения населения;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нормированное снабжение населения продовольственными и непродовольственными товарами;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предоставление населению коммунально-бытовых услуг;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проведение лечебно-эвакуационных мероприятий;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 xml:space="preserve">развертывание необходимой лечебной базы в загородной зоне, организация ее </w:t>
      </w:r>
      <w:proofErr w:type="spellStart"/>
      <w:r w:rsidRPr="00742BBA">
        <w:rPr>
          <w:rFonts w:ascii="Times New Roman" w:hAnsi="Times New Roman" w:cs="Times New Roman"/>
          <w:sz w:val="28"/>
          <w:szCs w:val="28"/>
        </w:rPr>
        <w:t>энерг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42B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 и водоснабжения;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оказание населению медицинской помощи;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определение численности населения, оставшегося без жилья;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размещение пострадавшего населения в домах отдыха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предоставление населению информационно-психологической поддержки.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742BBA">
        <w:rPr>
          <w:rFonts w:ascii="Times New Roman" w:hAnsi="Times New Roman" w:cs="Times New Roman"/>
          <w:sz w:val="28"/>
          <w:szCs w:val="28"/>
        </w:rPr>
        <w:t>По борьбе с пожарами, возникшими при ведении военных действий или вследствие этих действий: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42BBA">
        <w:rPr>
          <w:rFonts w:ascii="Times New Roman" w:hAnsi="Times New Roman" w:cs="Times New Roman"/>
          <w:sz w:val="28"/>
          <w:szCs w:val="28"/>
        </w:rPr>
        <w:t>.По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BBA">
        <w:rPr>
          <w:rFonts w:ascii="Times New Roman" w:hAnsi="Times New Roman" w:cs="Times New Roman"/>
          <w:sz w:val="28"/>
          <w:szCs w:val="28"/>
        </w:rPr>
        <w:lastRenderedPageBreak/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  <w:proofErr w:type="gramEnd"/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введение режимов радиационной защиты на территориях, подвергшихся радиоактивному загрязнению;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42BBA">
        <w:rPr>
          <w:rFonts w:ascii="Times New Roman" w:hAnsi="Times New Roman" w:cs="Times New Roman"/>
          <w:sz w:val="28"/>
          <w:szCs w:val="28"/>
        </w:rPr>
        <w:t>.По санитарной обработке населения, обеззараживанию зданий и сооружений, специальной обработке техники и территорий: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заблаговременное создание запасов дезактивирующих, дегазирующих веществ и растворов;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42BBA">
        <w:rPr>
          <w:rFonts w:ascii="Times New Roman" w:hAnsi="Times New Roman" w:cs="Times New Roman"/>
          <w:sz w:val="28"/>
          <w:szCs w:val="28"/>
        </w:rPr>
        <w:t>.По восстановлению и поддержанию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 и террористических акций: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создание и оснащение сил охраны общественного порядка, подготовка их в области гражданской обороны;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осуществление пропускного режима и поддержание общественного порядка в очагах поражения;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усиление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42BBA">
        <w:rPr>
          <w:rFonts w:ascii="Times New Roman" w:hAnsi="Times New Roman" w:cs="Times New Roman"/>
          <w:sz w:val="28"/>
          <w:szCs w:val="28"/>
        </w:rPr>
        <w:t>.По вопросам срочного восстановления функционирования необходимых коммунальных служб в военное время: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742BBA">
        <w:rPr>
          <w:rFonts w:ascii="Times New Roman" w:hAnsi="Times New Roman" w:cs="Times New Roman"/>
          <w:sz w:val="28"/>
          <w:szCs w:val="28"/>
        </w:rPr>
        <w:t>газ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742BB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42BBA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742BBA">
        <w:rPr>
          <w:rFonts w:ascii="Times New Roman" w:hAnsi="Times New Roman" w:cs="Times New Roman"/>
          <w:sz w:val="28"/>
          <w:szCs w:val="28"/>
        </w:rPr>
        <w:t>- и водоснабжения;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lastRenderedPageBreak/>
        <w:t>создание и подготовка резерва мобильных сре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>я очистки, опреснения и транспортировки воды;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>я организации коммунального снабжения населения.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2.</w:t>
      </w:r>
      <w:r w:rsidRPr="00742BBA">
        <w:rPr>
          <w:rFonts w:ascii="Times New Roman" w:hAnsi="Times New Roman" w:cs="Times New Roman"/>
          <w:sz w:val="28"/>
          <w:szCs w:val="28"/>
        </w:rPr>
        <w:t>По срочному захоронению трупов в военное время: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заблаговременное, в мирное время, определение мест возможных захоронений;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создание, подготовка и обеспечение готовности сил и сре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оборудование мест погребения (захоронения) тел (останков) погибших;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организация санитарно-эпидемиологического надзора.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2BBA">
        <w:rPr>
          <w:rFonts w:ascii="Times New Roman" w:hAnsi="Times New Roman" w:cs="Times New Roman"/>
          <w:sz w:val="28"/>
          <w:szCs w:val="28"/>
        </w:rPr>
        <w:t>.По разработке и осуществлению мер, направленных на сохранение объектов, необходимых для устойчивого функционирования экономики и выживания населения в военное время: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 xml:space="preserve">создание и организация работы в мирное и военное время комиссий по вопросам 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повышения устойчивости функционирован</w:t>
      </w:r>
      <w:r>
        <w:rPr>
          <w:rFonts w:ascii="Times New Roman" w:hAnsi="Times New Roman" w:cs="Times New Roman"/>
          <w:sz w:val="28"/>
          <w:szCs w:val="28"/>
        </w:rPr>
        <w:t>ия объектов экономики территории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>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рациональное размещение объектов экономики и инфраструктуры, а также сре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создание страхового фонда документации;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3.2.1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42BBA">
        <w:rPr>
          <w:rFonts w:ascii="Times New Roman" w:hAnsi="Times New Roman" w:cs="Times New Roman"/>
          <w:sz w:val="28"/>
          <w:szCs w:val="28"/>
        </w:rPr>
        <w:t>.По вопросам обеспечения постоянной готовности сил и сре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>ажданской обороны: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 xml:space="preserve">создание и оснащение сил гражданской обороны 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современными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 техникой и оборудованием;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подготовка сил гражданской обороны к действиям, проведение учений и тренировок по гражданской обороне;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lastRenderedPageBreak/>
        <w:t>разработка и корректировка планов действий сил гражданской обороны;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определение порядка взаимодействия и привлечения сил и сре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>ажданской обороны, а также всестороннее обеспечение их действий.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 </w:t>
      </w:r>
    </w:p>
    <w:p w:rsidR="00A04788" w:rsidRPr="00742BBA" w:rsidRDefault="00A04788" w:rsidP="00A0478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42BBA">
        <w:rPr>
          <w:rFonts w:ascii="Times New Roman" w:hAnsi="Times New Roman" w:cs="Times New Roman"/>
          <w:b/>
          <w:sz w:val="28"/>
          <w:szCs w:val="28"/>
        </w:rPr>
        <w:t xml:space="preserve">4. Руководство и организационная структура гражданской обороны на территории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2BBA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961609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 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742BBA">
        <w:rPr>
          <w:rFonts w:ascii="Times New Roman" w:hAnsi="Times New Roman" w:cs="Times New Roman"/>
          <w:sz w:val="28"/>
          <w:szCs w:val="28"/>
        </w:rPr>
        <w:t xml:space="preserve">Руководство гражданской обороной в </w:t>
      </w:r>
      <w:r>
        <w:rPr>
          <w:rFonts w:ascii="Times New Roman" w:hAnsi="Times New Roman" w:cs="Times New Roman"/>
          <w:sz w:val="28"/>
          <w:szCs w:val="28"/>
        </w:rPr>
        <w:t xml:space="preserve">Пугачевском </w:t>
      </w:r>
      <w:r w:rsidRPr="00742BBA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961609">
        <w:rPr>
          <w:rFonts w:ascii="Times New Roman" w:hAnsi="Times New Roman" w:cs="Times New Roman"/>
          <w:sz w:val="28"/>
          <w:szCs w:val="28"/>
        </w:rPr>
        <w:t xml:space="preserve">районе </w:t>
      </w:r>
      <w:r w:rsidRPr="00742BBA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42BBA">
        <w:rPr>
          <w:rFonts w:ascii="Times New Roman" w:hAnsi="Times New Roman" w:cs="Times New Roman"/>
          <w:sz w:val="28"/>
          <w:szCs w:val="28"/>
        </w:rPr>
        <w:t>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742BBA">
        <w:rPr>
          <w:rFonts w:ascii="Times New Roman" w:hAnsi="Times New Roman" w:cs="Times New Roman"/>
          <w:sz w:val="28"/>
          <w:szCs w:val="28"/>
        </w:rPr>
        <w:t>В целях организации и ведения гражданской обороны 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42BBA">
        <w:rPr>
          <w:rFonts w:ascii="Times New Roman" w:hAnsi="Times New Roman" w:cs="Times New Roman"/>
          <w:sz w:val="28"/>
          <w:szCs w:val="28"/>
        </w:rPr>
        <w:t xml:space="preserve"> гражданской обороны изда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742BBA">
        <w:rPr>
          <w:rFonts w:ascii="Times New Roman" w:hAnsi="Times New Roman" w:cs="Times New Roman"/>
          <w:sz w:val="28"/>
          <w:szCs w:val="28"/>
        </w:rPr>
        <w:t>т приказы и распоряжения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2BBA">
        <w:rPr>
          <w:rFonts w:ascii="Times New Roman" w:hAnsi="Times New Roman" w:cs="Times New Roman"/>
          <w:sz w:val="28"/>
          <w:szCs w:val="28"/>
        </w:rPr>
        <w:t xml:space="preserve"> гражданской обороны.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Приказы и распоряжения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42BBA">
        <w:rPr>
          <w:rFonts w:ascii="Times New Roman" w:hAnsi="Times New Roman" w:cs="Times New Roman"/>
          <w:sz w:val="28"/>
          <w:szCs w:val="28"/>
        </w:rPr>
        <w:t xml:space="preserve"> гражданской обороны в пределах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742BBA">
        <w:rPr>
          <w:rFonts w:ascii="Times New Roman" w:hAnsi="Times New Roman" w:cs="Times New Roman"/>
          <w:sz w:val="28"/>
          <w:szCs w:val="28"/>
        </w:rPr>
        <w:t xml:space="preserve"> компетенции обязательны для исполнения всеми должностными лицами и гражданами.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Pr="00742BBA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42BBA">
        <w:rPr>
          <w:rFonts w:ascii="Times New Roman" w:hAnsi="Times New Roman" w:cs="Times New Roman"/>
          <w:sz w:val="28"/>
          <w:szCs w:val="28"/>
        </w:rPr>
        <w:t xml:space="preserve"> гражданской обороны осуществля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2BBA">
        <w:rPr>
          <w:rFonts w:ascii="Times New Roman" w:hAnsi="Times New Roman" w:cs="Times New Roman"/>
          <w:sz w:val="28"/>
          <w:szCs w:val="28"/>
        </w:rPr>
        <w:t xml:space="preserve">т руководство гражданской обороной через соответствующие органы, осуществляющие управление гражданской обороной, органы управления спасательных служб, эвакуационные органы, комиссию по повышению устойчивости функционирования экономики и организаций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 xml:space="preserve"> в военное время и другие органы, создаваемые в целях решения задач в области гражданской обороны.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Pr="00742BBA">
        <w:rPr>
          <w:rFonts w:ascii="Times New Roman" w:hAnsi="Times New Roman" w:cs="Times New Roman"/>
          <w:sz w:val="28"/>
          <w:szCs w:val="28"/>
        </w:rPr>
        <w:t xml:space="preserve">Органами, осуществляющими управление гражданской обороной на территории муниципального </w:t>
      </w:r>
      <w:r w:rsidRPr="00961609"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>, являются структурные подразделения (работники) по гражданской обороне органов местного самоуправления и организаций.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Pr="00742BBA">
        <w:rPr>
          <w:rFonts w:ascii="Times New Roman" w:hAnsi="Times New Roman" w:cs="Times New Roman"/>
          <w:sz w:val="28"/>
          <w:szCs w:val="28"/>
        </w:rPr>
        <w:t xml:space="preserve">Для решения задач в области гражданской обороны, реализуемых на территории муниципального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>, создаются силы гражданской обороны. В состав сил гражданской обороны входят аварийно-спасательные формирования, нештатные аварийно-спасательные 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BA">
        <w:rPr>
          <w:rFonts w:ascii="Times New Roman" w:hAnsi="Times New Roman" w:cs="Times New Roman"/>
          <w:sz w:val="28"/>
          <w:szCs w:val="28"/>
        </w:rPr>
        <w:t>и спасательные службы.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4.6.</w:t>
      </w:r>
      <w:r w:rsidRPr="00742BBA">
        <w:rPr>
          <w:rFonts w:ascii="Times New Roman" w:hAnsi="Times New Roman" w:cs="Times New Roman"/>
          <w:sz w:val="28"/>
          <w:szCs w:val="28"/>
        </w:rPr>
        <w:t>Для осуществления управления гражданской обороной органы местного самоуправления и организации, в соответствии с полномочиями в области гражданской обороны, создают и поддерживают в постоянной готовности технические системы управления гражданской обороной, системы оповещения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  <w:proofErr w:type="gramEnd"/>
    </w:p>
    <w:p w:rsidR="00A04788" w:rsidRPr="00742BBA" w:rsidRDefault="00A04788" w:rsidP="00B507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BA">
        <w:rPr>
          <w:rFonts w:ascii="Times New Roman" w:hAnsi="Times New Roman" w:cs="Times New Roman"/>
          <w:b/>
          <w:sz w:val="28"/>
          <w:szCs w:val="28"/>
        </w:rPr>
        <w:t>5. Состав сил и сре</w:t>
      </w:r>
      <w:proofErr w:type="gramStart"/>
      <w:r w:rsidRPr="00742BBA">
        <w:rPr>
          <w:rFonts w:ascii="Times New Roman" w:hAnsi="Times New Roman" w:cs="Times New Roman"/>
          <w:b/>
          <w:sz w:val="28"/>
          <w:szCs w:val="28"/>
        </w:rPr>
        <w:t>дств гр</w:t>
      </w:r>
      <w:proofErr w:type="gramEnd"/>
      <w:r w:rsidRPr="00742BBA">
        <w:rPr>
          <w:rFonts w:ascii="Times New Roman" w:hAnsi="Times New Roman" w:cs="Times New Roman"/>
          <w:b/>
          <w:sz w:val="28"/>
          <w:szCs w:val="28"/>
        </w:rPr>
        <w:t>ажданской обороны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5.1.</w:t>
      </w:r>
      <w:r w:rsidRPr="00742BBA">
        <w:rPr>
          <w:rFonts w:ascii="Times New Roman" w:hAnsi="Times New Roman" w:cs="Times New Roman"/>
          <w:sz w:val="28"/>
          <w:szCs w:val="28"/>
        </w:rPr>
        <w:t xml:space="preserve">Для выполнения мероприятий гражданской обороны, проведения аварийно-спасательных и других неотложных работ на территории муниципального </w:t>
      </w:r>
      <w:r w:rsidRPr="0096160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42BBA">
        <w:rPr>
          <w:rFonts w:ascii="Times New Roman" w:hAnsi="Times New Roman" w:cs="Times New Roman"/>
          <w:sz w:val="28"/>
          <w:szCs w:val="28"/>
        </w:rPr>
        <w:t xml:space="preserve">в соответствии с планами гражданской обороны и защиты населения создается группировка сил гражданской обороны 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составе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 нештатных, штатных аварийно-спасательных формирований и спасательных служб.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</w:t>
      </w:r>
      <w:r w:rsidRPr="00742BBA">
        <w:rPr>
          <w:rFonts w:ascii="Times New Roman" w:hAnsi="Times New Roman" w:cs="Times New Roman"/>
          <w:sz w:val="28"/>
          <w:szCs w:val="28"/>
        </w:rPr>
        <w:t>Аварийно-спасательные формирования – самостоятельные или входящие в состав аварийно-спасательных слу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жб стр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>уктуры, предназначенные для проведения аварийно-спасательных работ, основу которых составляют подразделения, оснащенные специальной техникой, оборудованием, снаряжением, инструментами и материалами.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742BB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 </w:t>
      </w:r>
      <w:r w:rsidRPr="00961609"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 xml:space="preserve"> создаются спасательные службы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2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 xml:space="preserve"> и организаций.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Задачи, организация и функции спасательных служб определяются соответствующими положениями о спасательных службах.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742BBA">
        <w:rPr>
          <w:rFonts w:ascii="Times New Roman" w:hAnsi="Times New Roman" w:cs="Times New Roman"/>
          <w:sz w:val="28"/>
          <w:szCs w:val="28"/>
        </w:rPr>
        <w:t xml:space="preserve">Положение о спасательной службе 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 </w:t>
      </w:r>
      <w:r w:rsidRPr="00961609"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2BBA">
        <w:rPr>
          <w:rFonts w:ascii="Times New Roman" w:hAnsi="Times New Roman" w:cs="Times New Roman"/>
          <w:sz w:val="28"/>
          <w:szCs w:val="28"/>
        </w:rPr>
        <w:t xml:space="preserve">разрабатывается и подписывается руководителем соответствующей спасательной службы, согласовывается с руководителем соответствующей спасательной службы </w:t>
      </w:r>
      <w:r w:rsidRPr="00961609">
        <w:rPr>
          <w:rFonts w:ascii="Times New Roman" w:hAnsi="Times New Roman" w:cs="Times New Roman"/>
          <w:sz w:val="28"/>
          <w:szCs w:val="28"/>
        </w:rPr>
        <w:t>области</w:t>
      </w:r>
      <w:r w:rsidRPr="00742BBA">
        <w:rPr>
          <w:rFonts w:ascii="Times New Roman" w:hAnsi="Times New Roman" w:cs="Times New Roman"/>
          <w:sz w:val="28"/>
          <w:szCs w:val="28"/>
        </w:rPr>
        <w:t xml:space="preserve"> и утверждается руководителем гражданской обороны муниципального </w:t>
      </w:r>
      <w:r w:rsidRPr="00961609">
        <w:rPr>
          <w:rFonts w:ascii="Times New Roman" w:hAnsi="Times New Roman" w:cs="Times New Roman"/>
          <w:sz w:val="28"/>
          <w:szCs w:val="28"/>
        </w:rPr>
        <w:t>района.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 xml:space="preserve">Положение о спасательной службе организации 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разрабатывается организацией и согласовывается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 xml:space="preserve">Инструкции и указания спасательных служб муниципального </w:t>
      </w:r>
      <w:r w:rsidRPr="00961609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42BBA">
        <w:rPr>
          <w:rFonts w:ascii="Times New Roman" w:hAnsi="Times New Roman" w:cs="Times New Roman"/>
          <w:sz w:val="28"/>
          <w:szCs w:val="28"/>
        </w:rPr>
        <w:t>по вопросам, входящим в их компетенцию, обязательны для выполнения всеми подведомственными им структурными подразделениями, службами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2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 xml:space="preserve"> и службами организаций.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742BBA">
        <w:rPr>
          <w:rFonts w:ascii="Times New Roman" w:hAnsi="Times New Roman" w:cs="Times New Roman"/>
          <w:sz w:val="28"/>
          <w:szCs w:val="28"/>
        </w:rPr>
        <w:t>Решение о создании спасательных служб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2BB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42BBA">
        <w:rPr>
          <w:rFonts w:ascii="Times New Roman" w:hAnsi="Times New Roman" w:cs="Times New Roman"/>
          <w:sz w:val="28"/>
          <w:szCs w:val="28"/>
        </w:rPr>
        <w:t>, в организациях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42BBA">
        <w:rPr>
          <w:rFonts w:ascii="Times New Roman" w:hAnsi="Times New Roman" w:cs="Times New Roman"/>
          <w:sz w:val="28"/>
          <w:szCs w:val="28"/>
        </w:rPr>
        <w:t>руководители организаций.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Вид и количество спасательных служб, создаваемых органами местного самоуправления и организациями, определяются на основании расчета объема и характера, выполняемых в соответствии с планами гражданской обороны и защиты населения (планами гражданской обороны) задач.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По решению руководителей органов местного самоуправления создаются спасательные службы: 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транспортная, торговли и питания и другие службы.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BBA">
        <w:rPr>
          <w:rFonts w:ascii="Times New Roman" w:hAnsi="Times New Roman" w:cs="Times New Roman"/>
          <w:sz w:val="28"/>
          <w:szCs w:val="28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ведении военных действий или вследствие этих действий, а также при ликвидации последствий чрезвычайных ситуаций природного и техногенного характера.</w:t>
      </w:r>
      <w:proofErr w:type="gramEnd"/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742BBA">
        <w:rPr>
          <w:rFonts w:ascii="Times New Roman" w:hAnsi="Times New Roman" w:cs="Times New Roman"/>
          <w:sz w:val="28"/>
          <w:szCs w:val="28"/>
        </w:rPr>
        <w:t>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характера, а также ликвидации последствий, вызванных террористическими акциями.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lastRenderedPageBreak/>
        <w:t>Решение о привлечении в мирное время сил и сре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ажданской обороны для ликвидации последствий чрезвычайных ситуаций на территории муниципального </w:t>
      </w:r>
      <w:r w:rsidRPr="00961609"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2BBA">
        <w:rPr>
          <w:rFonts w:ascii="Times New Roman" w:hAnsi="Times New Roman" w:cs="Times New Roman"/>
          <w:sz w:val="28"/>
          <w:szCs w:val="28"/>
        </w:rPr>
        <w:t>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42BBA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глава администрации Пугачевского муниципального района </w:t>
      </w:r>
      <w:r w:rsidRPr="00742BB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742BBA">
        <w:rPr>
          <w:rFonts w:ascii="Times New Roman" w:hAnsi="Times New Roman" w:cs="Times New Roman"/>
          <w:sz w:val="28"/>
          <w:szCs w:val="28"/>
        </w:rPr>
        <w:t>организаций в отношении созданных ими сил гражданской обороны.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могут создавать, 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содержать и организовывать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 деятельность нештатных аварийно-спасательных формирований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2BBA">
        <w:rPr>
          <w:rFonts w:ascii="Times New Roman" w:hAnsi="Times New Roman" w:cs="Times New Roman"/>
          <w:sz w:val="28"/>
          <w:szCs w:val="28"/>
        </w:rPr>
        <w:t>для решения задач на своих территориях.</w:t>
      </w:r>
    </w:p>
    <w:p w:rsidR="00A04788" w:rsidRPr="00961609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BBA">
        <w:rPr>
          <w:rFonts w:ascii="Times New Roman" w:hAnsi="Times New Roman" w:cs="Times New Roman"/>
          <w:sz w:val="28"/>
          <w:szCs w:val="28"/>
        </w:rPr>
        <w:t xml:space="preserve">Состав, структура и оснащение территориальных нештатных аварийно-спасательных формирований определяются руководителями организаций в соответствии с законодательством и нормативными правовыми актами Российской Федерации, </w:t>
      </w:r>
      <w:r w:rsidRPr="00961609">
        <w:rPr>
          <w:rFonts w:ascii="Times New Roman" w:hAnsi="Times New Roman" w:cs="Times New Roman"/>
          <w:sz w:val="28"/>
          <w:szCs w:val="28"/>
        </w:rPr>
        <w:t>Саратовской области,</w:t>
      </w:r>
      <w:r w:rsidRPr="00742B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2BBA">
        <w:rPr>
          <w:rFonts w:ascii="Times New Roman" w:hAnsi="Times New Roman" w:cs="Times New Roman"/>
          <w:sz w:val="28"/>
          <w:szCs w:val="28"/>
        </w:rPr>
        <w:t xml:space="preserve">исходя из задач гражданской обороны и защиты населения, и согласовываются с </w:t>
      </w:r>
      <w:r w:rsidRPr="00961609">
        <w:rPr>
          <w:rFonts w:ascii="Times New Roman" w:hAnsi="Times New Roman" w:cs="Times New Roman"/>
          <w:sz w:val="28"/>
          <w:szCs w:val="28"/>
        </w:rPr>
        <w:t xml:space="preserve">Главным управлением </w:t>
      </w:r>
      <w:r w:rsidRPr="0062385B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961609">
        <w:rPr>
          <w:rFonts w:ascii="Times New Roman" w:hAnsi="Times New Roman" w:cs="Times New Roman"/>
          <w:sz w:val="28"/>
          <w:szCs w:val="28"/>
        </w:rPr>
        <w:t xml:space="preserve"> по Саратовской области.</w:t>
      </w:r>
      <w:proofErr w:type="gramEnd"/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Pr="00742BBA">
        <w:rPr>
          <w:rFonts w:ascii="Times New Roman" w:hAnsi="Times New Roman" w:cs="Times New Roman"/>
          <w:sz w:val="28"/>
          <w:szCs w:val="28"/>
        </w:rPr>
        <w:t>Силы и средства организаций независимо от организационно-правовых форм и форм собственности привлекаются для обеспечения выполнения мероприятий по гражданской обороне.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Pr="00742BBA">
        <w:rPr>
          <w:rFonts w:ascii="Times New Roman" w:hAnsi="Times New Roman" w:cs="Times New Roman"/>
          <w:sz w:val="28"/>
          <w:szCs w:val="28"/>
        </w:rPr>
        <w:t>Сроки приведения в готовность органов управления и сил гражданской обороны к проведению мероприятий по подготовке к защите и защите населения и организаций от опасностей, возникающих при ведении военных действий или вследствие этих действий:</w:t>
      </w:r>
    </w:p>
    <w:p w:rsidR="00A04788" w:rsidRPr="00A42F18" w:rsidRDefault="00A04788" w:rsidP="00A04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</w:pPr>
      <w:r w:rsidRPr="00A42F18"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>д</w:t>
      </w:r>
      <w:r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>ежурные силы и средства – 1 час</w:t>
      </w:r>
      <w:r w:rsidRPr="00A42F18"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>;</w:t>
      </w:r>
    </w:p>
    <w:p w:rsidR="00A04788" w:rsidRPr="00A42F18" w:rsidRDefault="00A04788" w:rsidP="00A04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>органы управления – 2  часа</w:t>
      </w:r>
      <w:r w:rsidRPr="00A42F18"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>;</w:t>
      </w:r>
    </w:p>
    <w:p w:rsidR="00A04788" w:rsidRPr="00A42F18" w:rsidRDefault="00A04788" w:rsidP="00A04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</w:pPr>
      <w:r w:rsidRPr="00A42F18"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>силы постоянной готовности – 1 час;</w:t>
      </w:r>
    </w:p>
    <w:p w:rsidR="00A04788" w:rsidRPr="00A42F18" w:rsidRDefault="00A04788" w:rsidP="00A04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</w:pPr>
      <w:r w:rsidRPr="00A42F18"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 xml:space="preserve">силы повышенной готовности </w:t>
      </w:r>
      <w:r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>–</w:t>
      </w:r>
      <w:r w:rsidRPr="00A42F18"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 xml:space="preserve"> 2</w:t>
      </w:r>
      <w:r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 xml:space="preserve"> </w:t>
      </w:r>
      <w:r w:rsidRPr="00A42F18"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>час</w:t>
      </w:r>
      <w:r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>а.</w:t>
      </w:r>
    </w:p>
    <w:p w:rsidR="00A04788" w:rsidRDefault="00A04788" w:rsidP="00B5075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 </w:t>
      </w:r>
      <w:r w:rsidRPr="00742BBA">
        <w:rPr>
          <w:rFonts w:ascii="Times New Roman" w:hAnsi="Times New Roman" w:cs="Times New Roman"/>
          <w:b/>
          <w:sz w:val="28"/>
          <w:szCs w:val="28"/>
        </w:rPr>
        <w:t>6. Подготовка к ведению и ведение гражданской обороны</w:t>
      </w:r>
    </w:p>
    <w:p w:rsidR="00A04788" w:rsidRPr="00742BBA" w:rsidRDefault="00A04788" w:rsidP="00A047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BA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Пугачевском </w:t>
      </w:r>
      <w:r w:rsidRPr="00742BBA">
        <w:rPr>
          <w:rFonts w:ascii="Times New Roman" w:hAnsi="Times New Roman" w:cs="Times New Roman"/>
          <w:b/>
          <w:sz w:val="28"/>
          <w:szCs w:val="28"/>
        </w:rPr>
        <w:t xml:space="preserve">муниципальном </w:t>
      </w:r>
      <w:r w:rsidRPr="00A42F18">
        <w:rPr>
          <w:rFonts w:ascii="Times New Roman" w:hAnsi="Times New Roman" w:cs="Times New Roman"/>
          <w:b/>
          <w:sz w:val="28"/>
          <w:szCs w:val="28"/>
        </w:rPr>
        <w:t>районе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6.1.</w:t>
      </w:r>
      <w:r w:rsidRPr="00742BBA">
        <w:rPr>
          <w:rFonts w:ascii="Times New Roman" w:hAnsi="Times New Roman" w:cs="Times New Roman"/>
          <w:sz w:val="28"/>
          <w:szCs w:val="28"/>
        </w:rPr>
        <w:t>Мероприятия по гражданской обороне организуются в рамках подготовки к ведению и ведения гражданской обороны.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6.2.</w:t>
      </w:r>
      <w:r w:rsidRPr="00742BBA">
        <w:rPr>
          <w:rFonts w:ascii="Times New Roman" w:hAnsi="Times New Roman" w:cs="Times New Roman"/>
          <w:sz w:val="28"/>
          <w:szCs w:val="28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 ситуаций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42BBA">
        <w:rPr>
          <w:rFonts w:ascii="Times New Roman" w:hAnsi="Times New Roman" w:cs="Times New Roman"/>
          <w:sz w:val="28"/>
          <w:szCs w:val="28"/>
        </w:rPr>
        <w:t xml:space="preserve"> план основных мероприятий).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Pr="00742BBA">
        <w:rPr>
          <w:rFonts w:ascii="Times New Roman" w:hAnsi="Times New Roman" w:cs="Times New Roman"/>
          <w:sz w:val="28"/>
          <w:szCs w:val="28"/>
        </w:rPr>
        <w:t xml:space="preserve">План основных мероприятий муниципального </w:t>
      </w:r>
      <w:r w:rsidRPr="00A42F18"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 xml:space="preserve"> на год 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 xml:space="preserve">разрабатывается </w:t>
      </w:r>
      <w:r>
        <w:rPr>
          <w:rFonts w:ascii="Times New Roman" w:hAnsi="Times New Roman" w:cs="Times New Roman"/>
          <w:sz w:val="28"/>
          <w:szCs w:val="28"/>
        </w:rPr>
        <w:t>администрацией Пугачевского муниципального района</w:t>
      </w:r>
      <w:r w:rsidRPr="00742BBA">
        <w:rPr>
          <w:rFonts w:ascii="Times New Roman" w:hAnsi="Times New Roman" w:cs="Times New Roman"/>
          <w:sz w:val="28"/>
          <w:szCs w:val="28"/>
        </w:rPr>
        <w:t xml:space="preserve"> и согласовывается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 с органом, уполномоченным решать задачи гражданской обороны и задачи по предупреждению и ликвидации чрезвычайных ситуаций.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 xml:space="preserve">Планирование основных мероприятий гражданской обороны производится с учетом всесторонней оценки обстановки, которая может </w:t>
      </w:r>
      <w:r w:rsidRPr="00742BBA">
        <w:rPr>
          <w:rFonts w:ascii="Times New Roman" w:hAnsi="Times New Roman" w:cs="Times New Roman"/>
          <w:sz w:val="28"/>
          <w:szCs w:val="28"/>
        </w:rPr>
        <w:lastRenderedPageBreak/>
        <w:t xml:space="preserve">сложиться на территории муниципального </w:t>
      </w:r>
      <w:r w:rsidRPr="00A42F1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42BBA">
        <w:rPr>
          <w:rFonts w:ascii="Times New Roman" w:hAnsi="Times New Roman" w:cs="Times New Roman"/>
          <w:sz w:val="28"/>
          <w:szCs w:val="28"/>
        </w:rPr>
        <w:t>в результате применения современных средств поражения, а также в результате возможных террористических актов и чрезвычайных ситуаций.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6.4.</w:t>
      </w:r>
      <w:r w:rsidRPr="00742BBA">
        <w:rPr>
          <w:rFonts w:ascii="Times New Roman" w:hAnsi="Times New Roman" w:cs="Times New Roman"/>
          <w:sz w:val="28"/>
          <w:szCs w:val="28"/>
        </w:rPr>
        <w:t xml:space="preserve">Ведение гражданской обороны на муниципальном уровне заключается в выполнении мероприятий по защите населения, материальных и культурных ценностей на территории муниципального </w:t>
      </w:r>
      <w:r w:rsidRPr="00A42F18"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 xml:space="preserve">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 и осуществляется на основании планов гражданской обороны и защиты населения муниципальных образований.</w:t>
      </w:r>
      <w:proofErr w:type="gramEnd"/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6.5.</w:t>
      </w:r>
      <w:r w:rsidRPr="00742BBA">
        <w:rPr>
          <w:rFonts w:ascii="Times New Roman" w:hAnsi="Times New Roman" w:cs="Times New Roman"/>
          <w:sz w:val="28"/>
          <w:szCs w:val="28"/>
        </w:rPr>
        <w:t>Планы гражданской обороны и защиты населения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</w:t>
      </w:r>
      <w:r w:rsidRPr="00742BBA">
        <w:rPr>
          <w:rFonts w:ascii="Times New Roman" w:hAnsi="Times New Roman" w:cs="Times New Roman"/>
          <w:sz w:val="28"/>
          <w:szCs w:val="28"/>
        </w:rPr>
        <w:t xml:space="preserve">В целях решения задач в области гражданской обороны в соответствии с полномочиями в области гражданской обороны 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создаются и содержатся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 в готовности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6.7.</w:t>
      </w:r>
      <w:r w:rsidRPr="00742BBA">
        <w:rPr>
          <w:rFonts w:ascii="Times New Roman" w:hAnsi="Times New Roman" w:cs="Times New Roman"/>
          <w:sz w:val="28"/>
          <w:szCs w:val="28"/>
        </w:rPr>
        <w:t>Для планирования, подготовки и проведения эвакуационных мероприятий органами местного самоуправления заблаговременно в мирное время создаются эвакуационные (</w:t>
      </w:r>
      <w:proofErr w:type="spellStart"/>
      <w:r w:rsidRPr="00742BBA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742BBA">
        <w:rPr>
          <w:rFonts w:ascii="Times New Roman" w:hAnsi="Times New Roman" w:cs="Times New Roman"/>
          <w:sz w:val="28"/>
          <w:szCs w:val="28"/>
        </w:rPr>
        <w:t>) комиссии. Эвакуационные (</w:t>
      </w:r>
      <w:proofErr w:type="spellStart"/>
      <w:r w:rsidRPr="00742BBA">
        <w:rPr>
          <w:rFonts w:ascii="Times New Roman" w:hAnsi="Times New Roman" w:cs="Times New Roman"/>
          <w:sz w:val="28"/>
          <w:szCs w:val="28"/>
        </w:rPr>
        <w:t>эвакоприемные</w:t>
      </w:r>
      <w:proofErr w:type="spellEnd"/>
      <w:r w:rsidRPr="00742BBA">
        <w:rPr>
          <w:rFonts w:ascii="Times New Roman" w:hAnsi="Times New Roman" w:cs="Times New Roman"/>
          <w:sz w:val="28"/>
          <w:szCs w:val="28"/>
        </w:rPr>
        <w:t>) комиссии возглавляются руководителями или заместителями руководителей соответствующих органов местного самоуправления. Деятельность эвакуационных (</w:t>
      </w:r>
      <w:proofErr w:type="spellStart"/>
      <w:r w:rsidRPr="00742BBA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742BBA">
        <w:rPr>
          <w:rFonts w:ascii="Times New Roman" w:hAnsi="Times New Roman" w:cs="Times New Roman"/>
          <w:sz w:val="28"/>
          <w:szCs w:val="28"/>
        </w:rPr>
        <w:t>) комиссий регламентируется положениями об эвакуационных (</w:t>
      </w:r>
      <w:proofErr w:type="spellStart"/>
      <w:r w:rsidRPr="00742BBA">
        <w:rPr>
          <w:rFonts w:ascii="Times New Roman" w:hAnsi="Times New Roman" w:cs="Times New Roman"/>
          <w:sz w:val="28"/>
          <w:szCs w:val="28"/>
        </w:rPr>
        <w:t>эвакоприемных</w:t>
      </w:r>
      <w:proofErr w:type="spellEnd"/>
      <w:r w:rsidRPr="00742BBA">
        <w:rPr>
          <w:rFonts w:ascii="Times New Roman" w:hAnsi="Times New Roman" w:cs="Times New Roman"/>
          <w:sz w:val="28"/>
          <w:szCs w:val="28"/>
        </w:rPr>
        <w:t>) комиссиях, утверждаемыми соответствующими руководителями гражданской обороны.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</w:t>
      </w:r>
      <w:r w:rsidRPr="00742BBA">
        <w:rPr>
          <w:rFonts w:ascii="Times New Roman" w:hAnsi="Times New Roman" w:cs="Times New Roman"/>
          <w:sz w:val="28"/>
          <w:szCs w:val="28"/>
        </w:rPr>
        <w:t xml:space="preserve">В целях обеспечения организованного и планомерного осуществления мероприятий по гражданской обороне, и своевременного оповещения населения о прогнозируемых и возникших опасностях в военное время на территории муниципального </w:t>
      </w:r>
      <w:r w:rsidRPr="00A42F18"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 xml:space="preserve"> организуется сбор и обмен информацией в области гражданской обороны (далее – информация).</w:t>
      </w:r>
    </w:p>
    <w:p w:rsidR="00A04788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Сбор и обмен информацией осуществляются организациями, продолжающими работу в военное время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4788" w:rsidRPr="00961609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 xml:space="preserve">Порядок сбора и обмена информацией в области гражданской обороны, формы донесений и сроки их представления на территории </w:t>
      </w:r>
      <w:r w:rsidRPr="00A42F18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742BBA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Pr="00961609">
        <w:rPr>
          <w:rFonts w:ascii="Times New Roman" w:hAnsi="Times New Roman" w:cs="Times New Roman"/>
          <w:sz w:val="28"/>
          <w:szCs w:val="28"/>
        </w:rPr>
        <w:t xml:space="preserve">Главным управлением </w:t>
      </w:r>
      <w:r w:rsidRPr="0062385B">
        <w:rPr>
          <w:rFonts w:ascii="Times New Roman" w:hAnsi="Times New Roman" w:cs="Times New Roman"/>
          <w:sz w:val="28"/>
          <w:szCs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 w:rsidRPr="00961609">
        <w:rPr>
          <w:rFonts w:ascii="Times New Roman" w:hAnsi="Times New Roman" w:cs="Times New Roman"/>
          <w:sz w:val="28"/>
          <w:szCs w:val="28"/>
        </w:rPr>
        <w:t xml:space="preserve"> по Саратовской области.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6.9.</w:t>
      </w:r>
      <w:r w:rsidRPr="00742BBA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на территории муниципального </w:t>
      </w:r>
      <w:r w:rsidRPr="00A42F18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42BBA">
        <w:rPr>
          <w:rFonts w:ascii="Times New Roman" w:hAnsi="Times New Roman" w:cs="Times New Roman"/>
          <w:sz w:val="28"/>
          <w:szCs w:val="28"/>
        </w:rPr>
        <w:t>осуществляется в мирное время и включает в себя:</w:t>
      </w:r>
      <w:proofErr w:type="gramEnd"/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 xml:space="preserve">разработку и корректировку планов гражданской обороны и защиты населения муниципального </w:t>
      </w:r>
      <w:r w:rsidRPr="00A42F18"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>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lastRenderedPageBreak/>
        <w:t>создание, подготовку и обеспечение готовности к действиям органов управления, сил и средств, предназначенных для решения задач гражданской обороны и защиты населения;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создание и подготовку к работе в условиях военного времени органов и пунктов управления;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создание, подготовку и обеспечение готовности к действиям эвакуационных органов всех уровней;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экспертную оценку, составление перечней материальных и культурных ценностей, подлежащих вывозу в безопасные районы, подготовку тары и упаковочного материала, личного состава погрузочно-разгрузочных команд;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определение необходимого количества транспортных сре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>я эвакуации населения городов, материальных и культурных ценностей в безопасные районы;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подготовка мест размещения эвакуированного населения, хранения вывозимых материальных и культурных ценностей в безопасных районах;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создание и подготовку территориальных и объектовых нештатных аварийно-спасательных формирований и руководство их деятельностью;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организацию и поддержание взаимодействия с соответствующими федеральными органами исполнительной власти, территориальными органами федеральных органов исполнительной власти, органами военного командования, исполнительными органами государственной власти области и органами местного самоуправления;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планирование и организацию основных видов жизнеобеспечения населения;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планирование и руководство проведением мероприятий по поддержанию устойчивого функционирования организаций;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подготовку к проведению инженерно-технических мероприятий по уменьшению демаскирующих признаков организаций и предприятий;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определение потребности и создание запасов финансовых, материально-технических, продовольственных, медицинских и иных сре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>я обеспечения выполнения мероприятий по гражданской обороне, защите населения;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планирование обеспечения органов управления, сил гражданской обороны автотракторной и специальной техникой, приборами и инструментами, горюче-смазочными материалами, продовольствием и водой, средствами связи, средствами медицинской, радиационной и химической защиты, медицинским и вещевым имуществом, средствами обеззараживания, строительными материалами, топливом, другими видами материальных и технических средств и их защиты;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поддержание в исправном состоянии и в постоянной готовности техники, привлекаемой к ре</w:t>
      </w:r>
      <w:r>
        <w:rPr>
          <w:rFonts w:ascii="Times New Roman" w:hAnsi="Times New Roman" w:cs="Times New Roman"/>
          <w:sz w:val="28"/>
          <w:szCs w:val="28"/>
        </w:rPr>
        <w:t>шению задач гражданской обороны.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</w:t>
      </w:r>
      <w:r w:rsidRPr="00742BBA">
        <w:rPr>
          <w:rFonts w:ascii="Times New Roman" w:hAnsi="Times New Roman" w:cs="Times New Roman"/>
          <w:sz w:val="28"/>
          <w:szCs w:val="28"/>
        </w:rPr>
        <w:t xml:space="preserve">Ведение гражданской обороны на территории муниципального </w:t>
      </w:r>
      <w:r w:rsidRPr="00A42F18">
        <w:rPr>
          <w:rFonts w:ascii="Times New Roman" w:hAnsi="Times New Roman" w:cs="Times New Roman"/>
          <w:sz w:val="28"/>
          <w:szCs w:val="28"/>
        </w:rPr>
        <w:t xml:space="preserve">района 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осуществляется при приведении системы гражданской обороны в установленные степени готовности и в условиях военного времени и включает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 в себя: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6.10.1.</w:t>
      </w:r>
      <w:r w:rsidRPr="00742BBA">
        <w:rPr>
          <w:rFonts w:ascii="Times New Roman" w:hAnsi="Times New Roman" w:cs="Times New Roman"/>
          <w:sz w:val="28"/>
          <w:szCs w:val="28"/>
        </w:rPr>
        <w:t>По вопросам управления мероприятиями гражданской обороны: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приведение в готовность системы управления;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lastRenderedPageBreak/>
        <w:t>развертывание работы штабов, боевых расчетов ГО на пункте управления;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организация и проведение мероприятий, обеспечивающих устойчивое управление органами управления, силами и средствами при осуществлении мероприятий гражданской обороны.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6.10.2.</w:t>
      </w:r>
      <w:r w:rsidRPr="00742BBA">
        <w:rPr>
          <w:rFonts w:ascii="Times New Roman" w:hAnsi="Times New Roman" w:cs="Times New Roman"/>
          <w:sz w:val="28"/>
          <w:szCs w:val="28"/>
        </w:rPr>
        <w:t>По вопросам обеспечения оповещения населения муниципального образования:</w:t>
      </w:r>
    </w:p>
    <w:p w:rsidR="00A04788" w:rsidRPr="005A30C9" w:rsidRDefault="00A04788" w:rsidP="00A047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</w:pPr>
      <w:r w:rsidRPr="005A30C9">
        <w:rPr>
          <w:rFonts w:ascii="Times New Roman" w:eastAsia="Times New Roman" w:hAnsi="Times New Roman" w:cs="Times New Roman"/>
          <w:bCs/>
          <w:sz w:val="28"/>
          <w:bdr w:val="none" w:sz="0" w:space="0" w:color="auto" w:frame="1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своевременное оповещение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6.10.3.</w:t>
      </w:r>
      <w:r w:rsidRPr="00742BBA">
        <w:rPr>
          <w:rFonts w:ascii="Times New Roman" w:hAnsi="Times New Roman" w:cs="Times New Roman"/>
          <w:sz w:val="28"/>
          <w:szCs w:val="28"/>
        </w:rPr>
        <w:t xml:space="preserve">По вопросам медицинского обеспечения населения муниципального </w:t>
      </w:r>
      <w:r w:rsidRPr="00A42F18"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>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организация и проведение медицинских, лечебно-эвакуационных, санитарно-гигиенических и противоэпидемических мероприятий, направленных на сохранение жизни и здоровья населения, а также своевременное оказание медицинской помощи пораженным и больным гражданам;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организация и проведение комплекса санитарно-гигиенических и противоэпидемических мероприятий, направленных на предупреждение возникновения и распространения инфекционных заболеваний;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обеспечение санитарного благополучия населения (рабочих и служащих), устранение неблагоприятных санитарных последствий применения противни</w:t>
      </w:r>
      <w:r>
        <w:rPr>
          <w:rFonts w:ascii="Times New Roman" w:hAnsi="Times New Roman" w:cs="Times New Roman"/>
          <w:sz w:val="28"/>
          <w:szCs w:val="28"/>
        </w:rPr>
        <w:t>ком средств массового поражения.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6.10.4.</w:t>
      </w:r>
      <w:r w:rsidRPr="00742BBA">
        <w:rPr>
          <w:rFonts w:ascii="Times New Roman" w:hAnsi="Times New Roman" w:cs="Times New Roman"/>
          <w:sz w:val="28"/>
          <w:szCs w:val="28"/>
        </w:rPr>
        <w:t xml:space="preserve">По вопросам социального обеспечения населения муниципального </w:t>
      </w:r>
      <w:r w:rsidRPr="00A42F18"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>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организация всесторонней социальной помощи населению (рабочим и служащим), пострадавшему от опасностей, возникших при ведении военных действий или вследствие этих действий, а также при чрезвычайных ситуациях природного и техногенного характера, включая террористические акты;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 и других оздоровительных учреждениях, временных жилищах (сборных домах, палатках, землянках и т.п.), а также осуществление подселения населения на площ</w:t>
      </w:r>
      <w:r>
        <w:rPr>
          <w:rFonts w:ascii="Times New Roman" w:hAnsi="Times New Roman" w:cs="Times New Roman"/>
          <w:sz w:val="28"/>
          <w:szCs w:val="28"/>
        </w:rPr>
        <w:t>адь сохранившегося жилого фонда.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6.10.5.</w:t>
      </w:r>
      <w:r w:rsidRPr="00742BBA">
        <w:rPr>
          <w:rFonts w:ascii="Times New Roman" w:hAnsi="Times New Roman" w:cs="Times New Roman"/>
          <w:sz w:val="28"/>
          <w:szCs w:val="28"/>
        </w:rPr>
        <w:t xml:space="preserve">По вопросам транспортного обеспечения населения муниципального </w:t>
      </w:r>
      <w:r w:rsidRPr="00A42F18"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>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мониторинг исправности транспорта, а также транспорта, остающегося после мобилизации на объектах экономики, независимо от его ведомственной принадлежности и форм собственности;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 xml:space="preserve">организация и осуществление транспортных перевозок в целях гражданской обороны (вывоз эвакуируемого населения (рабочих и </w:t>
      </w:r>
      <w:r w:rsidRPr="00742BBA">
        <w:rPr>
          <w:rFonts w:ascii="Times New Roman" w:hAnsi="Times New Roman" w:cs="Times New Roman"/>
          <w:sz w:val="28"/>
          <w:szCs w:val="28"/>
        </w:rPr>
        <w:lastRenderedPageBreak/>
        <w:t>служащих), материальных и культурных ценностей в безопасную зону, доставка сил гражданской обороны и рабочих смен к местам работ, эвакуация пораженных в больничные базы, доставка материальных средств, необходимых для проведения аварийно-спасательных и</w:t>
      </w:r>
      <w:r>
        <w:rPr>
          <w:rFonts w:ascii="Times New Roman" w:hAnsi="Times New Roman" w:cs="Times New Roman"/>
          <w:sz w:val="28"/>
          <w:szCs w:val="28"/>
        </w:rPr>
        <w:t xml:space="preserve"> других неотложных работ).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6.10.6.</w:t>
      </w:r>
      <w:r w:rsidRPr="00742BBA">
        <w:rPr>
          <w:rFonts w:ascii="Times New Roman" w:hAnsi="Times New Roman" w:cs="Times New Roman"/>
          <w:sz w:val="28"/>
          <w:szCs w:val="28"/>
        </w:rPr>
        <w:t xml:space="preserve">По вопросам инженерного обеспечения населения муниципального </w:t>
      </w:r>
      <w:r w:rsidRPr="00A42F18">
        <w:rPr>
          <w:rFonts w:ascii="Times New Roman" w:hAnsi="Times New Roman" w:cs="Times New Roman"/>
          <w:sz w:val="28"/>
          <w:szCs w:val="28"/>
        </w:rPr>
        <w:t>района: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организация строительства недостающего фонда защитных сооружений (быстровозводимых убежищ и противорадиационных укрытий) для защиты населения (рабочих и служащих) от всех видов поражающих факторов и последствий применения современных средств поражения;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восстановление в приоритетном порядке объектов экономики в условиях военного времени;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осуществление мероприятий, направленных на повышение устойчивости функционирования объектов, специальных инженерных сетей и коммуникаций жилищно-коммунального хозяйства, их срочное восстановление;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проведение неотложных работ по локализации и ликвидации аварий на специальных инженерных сетях и коммуникациях.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6.10.7.</w:t>
      </w:r>
      <w:r w:rsidRPr="00742BBA">
        <w:rPr>
          <w:rFonts w:ascii="Times New Roman" w:hAnsi="Times New Roman" w:cs="Times New Roman"/>
          <w:sz w:val="28"/>
          <w:szCs w:val="28"/>
        </w:rPr>
        <w:t xml:space="preserve">По вопросам жилищно-коммунального обеспечения населения муниципального </w:t>
      </w:r>
      <w:r w:rsidRPr="005B0D8B">
        <w:rPr>
          <w:rFonts w:ascii="Times New Roman" w:hAnsi="Times New Roman" w:cs="Times New Roman"/>
          <w:sz w:val="28"/>
          <w:szCs w:val="28"/>
        </w:rPr>
        <w:t>района: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обеспечение готовности коммунальных служб к работе в условиях военного времени;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создание и организация безотказной работы защищенной системы водоснабжения, создание запасов воды и поддержание в готовности технических средств ее доставки;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 xml:space="preserve">организация защиты </w:t>
      </w:r>
      <w:proofErr w:type="spellStart"/>
      <w:r w:rsidRPr="00742BBA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742BBA">
        <w:rPr>
          <w:rFonts w:ascii="Times New Roman" w:hAnsi="Times New Roman" w:cs="Times New Roman"/>
          <w:sz w:val="28"/>
          <w:szCs w:val="28"/>
        </w:rPr>
        <w:t xml:space="preserve"> и сооружений водопроводного хозяйства от заражения химически опасными, отравляющими, радиоактивными веществами и биологическими средствами;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 xml:space="preserve">организация лабораторного контроля 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питьевой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 и сточных вод в пунктах водоснабжения;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 xml:space="preserve">организация и проведение санитарной обработки людей, обеззараживания одежды, объектов, техники, территорий и воды на коммунально-бытовых предприятиях муниципального </w:t>
      </w:r>
      <w:r w:rsidRPr="005B0D8B">
        <w:rPr>
          <w:rFonts w:ascii="Times New Roman" w:hAnsi="Times New Roman" w:cs="Times New Roman"/>
          <w:sz w:val="28"/>
          <w:szCs w:val="28"/>
        </w:rPr>
        <w:t>района;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организация и осуществление срочного захоронения трупов;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организация размещения пострадавшего и эвакуированного населения (рабочих и служащих), их к</w:t>
      </w:r>
      <w:r>
        <w:rPr>
          <w:rFonts w:ascii="Times New Roman" w:hAnsi="Times New Roman" w:cs="Times New Roman"/>
          <w:sz w:val="28"/>
          <w:szCs w:val="28"/>
        </w:rPr>
        <w:t>оммунально-бытового обеспечения.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6.10.8.</w:t>
      </w:r>
      <w:r w:rsidRPr="00742BBA">
        <w:rPr>
          <w:rFonts w:ascii="Times New Roman" w:hAnsi="Times New Roman" w:cs="Times New Roman"/>
          <w:sz w:val="28"/>
          <w:szCs w:val="28"/>
        </w:rPr>
        <w:t xml:space="preserve">По вопросам обеспечения населения муниципального </w:t>
      </w:r>
      <w:r w:rsidRPr="005B0D8B"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42BBA">
        <w:rPr>
          <w:rFonts w:ascii="Times New Roman" w:hAnsi="Times New Roman" w:cs="Times New Roman"/>
          <w:sz w:val="28"/>
          <w:szCs w:val="28"/>
        </w:rPr>
        <w:t>товарами первой необходимости и питанием: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обеспечение горячим питанием или сухими пайками пострадавшего и пораженного населения (рабочих и служащих) до поступления его в стационарные лечебные учреждения;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снабжение товарами первой необходимости населения (рабочих и служащих), а также личного состава аварийно-спасательных формирований в исходных районах и при ведении аварийно-спасательных и других неотложных работ;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lastRenderedPageBreak/>
        <w:t>организация доставки и передачи на санитарно-обмывочные пункты комплектов белья, одежды и обуви;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организация защиты товарных запасов продовольствия и промышленных товаров первой необходимости от поражающих факторов оружия массового поражения и других средств нападения противника, учета потерь этих запасов.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6.10.9.</w:t>
      </w:r>
      <w:r w:rsidRPr="00742BBA">
        <w:rPr>
          <w:rFonts w:ascii="Times New Roman" w:hAnsi="Times New Roman" w:cs="Times New Roman"/>
          <w:sz w:val="28"/>
          <w:szCs w:val="28"/>
        </w:rPr>
        <w:t>По вопросам обеспечения горюче-смазочными материалами и энергоснабжением: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организация обеспечения горюче-смазочными материалами автотракторной, специальной техники и других технических средств, привлекаемых для проведения мероприятий по гражданской обороне;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обеспечение бесперебойной подачи газа, топлива, электрической энергии для обеспечения нужд населения и функционирования организаций при ведении гражданской обороны;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обеспечение электрической энергией населения (организаций), аварийно-спасательных формирований в ходе проведения ими аварийно-спасательных и других неотложных работ;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организация проведения мероприятий по повышению устойчивости функционирования объектов энергоснабжения;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светомаскировке.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6.10.10.</w:t>
      </w:r>
      <w:r w:rsidRPr="00742BBA">
        <w:rPr>
          <w:rFonts w:ascii="Times New Roman" w:hAnsi="Times New Roman" w:cs="Times New Roman"/>
          <w:sz w:val="28"/>
          <w:szCs w:val="28"/>
        </w:rPr>
        <w:t>По вопросам обеспечения охраны общественного порядка: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организация и проведение мероприятий, направленных на поддержание общественного порядка в населенных пунктах, на маршрутах эвакуации населения, а также обеспечение охраны материальных и культурных ценностей в военное время;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обеспечение в установленном порядке надзора (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контроля) за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и населением карантина, выполнением решений органов государственной власти по вопросам обеспечения общественного порядка при введении военного положения и при проведении мероприятий гражданской обороны;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обеспечение общественного порядка и безопасности дорожного движения на маршрутах ввода сил гражданской обороны в очаги поражения, при проведении в них аварийно-спасательных и других неотложных работ, а также при выв</w:t>
      </w:r>
      <w:r>
        <w:rPr>
          <w:rFonts w:ascii="Times New Roman" w:hAnsi="Times New Roman" w:cs="Times New Roman"/>
          <w:sz w:val="28"/>
          <w:szCs w:val="28"/>
        </w:rPr>
        <w:t>оде из этих очагов пострадавших.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6.10.11.</w:t>
      </w:r>
      <w:r w:rsidRPr="00742BBA">
        <w:rPr>
          <w:rFonts w:ascii="Times New Roman" w:hAnsi="Times New Roman" w:cs="Times New Roman"/>
          <w:sz w:val="28"/>
          <w:szCs w:val="28"/>
        </w:rPr>
        <w:t xml:space="preserve">По вопросам противопожарного обеспечения муниципального </w:t>
      </w:r>
      <w:r w:rsidRPr="005B0D8B">
        <w:rPr>
          <w:rFonts w:ascii="Times New Roman" w:hAnsi="Times New Roman" w:cs="Times New Roman"/>
          <w:sz w:val="28"/>
          <w:szCs w:val="28"/>
        </w:rPr>
        <w:t>района: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обеспечение готовности сил и сре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отивопожарной службы и </w:t>
      </w:r>
      <w:r>
        <w:rPr>
          <w:rFonts w:ascii="Times New Roman" w:hAnsi="Times New Roman" w:cs="Times New Roman"/>
          <w:sz w:val="28"/>
          <w:szCs w:val="28"/>
        </w:rPr>
        <w:t>нештатных аварийно-спасательных формирований</w:t>
      </w:r>
      <w:r w:rsidRPr="00742BBA">
        <w:rPr>
          <w:rFonts w:ascii="Times New Roman" w:hAnsi="Times New Roman" w:cs="Times New Roman"/>
          <w:sz w:val="28"/>
          <w:szCs w:val="28"/>
        </w:rPr>
        <w:t>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проведение профилактических мероприятий, направленных на повышение противопожарной устойчивости населенных пунктов и предприятий;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спасение и эвакуация людей из горящих, задымленных и загазованных зданий и сооружений;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привлечение населения к обеспечению пожарной безопасности.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6.10.12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42BBA">
        <w:rPr>
          <w:rFonts w:ascii="Times New Roman" w:hAnsi="Times New Roman" w:cs="Times New Roman"/>
          <w:sz w:val="28"/>
          <w:szCs w:val="28"/>
        </w:rPr>
        <w:t xml:space="preserve">По вопросам дорожного обеспечения муниципального </w:t>
      </w:r>
      <w:r w:rsidRPr="005B0D8B">
        <w:rPr>
          <w:rFonts w:ascii="Times New Roman" w:hAnsi="Times New Roman" w:cs="Times New Roman"/>
          <w:sz w:val="28"/>
          <w:szCs w:val="28"/>
        </w:rPr>
        <w:t>района</w:t>
      </w:r>
      <w:r w:rsidRPr="00742BBA">
        <w:rPr>
          <w:rFonts w:ascii="Times New Roman" w:hAnsi="Times New Roman" w:cs="Times New Roman"/>
          <w:sz w:val="28"/>
          <w:szCs w:val="28"/>
        </w:rPr>
        <w:t>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разработка мероприятий, направленных на обеспечение содержания в исправном состоянии автомобильных дорог и мостов;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lastRenderedPageBreak/>
        <w:t>поддержание дорог и дорожных сооружений в проезжем состоянии, строительство новых дорог, оборудование колонных путей и переправ;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ремонт и содержание автомобильных дорог и искусственных сооружений на них;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42BBA">
        <w:rPr>
          <w:rFonts w:ascii="Times New Roman" w:hAnsi="Times New Roman" w:cs="Times New Roman"/>
          <w:sz w:val="28"/>
          <w:szCs w:val="28"/>
        </w:rPr>
        <w:t>осуществление мероприятий по техническому прикрытию автомобильных дорог, ликвидация в кратчайший срок их разрушений и повреждений, предназначенных для ввода сил в районы аварийно-спасательных и других неотложных работ, эвакуации пораженных (создание запасов строительных материалов и готовых конструкций, выделение и расстановка сил и средств для выполнения восстановительных работ на важнейших объектах и участках дорог).</w:t>
      </w:r>
      <w:proofErr w:type="gramEnd"/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6.10.13.</w:t>
      </w:r>
      <w:r w:rsidRPr="00742BBA">
        <w:rPr>
          <w:rFonts w:ascii="Times New Roman" w:hAnsi="Times New Roman" w:cs="Times New Roman"/>
          <w:sz w:val="28"/>
          <w:szCs w:val="28"/>
        </w:rPr>
        <w:t>По вопросам защиты животных и растений: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проведение мероприятий по защите животных, растений и продукции животноводства, растениеводства на объектах сельскохозяйственного производства от оружия массового поражения;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ведение ветеринарной и фитопатологической разведки;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 xml:space="preserve">ведение наблюдения и проведение лабораторного 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 зараженностью продуктов животноводства, растениеводства, кормов и воды.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6.10.14.</w:t>
      </w:r>
      <w:r w:rsidRPr="00742BBA">
        <w:rPr>
          <w:rFonts w:ascii="Times New Roman" w:hAnsi="Times New Roman" w:cs="Times New Roman"/>
          <w:sz w:val="28"/>
          <w:szCs w:val="28"/>
        </w:rPr>
        <w:t>По вопросам проведения эвакуации населения, материальных и культурных ценностей: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развертывание и обеспечение работы эвакуационных органов всех уровней;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проведение мероприятий по эвакуации населения, материальных и культурных ценностей в безопасные районы;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обеспечение размещения, первоочередного жизнеобеспечения эвакуированного населения в безопасных районах;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организацию и ведение регистрационного учета, а при необходимости и документирование эвакуированного на</w:t>
      </w:r>
      <w:r>
        <w:rPr>
          <w:rFonts w:ascii="Times New Roman" w:hAnsi="Times New Roman" w:cs="Times New Roman"/>
          <w:sz w:val="28"/>
          <w:szCs w:val="28"/>
        </w:rPr>
        <w:t>селения в местах его размещения.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6.10.15.</w:t>
      </w:r>
      <w:r w:rsidRPr="00742BBA">
        <w:rPr>
          <w:rFonts w:ascii="Times New Roman" w:hAnsi="Times New Roman" w:cs="Times New Roman"/>
          <w:sz w:val="28"/>
          <w:szCs w:val="28"/>
        </w:rPr>
        <w:t>По вопросам проведения аварийно-спасательных и других неотложных работ: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создание и поддержание в готовности к действиям группировки сил и сре</w:t>
      </w:r>
      <w:proofErr w:type="gramStart"/>
      <w:r w:rsidRPr="00742BBA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742BBA">
        <w:rPr>
          <w:rFonts w:ascii="Times New Roman" w:hAnsi="Times New Roman" w:cs="Times New Roman"/>
          <w:sz w:val="28"/>
          <w:szCs w:val="28"/>
        </w:rPr>
        <w:t xml:space="preserve">я проведения </w:t>
      </w:r>
      <w:r>
        <w:rPr>
          <w:rFonts w:ascii="Times New Roman" w:hAnsi="Times New Roman" w:cs="Times New Roman"/>
          <w:sz w:val="28"/>
          <w:szCs w:val="28"/>
        </w:rPr>
        <w:t>аварийно-спасательных и других неотложных работ</w:t>
      </w:r>
      <w:r w:rsidRPr="00742BBA">
        <w:rPr>
          <w:rFonts w:ascii="Times New Roman" w:hAnsi="Times New Roman" w:cs="Times New Roman"/>
          <w:sz w:val="28"/>
          <w:szCs w:val="28"/>
        </w:rPr>
        <w:t>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ведение всех видов разведки на маршрутах ввода сил;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 xml:space="preserve">обеспечение безопасности дорожного движения и общественного порядка на маршрутах ввода сил и в районах проведения </w:t>
      </w:r>
      <w:r>
        <w:rPr>
          <w:rFonts w:ascii="Times New Roman" w:hAnsi="Times New Roman" w:cs="Times New Roman"/>
          <w:sz w:val="28"/>
          <w:szCs w:val="28"/>
        </w:rPr>
        <w:t>аварийно-спасательных и других неотложных работ</w:t>
      </w:r>
      <w:r w:rsidRPr="00742BBA">
        <w:rPr>
          <w:rFonts w:ascii="Times New Roman" w:hAnsi="Times New Roman" w:cs="Times New Roman"/>
          <w:sz w:val="28"/>
          <w:szCs w:val="28"/>
        </w:rPr>
        <w:t>;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осуществление мероприятий по учету потерь населения.</w:t>
      </w:r>
    </w:p>
    <w:p w:rsidR="00A04788" w:rsidRPr="00742BBA" w:rsidRDefault="00A04788" w:rsidP="00B507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2BBA">
        <w:rPr>
          <w:rFonts w:ascii="Times New Roman" w:hAnsi="Times New Roman" w:cs="Times New Roman"/>
          <w:b/>
          <w:sz w:val="28"/>
          <w:szCs w:val="28"/>
        </w:rPr>
        <w:t>7. Заключительные положения</w:t>
      </w:r>
    </w:p>
    <w:p w:rsidR="00A04788" w:rsidRPr="00742BBA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2BB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7.1.</w:t>
      </w:r>
      <w:r w:rsidRPr="00742BBA">
        <w:rPr>
          <w:rFonts w:ascii="Times New Roman" w:hAnsi="Times New Roman" w:cs="Times New Roman"/>
          <w:sz w:val="28"/>
          <w:szCs w:val="28"/>
        </w:rPr>
        <w:t>Финансирование мероприятий по гражданской обороне осуществляется в соответствии с законодательством Российской Федерации.</w:t>
      </w:r>
    </w:p>
    <w:p w:rsidR="00A04788" w:rsidRDefault="00A04788" w:rsidP="00A047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</w:t>
      </w:r>
      <w:r w:rsidRPr="00742BBA">
        <w:rPr>
          <w:rFonts w:ascii="Times New Roman" w:hAnsi="Times New Roman" w:cs="Times New Roman"/>
          <w:sz w:val="28"/>
          <w:szCs w:val="28"/>
        </w:rPr>
        <w:t>Неисполнение должностными лицами и гражданами Российской Федерации норм и требований в области гражданской обороны влечет ответственность в соответствии с законодательством Российской Федерации.</w:t>
      </w:r>
    </w:p>
    <w:p w:rsidR="00A04788" w:rsidRDefault="00A04788" w:rsidP="00A0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788" w:rsidRDefault="00A04788" w:rsidP="00A0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4788" w:rsidRDefault="00A04788" w:rsidP="00A04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6DE" w:rsidRDefault="000566DE"/>
    <w:sectPr w:rsidR="000566DE" w:rsidSect="00B50756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788"/>
    <w:rsid w:val="000566DE"/>
    <w:rsid w:val="00345594"/>
    <w:rsid w:val="00A04788"/>
    <w:rsid w:val="00B50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6278</Words>
  <Characters>35791</Characters>
  <Application>Microsoft Office Word</Application>
  <DocSecurity>0</DocSecurity>
  <Lines>298</Lines>
  <Paragraphs>83</Paragraphs>
  <ScaleCrop>false</ScaleCrop>
  <Company/>
  <LinksUpToDate>false</LinksUpToDate>
  <CharactersWithSpaces>41986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2014-09-26T12:05:00Z</dcterms:created>
  <dcterms:modified xsi:type="dcterms:W3CDTF">2014-09-29T10:14:00Z</dcterms:modified>
</cp:coreProperties>
</file>