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99" w:rsidRPr="00FF6A06" w:rsidRDefault="00DB5099" w:rsidP="00D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DB5099" w:rsidRPr="00FF6A06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6A0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5099" w:rsidRPr="00FF6A06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1" w:rsidRPr="00D36E11" w:rsidRDefault="00DB5099" w:rsidP="00D36E1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F6A06"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D36E11" w:rsidRDefault="00D36E11" w:rsidP="00D36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E11" w:rsidRDefault="00D36E11" w:rsidP="00D36E11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 декабря 2020 года № 1169</w:t>
      </w:r>
    </w:p>
    <w:p w:rsidR="00D36E11" w:rsidRDefault="00D36E11" w:rsidP="00D36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E11" w:rsidRDefault="00D36E11" w:rsidP="00D36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E11" w:rsidRDefault="00D36E11" w:rsidP="00D36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муниципальной</w:t>
      </w:r>
      <w:r w:rsidR="001466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программы «Гармонизация межнациональных и межконфессиональных отношений и </w:t>
      </w:r>
    </w:p>
    <w:p w:rsidR="00D36E11" w:rsidRDefault="00D36E11" w:rsidP="00D36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национальных культур на территории муниципального образования города Пугачева на 2021 год»</w:t>
      </w:r>
    </w:p>
    <w:p w:rsidR="00DF474D" w:rsidRDefault="00DF474D" w:rsidP="00D36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(в редакции постановления от </w:t>
      </w:r>
      <w:hyperlink r:id="rId6" w:tooltip="постановление от 17.03.2021 0:00:00 №292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1 декабря 2020 года № 1169" w:history="1">
        <w:r w:rsidRPr="00DF474D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17.03.2021г. №292…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D36E11" w:rsidRDefault="00D36E11" w:rsidP="00D36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E11" w:rsidRDefault="00D36E11" w:rsidP="00D36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E11" w:rsidRPr="00220EC9" w:rsidRDefault="00D36E11" w:rsidP="00D36E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укрепления межнационального и межконфессионального согласия, поддержки и развития культуры народов Российской Федерации, проживающих на территории 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Пугачевского муниципального района, на основании </w:t>
      </w:r>
      <w:r w:rsidRPr="00B127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постановления Правительства Саратовской области </w:t>
      </w:r>
      <w:hyperlink r:id="rId7" w:history="1">
        <w:r w:rsidRPr="00146636">
          <w:rPr>
            <w:rStyle w:val="a7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26 марта 2020 года № 208-П</w:t>
        </w:r>
      </w:hyperlink>
      <w:r w:rsidRPr="001466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127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 введении ограничительных мероприятий в связи с угрозой распространения </w:t>
      </w:r>
      <w:proofErr w:type="spellStart"/>
      <w:r w:rsidRPr="00B12786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B127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инфекции (COVID</w:t>
      </w:r>
      <w:r w:rsidRPr="00B12786">
        <w:rPr>
          <w:rFonts w:ascii="Times New Roman" w:hAnsi="Times New Roman" w:cs="Times New Roman"/>
          <w:color w:val="000000"/>
          <w:spacing w:val="3"/>
          <w:sz w:val="28"/>
          <w:szCs w:val="28"/>
        </w:rPr>
        <w:noBreakHyphen/>
        <w:t>19)»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B127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F5E9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Устава Пугачевского муниципального района</w:t>
        </w:r>
      </w:hyperlink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Пугачевского </w:t>
      </w:r>
      <w:proofErr w:type="spellStart"/>
      <w:r w:rsidRPr="00220EC9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D36E11" w:rsidRPr="00220EC9" w:rsidRDefault="00D36E11" w:rsidP="00D36E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.Утвердить муниципальную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рограмму «Гармонизация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межнацио-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нальных</w:t>
      </w:r>
      <w:proofErr w:type="spellEnd"/>
      <w:proofErr w:type="gram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межконфессиональных отношений и развитие национальных куль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города Пугачева на 2021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согласно приложению.</w:t>
      </w:r>
    </w:p>
    <w:p w:rsidR="00D36E11" w:rsidRDefault="00D36E11" w:rsidP="00D36E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2.Контроль за ис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заместителя главы администрации Пугачевского муниципального района по социальным вопросам Зудину</w:t>
      </w:r>
      <w:r w:rsidRPr="001242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С.М.</w:t>
      </w:r>
    </w:p>
    <w:p w:rsidR="00D36E11" w:rsidRDefault="00D36E11" w:rsidP="00D36E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3C6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нет и в газете «Деловой вестник</w:t>
      </w:r>
      <w:r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6E11" w:rsidRDefault="00D36E11" w:rsidP="00D36E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4.Настоящее постановление вступает в силу со дня его официального опубликования.</w:t>
      </w:r>
    </w:p>
    <w:p w:rsidR="00D36E11" w:rsidRDefault="00D36E11" w:rsidP="00D36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6E11" w:rsidRDefault="00D36E11" w:rsidP="00D36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6E11" w:rsidRDefault="00D36E11" w:rsidP="00D36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D36E11" w:rsidRDefault="00D36E11" w:rsidP="00D36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D36E11" w:rsidRDefault="00D36E11" w:rsidP="00D36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общим вопросам</w:t>
      </w:r>
      <w:r w:rsidR="001466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474D">
        <w:rPr>
          <w:rFonts w:ascii="Times New Roman" w:hAnsi="Times New Roman" w:cs="Times New Roman"/>
          <w:b/>
          <w:sz w:val="28"/>
          <w:szCs w:val="28"/>
        </w:rPr>
        <w:tab/>
      </w:r>
      <w:r w:rsidR="00DF474D">
        <w:rPr>
          <w:rFonts w:ascii="Times New Roman" w:hAnsi="Times New Roman" w:cs="Times New Roman"/>
          <w:b/>
          <w:sz w:val="28"/>
          <w:szCs w:val="28"/>
        </w:rPr>
        <w:tab/>
      </w:r>
      <w:r w:rsidR="00DF474D">
        <w:rPr>
          <w:rFonts w:ascii="Times New Roman" w:hAnsi="Times New Roman" w:cs="Times New Roman"/>
          <w:b/>
          <w:sz w:val="28"/>
          <w:szCs w:val="28"/>
        </w:rPr>
        <w:tab/>
      </w:r>
      <w:r w:rsidR="00DF474D">
        <w:rPr>
          <w:rFonts w:ascii="Times New Roman" w:hAnsi="Times New Roman" w:cs="Times New Roman"/>
          <w:b/>
          <w:sz w:val="28"/>
          <w:szCs w:val="28"/>
        </w:rPr>
        <w:tab/>
      </w:r>
      <w:r w:rsidR="00DF474D">
        <w:rPr>
          <w:rFonts w:ascii="Times New Roman" w:hAnsi="Times New Roman" w:cs="Times New Roman"/>
          <w:b/>
          <w:sz w:val="28"/>
          <w:szCs w:val="28"/>
        </w:rPr>
        <w:tab/>
      </w:r>
      <w:r w:rsidR="00DF474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DF474D" w:rsidRDefault="00DF474D" w:rsidP="00D36E1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F474D" w:rsidRDefault="00DF474D" w:rsidP="00D36E1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36E11" w:rsidRDefault="00D36E11" w:rsidP="00D36E11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</w:t>
      </w:r>
    </w:p>
    <w:p w:rsidR="00D36E11" w:rsidRDefault="00D36E11" w:rsidP="00D36E11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D36E11" w:rsidRDefault="00D36E11" w:rsidP="00D36E11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 декабря 2020 года № 1169</w:t>
      </w:r>
    </w:p>
    <w:p w:rsidR="00DF474D" w:rsidRDefault="00DF474D" w:rsidP="00D36E11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(внесены изменения постановлением от </w:t>
      </w:r>
      <w:hyperlink r:id="rId9" w:tooltip="постановление от 17.03.2021 0:00:00 №292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1 декабря 2020 года № 1169" w:history="1">
        <w:r w:rsidRPr="00DF474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17.03.2021г. №292…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36E11" w:rsidRDefault="00D36E11" w:rsidP="00D36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36E11" w:rsidRPr="00526C35" w:rsidRDefault="00D36E11" w:rsidP="00D36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5" w:type="dxa"/>
        <w:tblCellSpacing w:w="0" w:type="dxa"/>
        <w:tblInd w:w="-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9"/>
        <w:gridCol w:w="7796"/>
      </w:tblGrid>
      <w:tr w:rsidR="00D36E11" w:rsidTr="00DF474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Pr="0015175C" w:rsidRDefault="00D36E11" w:rsidP="00DF474D">
            <w:pPr>
              <w:pStyle w:val="a4"/>
              <w:ind w:left="70"/>
              <w:jc w:val="both"/>
              <w:rPr>
                <w:sz w:val="28"/>
                <w:szCs w:val="28"/>
              </w:rPr>
            </w:pPr>
            <w:r w:rsidRPr="0015175C">
              <w:rPr>
                <w:sz w:val="28"/>
                <w:szCs w:val="28"/>
              </w:rPr>
              <w:t>Гармонизация межнациональных и межконфессиональных</w:t>
            </w:r>
            <w:r>
              <w:rPr>
                <w:sz w:val="28"/>
                <w:szCs w:val="28"/>
              </w:rPr>
              <w:t xml:space="preserve"> </w:t>
            </w:r>
            <w:r w:rsidRPr="0015175C">
              <w:rPr>
                <w:sz w:val="28"/>
                <w:szCs w:val="28"/>
              </w:rPr>
              <w:t xml:space="preserve">отношений и развитие национальных культур на территории муниципального образования города Пугачева </w:t>
            </w:r>
            <w:r>
              <w:rPr>
                <w:sz w:val="28"/>
                <w:szCs w:val="28"/>
              </w:rPr>
              <w:t>на 2021</w:t>
            </w:r>
            <w:r w:rsidRPr="0015175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(далее - муниципальная п</w:t>
            </w:r>
            <w:r w:rsidRPr="0015175C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6E11" w:rsidTr="00DF474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тдел информации, анализа и общественных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района;</w:t>
            </w:r>
          </w:p>
        </w:tc>
      </w:tr>
      <w:tr w:rsidR="00D36E11" w:rsidTr="00DF474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Pr="009F4A0E" w:rsidRDefault="00D36E11" w:rsidP="00DF474D">
            <w:pPr>
              <w:pStyle w:val="a4"/>
              <w:ind w:left="70"/>
              <w:jc w:val="both"/>
              <w:rPr>
                <w:sz w:val="28"/>
                <w:szCs w:val="28"/>
              </w:rPr>
            </w:pPr>
            <w:r w:rsidRPr="009F4A0E">
              <w:rPr>
                <w:sz w:val="28"/>
                <w:szCs w:val="28"/>
              </w:rPr>
              <w:t xml:space="preserve">отдел информации, анализа и общественных отношений </w:t>
            </w:r>
            <w:proofErr w:type="spellStart"/>
            <w:proofErr w:type="gramStart"/>
            <w:r w:rsidRPr="009F4A0E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Pr="009F4A0E"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 w:rsidRPr="009F4A0E">
              <w:rPr>
                <w:sz w:val="28"/>
                <w:szCs w:val="28"/>
              </w:rPr>
              <w:t xml:space="preserve"> Пугачевского муниципального района;</w:t>
            </w:r>
          </w:p>
          <w:p w:rsidR="00D36E11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E11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района;</w:t>
            </w:r>
          </w:p>
          <w:p w:rsidR="00D36E11" w:rsidRDefault="00D36E11" w:rsidP="00DF474D">
            <w:pPr>
              <w:suppressAutoHyphens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политики, спорта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6E11" w:rsidTr="00DF474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Pr="008E40DF" w:rsidRDefault="00D36E11" w:rsidP="00DF474D">
            <w:pPr>
              <w:pStyle w:val="a4"/>
              <w:ind w:left="70"/>
              <w:jc w:val="both"/>
              <w:rPr>
                <w:sz w:val="28"/>
                <w:szCs w:val="28"/>
              </w:rPr>
            </w:pPr>
            <w:r w:rsidRPr="008E40DF">
              <w:rPr>
                <w:sz w:val="28"/>
                <w:szCs w:val="28"/>
              </w:rPr>
              <w:t xml:space="preserve">Общественная палата Пугачевского муниципального района (по согласованию), муниципальное унитарное предприятие «Редакция «Новое Заволжье» (по согласованию), </w:t>
            </w:r>
            <w:proofErr w:type="spellStart"/>
            <w:proofErr w:type="gramStart"/>
            <w:r w:rsidRPr="008E40DF">
              <w:rPr>
                <w:bCs/>
                <w:color w:val="000000"/>
                <w:sz w:val="28"/>
                <w:szCs w:val="28"/>
              </w:rPr>
              <w:t>государ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8E40DF">
              <w:rPr>
                <w:bCs/>
                <w:color w:val="000000"/>
                <w:sz w:val="28"/>
                <w:szCs w:val="28"/>
              </w:rPr>
              <w:t>ственное</w:t>
            </w:r>
            <w:proofErr w:type="spellEnd"/>
            <w:proofErr w:type="gramEnd"/>
            <w:r w:rsidRPr="008E40DF">
              <w:rPr>
                <w:bCs/>
                <w:color w:val="000000"/>
                <w:sz w:val="28"/>
                <w:szCs w:val="28"/>
              </w:rPr>
              <w:t xml:space="preserve"> бюджетное учреждение</w:t>
            </w:r>
            <w:r>
              <w:rPr>
                <w:bCs/>
                <w:color w:val="000000"/>
                <w:sz w:val="28"/>
                <w:szCs w:val="28"/>
              </w:rPr>
              <w:t xml:space="preserve"> Региональный центр</w:t>
            </w:r>
            <w:r w:rsidRPr="008E40D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E40DF">
              <w:rPr>
                <w:sz w:val="28"/>
                <w:szCs w:val="28"/>
              </w:rPr>
              <w:t>«</w:t>
            </w:r>
            <w:proofErr w:type="spellStart"/>
            <w:r w:rsidRPr="008E40DF">
              <w:rPr>
                <w:sz w:val="28"/>
                <w:szCs w:val="28"/>
              </w:rPr>
              <w:t>Моло</w:t>
            </w:r>
            <w:r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>дежь</w:t>
            </w:r>
            <w:proofErr w:type="spellEnd"/>
            <w:r w:rsidRPr="008E40DF">
              <w:rPr>
                <w:sz w:val="28"/>
                <w:szCs w:val="28"/>
              </w:rPr>
              <w:t xml:space="preserve"> плюс» (по согласованию)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E40DF">
              <w:rPr>
                <w:bCs/>
                <w:color w:val="000000"/>
                <w:sz w:val="28"/>
                <w:szCs w:val="28"/>
              </w:rPr>
              <w:t xml:space="preserve"> государственное бюджетное профессиональное образовательное учреждение Саратовской области «Пугачевский политехнический лицей»</w:t>
            </w:r>
            <w:r w:rsidRPr="008E40DF">
              <w:rPr>
                <w:sz w:val="28"/>
                <w:szCs w:val="28"/>
              </w:rPr>
              <w:t xml:space="preserve"> (по </w:t>
            </w:r>
            <w:proofErr w:type="spellStart"/>
            <w:r w:rsidRPr="008E40DF">
              <w:rPr>
                <w:sz w:val="28"/>
                <w:szCs w:val="28"/>
              </w:rPr>
              <w:t>согласо</w:t>
            </w:r>
            <w:r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>ванию</w:t>
            </w:r>
            <w:proofErr w:type="spellEnd"/>
            <w:r w:rsidRPr="008E40DF">
              <w:rPr>
                <w:sz w:val="28"/>
                <w:szCs w:val="28"/>
              </w:rPr>
              <w:t xml:space="preserve">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Пугачевский гидромелиоративный техникум им.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В.И.Чапаева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– филиал федерального государственного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бюд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жетного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образовательного учреждения высшего образования «Саратовский государственный аграрный университет имени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Н.И.Вавилова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Местная религиозная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орга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низация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Православный Приход храма Воскресения Христова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г.Пугачева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Саратовской области Покровской Епархии Русской Православной Церкви (Московский Патриархат)</w:t>
            </w:r>
            <w:r w:rsidRPr="008E40DF">
              <w:rPr>
                <w:sz w:val="28"/>
                <w:szCs w:val="28"/>
              </w:rPr>
              <w:t xml:space="preserve"> (по </w:t>
            </w:r>
            <w:proofErr w:type="spellStart"/>
            <w:r w:rsidRPr="008E40DF">
              <w:rPr>
                <w:sz w:val="28"/>
                <w:szCs w:val="28"/>
              </w:rPr>
              <w:t>согла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 xml:space="preserve">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национальное общественное объединение армян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национальное общественное объединение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каза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хов</w:t>
            </w:r>
            <w:proofErr w:type="spellEnd"/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национальное общественное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объедине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ние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татар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национальное общественное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объединение башкир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национальное обще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ственное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объединение азербайджанцев</w:t>
            </w:r>
            <w:r w:rsidRPr="008E40DF">
              <w:rPr>
                <w:sz w:val="28"/>
                <w:szCs w:val="28"/>
              </w:rPr>
              <w:t xml:space="preserve"> (по согласованию), межмуниципальный отдел Министерства внутренних дел России «Пугачевский» Саратовской области (по </w:t>
            </w:r>
            <w:proofErr w:type="spellStart"/>
            <w:r w:rsidRPr="008E40DF">
              <w:rPr>
                <w:sz w:val="28"/>
                <w:szCs w:val="28"/>
              </w:rPr>
              <w:t>согла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>сованию)</w:t>
            </w:r>
            <w:r>
              <w:rPr>
                <w:sz w:val="28"/>
                <w:szCs w:val="28"/>
              </w:rPr>
              <w:t>;</w:t>
            </w:r>
            <w:r w:rsidR="00DF474D">
              <w:rPr>
                <w:sz w:val="28"/>
                <w:szCs w:val="28"/>
              </w:rPr>
              <w:t xml:space="preserve"> </w:t>
            </w:r>
            <w:r w:rsidR="00DF474D" w:rsidRPr="00FE4CBC">
              <w:rPr>
                <w:sz w:val="28"/>
                <w:szCs w:val="28"/>
              </w:rPr>
              <w:t>единая дежурная диспетчерская служба Пугачевского муниципального района (по согласованию)</w:t>
            </w:r>
            <w:r w:rsidR="00DF474D">
              <w:rPr>
                <w:sz w:val="28"/>
                <w:szCs w:val="28"/>
              </w:rPr>
              <w:t xml:space="preserve">(внесены изменения постановлением от </w:t>
            </w:r>
            <w:hyperlink r:id="rId10" w:tooltip="постановление от 17.03.2021 0:00:00 №292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1 декабря 2020 года № 1169" w:history="1">
              <w:r w:rsidR="00DF474D" w:rsidRPr="00DF474D">
                <w:rPr>
                  <w:rStyle w:val="a7"/>
                  <w:sz w:val="28"/>
                  <w:szCs w:val="28"/>
                </w:rPr>
                <w:t>17.03.2021г. №292…</w:t>
              </w:r>
            </w:hyperlink>
            <w:r w:rsidR="00DF474D">
              <w:rPr>
                <w:sz w:val="28"/>
                <w:szCs w:val="28"/>
              </w:rPr>
              <w:t>)</w:t>
            </w:r>
          </w:p>
        </w:tc>
      </w:tr>
      <w:tr w:rsidR="00D36E11" w:rsidTr="00DF474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</w:tr>
      <w:tr w:rsidR="00D36E11" w:rsidTr="00DF474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стабильной общественно-политической обстановки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района, в частности, в сфере межнациональных отношений;</w:t>
            </w:r>
          </w:p>
          <w:p w:rsidR="00D36E11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атмосферы взаимного уважения к национальным и конфессиональным традициям и обычаям народов;</w:t>
            </w:r>
          </w:p>
          <w:p w:rsidR="00D36E11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имиджа муниципального образования города Пугачева и Пугачевского муниципального района как территории, комфортной для проживания представителей разных национальностей и конфессий;</w:t>
            </w:r>
          </w:p>
        </w:tc>
      </w:tr>
      <w:tr w:rsidR="00D36E11" w:rsidTr="00DF474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межэтнического сотрудничества, мира и согласия 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района;</w:t>
            </w:r>
          </w:p>
          <w:p w:rsidR="00D36E11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национальных культур народов, проживающих 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D36E11" w:rsidRPr="00B3750D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толерантности в межнациональных и межконфессиональных отношениях;</w:t>
            </w:r>
          </w:p>
        </w:tc>
      </w:tr>
      <w:tr w:rsidR="00D36E11" w:rsidTr="00DF474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вечеров для 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представителей молодежи по вопросам гармонизации межнациональных отношений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 менее 6;</w:t>
            </w:r>
          </w:p>
          <w:p w:rsidR="00D36E11" w:rsidRDefault="00D36E11" w:rsidP="00DF474D">
            <w:pPr>
              <w:pStyle w:val="a4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0935">
              <w:rPr>
                <w:sz w:val="28"/>
                <w:szCs w:val="28"/>
              </w:rPr>
              <w:t>рганизация в рамках празднования Дня России национальных палаток</w:t>
            </w:r>
            <w:r>
              <w:rPr>
                <w:sz w:val="28"/>
                <w:szCs w:val="28"/>
              </w:rPr>
              <w:t xml:space="preserve"> с привлечением 6 национально-культурных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органи-заций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D36E11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B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массовых мероприятий, в том числе онлайн-мероприятий, направленных на гармонизацию межнациональных отношений 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 – не менее 8;</w:t>
            </w:r>
          </w:p>
          <w:p w:rsidR="00D36E11" w:rsidRDefault="00D36E11" w:rsidP="00DF474D">
            <w:pPr>
              <w:pStyle w:val="a4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E40DF">
              <w:rPr>
                <w:sz w:val="28"/>
                <w:szCs w:val="28"/>
              </w:rPr>
              <w:t xml:space="preserve">публикование в муниципальных средствах массовой </w:t>
            </w:r>
            <w:proofErr w:type="spellStart"/>
            <w:proofErr w:type="gramStart"/>
            <w:r w:rsidRPr="008E40DF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>мации</w:t>
            </w:r>
            <w:proofErr w:type="spellEnd"/>
            <w:proofErr w:type="gramEnd"/>
            <w:r w:rsidRPr="008E40DF">
              <w:rPr>
                <w:sz w:val="28"/>
                <w:szCs w:val="28"/>
              </w:rPr>
              <w:t xml:space="preserve"> тематических материалов по вопросам межэтнических отношений, стат</w:t>
            </w:r>
            <w:r>
              <w:rPr>
                <w:sz w:val="28"/>
                <w:szCs w:val="28"/>
              </w:rPr>
              <w:t>ей о традициях и культурах наро</w:t>
            </w:r>
            <w:r w:rsidRPr="008E40DF">
              <w:rPr>
                <w:sz w:val="28"/>
                <w:szCs w:val="28"/>
              </w:rPr>
              <w:t xml:space="preserve">дов, </w:t>
            </w:r>
            <w:proofErr w:type="spellStart"/>
            <w:r w:rsidRPr="008E40DF">
              <w:rPr>
                <w:sz w:val="28"/>
                <w:szCs w:val="28"/>
              </w:rPr>
              <w:t>прожи</w:t>
            </w:r>
            <w:r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>вающих</w:t>
            </w:r>
            <w:proofErr w:type="spellEnd"/>
            <w:r w:rsidRPr="008E4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Пугачевс</w:t>
            </w:r>
            <w:r w:rsidRPr="008E40DF">
              <w:rPr>
                <w:sz w:val="28"/>
                <w:szCs w:val="28"/>
              </w:rPr>
              <w:t>кого муниципального района</w:t>
            </w:r>
            <w:r>
              <w:rPr>
                <w:sz w:val="28"/>
                <w:szCs w:val="28"/>
              </w:rPr>
              <w:t xml:space="preserve"> – не менее 8</w:t>
            </w:r>
            <w:r w:rsidRPr="00A63B75">
              <w:rPr>
                <w:sz w:val="28"/>
                <w:szCs w:val="28"/>
              </w:rPr>
              <w:t>;</w:t>
            </w:r>
          </w:p>
          <w:p w:rsidR="00D36E11" w:rsidRPr="004674EC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4674EC">
              <w:rPr>
                <w:rFonts w:ascii="Times New Roman" w:hAnsi="Times New Roman"/>
                <w:sz w:val="28"/>
                <w:szCs w:val="28"/>
              </w:rPr>
              <w:t>роведение межнациональных спортивных турниров</w:t>
            </w:r>
            <w:r w:rsidRPr="00467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не менее 1</w:t>
            </w:r>
            <w:r w:rsidRPr="004674E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36E11" w:rsidRDefault="00D36E11" w:rsidP="00DF474D">
            <w:pPr>
              <w:suppressAutoHyphens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4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оведение фестиваля национальных культур «В семье единой!»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6E11" w:rsidTr="00DF474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год;</w:t>
            </w:r>
          </w:p>
        </w:tc>
      </w:tr>
      <w:tr w:rsidR="00D36E11" w:rsidTr="00DF474D">
        <w:trPr>
          <w:trHeight w:val="694"/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36E11" w:rsidRDefault="00D36E11" w:rsidP="00DF474D">
            <w:pPr>
              <w:pStyle w:val="a4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муниципальной программе: 65,0 тыс. руб.,</w:t>
            </w:r>
          </w:p>
          <w:p w:rsidR="00D36E11" w:rsidRPr="00D1051B" w:rsidRDefault="00D36E11" w:rsidP="00DF474D">
            <w:pPr>
              <w:pStyle w:val="a4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 местный бюджет: 65,</w:t>
            </w:r>
            <w:r w:rsidRPr="009E1CC7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 xml:space="preserve"> </w:t>
            </w:r>
            <w:r w:rsidRPr="009E1CC7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</w:tc>
      </w:tr>
      <w:tr w:rsidR="00D36E11" w:rsidTr="00DF474D">
        <w:trPr>
          <w:trHeight w:val="1237"/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11" w:rsidRDefault="00D36E11" w:rsidP="00DF474D">
            <w:pPr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36E11" w:rsidRPr="00E521D5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стабильной ситуации в межнациональных и межконфессиональных отношениях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E11" w:rsidRPr="00E521D5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>беспечение позитивного социального самочувствия граждан через сохранение и развитие позитивного опыта межэтнического взаимодействия среди населения Пугачевского района;</w:t>
            </w:r>
          </w:p>
          <w:p w:rsidR="00D36E11" w:rsidRPr="00E521D5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>азвитие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совой информации;</w:t>
            </w:r>
          </w:p>
          <w:p w:rsidR="00D36E11" w:rsidRPr="00E521D5" w:rsidRDefault="00D36E11" w:rsidP="00DF474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>овышение уровня этнокультурной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 как в молодежной среде, так и среди взрослого населен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ия.</w:t>
            </w:r>
          </w:p>
        </w:tc>
      </w:tr>
    </w:tbl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Pr="0062446A" w:rsidRDefault="00D36E11" w:rsidP="00D3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сферы реализации муниципальной п</w:t>
      </w: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:rsidR="00D36E11" w:rsidRPr="009926F0" w:rsidRDefault="00D36E11" w:rsidP="00D36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администрации Пугачевского муниципального района является создание условий для обеспечения взаимодействия граждан, проживающих на территории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района, общественных объединений с органами государственной власти и органами местного самоуправления Пугачевского муниципального района. Эта работа направлена на формирование социальной активности населения и является одним из факторов формирования гражданского общества.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этой работы является гармонизация межэтнических и межконфессиональных отношений.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проживает свыше 60 </w:t>
      </w:r>
      <w:r w:rsidRPr="00457C1F">
        <w:rPr>
          <w:rFonts w:ascii="Times New Roman" w:hAnsi="Times New Roman" w:cs="Times New Roman"/>
          <w:sz w:val="28"/>
          <w:szCs w:val="28"/>
        </w:rPr>
        <w:t>национальностей</w:t>
      </w:r>
      <w:r w:rsidRPr="00457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русские, татары, армяне, казахи, башкиры, азербайджанцы и многие другие</w:t>
      </w:r>
      <w:r>
        <w:rPr>
          <w:rFonts w:ascii="Times New Roman" w:hAnsi="Times New Roman" w:cs="Times New Roman"/>
          <w:sz w:val="28"/>
          <w:szCs w:val="28"/>
        </w:rPr>
        <w:t>, которые в результате длительного исторического взаимодействия обладают схожестью многих культурных черт и демонстрируют достаточно высокую степень толерантности и гражданского согласия. Несмотря на доминирование в структуре населения славянского этноса (свыше 90 %), население района этнически неоднородно.</w:t>
      </w:r>
    </w:p>
    <w:p w:rsidR="00D36E11" w:rsidRPr="00E01CA3" w:rsidRDefault="00D36E11" w:rsidP="00D36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Пугачевского муниципального района действуют 5 национальных общественных </w:t>
      </w:r>
      <w:r w:rsidRPr="00E01CA3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F97C7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 развитием национальных культур, идей духовного единства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C7C">
        <w:rPr>
          <w:rFonts w:ascii="Times New Roman" w:eastAsia="Times New Roman" w:hAnsi="Times New Roman" w:cs="Times New Roman"/>
          <w:color w:val="000000"/>
          <w:sz w:val="28"/>
          <w:szCs w:val="28"/>
        </w:rPr>
        <w:t>межэтнического согласия.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Лидеры этих общественных объединений имеют значительный авторитет и оказывают огромное влияние на жизнь своих общин. Влияние этнических общин на социально-политическую жизнь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 в настоящее время достаточно велико. В силу этого правильно организованное (системно-программное) взаимодействие с представителями этносов позволит сформировать систему вовлечения общин, проживающих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района, в решение социальных проблем, в том числе проблемы стабильности межэтнических отношений, формирования толерантности.</w:t>
      </w:r>
    </w:p>
    <w:p w:rsidR="00D36E11" w:rsidRPr="00E01CA3" w:rsidRDefault="00D36E11" w:rsidP="00D36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Инициативы общественных объединений, занимающихся развитием национальных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культур, идей единства российской нации и межэтнического согласия, играют важнейшую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 процессе социального развития и составляют фундаментальную основу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общества. Их полноценная деятельность является фактором, создающим благоприятные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развития экономики, социальной сферы и укрепления гражданского мира.</w:t>
      </w:r>
    </w:p>
    <w:p w:rsidR="00D36E11" w:rsidRDefault="00D36E11" w:rsidP="00D3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сфера межнациональных и межконфессиональных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высока потенциальная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разнонациональной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стереотипов.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сформировать позитивный имидж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 в регионе, как комфортного для проживания представителей любой национальности и конфессии, что в свою очередь будет способствовать формированию имиджа стабильности и инвестиционной привлекательности.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будут реализовываться мероприятия и целевые проекты общественных объединений. В этой связи предусматривается: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взаимодействия между органами местного самоуправления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и общественными объединениями, иными некоммерческими организациями, занимающимися развитием национальных культур, идей духовного единства и межэтнического согласия;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мероприятий, направленных на укрепление межнационального мира и стабильности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и Пугачевском муниципальном районе;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информированности населения в сфере решения проблем межнационального сотрудничества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и Пугачевском муниципальном районе.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муниципальной 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D36E11" w:rsidRPr="0079595F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безопасных условий при организ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ации и проведении официальных культурных,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иных массовых 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при реализации муниципальной программы необходимо соблюдать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 в соответствии с законодательством Российской Федерации.</w:t>
      </w:r>
    </w:p>
    <w:p w:rsidR="00D36E11" w:rsidRDefault="00D36E11" w:rsidP="00D36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pStyle w:val="a4"/>
        <w:jc w:val="center"/>
        <w:rPr>
          <w:b/>
          <w:sz w:val="28"/>
          <w:szCs w:val="28"/>
        </w:rPr>
      </w:pPr>
      <w:r w:rsidRPr="00CD3E20">
        <w:rPr>
          <w:b/>
          <w:sz w:val="28"/>
          <w:szCs w:val="28"/>
        </w:rPr>
        <w:t xml:space="preserve">2.Цели и задачи программы, целевые показатели (индикаторы), </w:t>
      </w:r>
      <w:r>
        <w:rPr>
          <w:b/>
          <w:sz w:val="28"/>
          <w:szCs w:val="28"/>
        </w:rPr>
        <w:t xml:space="preserve">описание </w:t>
      </w:r>
      <w:r w:rsidRPr="00CD3E20">
        <w:rPr>
          <w:b/>
          <w:sz w:val="28"/>
          <w:szCs w:val="28"/>
        </w:rPr>
        <w:t>ожидае</w:t>
      </w:r>
      <w:r>
        <w:rPr>
          <w:b/>
          <w:sz w:val="28"/>
          <w:szCs w:val="28"/>
        </w:rPr>
        <w:t>мых</w:t>
      </w:r>
      <w:r w:rsidRPr="00CD3E20">
        <w:rPr>
          <w:b/>
          <w:sz w:val="28"/>
          <w:szCs w:val="28"/>
        </w:rPr>
        <w:t xml:space="preserve"> ко</w:t>
      </w:r>
      <w:r>
        <w:rPr>
          <w:b/>
          <w:sz w:val="28"/>
          <w:szCs w:val="28"/>
        </w:rPr>
        <w:t>нечных результатов</w:t>
      </w:r>
      <w:r w:rsidRPr="00CD3E20">
        <w:rPr>
          <w:b/>
          <w:sz w:val="28"/>
          <w:szCs w:val="28"/>
        </w:rPr>
        <w:t>, сроки и этапы реализации муниципальной программы</w:t>
      </w:r>
    </w:p>
    <w:p w:rsidR="00D36E11" w:rsidRPr="00CD3E20" w:rsidRDefault="00D36E11" w:rsidP="00D36E11">
      <w:pPr>
        <w:pStyle w:val="a4"/>
        <w:jc w:val="center"/>
        <w:rPr>
          <w:sz w:val="28"/>
          <w:szCs w:val="28"/>
        </w:rPr>
      </w:pPr>
    </w:p>
    <w:p w:rsidR="00D36E11" w:rsidRDefault="00D36E11" w:rsidP="00D3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муниципальной программы являются:</w:t>
      </w:r>
    </w:p>
    <w:p w:rsidR="00D36E11" w:rsidRDefault="00D36E11" w:rsidP="00D36E11">
      <w:pPr>
        <w:spacing w:after="0" w:line="240" w:lineRule="auto"/>
        <w:ind w:left="71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1.Поддержание стабильной общественно-политической обстановки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Пугачевского муниципального района, в частности, в сфере межнациональных отношений;</w:t>
      </w:r>
    </w:p>
    <w:p w:rsidR="00D36E11" w:rsidRDefault="00D36E11" w:rsidP="00D3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2.Сохранение атмосферы взаимного уважения к национальным и конфессиональным традициям и обычаям народов;</w:t>
      </w:r>
    </w:p>
    <w:p w:rsidR="00D36E11" w:rsidRDefault="00D36E11" w:rsidP="00D3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позитивного имиджа муниципального образования города Пугачева и Пугачевского муниципального района как территории, комфортной для проживания представителей разных национальностей и конфессий.</w:t>
      </w:r>
    </w:p>
    <w:p w:rsidR="00D36E11" w:rsidRDefault="00D36E11" w:rsidP="00D3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1-ой цели обеспечивается за счет решения задачи по укреплению межэтнического сотрудничества, мира и согласия на территории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Пугачевского муниципального района.</w:t>
      </w:r>
    </w:p>
    <w:p w:rsidR="00D36E11" w:rsidRDefault="00D36E11" w:rsidP="00D36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2-ой цели обеспечивается за счет решения задачи по развитию национальных культур народов, проживающих на территории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3-ей цели обеспечивается за счет решения задачи по обеспечению толерантности в межнациональных и межконфессиональных отношениях.</w:t>
      </w:r>
    </w:p>
    <w:p w:rsidR="00D36E11" w:rsidRDefault="00D36E11" w:rsidP="00D36E1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программы указаны в Приложении № 3 к муниципальной программе.</w:t>
      </w:r>
    </w:p>
    <w:p w:rsidR="00D36E11" w:rsidRPr="00B9281F" w:rsidRDefault="00D36E11" w:rsidP="00D36E11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Успешная реализац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ия программы позволит в 2021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году достичь следующих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конечных 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>результатов:</w:t>
      </w:r>
    </w:p>
    <w:p w:rsidR="00D36E11" w:rsidRPr="00E521D5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21D5">
        <w:rPr>
          <w:rFonts w:ascii="Times New Roman" w:hAnsi="Times New Roman" w:cs="Times New Roman"/>
          <w:sz w:val="28"/>
          <w:szCs w:val="28"/>
        </w:rPr>
        <w:t xml:space="preserve">охранение стабильной ситуации в межнациональных и межконфессиональных отношениях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Пугачевского муниципального района</w:t>
      </w:r>
      <w:r w:rsidRPr="00E521D5">
        <w:rPr>
          <w:rFonts w:ascii="Times New Roman" w:hAnsi="Times New Roman" w:cs="Times New Roman"/>
          <w:sz w:val="28"/>
          <w:szCs w:val="28"/>
        </w:rPr>
        <w:t>;</w:t>
      </w:r>
    </w:p>
    <w:p w:rsidR="00D36E11" w:rsidRPr="00E521D5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21D5">
        <w:rPr>
          <w:rFonts w:ascii="Times New Roman" w:hAnsi="Times New Roman" w:cs="Times New Roman"/>
          <w:sz w:val="28"/>
          <w:szCs w:val="28"/>
        </w:rPr>
        <w:t xml:space="preserve">беспечение позитивного социального самочувствия граждан через сохранение и развитие позитивного опыта межэтнического взаимодействия среди населения Пугачевского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21D5">
        <w:rPr>
          <w:rFonts w:ascii="Times New Roman" w:hAnsi="Times New Roman" w:cs="Times New Roman"/>
          <w:sz w:val="28"/>
          <w:szCs w:val="28"/>
        </w:rPr>
        <w:t>района;</w:t>
      </w:r>
    </w:p>
    <w:p w:rsidR="00D36E11" w:rsidRPr="00E521D5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21D5">
        <w:rPr>
          <w:rFonts w:ascii="Times New Roman" w:hAnsi="Times New Roman" w:cs="Times New Roman"/>
          <w:sz w:val="28"/>
          <w:szCs w:val="28"/>
        </w:rPr>
        <w:t>азвитие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</w:t>
      </w:r>
      <w:r>
        <w:rPr>
          <w:rFonts w:ascii="Times New Roman" w:hAnsi="Times New Roman" w:cs="Times New Roman"/>
          <w:sz w:val="28"/>
          <w:szCs w:val="28"/>
        </w:rPr>
        <w:t>совой информации;</w:t>
      </w:r>
    </w:p>
    <w:p w:rsidR="00D36E11" w:rsidRDefault="00D36E11" w:rsidP="00D36E1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21D5">
        <w:rPr>
          <w:sz w:val="28"/>
          <w:szCs w:val="28"/>
        </w:rPr>
        <w:t>овышение уровня этнокультурной компетентности</w:t>
      </w:r>
      <w:r>
        <w:rPr>
          <w:sz w:val="28"/>
          <w:szCs w:val="28"/>
        </w:rPr>
        <w:t>,</w:t>
      </w:r>
      <w:r w:rsidRPr="00E521D5">
        <w:rPr>
          <w:sz w:val="28"/>
          <w:szCs w:val="28"/>
        </w:rPr>
        <w:t xml:space="preserve"> как в молодежной среде, так и среди взрослого населен</w:t>
      </w:r>
      <w:r>
        <w:rPr>
          <w:sz w:val="28"/>
          <w:szCs w:val="28"/>
        </w:rPr>
        <w:t>ия.</w:t>
      </w:r>
    </w:p>
    <w:p w:rsidR="00D36E11" w:rsidRDefault="00D36E11" w:rsidP="00D3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 главы Пугачевского муниципального района с лидерами национальных общественных объединений будут обсуждаться вопросы духовно-нравственного воспитания молодежи, борьбы с преступностью, наркоманией, пропагандироваться мирное сосуществование представителей различных конфессий. Совместные совещания, «круглые» столы, праздничные мероприятия будут направлены на развитие тематики укрепления и гармонизации межнациональных отношений.</w:t>
      </w:r>
    </w:p>
    <w:p w:rsidR="00D36E11" w:rsidRDefault="00D36E11" w:rsidP="00D3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2021 год.</w:t>
      </w: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муниципальной программы</w:t>
      </w:r>
    </w:p>
    <w:p w:rsidR="00D36E11" w:rsidRPr="009926F0" w:rsidRDefault="00D36E11" w:rsidP="00D36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E11" w:rsidRPr="007B4773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Решение задач п</w:t>
      </w:r>
      <w:r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рограммы будет осуществляться путем реализа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ции</w:t>
      </w:r>
      <w:r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основных мероприятий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направленных на: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>профилактику проявлений экстремизма и гармонизацию межнациональных отношений, в том числе в молодежной среде;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>сохранение и развитие национальных культур, с целью профилактики экстремизма на национальной почве;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п</w:t>
      </w:r>
      <w:r w:rsidRPr="00EE4C5B">
        <w:rPr>
          <w:rFonts w:ascii="Times New Roman" w:hAnsi="Times New Roman" w:cs="Times New Roman"/>
          <w:sz w:val="28"/>
          <w:szCs w:val="28"/>
        </w:rPr>
        <w:t>рограммы.</w:t>
      </w:r>
    </w:p>
    <w:p w:rsidR="00D36E11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основных мероприятий п</w:t>
      </w:r>
      <w:r w:rsidRPr="00EE4C5B">
        <w:rPr>
          <w:rFonts w:ascii="Times New Roman" w:hAnsi="Times New Roman" w:cs="Times New Roman"/>
          <w:sz w:val="28"/>
          <w:szCs w:val="28"/>
        </w:rPr>
        <w:t>рограммы приведен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1 к муниципальной п</w:t>
      </w:r>
      <w:r w:rsidRPr="00EE4C5B">
        <w:rPr>
          <w:rFonts w:ascii="Times New Roman" w:hAnsi="Times New Roman" w:cs="Times New Roman"/>
          <w:sz w:val="28"/>
          <w:szCs w:val="28"/>
        </w:rPr>
        <w:t>рограмме.</w:t>
      </w:r>
    </w:p>
    <w:p w:rsidR="00D36E11" w:rsidRPr="00EE4C5B" w:rsidRDefault="00D36E11" w:rsidP="00D36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D36E11" w:rsidRPr="009926F0" w:rsidRDefault="00D36E11" w:rsidP="00D36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E11" w:rsidRPr="00331EEF" w:rsidRDefault="00D36E11" w:rsidP="00D3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E74C0">
        <w:rPr>
          <w:rFonts w:ascii="Times New Roman" w:eastAsia="Times New Roman" w:hAnsi="Times New Roman" w:cs="Times New Roman"/>
          <w:sz w:val="28"/>
          <w:szCs w:val="24"/>
        </w:rPr>
        <w:t>Общий объем финансирования м</w:t>
      </w:r>
      <w:r>
        <w:rPr>
          <w:rFonts w:ascii="Times New Roman" w:eastAsia="Times New Roman" w:hAnsi="Times New Roman" w:cs="Times New Roman"/>
          <w:sz w:val="28"/>
          <w:szCs w:val="24"/>
        </w:rPr>
        <w:t>ероприятий муниципальной программы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 xml:space="preserve"> составля</w:t>
      </w:r>
      <w:r>
        <w:rPr>
          <w:rFonts w:ascii="Times New Roman" w:eastAsia="Times New Roman" w:hAnsi="Times New Roman" w:cs="Times New Roman"/>
          <w:sz w:val="28"/>
          <w:szCs w:val="24"/>
        </w:rPr>
        <w:t>ет 65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,0 тыс.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руб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и 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будет осуществляться за счет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Пугачева </w:t>
      </w: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65,0 тыс. руб.</w:t>
      </w:r>
    </w:p>
    <w:p w:rsidR="00D36E11" w:rsidRPr="001A3A16" w:rsidRDefault="00D36E11" w:rsidP="00D36E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6E636C">
        <w:rPr>
          <w:rFonts w:ascii="Times New Roman" w:eastAsia="Times New Roman" w:hAnsi="Times New Roman"/>
          <w:sz w:val="28"/>
          <w:szCs w:val="28"/>
        </w:rPr>
        <w:t>ведения об объемах и источниках финан</w:t>
      </w:r>
      <w:r>
        <w:rPr>
          <w:rFonts w:ascii="Times New Roman" w:eastAsia="Times New Roman" w:hAnsi="Times New Roman"/>
          <w:sz w:val="28"/>
          <w:szCs w:val="28"/>
        </w:rPr>
        <w:t xml:space="preserve">сового обеспечения </w:t>
      </w:r>
      <w:r w:rsidRPr="006E636C">
        <w:rPr>
          <w:rFonts w:ascii="Times New Roman" w:eastAsia="Times New Roman" w:hAnsi="Times New Roman"/>
          <w:sz w:val="28"/>
          <w:szCs w:val="28"/>
        </w:rPr>
        <w:t>програ</w:t>
      </w:r>
      <w:r>
        <w:rPr>
          <w:rFonts w:ascii="Times New Roman" w:eastAsia="Times New Roman" w:hAnsi="Times New Roman"/>
          <w:sz w:val="28"/>
          <w:szCs w:val="28"/>
        </w:rPr>
        <w:t>ммы</w:t>
      </w:r>
      <w:r w:rsidRPr="006E63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указаны в приложении № 2 к муниципальной п</w:t>
      </w:r>
      <w:r w:rsidRPr="001A3A16">
        <w:rPr>
          <w:rFonts w:ascii="Times New Roman" w:hAnsi="Times New Roman" w:cs="Times New Roman"/>
          <w:sz w:val="28"/>
          <w:szCs w:val="28"/>
        </w:rPr>
        <w:t>рограмме</w:t>
      </w:r>
      <w:r w:rsidRPr="001A3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E11" w:rsidRPr="00AF0413" w:rsidRDefault="00D36E11" w:rsidP="00D36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Объемы финансирования носят прогнозный характер и подлежат уточнению в соответствии с решением </w:t>
      </w:r>
      <w:r w:rsidRPr="00AF0413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города Пугачева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AF0413">
        <w:rPr>
          <w:rFonts w:ascii="Times New Roman" w:hAnsi="Times New Roman" w:cs="Times New Roman"/>
          <w:sz w:val="28"/>
          <w:szCs w:val="28"/>
        </w:rPr>
        <w:t xml:space="preserve">о местном бюджете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 очередной финансовый год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D36E11" w:rsidRPr="009926F0" w:rsidRDefault="00D36E11" w:rsidP="00D36E11">
      <w:pPr>
        <w:spacing w:after="0" w:line="240" w:lineRule="auto"/>
        <w:ind w:firstLine="781"/>
        <w:jc w:val="center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5.Организация управления и контроль за ходом реализации</w:t>
      </w:r>
    </w:p>
    <w:p w:rsidR="00D36E11" w:rsidRDefault="00D36E11" w:rsidP="00D36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программы</w:t>
      </w:r>
    </w:p>
    <w:p w:rsidR="00D36E11" w:rsidRPr="009926F0" w:rsidRDefault="00D36E11" w:rsidP="00D36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E11" w:rsidRDefault="00D36E11" w:rsidP="00D36E11">
      <w:pPr>
        <w:pStyle w:val="a4"/>
        <w:ind w:firstLine="709"/>
        <w:jc w:val="both"/>
        <w:rPr>
          <w:sz w:val="28"/>
          <w:szCs w:val="28"/>
        </w:rPr>
      </w:pPr>
      <w:r w:rsidRPr="00936069">
        <w:rPr>
          <w:sz w:val="28"/>
          <w:szCs w:val="28"/>
        </w:rPr>
        <w:t>Уп</w:t>
      </w:r>
      <w:r>
        <w:rPr>
          <w:sz w:val="28"/>
          <w:szCs w:val="28"/>
        </w:rPr>
        <w:t xml:space="preserve">равление и контроль реализации муниципальной программы </w:t>
      </w:r>
      <w:proofErr w:type="spellStart"/>
      <w:proofErr w:type="gramStart"/>
      <w:r>
        <w:rPr>
          <w:sz w:val="28"/>
          <w:szCs w:val="28"/>
        </w:rPr>
        <w:t>осуще-ствляется</w:t>
      </w:r>
      <w:proofErr w:type="spellEnd"/>
      <w:proofErr w:type="gramEnd"/>
      <w:r w:rsidRPr="00936069">
        <w:rPr>
          <w:sz w:val="28"/>
          <w:szCs w:val="28"/>
        </w:rPr>
        <w:t xml:space="preserve"> заместите</w:t>
      </w:r>
      <w:r>
        <w:rPr>
          <w:sz w:val="28"/>
          <w:szCs w:val="28"/>
        </w:rPr>
        <w:t>лем</w:t>
      </w:r>
      <w:r w:rsidRPr="00936069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Pr="00936069">
        <w:rPr>
          <w:sz w:val="28"/>
          <w:szCs w:val="28"/>
        </w:rPr>
        <w:t>Пугачевского муниципального района по социальным вопросам</w:t>
      </w:r>
      <w:r>
        <w:rPr>
          <w:sz w:val="28"/>
          <w:szCs w:val="28"/>
        </w:rPr>
        <w:t>.</w:t>
      </w:r>
    </w:p>
    <w:p w:rsidR="00D36E11" w:rsidRDefault="00D36E11" w:rsidP="00D36E1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реализацией мероприятий муниципальной </w:t>
      </w:r>
      <w:proofErr w:type="gramStart"/>
      <w:r>
        <w:rPr>
          <w:sz w:val="28"/>
          <w:szCs w:val="28"/>
        </w:rPr>
        <w:t>про-граммы</w:t>
      </w:r>
      <w:proofErr w:type="gramEnd"/>
      <w:r>
        <w:rPr>
          <w:sz w:val="28"/>
          <w:szCs w:val="28"/>
        </w:rPr>
        <w:t xml:space="preserve"> осуществляется</w:t>
      </w:r>
      <w:r w:rsidRPr="00E078B7">
        <w:rPr>
          <w:sz w:val="28"/>
          <w:szCs w:val="28"/>
        </w:rPr>
        <w:t xml:space="preserve"> </w:t>
      </w:r>
      <w:r w:rsidRPr="009F4A0E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9F4A0E">
        <w:rPr>
          <w:sz w:val="28"/>
          <w:szCs w:val="28"/>
        </w:rPr>
        <w:t xml:space="preserve"> информации, анализа и общественных </w:t>
      </w:r>
      <w:proofErr w:type="spellStart"/>
      <w:r w:rsidRPr="009F4A0E">
        <w:rPr>
          <w:sz w:val="28"/>
          <w:szCs w:val="28"/>
        </w:rPr>
        <w:t>отно</w:t>
      </w:r>
      <w:r>
        <w:rPr>
          <w:sz w:val="28"/>
          <w:szCs w:val="28"/>
        </w:rPr>
        <w:t>-</w:t>
      </w:r>
      <w:r w:rsidRPr="009F4A0E">
        <w:rPr>
          <w:sz w:val="28"/>
          <w:szCs w:val="28"/>
        </w:rPr>
        <w:t>шений</w:t>
      </w:r>
      <w:proofErr w:type="spellEnd"/>
      <w:r w:rsidRPr="009F4A0E">
        <w:rPr>
          <w:sz w:val="28"/>
          <w:szCs w:val="28"/>
        </w:rPr>
        <w:t xml:space="preserve"> администрации Пугачевского муниципального района</w:t>
      </w:r>
      <w:r>
        <w:rPr>
          <w:sz w:val="28"/>
          <w:szCs w:val="28"/>
        </w:rPr>
        <w:t>.</w:t>
      </w:r>
    </w:p>
    <w:p w:rsidR="00D36E11" w:rsidRDefault="00D36E11" w:rsidP="00D36E1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4A0E">
        <w:rPr>
          <w:sz w:val="28"/>
          <w:szCs w:val="28"/>
        </w:rPr>
        <w:t>тдел информации, анализа и общественных отношений администрации Пугачевского муниципального района</w:t>
      </w:r>
      <w:r w:rsidRPr="0048731C">
        <w:rPr>
          <w:sz w:val="28"/>
          <w:szCs w:val="28"/>
        </w:rPr>
        <w:t xml:space="preserve"> </w:t>
      </w:r>
      <w:r w:rsidRPr="00936069">
        <w:rPr>
          <w:sz w:val="28"/>
          <w:szCs w:val="28"/>
        </w:rPr>
        <w:t xml:space="preserve">организует ведение </w:t>
      </w:r>
      <w:r>
        <w:rPr>
          <w:sz w:val="28"/>
          <w:szCs w:val="28"/>
        </w:rPr>
        <w:t>отчетов о реалии-</w:t>
      </w:r>
      <w:proofErr w:type="spellStart"/>
      <w:r>
        <w:rPr>
          <w:sz w:val="28"/>
          <w:szCs w:val="28"/>
        </w:rPr>
        <w:t>зации</w:t>
      </w:r>
      <w:proofErr w:type="spellEnd"/>
      <w:r>
        <w:rPr>
          <w:sz w:val="28"/>
          <w:szCs w:val="28"/>
        </w:rPr>
        <w:t xml:space="preserve"> муниципальной п</w:t>
      </w:r>
      <w:r w:rsidRPr="0093606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направляет их в отдел экономического развития, промышленности и торговли администрации </w:t>
      </w:r>
      <w:r w:rsidRPr="00936069">
        <w:rPr>
          <w:sz w:val="28"/>
          <w:szCs w:val="28"/>
        </w:rPr>
        <w:t xml:space="preserve">Пугачевского </w:t>
      </w:r>
      <w:proofErr w:type="spellStart"/>
      <w:proofErr w:type="gramStart"/>
      <w:r w:rsidRPr="00936069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936069">
        <w:rPr>
          <w:sz w:val="28"/>
          <w:szCs w:val="28"/>
        </w:rPr>
        <w:t>пального</w:t>
      </w:r>
      <w:proofErr w:type="spellEnd"/>
      <w:proofErr w:type="gramEnd"/>
      <w:r w:rsidRPr="00936069">
        <w:rPr>
          <w:sz w:val="28"/>
          <w:szCs w:val="28"/>
        </w:rPr>
        <w:t xml:space="preserve"> района</w:t>
      </w:r>
      <w:r w:rsidRPr="00487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в срок до 20 июля и годовой в срок до 15 </w:t>
      </w:r>
      <w:proofErr w:type="spellStart"/>
      <w:r>
        <w:rPr>
          <w:sz w:val="28"/>
          <w:szCs w:val="28"/>
        </w:rPr>
        <w:t>фев-раля</w:t>
      </w:r>
      <w:proofErr w:type="spellEnd"/>
      <w:r>
        <w:rPr>
          <w:sz w:val="28"/>
          <w:szCs w:val="28"/>
        </w:rPr>
        <w:t xml:space="preserve"> года, следующего за отчетным,</w:t>
      </w:r>
      <w:r w:rsidRPr="0048731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сведения о достижении значений целевых показателей (индикаторов).</w:t>
      </w:r>
    </w:p>
    <w:p w:rsidR="00D36E11" w:rsidRPr="00936069" w:rsidRDefault="00D36E11" w:rsidP="00D36E11">
      <w:pPr>
        <w:pStyle w:val="a4"/>
        <w:ind w:firstLine="709"/>
        <w:jc w:val="both"/>
        <w:rPr>
          <w:sz w:val="28"/>
          <w:szCs w:val="28"/>
        </w:rPr>
      </w:pPr>
      <w:r w:rsidRPr="00B24E36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муниципальной </w:t>
      </w:r>
      <w:r w:rsidRPr="00B24E36">
        <w:rPr>
          <w:sz w:val="28"/>
          <w:szCs w:val="28"/>
        </w:rPr>
        <w:t xml:space="preserve">программы несут ответственность за </w:t>
      </w:r>
      <w:proofErr w:type="spellStart"/>
      <w:proofErr w:type="gramStart"/>
      <w:r w:rsidRPr="00B24E36">
        <w:rPr>
          <w:sz w:val="28"/>
          <w:szCs w:val="28"/>
        </w:rPr>
        <w:t>своев</w:t>
      </w:r>
      <w:proofErr w:type="spellEnd"/>
      <w:r>
        <w:rPr>
          <w:sz w:val="28"/>
          <w:szCs w:val="28"/>
        </w:rPr>
        <w:t>-</w:t>
      </w:r>
      <w:r w:rsidRPr="00B24E36">
        <w:rPr>
          <w:sz w:val="28"/>
          <w:szCs w:val="28"/>
        </w:rPr>
        <w:t>ременную</w:t>
      </w:r>
      <w:proofErr w:type="gramEnd"/>
      <w:r w:rsidRPr="00B24E36">
        <w:rPr>
          <w:sz w:val="28"/>
          <w:szCs w:val="28"/>
        </w:rPr>
        <w:t xml:space="preserve"> и качес</w:t>
      </w:r>
      <w:r>
        <w:rPr>
          <w:sz w:val="28"/>
          <w:szCs w:val="28"/>
        </w:rPr>
        <w:t>т</w:t>
      </w:r>
      <w:r w:rsidRPr="00B24E36">
        <w:rPr>
          <w:sz w:val="28"/>
          <w:szCs w:val="28"/>
        </w:rPr>
        <w:t>венную реализацию поручен</w:t>
      </w:r>
      <w:r>
        <w:rPr>
          <w:sz w:val="28"/>
          <w:szCs w:val="28"/>
        </w:rPr>
        <w:t>ных им мероприятий</w:t>
      </w:r>
      <w:r w:rsidRPr="00B24E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муници-пальной</w:t>
      </w:r>
      <w:proofErr w:type="spellEnd"/>
      <w:r>
        <w:rPr>
          <w:sz w:val="28"/>
          <w:szCs w:val="28"/>
        </w:rPr>
        <w:t xml:space="preserve"> </w:t>
      </w:r>
      <w:r w:rsidRPr="00B24E36">
        <w:rPr>
          <w:sz w:val="28"/>
          <w:szCs w:val="28"/>
        </w:rPr>
        <w:t>программы.</w:t>
      </w: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36E11" w:rsidSect="00DF47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851" w:left="1701" w:header="709" w:footer="709" w:gutter="0"/>
          <w:cols w:space="720"/>
        </w:sectPr>
      </w:pPr>
    </w:p>
    <w:p w:rsidR="00D36E11" w:rsidRPr="00405B10" w:rsidRDefault="00D36E11" w:rsidP="00D36E11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405B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36E11" w:rsidRDefault="00D36E11" w:rsidP="00D36E11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«Гармонизация межнациональных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405B10">
        <w:rPr>
          <w:rFonts w:ascii="Times New Roman" w:hAnsi="Times New Roman" w:cs="Times New Roman"/>
          <w:sz w:val="24"/>
          <w:szCs w:val="24"/>
        </w:rPr>
        <w:t>ежкон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36E11" w:rsidRDefault="00D36E11" w:rsidP="00D36E11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фессиональных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отношений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36E11" w:rsidRDefault="00D36E11" w:rsidP="00D36E11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культур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D36E11" w:rsidRDefault="00D36E11" w:rsidP="00D36E11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</w:t>
      </w:r>
      <w:proofErr w:type="spellEnd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города Пугачева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</w:t>
      </w:r>
      <w:r w:rsidRPr="00405B1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F474D" w:rsidRPr="00405B10" w:rsidRDefault="00DF474D" w:rsidP="00D36E11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(внесены изменения постановлением от 17.03.2021г. №292…)</w:t>
      </w:r>
    </w:p>
    <w:p w:rsidR="00D36E11" w:rsidRDefault="00D36E11" w:rsidP="00D36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11" w:rsidRPr="0065131C" w:rsidRDefault="00D36E11" w:rsidP="00D36E1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5131C">
        <w:rPr>
          <w:rFonts w:ascii="Times New Roman" w:eastAsia="Calibri" w:hAnsi="Times New Roman"/>
          <w:b/>
          <w:sz w:val="28"/>
          <w:szCs w:val="28"/>
        </w:rPr>
        <w:t>Перечень</w:t>
      </w:r>
    </w:p>
    <w:p w:rsidR="00D36E11" w:rsidRDefault="00D36E11" w:rsidP="00D36E1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5131C">
        <w:rPr>
          <w:rFonts w:ascii="Times New Roman" w:eastAsia="Calibri" w:hAnsi="Times New Roman"/>
          <w:b/>
          <w:sz w:val="28"/>
          <w:szCs w:val="28"/>
        </w:rPr>
        <w:t>основных мероприятий программы 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 на 2021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D36E11" w:rsidRPr="00395B6D" w:rsidRDefault="00D36E11" w:rsidP="00D36E1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559"/>
        <w:gridCol w:w="1560"/>
        <w:gridCol w:w="1134"/>
        <w:gridCol w:w="6237"/>
      </w:tblGrid>
      <w:tr w:rsidR="00D36E11" w:rsidRPr="0087018D" w:rsidTr="00DF474D">
        <w:trPr>
          <w:trHeight w:val="1532"/>
        </w:trPr>
        <w:tc>
          <w:tcPr>
            <w:tcW w:w="568" w:type="dxa"/>
          </w:tcPr>
          <w:p w:rsidR="00D36E11" w:rsidRPr="00351AD8" w:rsidRDefault="00D36E11" w:rsidP="00DF474D">
            <w:pPr>
              <w:pStyle w:val="a4"/>
              <w:jc w:val="center"/>
              <w:rPr>
                <w:b/>
              </w:rPr>
            </w:pPr>
            <w:r w:rsidRPr="00351AD8">
              <w:rPr>
                <w:b/>
              </w:rPr>
              <w:t>№</w:t>
            </w:r>
          </w:p>
          <w:p w:rsidR="00D36E11" w:rsidRPr="00EE54A6" w:rsidRDefault="00D36E11" w:rsidP="00DF474D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351AD8">
              <w:rPr>
                <w:b/>
              </w:rPr>
              <w:t>п/п</w:t>
            </w:r>
          </w:p>
        </w:tc>
        <w:tc>
          <w:tcPr>
            <w:tcW w:w="4819" w:type="dxa"/>
          </w:tcPr>
          <w:p w:rsidR="00D36E11" w:rsidRPr="0087018D" w:rsidRDefault="00D36E11" w:rsidP="00DF474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018D">
              <w:rPr>
                <w:rFonts w:ascii="Times New Roman" w:eastAsia="Calibri" w:hAnsi="Times New Roman"/>
                <w:b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</w:tcPr>
          <w:p w:rsidR="00D36E11" w:rsidRPr="000860CF" w:rsidRDefault="00D36E11" w:rsidP="00DF474D">
            <w:pPr>
              <w:pStyle w:val="a4"/>
              <w:jc w:val="center"/>
              <w:rPr>
                <w:rFonts w:eastAsia="Calibri"/>
                <w:b/>
              </w:rPr>
            </w:pPr>
            <w:r w:rsidRPr="000860CF">
              <w:rPr>
                <w:rFonts w:eastAsia="Calibri"/>
                <w:b/>
              </w:rPr>
              <w:t xml:space="preserve">Срок </w:t>
            </w:r>
            <w:proofErr w:type="spellStart"/>
            <w:proofErr w:type="gramStart"/>
            <w:r w:rsidRPr="000860CF">
              <w:rPr>
                <w:rFonts w:eastAsia="Calibri"/>
                <w:b/>
              </w:rPr>
              <w:t>выполне</w:t>
            </w:r>
            <w:r>
              <w:rPr>
                <w:rFonts w:eastAsia="Calibri"/>
                <w:b/>
              </w:rPr>
              <w:t>-ния</w:t>
            </w:r>
            <w:proofErr w:type="spellEnd"/>
            <w:proofErr w:type="gramEnd"/>
          </w:p>
        </w:tc>
        <w:tc>
          <w:tcPr>
            <w:tcW w:w="1560" w:type="dxa"/>
          </w:tcPr>
          <w:p w:rsidR="00D36E11" w:rsidRPr="0087018D" w:rsidRDefault="00D36E11" w:rsidP="00DF474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финансиро-</w:t>
            </w:r>
            <w:r w:rsidRPr="0087018D">
              <w:rPr>
                <w:rFonts w:ascii="Times New Roman" w:eastAsia="Calibri" w:hAnsi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D36E11" w:rsidRPr="0087018D" w:rsidRDefault="00D36E11" w:rsidP="00DF474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701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Объемы </w:t>
            </w:r>
            <w:proofErr w:type="spell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</w:rPr>
              <w:t>финан-сирова</w:t>
            </w:r>
            <w:proofErr w:type="spellEnd"/>
            <w:r w:rsidRPr="008701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r w:rsidRPr="008701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87018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36E11" w:rsidRDefault="00D36E11" w:rsidP="00DF474D">
            <w:pPr>
              <w:pStyle w:val="a4"/>
              <w:jc w:val="center"/>
              <w:rPr>
                <w:rFonts w:eastAsia="Calibri"/>
                <w:b/>
              </w:rPr>
            </w:pPr>
            <w:r w:rsidRPr="00291254">
              <w:rPr>
                <w:rFonts w:eastAsia="Calibri"/>
                <w:b/>
              </w:rPr>
              <w:t>Исполнители, перечень организаций, участвующи</w:t>
            </w:r>
            <w:r>
              <w:rPr>
                <w:rFonts w:eastAsia="Calibri"/>
                <w:b/>
              </w:rPr>
              <w:t>х</w:t>
            </w:r>
          </w:p>
          <w:p w:rsidR="00D36E11" w:rsidRPr="00291254" w:rsidRDefault="00D36E11" w:rsidP="00DF474D">
            <w:pPr>
              <w:pStyle w:val="a4"/>
              <w:jc w:val="center"/>
              <w:rPr>
                <w:rFonts w:eastAsia="Calibri"/>
                <w:b/>
              </w:rPr>
            </w:pPr>
            <w:r w:rsidRPr="00291254">
              <w:rPr>
                <w:rFonts w:eastAsia="Calibri"/>
                <w:b/>
              </w:rPr>
              <w:t>в реализации основных мероприятий</w:t>
            </w:r>
          </w:p>
        </w:tc>
      </w:tr>
      <w:tr w:rsidR="00D36E11" w:rsidRPr="005274C5" w:rsidTr="00DF474D">
        <w:trPr>
          <w:trHeight w:val="365"/>
        </w:trPr>
        <w:tc>
          <w:tcPr>
            <w:tcW w:w="568" w:type="dxa"/>
            <w:vAlign w:val="center"/>
          </w:tcPr>
          <w:p w:rsidR="00D36E11" w:rsidRPr="005274C5" w:rsidRDefault="00D36E11" w:rsidP="00DF474D">
            <w:pPr>
              <w:pStyle w:val="a4"/>
              <w:jc w:val="center"/>
            </w:pPr>
            <w:r w:rsidRPr="005274C5">
              <w:t>1</w:t>
            </w:r>
          </w:p>
        </w:tc>
        <w:tc>
          <w:tcPr>
            <w:tcW w:w="4819" w:type="dxa"/>
            <w:vAlign w:val="center"/>
          </w:tcPr>
          <w:p w:rsidR="00D36E11" w:rsidRPr="005274C5" w:rsidRDefault="00D36E11" w:rsidP="00DF474D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D36E11" w:rsidRPr="005274C5" w:rsidRDefault="00D36E11" w:rsidP="00DF474D">
            <w:pPr>
              <w:pStyle w:val="a4"/>
              <w:jc w:val="center"/>
              <w:rPr>
                <w:rFonts w:eastAsia="Calibri"/>
              </w:rPr>
            </w:pPr>
            <w:r w:rsidRPr="005274C5">
              <w:rPr>
                <w:rFonts w:eastAsia="Calibri"/>
              </w:rPr>
              <w:t>3</w:t>
            </w:r>
          </w:p>
        </w:tc>
        <w:tc>
          <w:tcPr>
            <w:tcW w:w="1560" w:type="dxa"/>
            <w:vAlign w:val="center"/>
          </w:tcPr>
          <w:p w:rsidR="00D36E11" w:rsidRPr="005274C5" w:rsidRDefault="00D36E11" w:rsidP="00DF474D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D36E11" w:rsidRPr="005274C5" w:rsidRDefault="00D36E11" w:rsidP="00DF474D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D36E11" w:rsidRPr="005274C5" w:rsidRDefault="00D36E11" w:rsidP="00DF474D">
            <w:pPr>
              <w:pStyle w:val="a4"/>
              <w:jc w:val="center"/>
              <w:rPr>
                <w:rFonts w:eastAsia="Calibri"/>
              </w:rPr>
            </w:pPr>
            <w:r w:rsidRPr="005274C5">
              <w:rPr>
                <w:rFonts w:eastAsia="Calibri"/>
              </w:rPr>
              <w:t>6</w:t>
            </w:r>
          </w:p>
        </w:tc>
      </w:tr>
      <w:tr w:rsidR="00D36E11" w:rsidRPr="0087018D" w:rsidTr="00DF474D">
        <w:trPr>
          <w:trHeight w:val="790"/>
        </w:trPr>
        <w:tc>
          <w:tcPr>
            <w:tcW w:w="15877" w:type="dxa"/>
            <w:gridSpan w:val="6"/>
            <w:vAlign w:val="center"/>
          </w:tcPr>
          <w:p w:rsidR="00D36E11" w:rsidRPr="004E11FA" w:rsidRDefault="00D36E11" w:rsidP="00DF474D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F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E11FA">
              <w:rPr>
                <w:rFonts w:ascii="Times New Roman" w:hAnsi="Times New Roman" w:cs="Times New Roman"/>
                <w:sz w:val="24"/>
                <w:szCs w:val="24"/>
              </w:rPr>
              <w:t>поддержание стабильной общественно-политической обста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Pr="004E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муниципального образования города Пугачева </w:t>
            </w:r>
            <w:r w:rsidRPr="004E11FA">
              <w:rPr>
                <w:rFonts w:ascii="Times New Roman" w:hAnsi="Times New Roman" w:cs="Times New Roman"/>
                <w:sz w:val="24"/>
                <w:szCs w:val="24"/>
              </w:rPr>
              <w:t>и Пугачевского муниципального района, в частности, в сфере межнациональных отношений</w:t>
            </w:r>
          </w:p>
        </w:tc>
      </w:tr>
      <w:tr w:rsidR="00D36E11" w:rsidRPr="0087018D" w:rsidTr="00DF474D">
        <w:trPr>
          <w:trHeight w:val="430"/>
        </w:trPr>
        <w:tc>
          <w:tcPr>
            <w:tcW w:w="15877" w:type="dxa"/>
            <w:gridSpan w:val="6"/>
            <w:vAlign w:val="center"/>
          </w:tcPr>
          <w:p w:rsidR="00D36E11" w:rsidRPr="00E437B9" w:rsidRDefault="00D36E11" w:rsidP="00DF474D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84611A">
              <w:rPr>
                <w:rFonts w:ascii="Times New Roman" w:hAnsi="Times New Roman"/>
                <w:sz w:val="24"/>
                <w:szCs w:val="24"/>
              </w:rPr>
              <w:t xml:space="preserve">: укрепление межэтнического сотрудничества, мира и согласия на территории </w:t>
            </w:r>
            <w:r w:rsidRPr="0084611A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образования города Пугачева</w:t>
            </w:r>
            <w:r w:rsidRPr="004E11FA">
              <w:rPr>
                <w:rFonts w:ascii="Times New Roman" w:hAnsi="Times New Roman" w:cs="Times New Roman"/>
                <w:sz w:val="24"/>
                <w:szCs w:val="24"/>
              </w:rPr>
              <w:t xml:space="preserve"> и Пугачевского муниципального района</w:t>
            </w:r>
          </w:p>
        </w:tc>
      </w:tr>
      <w:tr w:rsidR="00D36E11" w:rsidRPr="0087018D" w:rsidTr="00DF474D">
        <w:trPr>
          <w:trHeight w:val="1737"/>
        </w:trPr>
        <w:tc>
          <w:tcPr>
            <w:tcW w:w="568" w:type="dxa"/>
          </w:tcPr>
          <w:p w:rsidR="00D36E11" w:rsidRPr="00F50394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36E11" w:rsidRPr="001D55AE" w:rsidRDefault="00D36E11" w:rsidP="00DF474D">
            <w:pPr>
              <w:suppressAutoHyphens/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</w:t>
            </w:r>
            <w:proofErr w:type="spellStart"/>
            <w:proofErr w:type="gramStart"/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межна-циональных</w:t>
            </w:r>
            <w:proofErr w:type="spellEnd"/>
            <w:proofErr w:type="gramEnd"/>
            <w:r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и межконфессиональных </w:t>
            </w:r>
            <w:proofErr w:type="spellStart"/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отно-шений</w:t>
            </w:r>
            <w:proofErr w:type="spellEnd"/>
            <w:r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своевременного выявления формирующихся конфликтов в сфере </w:t>
            </w: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меж-национальных и межконфессиональных от-ношений, их раннего предупреждения </w:t>
            </w:r>
            <w:r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 ми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нимизации</w:t>
            </w:r>
            <w:proofErr w:type="spellEnd"/>
            <w:r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их последствий</w:t>
            </w:r>
          </w:p>
        </w:tc>
        <w:tc>
          <w:tcPr>
            <w:tcW w:w="1559" w:type="dxa"/>
          </w:tcPr>
          <w:p w:rsidR="00D36E11" w:rsidRPr="005D3512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D36E11" w:rsidRDefault="00D36E11" w:rsidP="00DF474D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Пугачевского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ежмуниципальный отдел Министерства внутренних дел России «Пугачевский» Саратовской области (по </w:t>
            </w:r>
            <w:proofErr w:type="spellStart"/>
            <w:proofErr w:type="gramStart"/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474D" w:rsidRDefault="00DF474D" w:rsidP="00DF474D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D" w:rsidRPr="004D3CE8" w:rsidRDefault="00DF474D" w:rsidP="00DF474D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4D" w:rsidRPr="0087018D" w:rsidTr="00DF474D">
        <w:trPr>
          <w:trHeight w:val="1737"/>
        </w:trPr>
        <w:tc>
          <w:tcPr>
            <w:tcW w:w="568" w:type="dxa"/>
          </w:tcPr>
          <w:p w:rsidR="00DF474D" w:rsidRPr="00F50394" w:rsidRDefault="00DF474D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9" w:type="dxa"/>
          </w:tcPr>
          <w:p w:rsidR="00DF474D" w:rsidRPr="001D55AE" w:rsidRDefault="00DF474D" w:rsidP="00DF474D">
            <w:pPr>
              <w:suppressAutoHyphens/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  <w:proofErr w:type="spellEnd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приему и обработке информации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конфликтных, конфликтных ситуациях </w:t>
            </w:r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сфере межнациональных и </w:t>
            </w:r>
            <w:proofErr w:type="spellStart"/>
            <w:proofErr w:type="gramStart"/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межконфессио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нальных</w:t>
            </w:r>
            <w:proofErr w:type="spellEnd"/>
            <w:proofErr w:type="gramEnd"/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отношений, их предупреждению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Пугачевского муниципального района</w:t>
            </w:r>
          </w:p>
        </w:tc>
        <w:tc>
          <w:tcPr>
            <w:tcW w:w="1559" w:type="dxa"/>
          </w:tcPr>
          <w:p w:rsidR="00DF474D" w:rsidRDefault="00DF474D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DF474D" w:rsidRPr="005D3512" w:rsidRDefault="00DF474D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74D" w:rsidRPr="005D3512" w:rsidRDefault="00DF474D" w:rsidP="00DF474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DF474D" w:rsidRPr="004D3CE8" w:rsidRDefault="00DF474D" w:rsidP="00DF474D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Пугачевского муниципального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единая дежурная диспетчерская служба</w:t>
            </w:r>
            <w:r w:rsidRPr="00013DF6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C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F474D" w:rsidRPr="0087018D" w:rsidTr="00DF474D">
        <w:trPr>
          <w:trHeight w:val="1737"/>
        </w:trPr>
        <w:tc>
          <w:tcPr>
            <w:tcW w:w="568" w:type="dxa"/>
          </w:tcPr>
          <w:p w:rsidR="00DF474D" w:rsidRPr="00F50394" w:rsidRDefault="00DF474D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DF474D" w:rsidRPr="001D55AE" w:rsidRDefault="00DF474D" w:rsidP="00DF474D">
            <w:pPr>
              <w:suppressAutoHyphens/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ониторинга печатных и электронных информационных ресурсов по проблемам межнациональных отношений и выявлению призывов к экстремизму</w:t>
            </w:r>
          </w:p>
        </w:tc>
        <w:tc>
          <w:tcPr>
            <w:tcW w:w="1559" w:type="dxa"/>
          </w:tcPr>
          <w:p w:rsidR="00DF474D" w:rsidRDefault="00DF474D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DF474D" w:rsidRPr="005D3512" w:rsidRDefault="00DF474D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474D" w:rsidRPr="005D3512" w:rsidRDefault="00DF474D" w:rsidP="00DF474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DF474D" w:rsidRPr="004D3CE8" w:rsidRDefault="00DF474D" w:rsidP="00DF474D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шений администрации Пугачевского муниципального района</w:t>
            </w:r>
          </w:p>
        </w:tc>
      </w:tr>
      <w:tr w:rsidR="00D36E11" w:rsidRPr="0087018D" w:rsidTr="00DF474D">
        <w:trPr>
          <w:trHeight w:val="1411"/>
        </w:trPr>
        <w:tc>
          <w:tcPr>
            <w:tcW w:w="568" w:type="dxa"/>
          </w:tcPr>
          <w:p w:rsidR="00D36E11" w:rsidRPr="00F50394" w:rsidRDefault="00DF474D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в муниципальных средствах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межэтнических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отноше-ний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статей о традициях и культурах наро-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проживающих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Пугачевс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-кого муниципального района</w:t>
            </w:r>
          </w:p>
        </w:tc>
        <w:tc>
          <w:tcPr>
            <w:tcW w:w="1559" w:type="dxa"/>
          </w:tcPr>
          <w:p w:rsidR="00D36E11" w:rsidRPr="005D3512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шений 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муниципальное унитарное предприятие</w:t>
            </w:r>
            <w:r w:rsidRPr="00DE63D5">
              <w:rPr>
                <w:rFonts w:ascii="Times New Roman" w:hAnsi="Times New Roman"/>
                <w:sz w:val="24"/>
                <w:szCs w:val="24"/>
              </w:rPr>
              <w:t xml:space="preserve"> «Редакция «</w:t>
            </w:r>
            <w:proofErr w:type="gramStart"/>
            <w:r w:rsidRPr="00DE63D5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63D5">
              <w:rPr>
                <w:rFonts w:ascii="Times New Roman" w:hAnsi="Times New Roman"/>
                <w:sz w:val="24"/>
                <w:szCs w:val="24"/>
              </w:rPr>
              <w:t>вое</w:t>
            </w:r>
            <w:proofErr w:type="gramEnd"/>
            <w:r w:rsidRPr="00DE63D5">
              <w:rPr>
                <w:rFonts w:ascii="Times New Roman" w:hAnsi="Times New Roman"/>
                <w:sz w:val="24"/>
                <w:szCs w:val="24"/>
              </w:rPr>
              <w:t xml:space="preserve"> Заволжье»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AC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36E11" w:rsidRPr="0087018D" w:rsidTr="00DF474D">
        <w:trPr>
          <w:trHeight w:val="1268"/>
        </w:trPr>
        <w:tc>
          <w:tcPr>
            <w:tcW w:w="568" w:type="dxa"/>
          </w:tcPr>
          <w:p w:rsidR="00D36E11" w:rsidRPr="00F50394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DF474D">
              <w:rPr>
                <w:rFonts w:ascii="Times New Roman" w:hAnsi="Times New Roman"/>
                <w:sz w:val="24"/>
                <w:szCs w:val="24"/>
              </w:rPr>
              <w:t>5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pStyle w:val="a4"/>
            </w:pPr>
            <w:r w:rsidRPr="005B41CF">
              <w:t xml:space="preserve">Организация </w:t>
            </w:r>
            <w:r>
              <w:t>мероприятий</w:t>
            </w:r>
            <w:r w:rsidRPr="005B41CF">
              <w:t xml:space="preserve"> для </w:t>
            </w:r>
            <w:proofErr w:type="gramStart"/>
            <w:r w:rsidRPr="005B41CF">
              <w:t>представите</w:t>
            </w:r>
            <w:r>
              <w:t>-</w:t>
            </w:r>
            <w:r w:rsidRPr="005B41CF">
              <w:t>лей</w:t>
            </w:r>
            <w:proofErr w:type="gramEnd"/>
            <w:r w:rsidRPr="005B41CF">
              <w:t xml:space="preserve"> молодежи по вопросам гармонизации межнациональных отношений в </w:t>
            </w:r>
            <w:proofErr w:type="spellStart"/>
            <w:r w:rsidRPr="005B41CF">
              <w:t>молодеж</w:t>
            </w:r>
            <w:proofErr w:type="spellEnd"/>
            <w:r>
              <w:t>-</w:t>
            </w:r>
            <w:r w:rsidRPr="005B41CF">
              <w:t>ной среде</w:t>
            </w:r>
            <w:r>
              <w:t xml:space="preserve"> и исключению предпосылок к экстремизму</w:t>
            </w:r>
          </w:p>
        </w:tc>
        <w:tc>
          <w:tcPr>
            <w:tcW w:w="1559" w:type="dxa"/>
          </w:tcPr>
          <w:p w:rsidR="00D36E11" w:rsidRPr="005D3512" w:rsidRDefault="00D36E11" w:rsidP="00DF474D">
            <w:pPr>
              <w:pStyle w:val="a4"/>
              <w:jc w:val="center"/>
            </w:pPr>
            <w:proofErr w:type="spellStart"/>
            <w:proofErr w:type="gramStart"/>
            <w:r>
              <w:t>е</w:t>
            </w:r>
            <w:r w:rsidRPr="00A9611F">
              <w:t>жеквар</w:t>
            </w:r>
            <w:r>
              <w:t>-</w:t>
            </w:r>
            <w:r w:rsidRPr="00A9611F">
              <w:t>тально</w:t>
            </w:r>
            <w:proofErr w:type="spellEnd"/>
            <w:proofErr w:type="gramEnd"/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Pr="00DE63D5" w:rsidRDefault="00D36E11" w:rsidP="00DF474D">
            <w:pPr>
              <w:pStyle w:val="a4"/>
            </w:pPr>
            <w:r w:rsidRPr="00DE63D5">
              <w:t>управление образования</w:t>
            </w:r>
            <w:r>
              <w:t xml:space="preserve"> </w:t>
            </w:r>
            <w:r w:rsidRPr="00DE63D5">
              <w:t>администрации Пугачевского муниципального района</w:t>
            </w:r>
            <w:r>
              <w:t>,</w:t>
            </w:r>
            <w:r w:rsidRPr="00DE63D5">
              <w:t xml:space="preserve"> отдел молодежной политики, спорта и туризма</w:t>
            </w:r>
            <w:r>
              <w:t xml:space="preserve"> </w:t>
            </w:r>
            <w:r w:rsidRPr="00DE63D5">
              <w:t xml:space="preserve">администрации Пугачевского </w:t>
            </w:r>
            <w:proofErr w:type="spellStart"/>
            <w:r w:rsidRPr="00DE63D5">
              <w:t>муници</w:t>
            </w:r>
            <w:r>
              <w:t>-</w:t>
            </w:r>
            <w:r w:rsidRPr="00DE63D5">
              <w:t>пального</w:t>
            </w:r>
            <w:proofErr w:type="spellEnd"/>
            <w:r w:rsidRPr="00DE63D5">
              <w:t xml:space="preserve"> района, </w:t>
            </w:r>
            <w:r>
              <w:rPr>
                <w:bCs/>
                <w:color w:val="000000"/>
              </w:rPr>
              <w:t>г</w:t>
            </w:r>
            <w:r w:rsidRPr="00261E86">
              <w:rPr>
                <w:bCs/>
                <w:color w:val="000000"/>
              </w:rPr>
              <w:t xml:space="preserve">осударственное бюджетное </w:t>
            </w:r>
            <w:proofErr w:type="spellStart"/>
            <w:r w:rsidRPr="00261E86">
              <w:rPr>
                <w:bCs/>
                <w:color w:val="000000"/>
              </w:rPr>
              <w:t>учрежде</w:t>
            </w:r>
            <w:r>
              <w:rPr>
                <w:bCs/>
                <w:color w:val="000000"/>
              </w:rPr>
              <w:t>-</w:t>
            </w:r>
            <w:r w:rsidRPr="00261E86"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Региональный центр</w:t>
            </w:r>
            <w:r w:rsidRPr="00261E86">
              <w:t xml:space="preserve"> «Молодежь плюс» (по </w:t>
            </w:r>
            <w:proofErr w:type="spellStart"/>
            <w:r w:rsidRPr="00261E86">
              <w:t>согласо</w:t>
            </w:r>
            <w:r>
              <w:t>-</w:t>
            </w:r>
            <w:r w:rsidRPr="00261E86">
              <w:t>ванию</w:t>
            </w:r>
            <w:proofErr w:type="spellEnd"/>
            <w:r w:rsidRPr="00261E86">
              <w:t>)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  <w:color w:val="000000"/>
              </w:rPr>
              <w:t xml:space="preserve"> г</w:t>
            </w:r>
            <w:r w:rsidRPr="00DE63D5">
              <w:rPr>
                <w:bCs/>
                <w:color w:val="000000"/>
              </w:rPr>
              <w:t>осударственное бюджетное профессиональное образовательное учреждение Саратовской области «</w:t>
            </w:r>
            <w:proofErr w:type="spellStart"/>
            <w:r w:rsidRPr="00DE63D5">
              <w:rPr>
                <w:bCs/>
                <w:color w:val="000000"/>
              </w:rPr>
              <w:t>Пуга</w:t>
            </w:r>
            <w:r>
              <w:rPr>
                <w:bCs/>
                <w:color w:val="000000"/>
              </w:rPr>
              <w:t>-</w:t>
            </w:r>
            <w:r w:rsidRPr="00DE63D5">
              <w:rPr>
                <w:bCs/>
                <w:color w:val="000000"/>
              </w:rPr>
              <w:t>чевский</w:t>
            </w:r>
            <w:proofErr w:type="spellEnd"/>
            <w:r w:rsidRPr="00DE63D5">
              <w:rPr>
                <w:bCs/>
                <w:color w:val="000000"/>
              </w:rPr>
              <w:t xml:space="preserve"> политехнический лицей»</w:t>
            </w:r>
            <w:r w:rsidRPr="00DE63D5">
              <w:t xml:space="preserve"> (по согласованию), </w:t>
            </w:r>
            <w:proofErr w:type="spellStart"/>
            <w:r w:rsidRPr="00DE63D5">
              <w:rPr>
                <w:color w:val="000000"/>
                <w:shd w:val="clear" w:color="auto" w:fill="FFFFFF"/>
              </w:rPr>
              <w:t>Пу</w:t>
            </w:r>
            <w:r>
              <w:rPr>
                <w:color w:val="000000"/>
                <w:shd w:val="clear" w:color="auto" w:fill="FFFFFF"/>
              </w:rPr>
              <w:t>-</w:t>
            </w:r>
            <w:r w:rsidRPr="00DE63D5">
              <w:rPr>
                <w:color w:val="000000"/>
                <w:shd w:val="clear" w:color="auto" w:fill="FFFFFF"/>
              </w:rPr>
              <w:t>гачевский</w:t>
            </w:r>
            <w:proofErr w:type="spellEnd"/>
            <w:r w:rsidRPr="00DE63D5">
              <w:rPr>
                <w:color w:val="000000"/>
                <w:shd w:val="clear" w:color="auto" w:fill="FFFFFF"/>
              </w:rPr>
              <w:t xml:space="preserve"> гидромелио</w:t>
            </w:r>
            <w:r>
              <w:rPr>
                <w:color w:val="000000"/>
                <w:shd w:val="clear" w:color="auto" w:fill="FFFFFF"/>
              </w:rPr>
              <w:t xml:space="preserve">ративный техникум </w:t>
            </w:r>
            <w:proofErr w:type="spellStart"/>
            <w:r>
              <w:rPr>
                <w:color w:val="000000"/>
                <w:shd w:val="clear" w:color="auto" w:fill="FFFFFF"/>
              </w:rPr>
              <w:t>им.В.И.</w:t>
            </w:r>
            <w:r w:rsidRPr="00DE63D5">
              <w:rPr>
                <w:color w:val="000000"/>
                <w:shd w:val="clear" w:color="auto" w:fill="FFFFFF"/>
              </w:rPr>
              <w:t>Чапаева</w:t>
            </w:r>
            <w:proofErr w:type="spellEnd"/>
            <w:r w:rsidRPr="00DE63D5">
              <w:rPr>
                <w:color w:val="000000"/>
                <w:shd w:val="clear" w:color="auto" w:fill="FFFFFF"/>
              </w:rPr>
              <w:t xml:space="preserve"> – филиал федераль</w:t>
            </w:r>
            <w:r>
              <w:rPr>
                <w:color w:val="000000"/>
                <w:shd w:val="clear" w:color="auto" w:fill="FFFFFF"/>
              </w:rPr>
              <w:t xml:space="preserve">ного </w:t>
            </w:r>
            <w:r w:rsidRPr="00DE63D5">
              <w:rPr>
                <w:color w:val="000000"/>
                <w:shd w:val="clear" w:color="auto" w:fill="FFFFFF"/>
              </w:rPr>
              <w:t>государственного бюджетного об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DE63D5">
              <w:rPr>
                <w:color w:val="000000"/>
                <w:shd w:val="clear" w:color="auto" w:fill="FFFFFF"/>
              </w:rPr>
              <w:t>разов</w:t>
            </w:r>
            <w:r>
              <w:rPr>
                <w:color w:val="000000"/>
                <w:shd w:val="clear" w:color="auto" w:fill="FFFFFF"/>
              </w:rPr>
              <w:t>ательного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учреждения высшего </w:t>
            </w:r>
            <w:r w:rsidRPr="00DE63D5">
              <w:rPr>
                <w:color w:val="000000"/>
                <w:shd w:val="clear" w:color="auto" w:fill="FFFFFF"/>
              </w:rPr>
              <w:t>образования «Сара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DE63D5">
              <w:rPr>
                <w:color w:val="000000"/>
                <w:shd w:val="clear" w:color="auto" w:fill="FFFFFF"/>
              </w:rPr>
              <w:t>товский</w:t>
            </w:r>
            <w:proofErr w:type="spellEnd"/>
            <w:r w:rsidRPr="00DE63D5">
              <w:rPr>
                <w:color w:val="000000"/>
                <w:shd w:val="clear" w:color="auto" w:fill="FFFFFF"/>
              </w:rPr>
              <w:t xml:space="preserve"> государственный </w:t>
            </w:r>
            <w:r>
              <w:rPr>
                <w:color w:val="000000"/>
                <w:shd w:val="clear" w:color="auto" w:fill="FFFFFF"/>
              </w:rPr>
              <w:t xml:space="preserve">аграрный университет имени </w:t>
            </w:r>
            <w:proofErr w:type="spellStart"/>
            <w:r>
              <w:rPr>
                <w:color w:val="000000"/>
                <w:shd w:val="clear" w:color="auto" w:fill="FFFFFF"/>
              </w:rPr>
              <w:t>Н.И.</w:t>
            </w:r>
            <w:r w:rsidRPr="00DE63D5">
              <w:rPr>
                <w:color w:val="000000"/>
                <w:shd w:val="clear" w:color="auto" w:fill="FFFFFF"/>
              </w:rPr>
              <w:t>Вавилова</w:t>
            </w:r>
            <w:proofErr w:type="spellEnd"/>
            <w:r w:rsidRPr="00DE63D5">
              <w:rPr>
                <w:color w:val="000000"/>
                <w:shd w:val="clear" w:color="auto" w:fill="FFFFFF"/>
              </w:rPr>
              <w:t>»</w:t>
            </w:r>
            <w:r>
              <w:t xml:space="preserve"> (по согласованию)</w:t>
            </w:r>
          </w:p>
        </w:tc>
      </w:tr>
      <w:tr w:rsidR="00D36E11" w:rsidRPr="0087018D" w:rsidTr="00DF474D">
        <w:tc>
          <w:tcPr>
            <w:tcW w:w="568" w:type="dxa"/>
          </w:tcPr>
          <w:p w:rsidR="00D36E11" w:rsidRPr="00F50394" w:rsidRDefault="00DF474D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Pr="005B41CF">
              <w:rPr>
                <w:rFonts w:ascii="Times New Roman" w:hAnsi="Times New Roman"/>
                <w:bCs/>
                <w:sz w:val="24"/>
                <w:szCs w:val="24"/>
              </w:rPr>
              <w:t xml:space="preserve">Совета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по взаимодействию с национальными и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религиозными объединениями при главе Пугачевского муниципального района </w:t>
            </w:r>
          </w:p>
        </w:tc>
        <w:tc>
          <w:tcPr>
            <w:tcW w:w="155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1F">
              <w:rPr>
                <w:rFonts w:ascii="Times New Roman" w:hAnsi="Times New Roman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</w:p>
        </w:tc>
      </w:tr>
      <w:tr w:rsidR="00D36E11" w:rsidRPr="0087018D" w:rsidTr="00DF474D">
        <w:trPr>
          <w:trHeight w:val="1798"/>
        </w:trPr>
        <w:tc>
          <w:tcPr>
            <w:tcW w:w="568" w:type="dxa"/>
          </w:tcPr>
          <w:p w:rsidR="00D36E11" w:rsidRPr="00F50394" w:rsidRDefault="00DF474D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9F4821" w:rsidRDefault="00D36E11" w:rsidP="00DF474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F4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государственного праздника </w:t>
            </w:r>
            <w:r w:rsidRPr="009F4821">
              <w:rPr>
                <w:rFonts w:ascii="Times New Roman" w:hAnsi="Times New Roman"/>
                <w:color w:val="000000"/>
                <w:sz w:val="24"/>
                <w:szCs w:val="24"/>
              </w:rPr>
              <w:t>Дня России</w:t>
            </w:r>
          </w:p>
        </w:tc>
        <w:tc>
          <w:tcPr>
            <w:tcW w:w="155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>
              <w:t>12,5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Общественная палата Пугачевского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D36E11" w:rsidRPr="0087018D" w:rsidTr="00DF474D">
        <w:trPr>
          <w:trHeight w:val="1798"/>
        </w:trPr>
        <w:tc>
          <w:tcPr>
            <w:tcW w:w="568" w:type="dxa"/>
          </w:tcPr>
          <w:p w:rsidR="00D36E11" w:rsidRPr="00F50394" w:rsidRDefault="00DF474D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учрежде-ниях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мероприятий, посвященных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общешкольные линейки, акции, единые классные часы, митинги, беседы,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инфор-мационные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выставки, спортивные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сос-тязания</w:t>
            </w:r>
            <w:proofErr w:type="spellEnd"/>
          </w:p>
        </w:tc>
        <w:tc>
          <w:tcPr>
            <w:tcW w:w="155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(сентябрь)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Default="00D36E11" w:rsidP="00DF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Пугачевского муниципального района, </w:t>
            </w:r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бюджетное учреждение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Региональный центр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плюс» (по согласованию)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государственное бюджетное </w:t>
            </w:r>
            <w:proofErr w:type="spellStart"/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профессинальное</w:t>
            </w:r>
            <w:proofErr w:type="spellEnd"/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образовательное учреждение Саратовской области «Пугачевский политехнический лицей»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Пугачевский гидромелио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ративный технику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им.В.И.Чапаева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рального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арственного бюджетного образова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тельного учреждения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зования «Сара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товский государственный аграрный 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верситет име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 </w:t>
            </w:r>
            <w:proofErr w:type="spellStart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Н.И.Вавилова</w:t>
            </w:r>
            <w:proofErr w:type="spellEnd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36E11" w:rsidRPr="00CB1874" w:rsidRDefault="00D36E11" w:rsidP="00DF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11" w:rsidRPr="0087018D" w:rsidTr="00DF474D">
        <w:trPr>
          <w:trHeight w:val="484"/>
        </w:trPr>
        <w:tc>
          <w:tcPr>
            <w:tcW w:w="15877" w:type="dxa"/>
            <w:gridSpan w:val="6"/>
            <w:vAlign w:val="center"/>
          </w:tcPr>
          <w:p w:rsidR="00D36E11" w:rsidRPr="00F50394" w:rsidRDefault="00D36E11" w:rsidP="00DF474D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Цель: сохранение атмосферы взаимного уважения к национальным и конфессиональным традициям и обычаям народов</w:t>
            </w:r>
          </w:p>
        </w:tc>
      </w:tr>
      <w:tr w:rsidR="00D36E11" w:rsidRPr="0087018D" w:rsidTr="00DF474D">
        <w:trPr>
          <w:trHeight w:val="704"/>
        </w:trPr>
        <w:tc>
          <w:tcPr>
            <w:tcW w:w="15877" w:type="dxa"/>
            <w:gridSpan w:val="6"/>
            <w:vAlign w:val="center"/>
          </w:tcPr>
          <w:p w:rsidR="00D36E11" w:rsidRPr="00F50394" w:rsidRDefault="00D36E11" w:rsidP="00DF474D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 xml:space="preserve">Задача: развитие национальных культур народов, проживающих на территории </w:t>
            </w:r>
            <w:r w:rsidRPr="00F503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образования города Пугачева 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и Пугачевского муниципального района</w:t>
            </w:r>
          </w:p>
        </w:tc>
      </w:tr>
      <w:tr w:rsidR="00D36E11" w:rsidRPr="0087018D" w:rsidTr="00DF474D">
        <w:trPr>
          <w:trHeight w:val="1678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образовательных мероприятий, направленных на распространение знаний о народах России, формирование 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патриотизма, укрепление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традицион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духовных и нравственных ценностей, противодействие фальсификации истории</w:t>
            </w:r>
          </w:p>
        </w:tc>
        <w:tc>
          <w:tcPr>
            <w:tcW w:w="1559" w:type="dxa"/>
          </w:tcPr>
          <w:p w:rsidR="00D36E11" w:rsidRPr="005D3512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</w:p>
        </w:tc>
      </w:tr>
      <w:tr w:rsidR="00D36E11" w:rsidRPr="0087018D" w:rsidTr="00DF474D">
        <w:trPr>
          <w:trHeight w:val="1057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Международные Рождественские Чтения</w:t>
            </w:r>
          </w:p>
        </w:tc>
        <w:tc>
          <w:tcPr>
            <w:tcW w:w="1559" w:type="dxa"/>
          </w:tcPr>
          <w:p w:rsidR="00D36E11" w:rsidRPr="00B23287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естная религиозная организация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Приход храма Воск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г.Пугачева</w:t>
            </w:r>
            <w:proofErr w:type="spellEnd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Саратовской области Покровской Епархии Русской </w:t>
            </w:r>
            <w:proofErr w:type="spellStart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вославной</w:t>
            </w:r>
            <w:proofErr w:type="spellEnd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Церкви (Московский Патриархат)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D36E11" w:rsidRPr="0087018D" w:rsidTr="00DF474D">
        <w:trPr>
          <w:trHeight w:val="891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роведение армянского национального праздника «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Трендез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36E11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>
              <w:t>5,0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ьное общественное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объеди-нение</w:t>
            </w:r>
            <w:proofErr w:type="spellEnd"/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армян</w:t>
            </w:r>
            <w:r w:rsidRPr="004635B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6E11" w:rsidRPr="0087018D" w:rsidTr="00DF474D">
        <w:trPr>
          <w:trHeight w:val="690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роведение народного гулянья «Широкая Масленица»</w:t>
            </w:r>
          </w:p>
        </w:tc>
        <w:tc>
          <w:tcPr>
            <w:tcW w:w="1559" w:type="dxa"/>
          </w:tcPr>
          <w:p w:rsidR="00D36E11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>
              <w:t>15,0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36E11" w:rsidRPr="0087018D" w:rsidTr="00DF474D">
        <w:trPr>
          <w:trHeight w:val="701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православной книги</w:t>
            </w:r>
          </w:p>
        </w:tc>
        <w:tc>
          <w:tcPr>
            <w:tcW w:w="1559" w:type="dxa"/>
          </w:tcPr>
          <w:p w:rsidR="00D36E11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муниципального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естная рели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гиозная</w:t>
            </w:r>
            <w:proofErr w:type="spellEnd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Православ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Приход храма 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г.Пугачева</w:t>
            </w:r>
            <w:proofErr w:type="spellEnd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Саратовской области Покровской Епархии Русской Православной Церкви (Московский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Патриар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хат)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6E11" w:rsidRPr="0087018D" w:rsidTr="00DF474D">
        <w:trPr>
          <w:trHeight w:val="701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роведение казахского 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Наурызмейра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9042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36E11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>
              <w:t>5,0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отдел культуры 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муници-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90429B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ьное общественное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объеди-нение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казахов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6E11" w:rsidRPr="0087018D" w:rsidTr="00DF474D">
        <w:trPr>
          <w:trHeight w:val="914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азербайджанс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националь-ного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вруз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-Байрам»</w:t>
            </w:r>
          </w:p>
        </w:tc>
        <w:tc>
          <w:tcPr>
            <w:tcW w:w="1559" w:type="dxa"/>
          </w:tcPr>
          <w:p w:rsidR="00D36E11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>
              <w:t>5,0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ьное общественное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объеди-нение</w:t>
            </w:r>
            <w:proofErr w:type="spellEnd"/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зербайджанцев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6E11" w:rsidRPr="0087018D" w:rsidTr="00DF474D">
        <w:trPr>
          <w:trHeight w:val="422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F51DC8" w:rsidRDefault="00D36E11" w:rsidP="00DF474D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Неделя татаро-башкирской культуры</w:t>
            </w:r>
          </w:p>
        </w:tc>
        <w:tc>
          <w:tcPr>
            <w:tcW w:w="1559" w:type="dxa"/>
          </w:tcPr>
          <w:p w:rsidR="00D36E11" w:rsidRPr="00F51DC8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Pr="00FF0BFC" w:rsidRDefault="00D36E11" w:rsidP="00DF474D">
            <w:pPr>
              <w:pStyle w:val="a4"/>
            </w:pPr>
            <w:r w:rsidRPr="00FF0BFC">
              <w:t>отдел культуры админ</w:t>
            </w:r>
            <w:r>
              <w:t xml:space="preserve">истрации Пугачевского </w:t>
            </w:r>
            <w:proofErr w:type="spellStart"/>
            <w:proofErr w:type="gramStart"/>
            <w:r>
              <w:t>муни</w:t>
            </w:r>
            <w:r w:rsidRPr="00FF0BFC">
              <w:t>ципа</w:t>
            </w:r>
            <w:r>
              <w:t>-</w:t>
            </w:r>
            <w:r w:rsidRPr="00FF0BFC">
              <w:t>льного</w:t>
            </w:r>
            <w:proofErr w:type="spellEnd"/>
            <w:proofErr w:type="gramEnd"/>
            <w:r w:rsidRPr="00FF0BFC">
              <w:t xml:space="preserve"> района, </w:t>
            </w:r>
            <w:r w:rsidRPr="00FF0BFC">
              <w:rPr>
                <w:shd w:val="clear" w:color="auto" w:fill="FFFFFF"/>
              </w:rPr>
              <w:t>национальное общественное объединение татар</w:t>
            </w:r>
            <w:r w:rsidRPr="00FF0BFC">
              <w:t xml:space="preserve"> (по согласованию), </w:t>
            </w:r>
            <w:r w:rsidRPr="00FF0BFC">
              <w:rPr>
                <w:shd w:val="clear" w:color="auto" w:fill="FFFFFF"/>
              </w:rPr>
              <w:t>национальное общественное объединение башкир</w:t>
            </w:r>
            <w:r w:rsidRPr="00FF0BFC">
              <w:t xml:space="preserve"> (по согласованию)</w:t>
            </w:r>
          </w:p>
        </w:tc>
      </w:tr>
      <w:tr w:rsidR="00D36E11" w:rsidRPr="0087018D" w:rsidTr="00DF474D">
        <w:trPr>
          <w:trHeight w:val="280"/>
        </w:trPr>
        <w:tc>
          <w:tcPr>
            <w:tcW w:w="568" w:type="dxa"/>
          </w:tcPr>
          <w:p w:rsidR="00D36E11" w:rsidRPr="00F50394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2314B5">
              <w:rPr>
                <w:rFonts w:ascii="Times New Roman" w:hAnsi="Times New Roman"/>
                <w:sz w:val="24"/>
                <w:szCs w:val="24"/>
              </w:rPr>
              <w:t>17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 к Светлому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Хрис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тову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Воскресению (П</w:t>
            </w:r>
            <w:r>
              <w:rPr>
                <w:rFonts w:ascii="Times New Roman" w:hAnsi="Times New Roman"/>
                <w:sz w:val="24"/>
                <w:szCs w:val="24"/>
              </w:rPr>
              <w:t>асха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36E11" w:rsidRPr="00F458BC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религиозная организа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Приход храма Воск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г.Пугачева</w:t>
            </w:r>
            <w:proofErr w:type="spellEnd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Саратовской области Покровской Епархии Русской </w:t>
            </w:r>
            <w:proofErr w:type="spellStart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вославной</w:t>
            </w:r>
            <w:proofErr w:type="spellEnd"/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Церкви (Московский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Патриар</w:t>
            </w:r>
            <w:r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хат)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6E11" w:rsidRPr="0087018D" w:rsidTr="00DF474D">
        <w:trPr>
          <w:trHeight w:val="876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36E11" w:rsidRPr="00F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азербайд</w:t>
            </w:r>
            <w:r w:rsidRPr="00940DA5">
              <w:rPr>
                <w:rFonts w:ascii="Times New Roman" w:hAnsi="Times New Roman"/>
                <w:sz w:val="24"/>
                <w:szCs w:val="24"/>
              </w:rPr>
              <w:t>жанской культуры</w:t>
            </w:r>
          </w:p>
        </w:tc>
        <w:tc>
          <w:tcPr>
            <w:tcW w:w="1559" w:type="dxa"/>
          </w:tcPr>
          <w:p w:rsidR="00D36E11" w:rsidRPr="00940DA5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A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квартал (май</w:t>
            </w:r>
            <w:r w:rsidRPr="00940D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A5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940DA5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0DA5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940DA5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зербайджанцев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6E11" w:rsidRPr="0087018D" w:rsidTr="00DF474D">
        <w:trPr>
          <w:trHeight w:val="921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6E11" w:rsidRPr="00F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940DA5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>роведение мусульманского праздника «Ураза-Байрам»</w:t>
            </w:r>
          </w:p>
        </w:tc>
        <w:tc>
          <w:tcPr>
            <w:tcW w:w="1559" w:type="dxa"/>
          </w:tcPr>
          <w:p w:rsidR="00D36E11" w:rsidRPr="00F51DC8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Pr="00940DA5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05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A54005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A54005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6E11" w:rsidRPr="0087018D" w:rsidTr="00DF474D">
        <w:trPr>
          <w:trHeight w:val="902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роведение национального празд</w:t>
            </w:r>
            <w:r>
              <w:rPr>
                <w:rFonts w:ascii="Times New Roman" w:hAnsi="Times New Roman"/>
                <w:sz w:val="24"/>
                <w:szCs w:val="24"/>
              </w:rPr>
              <w:t>ника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Са-бантуй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>
              <w:t>5,0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6E11" w:rsidRPr="0087018D" w:rsidTr="00DF474D">
        <w:trPr>
          <w:trHeight w:val="844"/>
        </w:trPr>
        <w:tc>
          <w:tcPr>
            <w:tcW w:w="568" w:type="dxa"/>
          </w:tcPr>
          <w:p w:rsidR="00D36E11" w:rsidRPr="00F50394" w:rsidRDefault="00D36E11" w:rsidP="00DF474D">
            <w:pPr>
              <w:tabs>
                <w:tab w:val="center" w:pos="17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2314B5">
              <w:rPr>
                <w:rFonts w:ascii="Times New Roman" w:hAnsi="Times New Roman"/>
                <w:sz w:val="24"/>
                <w:szCs w:val="24"/>
              </w:rPr>
              <w:t>21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башкирского национального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праздн</w:t>
            </w:r>
            <w:r>
              <w:rPr>
                <w:rFonts w:ascii="Times New Roman" w:hAnsi="Times New Roman"/>
                <w:sz w:val="24"/>
                <w:szCs w:val="24"/>
              </w:rPr>
              <w:t>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Йыйындык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>
              <w:t>5,0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муниципального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башкир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6E11" w:rsidRPr="0087018D" w:rsidTr="00DF474D">
        <w:trPr>
          <w:trHeight w:val="914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роведение мусульманского праздника «Курбан-Байрам»</w:t>
            </w:r>
          </w:p>
        </w:tc>
        <w:tc>
          <w:tcPr>
            <w:tcW w:w="155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05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Пугачевского муниципального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6E11" w:rsidRPr="0087018D" w:rsidTr="00DF474D">
        <w:trPr>
          <w:trHeight w:val="673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конкурса театрализованных постановок «Сказки народов мира»</w:t>
            </w:r>
          </w:p>
        </w:tc>
        <w:tc>
          <w:tcPr>
            <w:tcW w:w="155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образования администрации Пугачевского муниципального района</w:t>
            </w:r>
          </w:p>
        </w:tc>
      </w:tr>
      <w:tr w:rsidR="00D36E11" w:rsidRPr="0087018D" w:rsidTr="00DF474D">
        <w:trPr>
          <w:trHeight w:val="759"/>
        </w:trPr>
        <w:tc>
          <w:tcPr>
            <w:tcW w:w="15877" w:type="dxa"/>
            <w:gridSpan w:val="6"/>
            <w:vAlign w:val="center"/>
          </w:tcPr>
          <w:p w:rsidR="00D36E11" w:rsidRPr="005B41CF" w:rsidRDefault="00D36E11" w:rsidP="00DF474D">
            <w:pPr>
              <w:pStyle w:val="a4"/>
              <w:jc w:val="both"/>
            </w:pPr>
            <w:r w:rsidRPr="00516C7E">
              <w:t>Цель: формирование позитивного имиджа муниципального образования города Пугачева</w:t>
            </w:r>
            <w:r w:rsidRPr="004E11FA">
              <w:t xml:space="preserve"> и Пугачевского муниципального района</w:t>
            </w:r>
            <w:r w:rsidRPr="00516C7E">
              <w:t>, как территории, комфортной для проживания представителей разных национальностей и конфессий</w:t>
            </w:r>
          </w:p>
        </w:tc>
      </w:tr>
      <w:tr w:rsidR="00D36E11" w:rsidRPr="0087018D" w:rsidTr="00DF474D">
        <w:trPr>
          <w:trHeight w:val="395"/>
        </w:trPr>
        <w:tc>
          <w:tcPr>
            <w:tcW w:w="15877" w:type="dxa"/>
            <w:gridSpan w:val="6"/>
            <w:vAlign w:val="center"/>
          </w:tcPr>
          <w:p w:rsidR="00D36E11" w:rsidRPr="005B41CF" w:rsidRDefault="00D36E11" w:rsidP="00DF474D">
            <w:pPr>
              <w:pStyle w:val="a4"/>
              <w:jc w:val="both"/>
            </w:pPr>
            <w:r>
              <w:t>Задача</w:t>
            </w:r>
            <w:r w:rsidRPr="0084611A">
              <w:t>: обеспечение толерантности в межнациональных и межконфес</w:t>
            </w:r>
            <w:r>
              <w:t>сиональных отношениях</w:t>
            </w:r>
          </w:p>
        </w:tc>
      </w:tr>
      <w:tr w:rsidR="00D36E11" w:rsidRPr="0087018D" w:rsidTr="00DF474D">
        <w:trPr>
          <w:trHeight w:val="274"/>
        </w:trPr>
        <w:tc>
          <w:tcPr>
            <w:tcW w:w="568" w:type="dxa"/>
          </w:tcPr>
          <w:p w:rsidR="00D36E11" w:rsidRPr="00F50394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36E11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F62234" w:rsidRDefault="00D36E11" w:rsidP="00DF474D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межнациональных спортивных турниров</w:t>
            </w:r>
          </w:p>
        </w:tc>
        <w:tc>
          <w:tcPr>
            <w:tcW w:w="155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Pr="008F589D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9D">
              <w:rPr>
                <w:rFonts w:ascii="Times New Roman" w:hAnsi="Times New Roman"/>
                <w:sz w:val="24"/>
                <w:szCs w:val="24"/>
              </w:rPr>
              <w:t xml:space="preserve">отдел молодежной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политики, спорта и туризма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</w:t>
            </w:r>
            <w:r w:rsidRPr="008F589D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589D">
              <w:rPr>
                <w:rFonts w:ascii="Times New Roman" w:hAnsi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8F589D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палата Пугачевского муниципального района (по согласованию)</w:t>
            </w:r>
          </w:p>
        </w:tc>
      </w:tr>
      <w:tr w:rsidR="00D36E11" w:rsidRPr="0087018D" w:rsidTr="00DF474D">
        <w:trPr>
          <w:trHeight w:val="280"/>
        </w:trPr>
        <w:tc>
          <w:tcPr>
            <w:tcW w:w="568" w:type="dxa"/>
          </w:tcPr>
          <w:p w:rsidR="00D36E11" w:rsidRPr="005B41CF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36E11"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Default="00D36E11" w:rsidP="00DF474D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праз</w:t>
            </w:r>
            <w:r>
              <w:rPr>
                <w:rFonts w:ascii="Times New Roman" w:hAnsi="Times New Roman"/>
                <w:sz w:val="24"/>
                <w:szCs w:val="24"/>
              </w:rPr>
              <w:t>днованию Дня народного единства</w:t>
            </w:r>
          </w:p>
          <w:p w:rsidR="00D36E11" w:rsidRPr="005B41CF" w:rsidRDefault="00D36E11" w:rsidP="00DF474D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фестиваля национальных культур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«В семье единой!»</w:t>
            </w:r>
          </w:p>
        </w:tc>
        <w:tc>
          <w:tcPr>
            <w:tcW w:w="155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>
              <w:t>12,5</w:t>
            </w:r>
          </w:p>
        </w:tc>
        <w:tc>
          <w:tcPr>
            <w:tcW w:w="6237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Общественная палата Пугачевского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района (по согласованию), </w:t>
            </w:r>
            <w:proofErr w:type="spellStart"/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общественные объединения (по согласованию)</w:t>
            </w:r>
          </w:p>
        </w:tc>
      </w:tr>
      <w:tr w:rsidR="00D36E11" w:rsidRPr="0087018D" w:rsidTr="00DF474D">
        <w:trPr>
          <w:trHeight w:val="559"/>
        </w:trPr>
        <w:tc>
          <w:tcPr>
            <w:tcW w:w="568" w:type="dxa"/>
          </w:tcPr>
          <w:p w:rsidR="00D36E11" w:rsidRPr="005B41CF" w:rsidRDefault="002314B5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D36E11"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6E11" w:rsidRPr="008A5353" w:rsidRDefault="00D36E11" w:rsidP="00DF474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мероприятий, посвященных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толерантности</w:t>
            </w:r>
          </w:p>
        </w:tc>
        <w:tc>
          <w:tcPr>
            <w:tcW w:w="1559" w:type="dxa"/>
          </w:tcPr>
          <w:p w:rsidR="00D36E11" w:rsidRPr="005B41CF" w:rsidRDefault="00D36E11" w:rsidP="00DF47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D36E11" w:rsidRPr="005D3512" w:rsidRDefault="00D36E11" w:rsidP="00DF474D">
            <w:pPr>
              <w:pStyle w:val="a4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D36E11" w:rsidRPr="0076569C" w:rsidRDefault="00D36E11" w:rsidP="00DF47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69C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администрации Пугачевско</w:t>
            </w:r>
            <w:r w:rsidRPr="0076569C">
              <w:rPr>
                <w:rFonts w:ascii="Times New Roman" w:hAnsi="Times New Roman" w:cs="Times New Roman"/>
                <w:sz w:val="24"/>
                <w:szCs w:val="24"/>
              </w:rPr>
              <w:t>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района, отдел культуры адми</w:t>
            </w:r>
            <w:r w:rsidRPr="0076569C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Пугачевского муниципального района, отдел молодежной политики,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туризма адми</w:t>
            </w:r>
            <w:r w:rsidRPr="0076569C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Пугачевского муниципального района, </w:t>
            </w:r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государственное бюджетное </w:t>
            </w:r>
            <w:proofErr w:type="spellStart"/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реждени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Региональный центр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плюс» (по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1874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CB1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государственное бюджетное </w:t>
            </w:r>
            <w:proofErr w:type="spellStart"/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льное</w:t>
            </w:r>
            <w:proofErr w:type="spellEnd"/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образовательное учреждение Саратовской области «Пугачевский политехнический лицей»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CB1874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гидромелиоративный техникум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В.И.Чапаева</w:t>
            </w:r>
            <w:proofErr w:type="spellEnd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федерального государственного бюджетного образовательного учреждения высшего </w:t>
            </w:r>
            <w:proofErr w:type="spellStart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зования</w:t>
            </w:r>
            <w:proofErr w:type="spellEnd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«Саратовский государственный аграрный </w:t>
            </w:r>
            <w:proofErr w:type="spellStart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ситет</w:t>
            </w:r>
            <w:proofErr w:type="spellEnd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</w:t>
            </w:r>
            <w:proofErr w:type="spellStart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Н.И.Вавилова</w:t>
            </w:r>
            <w:proofErr w:type="spellEnd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6E11" w:rsidRPr="0087018D" w:rsidTr="00DF474D">
        <w:trPr>
          <w:trHeight w:val="473"/>
        </w:trPr>
        <w:tc>
          <w:tcPr>
            <w:tcW w:w="568" w:type="dxa"/>
            <w:vAlign w:val="center"/>
          </w:tcPr>
          <w:p w:rsidR="00D36E11" w:rsidRPr="005B41CF" w:rsidRDefault="00D36E11" w:rsidP="00DF474D">
            <w:pPr>
              <w:pStyle w:val="a4"/>
            </w:pPr>
          </w:p>
        </w:tc>
        <w:tc>
          <w:tcPr>
            <w:tcW w:w="4819" w:type="dxa"/>
            <w:vAlign w:val="center"/>
          </w:tcPr>
          <w:p w:rsidR="00D36E11" w:rsidRPr="000D0A79" w:rsidRDefault="00D36E11" w:rsidP="00DF474D">
            <w:pPr>
              <w:pStyle w:val="a4"/>
              <w:rPr>
                <w:b/>
              </w:rPr>
            </w:pPr>
            <w:r w:rsidRPr="000D0A79">
              <w:rPr>
                <w:b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D36E11" w:rsidRPr="000D0A79" w:rsidRDefault="00D36E11" w:rsidP="00DF474D">
            <w:pPr>
              <w:pStyle w:val="a4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36E11" w:rsidRPr="000D0A79" w:rsidRDefault="00D36E11" w:rsidP="00DF474D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36E11" w:rsidRPr="000D0A79" w:rsidRDefault="00D36E11" w:rsidP="00DF474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0D0A79">
              <w:rPr>
                <w:b/>
              </w:rPr>
              <w:t>,0</w:t>
            </w:r>
          </w:p>
        </w:tc>
        <w:tc>
          <w:tcPr>
            <w:tcW w:w="6237" w:type="dxa"/>
            <w:vAlign w:val="center"/>
          </w:tcPr>
          <w:p w:rsidR="00D36E11" w:rsidRPr="000D0A79" w:rsidRDefault="00D36E11" w:rsidP="00DF474D">
            <w:pPr>
              <w:pStyle w:val="a4"/>
              <w:rPr>
                <w:b/>
              </w:rPr>
            </w:pPr>
          </w:p>
        </w:tc>
      </w:tr>
      <w:tr w:rsidR="00D36E11" w:rsidRPr="0087018D" w:rsidTr="00DF474D">
        <w:trPr>
          <w:trHeight w:val="422"/>
        </w:trPr>
        <w:tc>
          <w:tcPr>
            <w:tcW w:w="568" w:type="dxa"/>
            <w:vAlign w:val="center"/>
          </w:tcPr>
          <w:p w:rsidR="00D36E11" w:rsidRPr="005B41CF" w:rsidRDefault="00D36E11" w:rsidP="00DF474D">
            <w:pPr>
              <w:pStyle w:val="a4"/>
            </w:pPr>
          </w:p>
        </w:tc>
        <w:tc>
          <w:tcPr>
            <w:tcW w:w="4819" w:type="dxa"/>
            <w:vAlign w:val="center"/>
          </w:tcPr>
          <w:p w:rsidR="00D36E11" w:rsidRDefault="00D36E11" w:rsidP="00DF474D">
            <w:pPr>
              <w:pStyle w:val="a4"/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D36E11" w:rsidRPr="000D0A79" w:rsidRDefault="00D36E11" w:rsidP="00DF474D">
            <w:pPr>
              <w:pStyle w:val="a4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1559" w:type="dxa"/>
            <w:vAlign w:val="center"/>
          </w:tcPr>
          <w:p w:rsidR="00D36E11" w:rsidRPr="000D0A79" w:rsidRDefault="00D36E11" w:rsidP="00DF474D">
            <w:pPr>
              <w:pStyle w:val="a4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36E11" w:rsidRPr="000D0A79" w:rsidRDefault="00D36E11" w:rsidP="00DF474D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36E11" w:rsidRDefault="00D36E11" w:rsidP="00DF474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6237" w:type="dxa"/>
            <w:vAlign w:val="center"/>
          </w:tcPr>
          <w:p w:rsidR="00D36E11" w:rsidRPr="000D0A79" w:rsidRDefault="00D36E11" w:rsidP="00DF474D">
            <w:pPr>
              <w:pStyle w:val="a4"/>
              <w:rPr>
                <w:b/>
              </w:rPr>
            </w:pPr>
          </w:p>
        </w:tc>
      </w:tr>
    </w:tbl>
    <w:p w:rsidR="00D36E11" w:rsidRDefault="00D36E11" w:rsidP="00D36E11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4B5" w:rsidRDefault="002314B5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2314B5" w:rsidRDefault="002314B5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D36E11" w:rsidRPr="00405B10" w:rsidRDefault="00D36E11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405B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36E11" w:rsidRDefault="00D36E11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«Гармонизация межнациональных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405B10">
        <w:rPr>
          <w:rFonts w:ascii="Times New Roman" w:hAnsi="Times New Roman" w:cs="Times New Roman"/>
          <w:sz w:val="24"/>
          <w:szCs w:val="24"/>
        </w:rPr>
        <w:t>ежкон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36E11" w:rsidRDefault="00D36E11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фессиональных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отношений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36E11" w:rsidRDefault="00D36E11" w:rsidP="00D36E11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культур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D36E11" w:rsidRDefault="00D36E11" w:rsidP="00D36E11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</w:t>
      </w:r>
      <w:proofErr w:type="spellEnd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города Пугачева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</w:t>
      </w:r>
      <w:r w:rsidRPr="00405B1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2314B5" w:rsidRDefault="002314B5" w:rsidP="00D36E11">
      <w:pPr>
        <w:spacing w:after="0" w:line="240" w:lineRule="auto"/>
        <w:ind w:left="10490"/>
      </w:pPr>
      <w:r>
        <w:rPr>
          <w:rFonts w:ascii="Times New Roman" w:hAnsi="Times New Roman" w:cs="Times New Roman"/>
          <w:sz w:val="24"/>
          <w:szCs w:val="24"/>
        </w:rPr>
        <w:t xml:space="preserve">(внесены изменения постановлением от </w:t>
      </w:r>
      <w:hyperlink r:id="rId17" w:tooltip="постановление от 17.03.2021 0:00:00 №292 Администрация Пугачевского муниципального района&#10;&#10;О внесении изменений в постановление администрации&#10;&#10;Пугачевского муниципального района Саратовской области&#10;&#10;от 21 декабря 2020 года № 1169" w:history="1">
        <w:r w:rsidRPr="002314B5">
          <w:rPr>
            <w:rStyle w:val="a7"/>
            <w:rFonts w:ascii="Times New Roman" w:hAnsi="Times New Roman" w:cs="Times New Roman"/>
            <w:sz w:val="24"/>
            <w:szCs w:val="24"/>
          </w:rPr>
          <w:t>17.03.2021г. №292…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Pr="000915FC" w:rsidRDefault="00D36E11" w:rsidP="00D3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5FC">
        <w:rPr>
          <w:rFonts w:ascii="Times New Roman" w:eastAsia="Times New Roman" w:hAnsi="Times New Roman" w:cs="Times New Roman"/>
          <w:b/>
          <w:sz w:val="28"/>
          <w:szCs w:val="28"/>
        </w:rPr>
        <w:t>Распределе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ние объема финансовых ресурсов,</w:t>
      </w:r>
    </w:p>
    <w:p w:rsidR="00D36E11" w:rsidRPr="000D7B86" w:rsidRDefault="00D36E11" w:rsidP="00D36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5FC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65131C">
        <w:rPr>
          <w:rFonts w:ascii="Times New Roman" w:eastAsia="Calibri" w:hAnsi="Times New Roman"/>
          <w:b/>
          <w:sz w:val="28"/>
          <w:szCs w:val="28"/>
        </w:rPr>
        <w:t>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 на 2021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D36E11" w:rsidRPr="000915FC" w:rsidRDefault="00D36E11" w:rsidP="00D3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20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246"/>
        <w:gridCol w:w="4248"/>
        <w:gridCol w:w="1275"/>
        <w:gridCol w:w="997"/>
        <w:gridCol w:w="1398"/>
        <w:gridCol w:w="25"/>
      </w:tblGrid>
      <w:tr w:rsidR="002314B5" w:rsidRPr="00F81568" w:rsidTr="002314B5"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4B5" w:rsidRPr="00F81568" w:rsidRDefault="002314B5" w:rsidP="00EF3BAD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314B5" w:rsidRPr="00F81568" w:rsidRDefault="002314B5" w:rsidP="00EF3BAD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250" w:type="dxa"/>
            <w:vMerge w:val="restart"/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275" w:type="dxa"/>
            <w:vMerge w:val="restart"/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314B5" w:rsidRPr="00F81568" w:rsidRDefault="002314B5" w:rsidP="00EF3BAD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B5" w:rsidRPr="00F81568" w:rsidTr="002314B5">
        <w:trPr>
          <w:trHeight w:val="541"/>
        </w:trPr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314B5" w:rsidRPr="00F81568" w:rsidRDefault="002314B5" w:rsidP="00EF3BAD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314B5" w:rsidRPr="00F81568" w:rsidRDefault="002314B5" w:rsidP="00EF3BAD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B5" w:rsidRPr="00F81568" w:rsidTr="002314B5">
        <w:trPr>
          <w:trHeight w:val="578"/>
        </w:trPr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4B5" w:rsidRPr="00F81568" w:rsidRDefault="002314B5" w:rsidP="00EF3BAD">
            <w:pPr>
              <w:pStyle w:val="a4"/>
            </w:pPr>
          </w:p>
        </w:tc>
        <w:tc>
          <w:tcPr>
            <w:tcW w:w="2247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ind w:left="-98"/>
            </w:pPr>
            <w:r w:rsidRPr="00F81568">
              <w:t xml:space="preserve">Гармонизация </w:t>
            </w:r>
            <w:proofErr w:type="spellStart"/>
            <w:proofErr w:type="gramStart"/>
            <w:r w:rsidRPr="00F81568">
              <w:t>межнациональ-ных</w:t>
            </w:r>
            <w:proofErr w:type="spellEnd"/>
            <w:proofErr w:type="gramEnd"/>
            <w:r w:rsidRPr="00F81568">
              <w:t xml:space="preserve"> и </w:t>
            </w:r>
            <w:proofErr w:type="spellStart"/>
            <w:r w:rsidRPr="00F81568">
              <w:t>межкон-фессиональных</w:t>
            </w:r>
            <w:proofErr w:type="spellEnd"/>
            <w:r w:rsidRPr="00F81568">
              <w:t xml:space="preserve"> отношений и развитие на-</w:t>
            </w:r>
            <w:proofErr w:type="spellStart"/>
            <w:r w:rsidRPr="00F81568">
              <w:t>циональных</w:t>
            </w:r>
            <w:proofErr w:type="spellEnd"/>
            <w:r w:rsidRPr="00F81568">
              <w:t xml:space="preserve"> культур на тер-</w:t>
            </w:r>
            <w:proofErr w:type="spellStart"/>
            <w:r w:rsidRPr="00F81568">
              <w:t>ритории</w:t>
            </w:r>
            <w:proofErr w:type="spellEnd"/>
            <w:r w:rsidRPr="00F81568">
              <w:t xml:space="preserve"> </w:t>
            </w:r>
            <w:proofErr w:type="spellStart"/>
            <w:r w:rsidRPr="00F81568">
              <w:t>муни-ципального</w:t>
            </w:r>
            <w:proofErr w:type="spellEnd"/>
            <w:r w:rsidRPr="00F81568">
              <w:t xml:space="preserve"> об-</w:t>
            </w:r>
            <w:proofErr w:type="spellStart"/>
            <w:r w:rsidRPr="00F81568">
              <w:t>разования</w:t>
            </w:r>
            <w:proofErr w:type="spellEnd"/>
            <w:r w:rsidRPr="00F81568">
              <w:t xml:space="preserve"> </w:t>
            </w:r>
            <w:proofErr w:type="spellStart"/>
            <w:r w:rsidRPr="00F81568">
              <w:t>го</w:t>
            </w:r>
            <w:proofErr w:type="spellEnd"/>
            <w:r w:rsidRPr="00F81568">
              <w:t xml:space="preserve">-рода </w:t>
            </w:r>
            <w:r w:rsidRPr="00F81568">
              <w:lastRenderedPageBreak/>
              <w:t>Пугачева на 2021 год</w:t>
            </w:r>
          </w:p>
        </w:tc>
        <w:tc>
          <w:tcPr>
            <w:tcW w:w="4250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ind w:left="-98"/>
              <w:jc w:val="both"/>
            </w:pPr>
            <w:r w:rsidRPr="00F81568">
              <w:lastRenderedPageBreak/>
              <w:t xml:space="preserve">ответственный исполнитель – отдел информации, анализа и </w:t>
            </w:r>
            <w:proofErr w:type="gramStart"/>
            <w:r w:rsidRPr="00F81568">
              <w:t>обществен-</w:t>
            </w:r>
            <w:proofErr w:type="spellStart"/>
            <w:r w:rsidRPr="00F81568">
              <w:t>ных</w:t>
            </w:r>
            <w:proofErr w:type="spellEnd"/>
            <w:proofErr w:type="gramEnd"/>
            <w:r w:rsidRPr="00F81568">
              <w:t xml:space="preserve"> отношений администрации </w:t>
            </w:r>
            <w:proofErr w:type="spellStart"/>
            <w:r w:rsidRPr="00F81568">
              <w:t>Пу-гачевского</w:t>
            </w:r>
            <w:proofErr w:type="spellEnd"/>
            <w:r w:rsidRPr="00F81568">
              <w:t xml:space="preserve"> муниципального района;</w:t>
            </w:r>
          </w:p>
          <w:p w:rsidR="002314B5" w:rsidRPr="00F81568" w:rsidRDefault="002314B5" w:rsidP="00EF3BAD">
            <w:pPr>
              <w:pStyle w:val="a4"/>
              <w:ind w:left="-98"/>
              <w:jc w:val="both"/>
            </w:pPr>
            <w:r w:rsidRPr="00F81568">
              <w:t xml:space="preserve">соисполнители - отдел информации, анализа и общественных отношений администрации Пугачевского </w:t>
            </w:r>
            <w:proofErr w:type="spellStart"/>
            <w:proofErr w:type="gramStart"/>
            <w:r w:rsidRPr="00F81568">
              <w:t>муни-ципального</w:t>
            </w:r>
            <w:proofErr w:type="spellEnd"/>
            <w:proofErr w:type="gramEnd"/>
            <w:r w:rsidRPr="00F81568">
              <w:t xml:space="preserve"> района; отдел культуры администрации Пугачевского </w:t>
            </w:r>
            <w:proofErr w:type="spellStart"/>
            <w:r w:rsidRPr="00F81568">
              <w:t>муни-ципального</w:t>
            </w:r>
            <w:proofErr w:type="spellEnd"/>
            <w:r w:rsidRPr="00F81568">
              <w:t xml:space="preserve"> района; управление об-</w:t>
            </w:r>
            <w:proofErr w:type="spellStart"/>
            <w:r w:rsidRPr="00F81568">
              <w:t>разования</w:t>
            </w:r>
            <w:proofErr w:type="spellEnd"/>
            <w:r w:rsidRPr="00F81568">
              <w:t xml:space="preserve"> администрации Пугачев-</w:t>
            </w:r>
            <w:proofErr w:type="spellStart"/>
            <w:r w:rsidRPr="00F81568">
              <w:lastRenderedPageBreak/>
              <w:t>ского</w:t>
            </w:r>
            <w:proofErr w:type="spellEnd"/>
            <w:r w:rsidRPr="00F81568">
              <w:t xml:space="preserve"> муниципального района; отдел молодёжной политики, спорта и ту-</w:t>
            </w:r>
            <w:proofErr w:type="spellStart"/>
            <w:r w:rsidRPr="00F81568">
              <w:t>ризма</w:t>
            </w:r>
            <w:proofErr w:type="spellEnd"/>
            <w:r w:rsidRPr="00F81568">
              <w:t xml:space="preserve"> администрации Пугачевского муниципального района;</w:t>
            </w:r>
          </w:p>
          <w:p w:rsidR="002314B5" w:rsidRPr="00F81568" w:rsidRDefault="002314B5" w:rsidP="00EF3BAD">
            <w:pPr>
              <w:pStyle w:val="a4"/>
              <w:ind w:left="-98"/>
              <w:jc w:val="both"/>
            </w:pPr>
            <w:r w:rsidRPr="00F81568">
              <w:t xml:space="preserve">участники - Общественная палата Пугачевского муниципального </w:t>
            </w:r>
            <w:proofErr w:type="spellStart"/>
            <w:proofErr w:type="gramStart"/>
            <w:r w:rsidRPr="00F81568">
              <w:t>райо</w:t>
            </w:r>
            <w:proofErr w:type="spellEnd"/>
            <w:r w:rsidRPr="00F81568">
              <w:t>-на</w:t>
            </w:r>
            <w:proofErr w:type="gramEnd"/>
            <w:r w:rsidRPr="00F81568">
              <w:t xml:space="preserve"> (по согласованию), </w:t>
            </w:r>
            <w:proofErr w:type="spellStart"/>
            <w:r w:rsidRPr="00F81568">
              <w:t>муници-пальное</w:t>
            </w:r>
            <w:proofErr w:type="spellEnd"/>
            <w:r w:rsidRPr="00F81568">
              <w:t xml:space="preserve"> унитарное предприятие «Ре-</w:t>
            </w:r>
            <w:proofErr w:type="spellStart"/>
            <w:r w:rsidRPr="00F81568">
              <w:t>дакция</w:t>
            </w:r>
            <w:proofErr w:type="spellEnd"/>
            <w:r w:rsidRPr="00F81568">
              <w:t xml:space="preserve"> «Новое Заволжье» (по </w:t>
            </w:r>
            <w:proofErr w:type="spellStart"/>
            <w:r w:rsidRPr="00F81568">
              <w:t>согла</w:t>
            </w:r>
            <w:proofErr w:type="spellEnd"/>
            <w:r w:rsidRPr="00F81568">
              <w:t>-сованию), государственное бюджет-</w:t>
            </w:r>
            <w:proofErr w:type="spellStart"/>
            <w:r w:rsidRPr="00F81568">
              <w:t>ное</w:t>
            </w:r>
            <w:proofErr w:type="spellEnd"/>
            <w:r w:rsidRPr="00F81568">
              <w:t xml:space="preserve"> учреждение Региональный центр «Молодежь плюс» (по </w:t>
            </w:r>
            <w:proofErr w:type="spellStart"/>
            <w:r w:rsidRPr="00F81568">
              <w:t>согласова-нию</w:t>
            </w:r>
            <w:proofErr w:type="spellEnd"/>
            <w:r w:rsidRPr="00F81568">
              <w:t>)</w:t>
            </w:r>
            <w:r w:rsidRPr="00F81568">
              <w:rPr>
                <w:shd w:val="clear" w:color="auto" w:fill="FFFFFF"/>
              </w:rPr>
              <w:t>,</w:t>
            </w:r>
            <w:r w:rsidRPr="00F81568">
              <w:t xml:space="preserve"> государственное бюджетное профессиональное образовательное учреждение Саратовской области «Пугачевский политехнический ли-</w:t>
            </w:r>
            <w:proofErr w:type="spellStart"/>
            <w:r w:rsidRPr="00F81568">
              <w:t>цей</w:t>
            </w:r>
            <w:proofErr w:type="spellEnd"/>
            <w:r w:rsidRPr="00F81568">
              <w:t xml:space="preserve">» (по согласованию), </w:t>
            </w:r>
            <w:r w:rsidRPr="00F81568">
              <w:rPr>
                <w:shd w:val="clear" w:color="auto" w:fill="FFFFFF"/>
              </w:rPr>
              <w:t>Пугачев-</w:t>
            </w:r>
            <w:proofErr w:type="spellStart"/>
            <w:r w:rsidRPr="00F81568">
              <w:rPr>
                <w:shd w:val="clear" w:color="auto" w:fill="FFFFFF"/>
              </w:rPr>
              <w:t>ский</w:t>
            </w:r>
            <w:proofErr w:type="spellEnd"/>
            <w:r w:rsidRPr="00F81568">
              <w:rPr>
                <w:shd w:val="clear" w:color="auto" w:fill="FFFFFF"/>
              </w:rPr>
              <w:t xml:space="preserve"> гидромелиоративный техникум им. </w:t>
            </w:r>
            <w:proofErr w:type="spellStart"/>
            <w:r w:rsidRPr="00F81568">
              <w:rPr>
                <w:shd w:val="clear" w:color="auto" w:fill="FFFFFF"/>
              </w:rPr>
              <w:t>В.И.Чапаева</w:t>
            </w:r>
            <w:proofErr w:type="spellEnd"/>
            <w:r w:rsidRPr="00F81568">
              <w:rPr>
                <w:shd w:val="clear" w:color="auto" w:fill="FFFFFF"/>
              </w:rPr>
              <w:t xml:space="preserve"> – филиал </w:t>
            </w:r>
            <w:proofErr w:type="spellStart"/>
            <w:r w:rsidRPr="00F81568">
              <w:rPr>
                <w:shd w:val="clear" w:color="auto" w:fill="FFFFFF"/>
              </w:rPr>
              <w:t>феде-рального</w:t>
            </w:r>
            <w:proofErr w:type="spellEnd"/>
            <w:r w:rsidRPr="00F81568">
              <w:rPr>
                <w:shd w:val="clear" w:color="auto" w:fill="FFFFFF"/>
              </w:rPr>
              <w:t xml:space="preserve"> государственного бюджет-</w:t>
            </w:r>
            <w:proofErr w:type="spellStart"/>
            <w:r w:rsidRPr="00F81568">
              <w:rPr>
                <w:shd w:val="clear" w:color="auto" w:fill="FFFFFF"/>
              </w:rPr>
              <w:t>ного</w:t>
            </w:r>
            <w:proofErr w:type="spellEnd"/>
            <w:r w:rsidRPr="00F81568">
              <w:rPr>
                <w:shd w:val="clear" w:color="auto" w:fill="FFFFFF"/>
              </w:rPr>
              <w:t xml:space="preserve"> образовательного учреждения высшего образования «Саратовский государственный аграрный </w:t>
            </w:r>
            <w:proofErr w:type="spellStart"/>
            <w:r w:rsidRPr="00F81568">
              <w:rPr>
                <w:shd w:val="clear" w:color="auto" w:fill="FFFFFF"/>
              </w:rPr>
              <w:t>универ-ситет</w:t>
            </w:r>
            <w:proofErr w:type="spellEnd"/>
            <w:r w:rsidRPr="00F81568">
              <w:rPr>
                <w:shd w:val="clear" w:color="auto" w:fill="FFFFFF"/>
              </w:rPr>
              <w:t xml:space="preserve"> имени </w:t>
            </w:r>
            <w:proofErr w:type="spellStart"/>
            <w:r w:rsidRPr="00F81568">
              <w:rPr>
                <w:shd w:val="clear" w:color="auto" w:fill="FFFFFF"/>
              </w:rPr>
              <w:t>Н.И.Вавилова</w:t>
            </w:r>
            <w:proofErr w:type="spellEnd"/>
            <w:r w:rsidRPr="00F81568">
              <w:rPr>
                <w:shd w:val="clear" w:color="auto" w:fill="FFFFFF"/>
              </w:rPr>
              <w:t>»</w:t>
            </w:r>
            <w:r w:rsidRPr="00F81568">
              <w:t xml:space="preserve"> (по со-</w:t>
            </w:r>
            <w:proofErr w:type="spellStart"/>
            <w:r w:rsidRPr="00F81568">
              <w:t>гласованию</w:t>
            </w:r>
            <w:proofErr w:type="spellEnd"/>
            <w:r w:rsidRPr="00F81568">
              <w:t xml:space="preserve">), </w:t>
            </w:r>
            <w:r w:rsidRPr="00F81568">
              <w:rPr>
                <w:shd w:val="clear" w:color="auto" w:fill="FFFFFF"/>
              </w:rPr>
              <w:t xml:space="preserve">Местная религиозная организация Православный Приход храма Воскресения Христова </w:t>
            </w:r>
            <w:proofErr w:type="spellStart"/>
            <w:r w:rsidRPr="00F81568">
              <w:rPr>
                <w:shd w:val="clear" w:color="auto" w:fill="FFFFFF"/>
              </w:rPr>
              <w:t>г.Пу-гачева</w:t>
            </w:r>
            <w:proofErr w:type="spellEnd"/>
            <w:r w:rsidRPr="00F81568">
              <w:rPr>
                <w:shd w:val="clear" w:color="auto" w:fill="FFFFFF"/>
              </w:rPr>
              <w:t xml:space="preserve"> Саратовской области </w:t>
            </w:r>
            <w:proofErr w:type="spellStart"/>
            <w:r w:rsidRPr="00F81568">
              <w:rPr>
                <w:shd w:val="clear" w:color="auto" w:fill="FFFFFF"/>
              </w:rPr>
              <w:t>Пок-ровской</w:t>
            </w:r>
            <w:proofErr w:type="spellEnd"/>
            <w:r w:rsidRPr="00F81568">
              <w:rPr>
                <w:shd w:val="clear" w:color="auto" w:fill="FFFFFF"/>
              </w:rPr>
              <w:t xml:space="preserve"> Епархии Русской Право-славной Церкви (Московский </w:t>
            </w:r>
            <w:proofErr w:type="spellStart"/>
            <w:r w:rsidRPr="00F81568">
              <w:rPr>
                <w:shd w:val="clear" w:color="auto" w:fill="FFFFFF"/>
              </w:rPr>
              <w:t>Патри</w:t>
            </w:r>
            <w:proofErr w:type="spellEnd"/>
            <w:r w:rsidRPr="00F81568">
              <w:rPr>
                <w:shd w:val="clear" w:color="auto" w:fill="FFFFFF"/>
              </w:rPr>
              <w:t>-архат)</w:t>
            </w:r>
            <w:r w:rsidRPr="00F81568">
              <w:t xml:space="preserve"> (по согласованию), </w:t>
            </w:r>
            <w:proofErr w:type="spellStart"/>
            <w:r w:rsidRPr="00F81568">
              <w:rPr>
                <w:shd w:val="clear" w:color="auto" w:fill="FFFFFF"/>
              </w:rPr>
              <w:t>нацио-нальное</w:t>
            </w:r>
            <w:proofErr w:type="spellEnd"/>
            <w:r w:rsidRPr="00F81568">
              <w:rPr>
                <w:shd w:val="clear" w:color="auto" w:fill="FFFFFF"/>
              </w:rPr>
              <w:t xml:space="preserve"> общественное объединение армян</w:t>
            </w:r>
            <w:r w:rsidRPr="00F81568">
              <w:t xml:space="preserve"> (по согласованию), </w:t>
            </w:r>
            <w:proofErr w:type="spellStart"/>
            <w:r w:rsidRPr="00F81568">
              <w:rPr>
                <w:shd w:val="clear" w:color="auto" w:fill="FFFFFF"/>
              </w:rPr>
              <w:t>националь-ное</w:t>
            </w:r>
            <w:proofErr w:type="spellEnd"/>
            <w:r w:rsidRPr="00F81568">
              <w:rPr>
                <w:shd w:val="clear" w:color="auto" w:fill="FFFFFF"/>
              </w:rPr>
              <w:t xml:space="preserve"> общественное объединение ка-</w:t>
            </w:r>
            <w:proofErr w:type="spellStart"/>
            <w:r w:rsidRPr="00F81568">
              <w:rPr>
                <w:shd w:val="clear" w:color="auto" w:fill="FFFFFF"/>
              </w:rPr>
              <w:lastRenderedPageBreak/>
              <w:t>захов</w:t>
            </w:r>
            <w:proofErr w:type="spellEnd"/>
            <w:r w:rsidRPr="00F81568">
              <w:t xml:space="preserve"> (по согласованию), </w:t>
            </w:r>
            <w:proofErr w:type="spellStart"/>
            <w:r w:rsidRPr="00F81568">
              <w:rPr>
                <w:shd w:val="clear" w:color="auto" w:fill="FFFFFF"/>
              </w:rPr>
              <w:t>нацио-нальное</w:t>
            </w:r>
            <w:proofErr w:type="spellEnd"/>
            <w:r w:rsidRPr="00F81568">
              <w:rPr>
                <w:shd w:val="clear" w:color="auto" w:fill="FFFFFF"/>
              </w:rPr>
              <w:t xml:space="preserve"> общественное объединение татар</w:t>
            </w:r>
            <w:r w:rsidRPr="00F81568">
              <w:t xml:space="preserve"> (по согласованию), </w:t>
            </w:r>
            <w:proofErr w:type="spellStart"/>
            <w:r w:rsidRPr="00F81568">
              <w:rPr>
                <w:shd w:val="clear" w:color="auto" w:fill="FFFFFF"/>
              </w:rPr>
              <w:t>националь-ное</w:t>
            </w:r>
            <w:proofErr w:type="spellEnd"/>
            <w:r w:rsidRPr="00F81568">
              <w:rPr>
                <w:shd w:val="clear" w:color="auto" w:fill="FFFFFF"/>
              </w:rPr>
              <w:t xml:space="preserve"> общественное объединение баш-</w:t>
            </w:r>
            <w:proofErr w:type="spellStart"/>
            <w:r w:rsidRPr="00F81568">
              <w:rPr>
                <w:shd w:val="clear" w:color="auto" w:fill="FFFFFF"/>
              </w:rPr>
              <w:t>кир</w:t>
            </w:r>
            <w:proofErr w:type="spellEnd"/>
            <w:r w:rsidRPr="00F81568">
              <w:t xml:space="preserve"> (по согласованию), </w:t>
            </w:r>
            <w:proofErr w:type="spellStart"/>
            <w:r w:rsidRPr="00F81568">
              <w:rPr>
                <w:shd w:val="clear" w:color="auto" w:fill="FFFFFF"/>
              </w:rPr>
              <w:t>националь-ное</w:t>
            </w:r>
            <w:proofErr w:type="spellEnd"/>
            <w:r w:rsidRPr="00F81568">
              <w:rPr>
                <w:shd w:val="clear" w:color="auto" w:fill="FFFFFF"/>
              </w:rPr>
              <w:t xml:space="preserve"> общественное объединение азер-</w:t>
            </w:r>
            <w:proofErr w:type="spellStart"/>
            <w:r w:rsidRPr="00F81568">
              <w:rPr>
                <w:shd w:val="clear" w:color="auto" w:fill="FFFFFF"/>
              </w:rPr>
              <w:t>байджанцев</w:t>
            </w:r>
            <w:proofErr w:type="spellEnd"/>
            <w:r w:rsidRPr="00F81568">
              <w:t xml:space="preserve"> (по согласованию), меж-муниципальный отдел Министерства внутренних дел России «</w:t>
            </w:r>
            <w:proofErr w:type="spellStart"/>
            <w:r w:rsidRPr="00F81568">
              <w:t>Пугачевс</w:t>
            </w:r>
            <w:proofErr w:type="spellEnd"/>
            <w:r w:rsidRPr="00F81568">
              <w:t xml:space="preserve">-кий» Саратовской области (по </w:t>
            </w:r>
            <w:proofErr w:type="spellStart"/>
            <w:r w:rsidRPr="00F81568">
              <w:t>согла</w:t>
            </w:r>
            <w:proofErr w:type="spellEnd"/>
            <w:r w:rsidRPr="00F81568">
              <w:t xml:space="preserve">-сованию); </w:t>
            </w:r>
            <w:r w:rsidRPr="00F81568">
              <w:rPr>
                <w:szCs w:val="28"/>
              </w:rPr>
              <w:t xml:space="preserve">единая дежурная </w:t>
            </w:r>
            <w:proofErr w:type="spellStart"/>
            <w:r w:rsidRPr="00F81568">
              <w:rPr>
                <w:szCs w:val="28"/>
              </w:rPr>
              <w:t>диспет-черская</w:t>
            </w:r>
            <w:proofErr w:type="spellEnd"/>
            <w:r w:rsidRPr="00F81568">
              <w:rPr>
                <w:szCs w:val="28"/>
              </w:rPr>
              <w:t xml:space="preserve"> служба Пугачевского </w:t>
            </w:r>
            <w:proofErr w:type="spellStart"/>
            <w:r w:rsidRPr="00F81568">
              <w:rPr>
                <w:szCs w:val="28"/>
              </w:rPr>
              <w:t>муни-ципального</w:t>
            </w:r>
            <w:proofErr w:type="spellEnd"/>
            <w:r w:rsidRPr="00F81568">
              <w:rPr>
                <w:szCs w:val="28"/>
              </w:rPr>
              <w:t xml:space="preserve"> района (по </w:t>
            </w:r>
            <w:proofErr w:type="spellStart"/>
            <w:r w:rsidRPr="00F81568">
              <w:rPr>
                <w:szCs w:val="28"/>
              </w:rPr>
              <w:t>согласова-нию</w:t>
            </w:r>
            <w:proofErr w:type="spellEnd"/>
            <w:r w:rsidRPr="00F81568">
              <w:rPr>
                <w:szCs w:val="28"/>
              </w:rPr>
              <w:t>)</w:t>
            </w:r>
          </w:p>
        </w:tc>
        <w:tc>
          <w:tcPr>
            <w:tcW w:w="127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center"/>
            </w:pPr>
            <w:r w:rsidRPr="00F81568">
              <w:lastRenderedPageBreak/>
              <w:t>ВСЕГО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center"/>
            </w:pPr>
            <w:r w:rsidRPr="00F81568">
              <w:t>65,0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center"/>
            </w:pPr>
            <w:r w:rsidRPr="00F81568">
              <w:t>65,0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4B5" w:rsidRPr="00F81568" w:rsidRDefault="002314B5" w:rsidP="00EF3BAD">
            <w:pPr>
              <w:pStyle w:val="a4"/>
              <w:jc w:val="center"/>
            </w:pPr>
          </w:p>
        </w:tc>
      </w:tr>
      <w:tr w:rsidR="002314B5" w:rsidRPr="00F81568" w:rsidTr="002314B5">
        <w:trPr>
          <w:trHeight w:val="193"/>
        </w:trPr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both"/>
            </w:pPr>
          </w:p>
        </w:tc>
        <w:tc>
          <w:tcPr>
            <w:tcW w:w="127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center"/>
            </w:pPr>
            <w:r w:rsidRPr="00F81568">
              <w:t>МБ</w:t>
            </w:r>
          </w:p>
        </w:tc>
        <w:tc>
          <w:tcPr>
            <w:tcW w:w="9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center"/>
            </w:pPr>
            <w:r w:rsidRPr="00F81568">
              <w:t>65,0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center"/>
            </w:pPr>
            <w:r w:rsidRPr="00F81568">
              <w:t>65,0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4B5" w:rsidRPr="00F81568" w:rsidRDefault="002314B5" w:rsidP="00EF3BAD">
            <w:pPr>
              <w:pStyle w:val="a4"/>
              <w:jc w:val="center"/>
            </w:pPr>
          </w:p>
        </w:tc>
      </w:tr>
      <w:tr w:rsidR="002314B5" w:rsidRPr="00F81568" w:rsidTr="002314B5">
        <w:trPr>
          <w:trHeight w:val="1513"/>
        </w:trPr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both"/>
            </w:pPr>
          </w:p>
        </w:tc>
        <w:tc>
          <w:tcPr>
            <w:tcW w:w="127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both"/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both"/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both"/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4B5" w:rsidRPr="00F81568" w:rsidRDefault="002314B5" w:rsidP="00EF3BAD">
            <w:pPr>
              <w:pStyle w:val="a4"/>
              <w:jc w:val="both"/>
            </w:pPr>
          </w:p>
        </w:tc>
      </w:tr>
      <w:tr w:rsidR="002314B5" w:rsidRPr="00F81568" w:rsidTr="002314B5"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314B5" w:rsidRPr="00F81568" w:rsidRDefault="002314B5" w:rsidP="00E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both"/>
            </w:pPr>
          </w:p>
        </w:tc>
        <w:tc>
          <w:tcPr>
            <w:tcW w:w="127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314B5" w:rsidRPr="00F81568" w:rsidRDefault="002314B5" w:rsidP="00EF3BAD">
            <w:pPr>
              <w:pStyle w:val="a4"/>
              <w:jc w:val="both"/>
            </w:pPr>
          </w:p>
        </w:tc>
        <w:tc>
          <w:tcPr>
            <w:tcW w:w="99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314B5" w:rsidRPr="00F81568" w:rsidRDefault="002314B5" w:rsidP="00EF3BAD">
            <w:pPr>
              <w:pStyle w:val="a4"/>
              <w:jc w:val="center"/>
            </w:pPr>
            <w:r w:rsidRPr="00F81568">
              <w:t>65,0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314B5" w:rsidRPr="00F81568" w:rsidRDefault="002314B5" w:rsidP="00EF3BAD">
            <w:pPr>
              <w:pStyle w:val="a4"/>
              <w:jc w:val="center"/>
            </w:pPr>
            <w:r w:rsidRPr="00F81568">
              <w:t>65,0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4B5" w:rsidRPr="00F81568" w:rsidRDefault="002314B5" w:rsidP="00EF3BAD">
            <w:pPr>
              <w:pStyle w:val="a4"/>
              <w:jc w:val="center"/>
            </w:pPr>
          </w:p>
        </w:tc>
      </w:tr>
    </w:tbl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E11" w:rsidRPr="00405B10" w:rsidRDefault="00D36E11" w:rsidP="00D36E11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405B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36E11" w:rsidRDefault="00D36E11" w:rsidP="00D36E11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>«Гармонизация межнациональных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405B10">
        <w:rPr>
          <w:rFonts w:ascii="Times New Roman" w:hAnsi="Times New Roman" w:cs="Times New Roman"/>
          <w:sz w:val="24"/>
          <w:szCs w:val="24"/>
        </w:rPr>
        <w:t>ежкон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36E11" w:rsidRDefault="00D36E11" w:rsidP="00D36E11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фессиональных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отношений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36E11" w:rsidRDefault="00D36E11" w:rsidP="00D36E11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культур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D36E11" w:rsidRPr="006D4500" w:rsidRDefault="00D36E11" w:rsidP="00D36E11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</w:t>
      </w:r>
      <w:proofErr w:type="spellEnd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города Пугачева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</w:t>
      </w:r>
      <w:r w:rsidRPr="00405B1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36E11" w:rsidRDefault="00D36E11" w:rsidP="00D36E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D36E11" w:rsidRPr="003B323F" w:rsidRDefault="00D36E11" w:rsidP="00D36E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3B323F">
        <w:rPr>
          <w:rFonts w:ascii="Times New Roman" w:hAnsi="Times New Roman"/>
          <w:b/>
          <w:spacing w:val="2"/>
          <w:sz w:val="28"/>
          <w:szCs w:val="28"/>
        </w:rPr>
        <w:t>Сведения</w:t>
      </w:r>
    </w:p>
    <w:p w:rsidR="00D36E11" w:rsidRPr="006D4500" w:rsidRDefault="00D36E11" w:rsidP="00D36E1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B323F">
        <w:rPr>
          <w:rFonts w:ascii="Times New Roman" w:hAnsi="Times New Roman"/>
          <w:b/>
          <w:spacing w:val="2"/>
          <w:sz w:val="28"/>
          <w:szCs w:val="28"/>
        </w:rPr>
        <w:t>о целевых показателях (индика</w:t>
      </w:r>
      <w:r>
        <w:rPr>
          <w:rFonts w:ascii="Times New Roman" w:hAnsi="Times New Roman"/>
          <w:b/>
          <w:spacing w:val="2"/>
          <w:sz w:val="28"/>
          <w:szCs w:val="28"/>
        </w:rPr>
        <w:t>торах) муниципальной программы</w:t>
      </w:r>
      <w:r w:rsidRPr="003B3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131C">
        <w:rPr>
          <w:rFonts w:ascii="Times New Roman" w:eastAsia="Calibri" w:hAnsi="Times New Roman"/>
          <w:b/>
          <w:sz w:val="28"/>
          <w:szCs w:val="28"/>
        </w:rPr>
        <w:t>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 на 2021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3B323F">
        <w:rPr>
          <w:rFonts w:ascii="Times New Roman" w:hAnsi="Times New Roman"/>
          <w:b/>
          <w:spacing w:val="2"/>
          <w:sz w:val="28"/>
          <w:szCs w:val="28"/>
        </w:rPr>
        <w:t>и их значениях</w:t>
      </w:r>
    </w:p>
    <w:tbl>
      <w:tblPr>
        <w:tblW w:w="15961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256"/>
        <w:gridCol w:w="1611"/>
        <w:gridCol w:w="1316"/>
        <w:gridCol w:w="1464"/>
        <w:gridCol w:w="1463"/>
      </w:tblGrid>
      <w:tr w:rsidR="00D36E11" w:rsidRPr="001015FE" w:rsidTr="00DF474D">
        <w:trPr>
          <w:trHeight w:val="1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6E11" w:rsidRPr="003E0BE7" w:rsidRDefault="00D36E11" w:rsidP="00DF474D">
            <w:pPr>
              <w:pStyle w:val="a4"/>
              <w:jc w:val="center"/>
              <w:rPr>
                <w:b/>
              </w:rPr>
            </w:pPr>
            <w:r w:rsidRPr="003E0BE7">
              <w:rPr>
                <w:b/>
              </w:rPr>
              <w:t>№ п/п</w:t>
            </w:r>
          </w:p>
        </w:tc>
        <w:tc>
          <w:tcPr>
            <w:tcW w:w="9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6E11" w:rsidRPr="001A5E88" w:rsidRDefault="00D36E11" w:rsidP="00DF4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A5E88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6E11" w:rsidRPr="003E0BE7" w:rsidRDefault="00D36E11" w:rsidP="00DF4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0BE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6E11" w:rsidRPr="001A5E88" w:rsidRDefault="00D36E11" w:rsidP="00DF4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A5E88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A5E88" w:rsidRDefault="00D36E11" w:rsidP="00DF474D">
            <w:pPr>
              <w:pStyle w:val="a4"/>
            </w:pPr>
          </w:p>
        </w:tc>
        <w:tc>
          <w:tcPr>
            <w:tcW w:w="92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A5E88" w:rsidRDefault="00D36E11" w:rsidP="00DF4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A5E88" w:rsidRDefault="00D36E11" w:rsidP="00DF4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6E11" w:rsidRPr="003E0BE7" w:rsidRDefault="00D36E11" w:rsidP="00DF4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36E11" w:rsidRPr="003E0BE7" w:rsidRDefault="00D36E11" w:rsidP="00DF4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6E11" w:rsidRPr="003E0BE7" w:rsidRDefault="00D36E11" w:rsidP="00DF4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FA2023" w:rsidRDefault="00D36E11" w:rsidP="00DF474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FA2023" w:rsidRDefault="00D36E11" w:rsidP="00DF474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FA2023" w:rsidRDefault="00D36E11" w:rsidP="00DF474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FA2023" w:rsidRDefault="00D36E11" w:rsidP="00DF474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FA2023" w:rsidRDefault="00D36E11" w:rsidP="00DF474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FA2023" w:rsidRDefault="00D36E11" w:rsidP="00DF474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FA">
              <w:rPr>
                <w:rFonts w:ascii="Times New Roman" w:hAnsi="Times New Roman"/>
                <w:sz w:val="24"/>
                <w:szCs w:val="24"/>
              </w:rPr>
              <w:t>Цель: поддержание стабильной общественно-политической обста</w:t>
            </w:r>
            <w:r>
              <w:rPr>
                <w:rFonts w:ascii="Times New Roman" w:hAnsi="Times New Roman"/>
                <w:sz w:val="24"/>
                <w:szCs w:val="24"/>
              </w:rPr>
              <w:t>новки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1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территории муниципального образования города Пугачева 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>и Пугачевского муниципального района, в частности, в сфере межнациональных отношений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84611A">
              <w:rPr>
                <w:rFonts w:ascii="Times New Roman" w:hAnsi="Times New Roman"/>
                <w:sz w:val="24"/>
                <w:szCs w:val="24"/>
              </w:rPr>
              <w:t xml:space="preserve">: укрепление межэтнического сотрудничества, мира и согласия на территории </w:t>
            </w:r>
            <w:r w:rsidRPr="0084611A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образования города Пугачева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E11FA">
              <w:rPr>
                <w:rFonts w:ascii="Times New Roman" w:hAnsi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4E11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C001B8" w:rsidRDefault="00D36E11" w:rsidP="00DF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01B8">
              <w:rPr>
                <w:rFonts w:ascii="Times New Roman" w:hAnsi="Times New Roman"/>
                <w:sz w:val="24"/>
                <w:szCs w:val="24"/>
              </w:rPr>
              <w:t>оличество семинаров, круглых столов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01B8">
              <w:rPr>
                <w:rFonts w:ascii="Times New Roman" w:hAnsi="Times New Roman"/>
                <w:sz w:val="24"/>
                <w:szCs w:val="24"/>
              </w:rPr>
              <w:t xml:space="preserve"> литературно-национальных вечеров для представителей молодежи по вопросам гармонизации межнациональных отношений в молодежной среде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56AAE" w:rsidRDefault="00D36E11" w:rsidP="00DF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празднования Дня России национальных палаток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Цель: сохранение атмосферы взаимного уважения к национальным и конфессиональным традициям и обычаям народов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 xml:space="preserve">Задача: развитие национальных культур народов, проживающих на территории </w:t>
            </w:r>
            <w:r w:rsidRPr="00F503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образования города Пугачева 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50394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50394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F5039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223B31" w:rsidRDefault="00D36E11" w:rsidP="00DF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223B31">
              <w:rPr>
                <w:sz w:val="24"/>
                <w:szCs w:val="24"/>
              </w:rPr>
              <w:t xml:space="preserve"> 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 xml:space="preserve">проведенных массовых мероприятий, </w:t>
            </w:r>
            <w:r w:rsidRPr="006E06EC">
              <w:rPr>
                <w:rFonts w:ascii="Times New Roman" w:hAnsi="Times New Roman"/>
                <w:sz w:val="24"/>
                <w:szCs w:val="24"/>
              </w:rPr>
              <w:t>в том числе онлайн-мероприятий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 xml:space="preserve"> направленных на гармонизацию межнациональных отношений на территории </w:t>
            </w:r>
            <w:r w:rsidRPr="00223B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образования города Пугачева и 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756975" w:rsidRDefault="00D36E11" w:rsidP="00DF474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в муниципальных средствах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тематических материалов по вопросам межэтнических отношений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статей о традициях и культурах народов, проживающих на территории Пугачевского муниципального района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A1">
              <w:rPr>
                <w:rFonts w:ascii="Times New Roman" w:hAnsi="Times New Roman"/>
                <w:sz w:val="24"/>
                <w:szCs w:val="24"/>
              </w:rPr>
              <w:t>Цель: формирование позитивного имиджа муниципального образования города Пугачева и Пугачевского муниципального района, как территории, комфортной для проживания представителей разных национальностей и конфессий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A1">
              <w:rPr>
                <w:rFonts w:ascii="Times New Roman" w:hAnsi="Times New Roman"/>
                <w:sz w:val="24"/>
                <w:szCs w:val="24"/>
              </w:rPr>
              <w:t>Задача: обеспечение толерантности в межнациональных и межконфессиональных отношениях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732FA1" w:rsidRDefault="00D36E11" w:rsidP="00DF47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межнациональных спортивных турниров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F476D7" w:rsidRDefault="00D36E11" w:rsidP="00D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6D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E11" w:rsidRPr="001015FE" w:rsidTr="00DF474D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732FA1" w:rsidRDefault="00D36E11" w:rsidP="00DF47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2FA1">
              <w:rPr>
                <w:rFonts w:ascii="Times New Roman" w:hAnsi="Times New Roman" w:cs="Times New Roman"/>
                <w:sz w:val="24"/>
                <w:szCs w:val="24"/>
              </w:rPr>
              <w:t>роведение фестиваля национальных культур «В семье единой!»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Default="00D36E11" w:rsidP="00D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E11" w:rsidRPr="001015FE" w:rsidRDefault="00D36E11" w:rsidP="00DF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D36E11" w:rsidRDefault="00D36E11" w:rsidP="00D3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36E11" w:rsidSect="00DF474D">
          <w:pgSz w:w="16838" w:h="11906" w:orient="landscape"/>
          <w:pgMar w:top="1021" w:right="567" w:bottom="567" w:left="567" w:header="709" w:footer="709" w:gutter="0"/>
          <w:cols w:space="720"/>
        </w:sectPr>
      </w:pPr>
    </w:p>
    <w:p w:rsidR="00D36E11" w:rsidRDefault="00D36E11" w:rsidP="00D36E11">
      <w:pPr>
        <w:pStyle w:val="a4"/>
      </w:pPr>
    </w:p>
    <w:p w:rsidR="00F824E6" w:rsidRDefault="00F824E6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24E6" w:rsidSect="00D36E1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F8" w:rsidRDefault="00D10AF8" w:rsidP="001F5E97">
      <w:pPr>
        <w:spacing w:after="0" w:line="240" w:lineRule="auto"/>
      </w:pPr>
      <w:r>
        <w:separator/>
      </w:r>
    </w:p>
  </w:endnote>
  <w:endnote w:type="continuationSeparator" w:id="0">
    <w:p w:rsidR="00D10AF8" w:rsidRDefault="00D10AF8" w:rsidP="001F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D" w:rsidRDefault="00DF47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D" w:rsidRDefault="00DF474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D" w:rsidRDefault="00DF47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F8" w:rsidRDefault="00D10AF8" w:rsidP="001F5E97">
      <w:pPr>
        <w:spacing w:after="0" w:line="240" w:lineRule="auto"/>
      </w:pPr>
      <w:r>
        <w:separator/>
      </w:r>
    </w:p>
  </w:footnote>
  <w:footnote w:type="continuationSeparator" w:id="0">
    <w:p w:rsidR="00D10AF8" w:rsidRDefault="00D10AF8" w:rsidP="001F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D" w:rsidRDefault="00DF47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D" w:rsidRDefault="00DF474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D" w:rsidRDefault="00DF47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23"/>
    <w:rsid w:val="000D2163"/>
    <w:rsid w:val="00146636"/>
    <w:rsid w:val="001F5E97"/>
    <w:rsid w:val="002314B5"/>
    <w:rsid w:val="002805FB"/>
    <w:rsid w:val="002E6B80"/>
    <w:rsid w:val="004E60A9"/>
    <w:rsid w:val="00A869E3"/>
    <w:rsid w:val="00C03E23"/>
    <w:rsid w:val="00D10AF8"/>
    <w:rsid w:val="00D36E11"/>
    <w:rsid w:val="00DB5099"/>
    <w:rsid w:val="00DF474D"/>
    <w:rsid w:val="00F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C9CC-92A8-47BA-8C12-253F49F3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36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36E11"/>
    <w:pPr>
      <w:ind w:left="720"/>
      <w:contextualSpacing/>
    </w:pPr>
    <w:rPr>
      <w:rFonts w:eastAsiaTheme="minorEastAsia"/>
      <w:lang w:eastAsia="ru-RU"/>
    </w:rPr>
  </w:style>
  <w:style w:type="table" w:customStyle="1" w:styleId="3">
    <w:name w:val="Сетка таблицы3"/>
    <w:basedOn w:val="a1"/>
    <w:uiPriority w:val="59"/>
    <w:rsid w:val="00D3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6E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6B8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F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5E97"/>
  </w:style>
  <w:style w:type="paragraph" w:styleId="ab">
    <w:name w:val="footer"/>
    <w:basedOn w:val="a"/>
    <w:link w:val="ac"/>
    <w:uiPriority w:val="99"/>
    <w:unhideWhenUsed/>
    <w:rsid w:val="001F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5E97"/>
  </w:style>
  <w:style w:type="character" w:customStyle="1" w:styleId="a5">
    <w:name w:val="Без интервала Знак"/>
    <w:basedOn w:val="a0"/>
    <w:link w:val="a4"/>
    <w:uiPriority w:val="1"/>
    <w:rsid w:val="002314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79d7e05f-0f18-43e7-8db6-fd41a2c27736.htm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g.ru/2020/03/27/saratov-post208-reg-dok.html" TargetMode="External"/><Relationship Id="rId12" Type="http://schemas.openxmlformats.org/officeDocument/2006/relationships/header" Target="header2.xml"/><Relationship Id="rId17" Type="http://schemas.openxmlformats.org/officeDocument/2006/relationships/hyperlink" Target="http://zakon.scli.ru:8111/content/act/2183b4ca-c86a-406a-bf9d-be7ae5dee2eb.html" TargetMode="Externa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zakon.scli.ru:8111/content/act/2183b4ca-c86a-406a-bf9d-be7ae5dee2eb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zakon.scli.ru:8111/content/act/2183b4ca-c86a-406a-bf9d-be7ae5dee2eb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zakon.scli.ru:8111/content/act/2183b4ca-c86a-406a-bf9d-be7ae5dee2eb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2021-06-04T11:59:00Z</dcterms:created>
  <dcterms:modified xsi:type="dcterms:W3CDTF">2021-06-04T11:59:00Z</dcterms:modified>
</cp:coreProperties>
</file>