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1E" w:rsidRDefault="006A4C6B" w:rsidP="005C5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A4C6B">
        <w:rPr>
          <w:rFonts w:ascii="Times New Roman" w:eastAsia="Times New Roman" w:hAnsi="Times New Roman" w:cs="Times New Roman"/>
          <w:sz w:val="28"/>
          <w:szCs w:val="24"/>
        </w:rPr>
        <w:t>ПОСТАНОВЛЕНИЕ</w:t>
      </w:r>
      <w:r w:rsidR="00212C1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6A4C6B" w:rsidRPr="006A4C6B" w:rsidRDefault="00212C1E" w:rsidP="005C5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АДМИНИСТРАЦИИ ПУГАЧЕВСКОГО МУНИЦИПАЛЬНОГО РАЙОНА САРАТОВСКОЙ ОБЛАСТИ</w:t>
      </w:r>
    </w:p>
    <w:p w:rsidR="006A4C6B" w:rsidRPr="006A4C6B" w:rsidRDefault="006A4C6B" w:rsidP="005C5789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A4C6B" w:rsidRPr="006A4C6B" w:rsidRDefault="006A4C6B" w:rsidP="005C5789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A4C6B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6F29A4">
        <w:rPr>
          <w:rFonts w:ascii="Times New Roman" w:eastAsia="Times New Roman" w:hAnsi="Times New Roman" w:cs="Times New Roman"/>
          <w:sz w:val="28"/>
          <w:szCs w:val="24"/>
        </w:rPr>
        <w:t xml:space="preserve">8 декабря </w:t>
      </w:r>
      <w:r w:rsidRPr="006A4C6B">
        <w:rPr>
          <w:rFonts w:ascii="Times New Roman" w:eastAsia="Times New Roman" w:hAnsi="Times New Roman" w:cs="Times New Roman"/>
          <w:sz w:val="28"/>
          <w:szCs w:val="24"/>
        </w:rPr>
        <w:t>201</w:t>
      </w:r>
      <w:r w:rsidR="00DD2A98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6A4C6B">
        <w:rPr>
          <w:rFonts w:ascii="Times New Roman" w:eastAsia="Times New Roman" w:hAnsi="Times New Roman" w:cs="Times New Roman"/>
          <w:sz w:val="28"/>
          <w:szCs w:val="24"/>
        </w:rPr>
        <w:t xml:space="preserve"> года №</w:t>
      </w:r>
      <w:r w:rsidR="006C3ED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F29A4">
        <w:rPr>
          <w:rFonts w:ascii="Times New Roman" w:eastAsia="Times New Roman" w:hAnsi="Times New Roman" w:cs="Times New Roman"/>
          <w:sz w:val="28"/>
          <w:szCs w:val="24"/>
        </w:rPr>
        <w:t>1170</w:t>
      </w:r>
    </w:p>
    <w:p w:rsidR="006A4C6B" w:rsidRPr="006A4C6B" w:rsidRDefault="006A4C6B" w:rsidP="005C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A4C6B" w:rsidRPr="006A4C6B" w:rsidRDefault="006A4C6B" w:rsidP="005C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A4C6B">
        <w:rPr>
          <w:rFonts w:ascii="Times New Roman" w:eastAsia="Times New Roman" w:hAnsi="Times New Roman" w:cs="Times New Roman"/>
          <w:b/>
          <w:bCs/>
          <w:sz w:val="28"/>
          <w:szCs w:val="24"/>
        </w:rPr>
        <w:t>О распределении  обязанностей между членами</w:t>
      </w:r>
    </w:p>
    <w:p w:rsidR="006A4C6B" w:rsidRPr="006A4C6B" w:rsidRDefault="006A4C6B" w:rsidP="005C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C6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единой </w:t>
      </w:r>
      <w:r w:rsidRPr="006A4C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комиссии по </w:t>
      </w:r>
      <w:r w:rsidRPr="006A4C6B">
        <w:rPr>
          <w:rFonts w:ascii="Times New Roman" w:eastAsia="Times New Roman" w:hAnsi="Times New Roman" w:cs="Times New Roman"/>
          <w:b/>
          <w:sz w:val="28"/>
          <w:szCs w:val="28"/>
        </w:rPr>
        <w:t xml:space="preserve">осуществлению закупок путем </w:t>
      </w:r>
    </w:p>
    <w:p w:rsidR="006A4C6B" w:rsidRPr="006A4C6B" w:rsidRDefault="006A4C6B" w:rsidP="005C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C6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конкурсов, аукционов, </w:t>
      </w:r>
    </w:p>
    <w:p w:rsidR="006A4C6B" w:rsidRPr="006A4C6B" w:rsidRDefault="006A4C6B" w:rsidP="005C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C6B">
        <w:rPr>
          <w:rFonts w:ascii="Times New Roman" w:eastAsia="Times New Roman" w:hAnsi="Times New Roman" w:cs="Times New Roman"/>
          <w:b/>
          <w:sz w:val="28"/>
          <w:szCs w:val="28"/>
        </w:rPr>
        <w:t>запросов котировок, запросов предложений</w:t>
      </w:r>
    </w:p>
    <w:p w:rsidR="006A4C6B" w:rsidRPr="006A4C6B" w:rsidRDefault="006A4C6B" w:rsidP="005C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4C6B">
        <w:rPr>
          <w:rFonts w:ascii="Times New Roman" w:eastAsia="Times New Roman" w:hAnsi="Times New Roman" w:cs="Times New Roman"/>
          <w:b/>
          <w:sz w:val="28"/>
          <w:szCs w:val="24"/>
        </w:rPr>
        <w:t>для нужд Пугачевского муниципального района</w:t>
      </w:r>
      <w:r w:rsidRPr="006A4C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6A4C6B" w:rsidRPr="006A4C6B" w:rsidRDefault="006A4C6B" w:rsidP="005C5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A4C6B" w:rsidRPr="006A4C6B" w:rsidRDefault="006A4C6B" w:rsidP="005C5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C6B">
        <w:rPr>
          <w:rFonts w:ascii="Times New Roman" w:eastAsia="Times New Roman" w:hAnsi="Times New Roman" w:cs="Times New Roman"/>
          <w:sz w:val="28"/>
          <w:szCs w:val="24"/>
        </w:rPr>
        <w:tab/>
      </w:r>
      <w:r w:rsidRPr="006A4C6B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 законом  от 5 апреля 2013 года</w:t>
      </w:r>
      <w:r w:rsidRPr="006A4C6B">
        <w:rPr>
          <w:rFonts w:ascii="Times New Roman" w:eastAsia="Times New Roman" w:hAnsi="Times New Roman" w:cs="Times New Roman"/>
          <w:sz w:val="28"/>
          <w:szCs w:val="28"/>
        </w:rPr>
        <w:br/>
        <w:t>№ 44-ФЗ «О  контрактной системе в сфере закупок товаров, работ, услуг для обеспечения государственных и муниципальных нужд», руководствуясь Уставом Пугачевского муниципального района, администрация Пугачевского муниципального района, администрация Пугачевского муниципального района ПОСТАНОВЛЯЕТ:</w:t>
      </w:r>
    </w:p>
    <w:p w:rsidR="006A4C6B" w:rsidRPr="006A4C6B" w:rsidRDefault="006A4C6B" w:rsidP="005C5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4C6B">
        <w:rPr>
          <w:rFonts w:ascii="Times New Roman" w:eastAsia="Times New Roman" w:hAnsi="Times New Roman" w:cs="Times New Roman"/>
          <w:sz w:val="28"/>
          <w:szCs w:val="24"/>
        </w:rPr>
        <w:tab/>
        <w:t xml:space="preserve">1.Распределить обязанности между членами единой </w:t>
      </w:r>
      <w:r w:rsidRPr="006A4C6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комиссии по </w:t>
      </w:r>
      <w:r w:rsidRPr="006A4C6B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осуществлению закупок путем проведения конкурсов, аукционов, запросов котировок, запросов предложений </w:t>
      </w:r>
      <w:r w:rsidRPr="006A4C6B">
        <w:rPr>
          <w:rFonts w:ascii="Times New Roman" w:eastAsia="Times New Roman" w:hAnsi="Times New Roman" w:cs="Times New Roman"/>
          <w:sz w:val="28"/>
          <w:szCs w:val="24"/>
        </w:rPr>
        <w:t>для нужд Пугачевского муниципального района по этапам подготовки и осуществления закупок:</w:t>
      </w:r>
    </w:p>
    <w:p w:rsidR="006A4C6B" w:rsidRPr="006A4C6B" w:rsidRDefault="006A4C6B" w:rsidP="005C5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A4C6B">
        <w:rPr>
          <w:rFonts w:ascii="Times New Roman" w:eastAsia="Times New Roman" w:hAnsi="Times New Roman" w:cs="Times New Roman"/>
          <w:sz w:val="28"/>
          <w:szCs w:val="24"/>
        </w:rPr>
        <w:t>путем проведения открытого конкурса согласно приложению  № 1;</w:t>
      </w:r>
    </w:p>
    <w:p w:rsidR="006A4C6B" w:rsidRPr="006A4C6B" w:rsidRDefault="006A4C6B" w:rsidP="005C5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A4C6B">
        <w:rPr>
          <w:rFonts w:ascii="Times New Roman" w:eastAsia="Times New Roman" w:hAnsi="Times New Roman" w:cs="Times New Roman"/>
          <w:sz w:val="28"/>
          <w:szCs w:val="24"/>
        </w:rPr>
        <w:t>путем проведения  аукциона в электронной форме согласно приложению  № 2;</w:t>
      </w:r>
    </w:p>
    <w:p w:rsidR="006A4C6B" w:rsidRPr="006A4C6B" w:rsidRDefault="006A4C6B" w:rsidP="005C5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A4C6B">
        <w:rPr>
          <w:rFonts w:ascii="Times New Roman" w:eastAsia="Times New Roman" w:hAnsi="Times New Roman" w:cs="Times New Roman"/>
          <w:sz w:val="28"/>
          <w:szCs w:val="24"/>
        </w:rPr>
        <w:t>путем запроса котировок  согласно приложению  № 3.</w:t>
      </w:r>
    </w:p>
    <w:p w:rsidR="006A4C6B" w:rsidRPr="006A4C6B" w:rsidRDefault="006A4C6B" w:rsidP="005C5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A4C6B">
        <w:rPr>
          <w:rFonts w:ascii="Times New Roman" w:eastAsia="Times New Roman" w:hAnsi="Times New Roman" w:cs="Times New Roman"/>
          <w:sz w:val="28"/>
          <w:szCs w:val="24"/>
        </w:rPr>
        <w:t>путем запроса предложений  согласно приложению  № 4.</w:t>
      </w:r>
    </w:p>
    <w:p w:rsidR="006A4C6B" w:rsidRPr="006A4C6B" w:rsidRDefault="006A4C6B" w:rsidP="005C5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A4C6B">
        <w:rPr>
          <w:rFonts w:ascii="Times New Roman" w:eastAsia="Times New Roman" w:hAnsi="Times New Roman" w:cs="Times New Roman"/>
          <w:sz w:val="28"/>
          <w:szCs w:val="24"/>
        </w:rPr>
        <w:t>2.Признать утратившими силу:</w:t>
      </w:r>
    </w:p>
    <w:p w:rsidR="006A4C6B" w:rsidRDefault="006A4C6B" w:rsidP="005C5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4C6B">
        <w:rPr>
          <w:rFonts w:ascii="Times New Roman" w:eastAsia="Times New Roman" w:hAnsi="Times New Roman" w:cs="Times New Roman"/>
          <w:sz w:val="28"/>
          <w:szCs w:val="24"/>
        </w:rPr>
        <w:t>постановлени</w:t>
      </w:r>
      <w:r w:rsidR="00DD2A98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6A4C6B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 Пугачевского муниципального района Саратовской области от </w:t>
      </w:r>
      <w:r w:rsidR="00DD2A98">
        <w:rPr>
          <w:rFonts w:ascii="Times New Roman" w:eastAsia="Times New Roman" w:hAnsi="Times New Roman" w:cs="Times New Roman"/>
          <w:sz w:val="28"/>
          <w:szCs w:val="24"/>
        </w:rPr>
        <w:t>23 декабря</w:t>
      </w:r>
      <w:r w:rsidRPr="006A4C6B">
        <w:rPr>
          <w:rFonts w:ascii="Times New Roman" w:eastAsia="Times New Roman" w:hAnsi="Times New Roman" w:cs="Times New Roman"/>
          <w:sz w:val="28"/>
          <w:szCs w:val="24"/>
        </w:rPr>
        <w:t xml:space="preserve"> 2013 года № </w:t>
      </w:r>
      <w:r w:rsidR="00DD2A98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6A4C6B">
        <w:rPr>
          <w:rFonts w:ascii="Times New Roman" w:eastAsia="Times New Roman" w:hAnsi="Times New Roman" w:cs="Times New Roman"/>
          <w:sz w:val="28"/>
          <w:szCs w:val="24"/>
        </w:rPr>
        <w:t>5</w:t>
      </w:r>
      <w:r w:rsidR="00DD2A98">
        <w:rPr>
          <w:rFonts w:ascii="Times New Roman" w:eastAsia="Times New Roman" w:hAnsi="Times New Roman" w:cs="Times New Roman"/>
          <w:sz w:val="28"/>
          <w:szCs w:val="24"/>
        </w:rPr>
        <w:t>19</w:t>
      </w:r>
      <w:r w:rsidRPr="006A4C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A4C6B">
        <w:rPr>
          <w:rFonts w:ascii="Times New Roman" w:eastAsia="Times New Roman" w:hAnsi="Times New Roman" w:cs="Times New Roman"/>
          <w:bCs/>
          <w:sz w:val="28"/>
        </w:rPr>
        <w:t>«</w:t>
      </w:r>
      <w:r w:rsidR="00DD2A98" w:rsidRPr="00DD2A98">
        <w:rPr>
          <w:rFonts w:ascii="Times New Roman" w:eastAsia="Times New Roman" w:hAnsi="Times New Roman" w:cs="Times New Roman"/>
          <w:bCs/>
          <w:sz w:val="28"/>
          <w:szCs w:val="28"/>
        </w:rPr>
        <w:t>О распределении  обязанностей между членами</w:t>
      </w:r>
      <w:r w:rsidR="00DD2A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D2A98" w:rsidRPr="00DD2A98">
        <w:rPr>
          <w:rFonts w:ascii="Times New Roman" w:eastAsia="Times New Roman" w:hAnsi="Times New Roman" w:cs="Times New Roman"/>
          <w:bCs/>
          <w:sz w:val="28"/>
          <w:szCs w:val="28"/>
        </w:rPr>
        <w:t>единой  комиссии по осуществлению закупок путем проведения конкурсов, аукционов, запросов котировок, запросов предложений для нужд Пугачевского муниципального района</w:t>
      </w:r>
      <w:r w:rsidRPr="006A4C6B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DD2A98" w:rsidRDefault="00DD2A98" w:rsidP="005C5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4C6B">
        <w:rPr>
          <w:rFonts w:ascii="Times New Roman" w:eastAsia="Times New Roman" w:hAnsi="Times New Roman" w:cs="Times New Roman"/>
          <w:sz w:val="28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6A4C6B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 Пугачевского муниципального района Саратовской области от </w:t>
      </w:r>
      <w:r>
        <w:rPr>
          <w:rFonts w:ascii="Times New Roman" w:eastAsia="Times New Roman" w:hAnsi="Times New Roman" w:cs="Times New Roman"/>
          <w:sz w:val="28"/>
          <w:szCs w:val="24"/>
        </w:rPr>
        <w:t>9 июня</w:t>
      </w:r>
      <w:r w:rsidRPr="006A4C6B">
        <w:rPr>
          <w:rFonts w:ascii="Times New Roman" w:eastAsia="Times New Roman" w:hAnsi="Times New Roman" w:cs="Times New Roman"/>
          <w:sz w:val="28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</w:rPr>
        <w:t>4</w:t>
      </w:r>
      <w:r w:rsidRPr="006A4C6B"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4"/>
        </w:rPr>
        <w:t>618</w:t>
      </w:r>
      <w:r w:rsidRPr="006A4C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A4C6B">
        <w:rPr>
          <w:rFonts w:ascii="Times New Roman" w:eastAsia="Times New Roman" w:hAnsi="Times New Roman" w:cs="Times New Roman"/>
          <w:bCs/>
          <w:sz w:val="28"/>
        </w:rPr>
        <w:t>«</w:t>
      </w:r>
      <w:r w:rsidRPr="00DD2A98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внесении изменений в постановление </w:t>
      </w:r>
      <w:r w:rsidRPr="006A4C6B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администрации Пугачевского муниципального района Саратовской области от </w:t>
      </w:r>
      <w:r>
        <w:rPr>
          <w:rFonts w:ascii="Times New Roman" w:eastAsia="Times New Roman" w:hAnsi="Times New Roman" w:cs="Times New Roman"/>
          <w:sz w:val="28"/>
          <w:szCs w:val="24"/>
        </w:rPr>
        <w:t>23 декабря</w:t>
      </w:r>
      <w:r w:rsidRPr="006A4C6B">
        <w:rPr>
          <w:rFonts w:ascii="Times New Roman" w:eastAsia="Times New Roman" w:hAnsi="Times New Roman" w:cs="Times New Roman"/>
          <w:sz w:val="28"/>
          <w:szCs w:val="24"/>
        </w:rPr>
        <w:t xml:space="preserve"> 2013 года № </w:t>
      </w:r>
      <w:r>
        <w:rPr>
          <w:rFonts w:ascii="Times New Roman" w:eastAsia="Times New Roman" w:hAnsi="Times New Roman" w:cs="Times New Roman"/>
          <w:sz w:val="28"/>
          <w:szCs w:val="24"/>
        </w:rPr>
        <w:t>1</w:t>
      </w:r>
      <w:r w:rsidRPr="006A4C6B">
        <w:rPr>
          <w:rFonts w:ascii="Times New Roman" w:eastAsia="Times New Roman" w:hAnsi="Times New Roman" w:cs="Times New Roman"/>
          <w:sz w:val="28"/>
          <w:szCs w:val="24"/>
        </w:rPr>
        <w:t>5</w:t>
      </w:r>
      <w:r>
        <w:rPr>
          <w:rFonts w:ascii="Times New Roman" w:eastAsia="Times New Roman" w:hAnsi="Times New Roman" w:cs="Times New Roman"/>
          <w:sz w:val="28"/>
          <w:szCs w:val="24"/>
        </w:rPr>
        <w:t>19</w:t>
      </w:r>
      <w:r w:rsidRPr="006A4C6B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DD2A98" w:rsidRPr="006A4C6B" w:rsidRDefault="00DD2A98" w:rsidP="005C5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4C6B">
        <w:rPr>
          <w:rFonts w:ascii="Times New Roman" w:eastAsia="Times New Roman" w:hAnsi="Times New Roman" w:cs="Times New Roman"/>
          <w:sz w:val="28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6A4C6B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 Пугачевского муниципального района Саратовской области от </w:t>
      </w:r>
      <w:r w:rsidR="00384CB4">
        <w:rPr>
          <w:rFonts w:ascii="Times New Roman" w:eastAsia="Times New Roman" w:hAnsi="Times New Roman" w:cs="Times New Roman"/>
          <w:sz w:val="28"/>
          <w:szCs w:val="24"/>
        </w:rPr>
        <w:t>5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84CB4">
        <w:rPr>
          <w:rFonts w:ascii="Times New Roman" w:eastAsia="Times New Roman" w:hAnsi="Times New Roman" w:cs="Times New Roman"/>
          <w:sz w:val="28"/>
          <w:szCs w:val="24"/>
        </w:rPr>
        <w:t>декабря</w:t>
      </w:r>
      <w:r w:rsidRPr="006A4C6B">
        <w:rPr>
          <w:rFonts w:ascii="Times New Roman" w:eastAsia="Times New Roman" w:hAnsi="Times New Roman" w:cs="Times New Roman"/>
          <w:sz w:val="28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</w:rPr>
        <w:t>4</w:t>
      </w:r>
      <w:r w:rsidRPr="006A4C6B"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 w:rsidR="00384CB4">
        <w:rPr>
          <w:rFonts w:ascii="Times New Roman" w:eastAsia="Times New Roman" w:hAnsi="Times New Roman" w:cs="Times New Roman"/>
          <w:sz w:val="28"/>
          <w:szCs w:val="24"/>
        </w:rPr>
        <w:t xml:space="preserve">1259 </w:t>
      </w:r>
      <w:r w:rsidRPr="006A4C6B">
        <w:rPr>
          <w:rFonts w:ascii="Times New Roman" w:eastAsia="Times New Roman" w:hAnsi="Times New Roman" w:cs="Times New Roman"/>
          <w:bCs/>
          <w:sz w:val="28"/>
        </w:rPr>
        <w:t>«</w:t>
      </w:r>
      <w:r w:rsidRPr="00DD2A98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внесении изменений в постановление </w:t>
      </w:r>
      <w:r w:rsidRPr="006A4C6B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администрации Пугачевского муниципального района Саратовской области от </w:t>
      </w:r>
      <w:r>
        <w:rPr>
          <w:rFonts w:ascii="Times New Roman" w:eastAsia="Times New Roman" w:hAnsi="Times New Roman" w:cs="Times New Roman"/>
          <w:sz w:val="28"/>
          <w:szCs w:val="24"/>
        </w:rPr>
        <w:t>23 декабря</w:t>
      </w:r>
      <w:r w:rsidRPr="006A4C6B">
        <w:rPr>
          <w:rFonts w:ascii="Times New Roman" w:eastAsia="Times New Roman" w:hAnsi="Times New Roman" w:cs="Times New Roman"/>
          <w:sz w:val="28"/>
          <w:szCs w:val="24"/>
        </w:rPr>
        <w:t xml:space="preserve"> 2013 года № </w:t>
      </w:r>
      <w:r>
        <w:rPr>
          <w:rFonts w:ascii="Times New Roman" w:eastAsia="Times New Roman" w:hAnsi="Times New Roman" w:cs="Times New Roman"/>
          <w:sz w:val="28"/>
          <w:szCs w:val="24"/>
        </w:rPr>
        <w:t>1</w:t>
      </w:r>
      <w:r w:rsidRPr="006A4C6B">
        <w:rPr>
          <w:rFonts w:ascii="Times New Roman" w:eastAsia="Times New Roman" w:hAnsi="Times New Roman" w:cs="Times New Roman"/>
          <w:sz w:val="28"/>
          <w:szCs w:val="24"/>
        </w:rPr>
        <w:t>5</w:t>
      </w:r>
      <w:r>
        <w:rPr>
          <w:rFonts w:ascii="Times New Roman" w:eastAsia="Times New Roman" w:hAnsi="Times New Roman" w:cs="Times New Roman"/>
          <w:sz w:val="28"/>
          <w:szCs w:val="24"/>
        </w:rPr>
        <w:t>19</w:t>
      </w:r>
      <w:r w:rsidRPr="006A4C6B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0820B0" w:rsidRDefault="000820B0" w:rsidP="005C5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со дня его подписания. </w:t>
      </w:r>
    </w:p>
    <w:p w:rsidR="00DD2A98" w:rsidRPr="006A4C6B" w:rsidRDefault="00DD2A98" w:rsidP="005C5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4C6B" w:rsidRPr="006A4C6B" w:rsidRDefault="006A4C6B" w:rsidP="005C5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C6B" w:rsidRPr="006A4C6B" w:rsidRDefault="006A4C6B" w:rsidP="005C57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C6B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6A4C6B" w:rsidRPr="006A4C6B" w:rsidRDefault="006A4C6B" w:rsidP="005C578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  <w:szCs w:val="28"/>
        </w:rPr>
      </w:pPr>
      <w:r w:rsidRPr="006A4C6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</w:t>
      </w:r>
      <w:r w:rsidRPr="006A4C6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С.А.Сидоров</w:t>
      </w:r>
      <w:r w:rsidRPr="006A4C6B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6A4C6B" w:rsidRPr="006A4C6B" w:rsidRDefault="006A4C6B" w:rsidP="005C5789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A4C6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Приложение № 1 к постановлению </w:t>
      </w:r>
    </w:p>
    <w:p w:rsidR="006A4C6B" w:rsidRPr="006A4C6B" w:rsidRDefault="006A4C6B" w:rsidP="005C5789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A4C6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администрации </w:t>
      </w:r>
      <w:proofErr w:type="gramStart"/>
      <w:r w:rsidRPr="006A4C6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Пугачевского</w:t>
      </w:r>
      <w:proofErr w:type="gramEnd"/>
      <w:r w:rsidRPr="006A4C6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6A4C6B" w:rsidRPr="006A4C6B" w:rsidRDefault="006A4C6B" w:rsidP="005C5789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A4C6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</w:t>
      </w:r>
    </w:p>
    <w:p w:rsidR="006A4C6B" w:rsidRDefault="00B97E1B" w:rsidP="005C5789">
      <w:pPr>
        <w:keepNext/>
        <w:spacing w:after="0" w:line="240" w:lineRule="auto"/>
        <w:ind w:left="5103"/>
        <w:outlineLvl w:val="3"/>
        <w:rPr>
          <w:rFonts w:ascii="Times New Roman" w:eastAsia="Times New Roman" w:hAnsi="Times New Roman" w:cs="Times New Roman"/>
          <w:sz w:val="28"/>
          <w:szCs w:val="24"/>
        </w:rPr>
      </w:pPr>
      <w:r w:rsidRPr="006A4C6B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8 декабря </w:t>
      </w:r>
      <w:r w:rsidRPr="006A4C6B">
        <w:rPr>
          <w:rFonts w:ascii="Times New Roman" w:eastAsia="Times New Roman" w:hAnsi="Times New Roman" w:cs="Times New Roman"/>
          <w:sz w:val="28"/>
          <w:szCs w:val="24"/>
        </w:rPr>
        <w:t>201</w:t>
      </w:r>
      <w:r>
        <w:rPr>
          <w:rFonts w:ascii="Times New Roman" w:eastAsia="Times New Roman" w:hAnsi="Times New Roman" w:cs="Times New Roman"/>
          <w:sz w:val="28"/>
          <w:szCs w:val="24"/>
        </w:rPr>
        <w:t>5</w:t>
      </w:r>
      <w:r w:rsidRPr="006A4C6B">
        <w:rPr>
          <w:rFonts w:ascii="Times New Roman" w:eastAsia="Times New Roman" w:hAnsi="Times New Roman" w:cs="Times New Roman"/>
          <w:sz w:val="28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1170</w:t>
      </w:r>
    </w:p>
    <w:p w:rsidR="00712915" w:rsidRPr="006A4C6B" w:rsidRDefault="00712915" w:rsidP="005C5789">
      <w:pPr>
        <w:keepNext/>
        <w:spacing w:after="0" w:line="240" w:lineRule="auto"/>
        <w:ind w:left="5103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A4C6B" w:rsidRPr="006A4C6B" w:rsidRDefault="006A4C6B" w:rsidP="005C578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A4C6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Распределение обязанностей между членами </w:t>
      </w:r>
      <w:proofErr w:type="gramStart"/>
      <w:r w:rsidRPr="006A4C6B">
        <w:rPr>
          <w:rFonts w:ascii="Times New Roman" w:eastAsia="Times New Roman" w:hAnsi="Times New Roman" w:cs="Times New Roman"/>
          <w:b/>
          <w:bCs/>
          <w:sz w:val="28"/>
          <w:szCs w:val="24"/>
        </w:rPr>
        <w:t>единой</w:t>
      </w:r>
      <w:proofErr w:type="gramEnd"/>
    </w:p>
    <w:p w:rsidR="006A4C6B" w:rsidRPr="006A4C6B" w:rsidRDefault="006A4C6B" w:rsidP="005C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A4C6B">
        <w:rPr>
          <w:rFonts w:ascii="Times New Roman" w:eastAsia="Times New Roman" w:hAnsi="Times New Roman" w:cs="Times New Roman"/>
          <w:b/>
          <w:bCs/>
          <w:sz w:val="28"/>
          <w:szCs w:val="24"/>
        </w:rPr>
        <w:t>комиссии по осуществлению закупок для нужд Пугачевского муниципального района путем проведения открытого конкурса</w:t>
      </w:r>
    </w:p>
    <w:p w:rsidR="006A4C6B" w:rsidRPr="006A4C6B" w:rsidRDefault="006A4C6B" w:rsidP="005C5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4736"/>
        <w:gridCol w:w="4423"/>
      </w:tblGrid>
      <w:tr w:rsidR="006A4C6B" w:rsidRPr="006A4C6B" w:rsidTr="00212C1E">
        <w:trPr>
          <w:trHeight w:val="924"/>
        </w:trPr>
        <w:tc>
          <w:tcPr>
            <w:tcW w:w="648" w:type="dxa"/>
            <w:vAlign w:val="center"/>
            <w:hideMark/>
          </w:tcPr>
          <w:p w:rsidR="006A4C6B" w:rsidRPr="006A4C6B" w:rsidRDefault="006A4C6B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  <w:p w:rsidR="006A4C6B" w:rsidRPr="006A4C6B" w:rsidRDefault="006A4C6B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п/п</w:t>
            </w:r>
          </w:p>
        </w:tc>
        <w:tc>
          <w:tcPr>
            <w:tcW w:w="4736" w:type="dxa"/>
            <w:vAlign w:val="center"/>
            <w:hideMark/>
          </w:tcPr>
          <w:p w:rsidR="006A4C6B" w:rsidRPr="006A4C6B" w:rsidRDefault="006A4C6B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Этапы</w:t>
            </w:r>
          </w:p>
        </w:tc>
        <w:tc>
          <w:tcPr>
            <w:tcW w:w="4423" w:type="dxa"/>
            <w:vAlign w:val="center"/>
            <w:hideMark/>
          </w:tcPr>
          <w:p w:rsidR="006A4C6B" w:rsidRPr="006A4C6B" w:rsidRDefault="006A4C6B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Ответственные</w:t>
            </w:r>
          </w:p>
        </w:tc>
      </w:tr>
      <w:tr w:rsidR="006A4C6B" w:rsidRPr="006A4C6B" w:rsidTr="00212C1E">
        <w:trPr>
          <w:trHeight w:val="1679"/>
        </w:trPr>
        <w:tc>
          <w:tcPr>
            <w:tcW w:w="648" w:type="dxa"/>
            <w:vAlign w:val="center"/>
            <w:hideMark/>
          </w:tcPr>
          <w:p w:rsidR="006A4C6B" w:rsidRPr="006A4C6B" w:rsidRDefault="006A4C6B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4736" w:type="dxa"/>
            <w:vAlign w:val="center"/>
            <w:hideMark/>
          </w:tcPr>
          <w:p w:rsidR="006A4C6B" w:rsidRPr="006A4C6B" w:rsidRDefault="006A4C6B" w:rsidP="005C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Вскрытие конвертов с заявками на участие в конкурсе и открытие доступа к поданным в форме электронных документов заявкам на участие в конкурсе</w:t>
            </w:r>
          </w:p>
        </w:tc>
        <w:tc>
          <w:tcPr>
            <w:tcW w:w="4423" w:type="dxa"/>
            <w:vAlign w:val="center"/>
            <w:hideMark/>
          </w:tcPr>
          <w:p w:rsidR="006A4C6B" w:rsidRPr="006A4C6B" w:rsidRDefault="00DD2A98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Шубина Е.В</w:t>
            </w:r>
            <w:r w:rsidR="006A4C6B"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.,</w:t>
            </w:r>
          </w:p>
          <w:p w:rsidR="006A4C6B" w:rsidRPr="006A4C6B" w:rsidRDefault="00DD2A98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Ханина М.А.</w:t>
            </w:r>
          </w:p>
        </w:tc>
      </w:tr>
      <w:tr w:rsidR="006A4C6B" w:rsidRPr="006A4C6B" w:rsidTr="00212C1E">
        <w:trPr>
          <w:trHeight w:val="2124"/>
        </w:trPr>
        <w:tc>
          <w:tcPr>
            <w:tcW w:w="648" w:type="dxa"/>
            <w:vAlign w:val="center"/>
            <w:hideMark/>
          </w:tcPr>
          <w:p w:rsidR="006A4C6B" w:rsidRPr="006A4C6B" w:rsidRDefault="006A4C6B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4736" w:type="dxa"/>
            <w:vAlign w:val="center"/>
            <w:hideMark/>
          </w:tcPr>
          <w:p w:rsidR="006A4C6B" w:rsidRPr="006A4C6B" w:rsidRDefault="006A4C6B" w:rsidP="005C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Ведение протокола вскрытия конвертов с заявками на участие в конкурсе и открытия доступа к поданным в форме электронных документов заявкам на участие   в конкурсе</w:t>
            </w:r>
          </w:p>
        </w:tc>
        <w:tc>
          <w:tcPr>
            <w:tcW w:w="4423" w:type="dxa"/>
            <w:vAlign w:val="center"/>
            <w:hideMark/>
          </w:tcPr>
          <w:p w:rsidR="006A4C6B" w:rsidRPr="006A4C6B" w:rsidRDefault="00DD2A98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Ханина М.А</w:t>
            </w:r>
            <w:r w:rsidR="006A4C6B"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6A4C6B" w:rsidRPr="006A4C6B" w:rsidTr="00212C1E">
        <w:trPr>
          <w:trHeight w:val="1828"/>
        </w:trPr>
        <w:tc>
          <w:tcPr>
            <w:tcW w:w="648" w:type="dxa"/>
            <w:vAlign w:val="center"/>
            <w:hideMark/>
          </w:tcPr>
          <w:p w:rsidR="006A4C6B" w:rsidRPr="006A4C6B" w:rsidRDefault="006A4C6B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4736" w:type="dxa"/>
            <w:vAlign w:val="center"/>
            <w:hideMark/>
          </w:tcPr>
          <w:p w:rsidR="006A4C6B" w:rsidRPr="006A4C6B" w:rsidRDefault="006A4C6B" w:rsidP="005C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Отбор участников конкурса</w:t>
            </w:r>
          </w:p>
        </w:tc>
        <w:tc>
          <w:tcPr>
            <w:tcW w:w="4423" w:type="dxa"/>
            <w:vAlign w:val="center"/>
            <w:hideMark/>
          </w:tcPr>
          <w:p w:rsidR="006A4C6B" w:rsidRPr="006A4C6B" w:rsidRDefault="00DD2A98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Шубина Е.В</w:t>
            </w:r>
            <w:r w:rsidR="006A4C6B"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.,</w:t>
            </w:r>
          </w:p>
          <w:p w:rsidR="006A4C6B" w:rsidRPr="006A4C6B" w:rsidRDefault="006A4C6B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Балдин В.С.,</w:t>
            </w:r>
          </w:p>
          <w:p w:rsidR="006A4C6B" w:rsidRPr="006A4C6B" w:rsidRDefault="006A4C6B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Басенин В.Е.,</w:t>
            </w:r>
          </w:p>
          <w:p w:rsidR="006A4C6B" w:rsidRPr="006A4C6B" w:rsidRDefault="00DD2A98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Шевченко С.Ю.</w:t>
            </w:r>
            <w:r w:rsidR="006A4C6B"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</w:p>
          <w:p w:rsidR="006A4C6B" w:rsidRPr="006A4C6B" w:rsidRDefault="00DD2A98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Ханина М.А</w:t>
            </w:r>
            <w:r w:rsidR="006A4C6B"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6A4C6B" w:rsidRPr="006A4C6B" w:rsidTr="00212C1E">
        <w:trPr>
          <w:trHeight w:val="1840"/>
        </w:trPr>
        <w:tc>
          <w:tcPr>
            <w:tcW w:w="648" w:type="dxa"/>
            <w:vAlign w:val="center"/>
            <w:hideMark/>
          </w:tcPr>
          <w:p w:rsidR="006A4C6B" w:rsidRPr="006A4C6B" w:rsidRDefault="006A4C6B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4736" w:type="dxa"/>
            <w:vAlign w:val="center"/>
            <w:hideMark/>
          </w:tcPr>
          <w:p w:rsidR="006A4C6B" w:rsidRPr="006A4C6B" w:rsidRDefault="006A4C6B" w:rsidP="005C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Рассмотрение и оценка заявок на участие  в конкурсе</w:t>
            </w:r>
          </w:p>
        </w:tc>
        <w:tc>
          <w:tcPr>
            <w:tcW w:w="4423" w:type="dxa"/>
            <w:vAlign w:val="center"/>
            <w:hideMark/>
          </w:tcPr>
          <w:p w:rsidR="00DD2A98" w:rsidRPr="006A4C6B" w:rsidRDefault="00DD2A98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Шубина Е.В</w:t>
            </w: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.,</w:t>
            </w:r>
          </w:p>
          <w:p w:rsidR="00DD2A98" w:rsidRPr="006A4C6B" w:rsidRDefault="00DD2A98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Балдин</w:t>
            </w:r>
            <w:proofErr w:type="spellEnd"/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В.С.,</w:t>
            </w:r>
          </w:p>
          <w:p w:rsidR="00DD2A98" w:rsidRPr="006A4C6B" w:rsidRDefault="00DD2A98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Басенин</w:t>
            </w:r>
            <w:proofErr w:type="spellEnd"/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В.Е.,</w:t>
            </w:r>
          </w:p>
          <w:p w:rsidR="00DD2A98" w:rsidRPr="006A4C6B" w:rsidRDefault="00DD2A98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Шевченко С.Ю.</w:t>
            </w: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</w:p>
          <w:p w:rsidR="006A4C6B" w:rsidRPr="006A4C6B" w:rsidRDefault="00DD2A98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Ханина М.А</w:t>
            </w: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6A4C6B" w:rsidRPr="006A4C6B" w:rsidTr="00212C1E">
        <w:trPr>
          <w:trHeight w:val="1130"/>
        </w:trPr>
        <w:tc>
          <w:tcPr>
            <w:tcW w:w="648" w:type="dxa"/>
            <w:vAlign w:val="center"/>
            <w:hideMark/>
          </w:tcPr>
          <w:p w:rsidR="006A4C6B" w:rsidRPr="006A4C6B" w:rsidRDefault="006A4C6B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4736" w:type="dxa"/>
            <w:vAlign w:val="center"/>
            <w:hideMark/>
          </w:tcPr>
          <w:p w:rsidR="006A4C6B" w:rsidRPr="006A4C6B" w:rsidRDefault="006A4C6B" w:rsidP="005C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Ведение протокола рассмотрения и оценки   заявок на участие в конкурсе</w:t>
            </w:r>
          </w:p>
        </w:tc>
        <w:tc>
          <w:tcPr>
            <w:tcW w:w="4423" w:type="dxa"/>
            <w:vAlign w:val="center"/>
            <w:hideMark/>
          </w:tcPr>
          <w:p w:rsidR="006A4C6B" w:rsidRPr="006A4C6B" w:rsidRDefault="00DD2A98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Ханина М.А</w:t>
            </w: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</w:tr>
    </w:tbl>
    <w:p w:rsidR="006A4C6B" w:rsidRPr="006A4C6B" w:rsidRDefault="006A4C6B" w:rsidP="005C5789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A4C6B" w:rsidRPr="006A4C6B" w:rsidRDefault="006A4C6B" w:rsidP="005C5789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A4C6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 w:type="page"/>
      </w:r>
      <w:r w:rsidRPr="006A4C6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Приложение № 2 к постановлению </w:t>
      </w:r>
    </w:p>
    <w:p w:rsidR="006A4C6B" w:rsidRPr="006A4C6B" w:rsidRDefault="006A4C6B" w:rsidP="005C5789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A4C6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</w:t>
      </w:r>
      <w:proofErr w:type="gramStart"/>
      <w:r w:rsidRPr="006A4C6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Пугачевского</w:t>
      </w:r>
      <w:proofErr w:type="gramEnd"/>
    </w:p>
    <w:p w:rsidR="006A4C6B" w:rsidRPr="006A4C6B" w:rsidRDefault="006A4C6B" w:rsidP="005C5789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A4C6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</w:t>
      </w:r>
    </w:p>
    <w:p w:rsidR="006A4C6B" w:rsidRDefault="00B97E1B" w:rsidP="005C578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</w:t>
      </w:r>
      <w:r w:rsidRPr="006A4C6B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8 декабря </w:t>
      </w:r>
      <w:r w:rsidRPr="006A4C6B">
        <w:rPr>
          <w:rFonts w:ascii="Times New Roman" w:eastAsia="Times New Roman" w:hAnsi="Times New Roman" w:cs="Times New Roman"/>
          <w:sz w:val="28"/>
          <w:szCs w:val="24"/>
        </w:rPr>
        <w:t>201</w:t>
      </w:r>
      <w:r>
        <w:rPr>
          <w:rFonts w:ascii="Times New Roman" w:eastAsia="Times New Roman" w:hAnsi="Times New Roman" w:cs="Times New Roman"/>
          <w:sz w:val="28"/>
          <w:szCs w:val="24"/>
        </w:rPr>
        <w:t>5</w:t>
      </w:r>
      <w:r w:rsidRPr="006A4C6B">
        <w:rPr>
          <w:rFonts w:ascii="Times New Roman" w:eastAsia="Times New Roman" w:hAnsi="Times New Roman" w:cs="Times New Roman"/>
          <w:sz w:val="28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1170</w:t>
      </w:r>
    </w:p>
    <w:p w:rsidR="00B97E1B" w:rsidRPr="006A4C6B" w:rsidRDefault="00B97E1B" w:rsidP="005C578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A4C6B" w:rsidRPr="006A4C6B" w:rsidRDefault="006A4C6B" w:rsidP="005C578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A4C6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Распределение обязанностей между членами </w:t>
      </w:r>
      <w:proofErr w:type="gramStart"/>
      <w:r w:rsidRPr="006A4C6B">
        <w:rPr>
          <w:rFonts w:ascii="Times New Roman" w:eastAsia="Times New Roman" w:hAnsi="Times New Roman" w:cs="Times New Roman"/>
          <w:b/>
          <w:bCs/>
          <w:sz w:val="28"/>
          <w:szCs w:val="24"/>
        </w:rPr>
        <w:t>единой</w:t>
      </w:r>
      <w:proofErr w:type="gramEnd"/>
    </w:p>
    <w:p w:rsidR="006A4C6B" w:rsidRPr="006A4C6B" w:rsidRDefault="006A4C6B" w:rsidP="005C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A4C6B">
        <w:rPr>
          <w:rFonts w:ascii="Times New Roman" w:eastAsia="Times New Roman" w:hAnsi="Times New Roman" w:cs="Times New Roman"/>
          <w:b/>
          <w:bCs/>
          <w:sz w:val="28"/>
          <w:szCs w:val="24"/>
        </w:rPr>
        <w:t>комиссии  по осуществлению закупок для нужд Пугачевского муниципального района путем проведения</w:t>
      </w:r>
    </w:p>
    <w:p w:rsidR="006A4C6B" w:rsidRPr="006A4C6B" w:rsidRDefault="006A4C6B" w:rsidP="005C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A4C6B">
        <w:rPr>
          <w:rFonts w:ascii="Times New Roman" w:eastAsia="Times New Roman" w:hAnsi="Times New Roman" w:cs="Times New Roman"/>
          <w:b/>
          <w:bCs/>
          <w:sz w:val="28"/>
          <w:szCs w:val="24"/>
        </w:rPr>
        <w:t>аукциона в электронной форме</w:t>
      </w:r>
    </w:p>
    <w:p w:rsidR="006A4C6B" w:rsidRPr="006A4C6B" w:rsidRDefault="006A4C6B" w:rsidP="005C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pPr w:leftFromText="180" w:rightFromText="180" w:bottomFromText="200" w:vertAnchor="text" w:horzAnchor="margin" w:tblpXSpec="center" w:tblpY="71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846"/>
        <w:gridCol w:w="3509"/>
      </w:tblGrid>
      <w:tr w:rsidR="006A4C6B" w:rsidRPr="006A4C6B" w:rsidTr="00212C1E">
        <w:trPr>
          <w:trHeight w:val="557"/>
        </w:trPr>
        <w:tc>
          <w:tcPr>
            <w:tcW w:w="675" w:type="dxa"/>
            <w:vAlign w:val="center"/>
            <w:hideMark/>
          </w:tcPr>
          <w:p w:rsidR="006A4C6B" w:rsidRPr="006A4C6B" w:rsidRDefault="006A4C6B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5846" w:type="dxa"/>
            <w:vAlign w:val="center"/>
            <w:hideMark/>
          </w:tcPr>
          <w:p w:rsidR="006A4C6B" w:rsidRPr="006A4C6B" w:rsidRDefault="006A4C6B" w:rsidP="005C578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Этапы</w:t>
            </w:r>
          </w:p>
        </w:tc>
        <w:tc>
          <w:tcPr>
            <w:tcW w:w="3509" w:type="dxa"/>
            <w:vAlign w:val="center"/>
            <w:hideMark/>
          </w:tcPr>
          <w:p w:rsidR="006A4C6B" w:rsidRPr="006A4C6B" w:rsidRDefault="006A4C6B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Ответственные</w:t>
            </w:r>
          </w:p>
        </w:tc>
      </w:tr>
      <w:tr w:rsidR="006A4C6B" w:rsidRPr="006A4C6B" w:rsidTr="00212C1E">
        <w:trPr>
          <w:trHeight w:val="1608"/>
        </w:trPr>
        <w:tc>
          <w:tcPr>
            <w:tcW w:w="675" w:type="dxa"/>
            <w:vAlign w:val="center"/>
            <w:hideMark/>
          </w:tcPr>
          <w:p w:rsidR="006A4C6B" w:rsidRPr="006A4C6B" w:rsidRDefault="006A4C6B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5846" w:type="dxa"/>
            <w:vAlign w:val="center"/>
            <w:hideMark/>
          </w:tcPr>
          <w:p w:rsidR="006A4C6B" w:rsidRPr="006A4C6B" w:rsidRDefault="006A4C6B" w:rsidP="005C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Рассмотрение первых частей заявок на участие в   аукционе в электронной форме  в  соответствии  требованиям действующего законодательства</w:t>
            </w:r>
          </w:p>
        </w:tc>
        <w:tc>
          <w:tcPr>
            <w:tcW w:w="3509" w:type="dxa"/>
            <w:vAlign w:val="center"/>
            <w:hideMark/>
          </w:tcPr>
          <w:p w:rsidR="00422EC6" w:rsidRPr="006A4C6B" w:rsidRDefault="00422EC6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Шубина Е.В</w:t>
            </w: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.,</w:t>
            </w:r>
          </w:p>
          <w:p w:rsidR="00422EC6" w:rsidRPr="006A4C6B" w:rsidRDefault="00422EC6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Балдин</w:t>
            </w:r>
            <w:proofErr w:type="spellEnd"/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В.С.,</w:t>
            </w:r>
          </w:p>
          <w:p w:rsidR="00422EC6" w:rsidRPr="006A4C6B" w:rsidRDefault="00422EC6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Басенин</w:t>
            </w:r>
            <w:proofErr w:type="spellEnd"/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В.Е.,</w:t>
            </w:r>
          </w:p>
          <w:p w:rsidR="00422EC6" w:rsidRPr="006A4C6B" w:rsidRDefault="00422EC6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Шевченко С.Ю.</w:t>
            </w: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</w:p>
          <w:p w:rsidR="006A4C6B" w:rsidRPr="006A4C6B" w:rsidRDefault="00422EC6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Ханина М.А</w:t>
            </w: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6A4C6B" w:rsidRPr="006A4C6B" w:rsidTr="00212C1E">
        <w:trPr>
          <w:trHeight w:val="1248"/>
        </w:trPr>
        <w:tc>
          <w:tcPr>
            <w:tcW w:w="675" w:type="dxa"/>
            <w:vAlign w:val="center"/>
            <w:hideMark/>
          </w:tcPr>
          <w:p w:rsidR="006A4C6B" w:rsidRPr="006A4C6B" w:rsidRDefault="006A4C6B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5846" w:type="dxa"/>
            <w:vAlign w:val="center"/>
            <w:hideMark/>
          </w:tcPr>
          <w:p w:rsidR="006A4C6B" w:rsidRPr="006A4C6B" w:rsidRDefault="006A4C6B" w:rsidP="005C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Ведение протокола рассмотрения первых частей заявок на участие в   аукционе в электронной форме</w:t>
            </w:r>
          </w:p>
        </w:tc>
        <w:tc>
          <w:tcPr>
            <w:tcW w:w="3509" w:type="dxa"/>
            <w:vAlign w:val="center"/>
            <w:hideMark/>
          </w:tcPr>
          <w:p w:rsidR="006A4C6B" w:rsidRPr="006A4C6B" w:rsidRDefault="00422EC6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Ханина М.А</w:t>
            </w: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6A4C6B" w:rsidRPr="006A4C6B" w:rsidTr="00212C1E">
        <w:trPr>
          <w:trHeight w:val="1864"/>
        </w:trPr>
        <w:tc>
          <w:tcPr>
            <w:tcW w:w="675" w:type="dxa"/>
            <w:vAlign w:val="center"/>
            <w:hideMark/>
          </w:tcPr>
          <w:p w:rsidR="006A4C6B" w:rsidRPr="006A4C6B" w:rsidRDefault="006A4C6B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5846" w:type="dxa"/>
            <w:vAlign w:val="center"/>
            <w:hideMark/>
          </w:tcPr>
          <w:p w:rsidR="006A4C6B" w:rsidRPr="006A4C6B" w:rsidRDefault="006A4C6B" w:rsidP="005C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Рассмотрение вторых частей заявок на участие в   аукционе в электронной форме  в  соответствии  требованиям действующего законодательства</w:t>
            </w:r>
          </w:p>
        </w:tc>
        <w:tc>
          <w:tcPr>
            <w:tcW w:w="3509" w:type="dxa"/>
            <w:vAlign w:val="center"/>
            <w:hideMark/>
          </w:tcPr>
          <w:p w:rsidR="00422EC6" w:rsidRPr="006A4C6B" w:rsidRDefault="00422EC6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Шубина Е.В</w:t>
            </w: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.,</w:t>
            </w:r>
          </w:p>
          <w:p w:rsidR="00422EC6" w:rsidRPr="006A4C6B" w:rsidRDefault="00422EC6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Балдин</w:t>
            </w:r>
            <w:proofErr w:type="spellEnd"/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В.С.,</w:t>
            </w:r>
          </w:p>
          <w:p w:rsidR="00422EC6" w:rsidRPr="006A4C6B" w:rsidRDefault="00422EC6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Басенин</w:t>
            </w:r>
            <w:proofErr w:type="spellEnd"/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В.Е.,</w:t>
            </w:r>
          </w:p>
          <w:p w:rsidR="00422EC6" w:rsidRPr="006A4C6B" w:rsidRDefault="00422EC6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Шевченко С.Ю.</w:t>
            </w: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</w:p>
          <w:p w:rsidR="006A4C6B" w:rsidRPr="006A4C6B" w:rsidRDefault="00422EC6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Ханина М.А</w:t>
            </w: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6A4C6B" w:rsidRPr="006A4C6B" w:rsidTr="00212C1E">
        <w:trPr>
          <w:trHeight w:val="1551"/>
        </w:trPr>
        <w:tc>
          <w:tcPr>
            <w:tcW w:w="675" w:type="dxa"/>
            <w:vAlign w:val="center"/>
            <w:hideMark/>
          </w:tcPr>
          <w:p w:rsidR="006A4C6B" w:rsidRPr="006A4C6B" w:rsidRDefault="006A4C6B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5846" w:type="dxa"/>
            <w:vAlign w:val="center"/>
            <w:hideMark/>
          </w:tcPr>
          <w:p w:rsidR="006A4C6B" w:rsidRPr="006A4C6B" w:rsidRDefault="006A4C6B" w:rsidP="005C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Ведение протокола рассмотрения вторых частей заявок  на участие в аукционе и подведение итогов  аукциона в электронной форме</w:t>
            </w:r>
          </w:p>
        </w:tc>
        <w:tc>
          <w:tcPr>
            <w:tcW w:w="3509" w:type="dxa"/>
            <w:vAlign w:val="center"/>
            <w:hideMark/>
          </w:tcPr>
          <w:p w:rsidR="006A4C6B" w:rsidRPr="006A4C6B" w:rsidRDefault="00422EC6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Ханина М.А</w:t>
            </w: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</w:tr>
    </w:tbl>
    <w:p w:rsidR="006A4C6B" w:rsidRPr="006A4C6B" w:rsidRDefault="006A4C6B" w:rsidP="005C5789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A4C6B" w:rsidRPr="006A4C6B" w:rsidRDefault="006A4C6B" w:rsidP="005C5789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A4C6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 w:type="page"/>
      </w:r>
      <w:r w:rsidRPr="006A4C6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3</w:t>
      </w:r>
      <w:bookmarkStart w:id="0" w:name="_GoBack"/>
      <w:bookmarkEnd w:id="0"/>
      <w:r w:rsidRPr="006A4C6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 постановлению </w:t>
      </w:r>
    </w:p>
    <w:p w:rsidR="006A4C6B" w:rsidRPr="006A4C6B" w:rsidRDefault="006A4C6B" w:rsidP="005C5789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A4C6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</w:t>
      </w:r>
      <w:proofErr w:type="gramStart"/>
      <w:r w:rsidRPr="006A4C6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Пугачевского</w:t>
      </w:r>
      <w:proofErr w:type="gramEnd"/>
    </w:p>
    <w:p w:rsidR="006A4C6B" w:rsidRPr="006A4C6B" w:rsidRDefault="006A4C6B" w:rsidP="005C5789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A4C6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</w:t>
      </w:r>
    </w:p>
    <w:p w:rsidR="006A4C6B" w:rsidRDefault="00B97E1B" w:rsidP="005C578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</w:t>
      </w:r>
      <w:r w:rsidRPr="006A4C6B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8 декабря </w:t>
      </w:r>
      <w:r w:rsidRPr="006A4C6B">
        <w:rPr>
          <w:rFonts w:ascii="Times New Roman" w:eastAsia="Times New Roman" w:hAnsi="Times New Roman" w:cs="Times New Roman"/>
          <w:sz w:val="28"/>
          <w:szCs w:val="24"/>
        </w:rPr>
        <w:t>201</w:t>
      </w:r>
      <w:r>
        <w:rPr>
          <w:rFonts w:ascii="Times New Roman" w:eastAsia="Times New Roman" w:hAnsi="Times New Roman" w:cs="Times New Roman"/>
          <w:sz w:val="28"/>
          <w:szCs w:val="24"/>
        </w:rPr>
        <w:t>5</w:t>
      </w:r>
      <w:r w:rsidRPr="006A4C6B">
        <w:rPr>
          <w:rFonts w:ascii="Times New Roman" w:eastAsia="Times New Roman" w:hAnsi="Times New Roman" w:cs="Times New Roman"/>
          <w:sz w:val="28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1170</w:t>
      </w:r>
    </w:p>
    <w:p w:rsidR="00B97E1B" w:rsidRPr="006A4C6B" w:rsidRDefault="00B97E1B" w:rsidP="005C578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A4C6B" w:rsidRPr="006A4C6B" w:rsidRDefault="006A4C6B" w:rsidP="005C578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A4C6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Распределение обязанностей между членами </w:t>
      </w:r>
      <w:proofErr w:type="gramStart"/>
      <w:r w:rsidRPr="006A4C6B">
        <w:rPr>
          <w:rFonts w:ascii="Times New Roman" w:eastAsia="Times New Roman" w:hAnsi="Times New Roman" w:cs="Times New Roman"/>
          <w:b/>
          <w:bCs/>
          <w:sz w:val="28"/>
          <w:szCs w:val="24"/>
        </w:rPr>
        <w:t>единой</w:t>
      </w:r>
      <w:proofErr w:type="gramEnd"/>
    </w:p>
    <w:p w:rsidR="006A4C6B" w:rsidRPr="006A4C6B" w:rsidRDefault="006A4C6B" w:rsidP="005C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A4C6B">
        <w:rPr>
          <w:rFonts w:ascii="Times New Roman" w:eastAsia="Times New Roman" w:hAnsi="Times New Roman" w:cs="Times New Roman"/>
          <w:b/>
          <w:bCs/>
          <w:sz w:val="28"/>
          <w:szCs w:val="24"/>
        </w:rPr>
        <w:t>комиссии  по осуществлению закупок для нужд Пугачевского муниципального района путем проведения запроса котировок</w:t>
      </w:r>
    </w:p>
    <w:p w:rsidR="006A4C6B" w:rsidRPr="006A4C6B" w:rsidRDefault="006A4C6B" w:rsidP="005C57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5078"/>
        <w:gridCol w:w="3632"/>
      </w:tblGrid>
      <w:tr w:rsidR="006A4C6B" w:rsidRPr="006A4C6B" w:rsidTr="00212C1E">
        <w:tc>
          <w:tcPr>
            <w:tcW w:w="861" w:type="dxa"/>
            <w:vAlign w:val="center"/>
            <w:hideMark/>
          </w:tcPr>
          <w:p w:rsidR="006A4C6B" w:rsidRPr="006A4C6B" w:rsidRDefault="006A4C6B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  <w:p w:rsidR="006A4C6B" w:rsidRPr="006A4C6B" w:rsidRDefault="006A4C6B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п/п</w:t>
            </w:r>
          </w:p>
        </w:tc>
        <w:tc>
          <w:tcPr>
            <w:tcW w:w="5078" w:type="dxa"/>
            <w:vAlign w:val="center"/>
            <w:hideMark/>
          </w:tcPr>
          <w:p w:rsidR="006A4C6B" w:rsidRPr="006A4C6B" w:rsidRDefault="006A4C6B" w:rsidP="005C578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Этапы</w:t>
            </w:r>
          </w:p>
        </w:tc>
        <w:tc>
          <w:tcPr>
            <w:tcW w:w="3632" w:type="dxa"/>
            <w:vAlign w:val="center"/>
            <w:hideMark/>
          </w:tcPr>
          <w:p w:rsidR="006A4C6B" w:rsidRPr="006A4C6B" w:rsidRDefault="006A4C6B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Ответственные</w:t>
            </w:r>
          </w:p>
        </w:tc>
      </w:tr>
      <w:tr w:rsidR="006A4C6B" w:rsidRPr="006A4C6B" w:rsidTr="00212C1E">
        <w:trPr>
          <w:trHeight w:val="1825"/>
        </w:trPr>
        <w:tc>
          <w:tcPr>
            <w:tcW w:w="861" w:type="dxa"/>
            <w:vAlign w:val="center"/>
            <w:hideMark/>
          </w:tcPr>
          <w:p w:rsidR="006A4C6B" w:rsidRPr="006A4C6B" w:rsidRDefault="006A4C6B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5078" w:type="dxa"/>
            <w:vAlign w:val="center"/>
            <w:hideMark/>
          </w:tcPr>
          <w:p w:rsidR="006A4C6B" w:rsidRPr="006A4C6B" w:rsidRDefault="006A4C6B" w:rsidP="005C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Вскрытие конвертов с заявками на участие в запросе котировок  и открытие доступа к поданным в форме электронных документов заявкам на участие в запросе котировок</w:t>
            </w:r>
          </w:p>
        </w:tc>
        <w:tc>
          <w:tcPr>
            <w:tcW w:w="3632" w:type="dxa"/>
            <w:vAlign w:val="center"/>
            <w:hideMark/>
          </w:tcPr>
          <w:p w:rsidR="00422EC6" w:rsidRPr="006A4C6B" w:rsidRDefault="00422EC6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Шубина Е.В</w:t>
            </w: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.,</w:t>
            </w:r>
          </w:p>
          <w:p w:rsidR="006A4C6B" w:rsidRPr="006A4C6B" w:rsidRDefault="00422EC6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Ханина М.А.</w:t>
            </w:r>
          </w:p>
        </w:tc>
      </w:tr>
      <w:tr w:rsidR="006A4C6B" w:rsidRPr="006A4C6B" w:rsidTr="00212C1E">
        <w:trPr>
          <w:trHeight w:val="1843"/>
        </w:trPr>
        <w:tc>
          <w:tcPr>
            <w:tcW w:w="861" w:type="dxa"/>
            <w:vAlign w:val="center"/>
          </w:tcPr>
          <w:p w:rsidR="006A4C6B" w:rsidRPr="006A4C6B" w:rsidRDefault="006A4C6B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5078" w:type="dxa"/>
            <w:vAlign w:val="center"/>
          </w:tcPr>
          <w:p w:rsidR="006A4C6B" w:rsidRPr="006A4C6B" w:rsidRDefault="006A4C6B" w:rsidP="005C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4C6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и оценка заявок на участие в запросе котировок и определение победителя в проведении запроса котировок</w:t>
            </w:r>
          </w:p>
        </w:tc>
        <w:tc>
          <w:tcPr>
            <w:tcW w:w="3632" w:type="dxa"/>
            <w:vAlign w:val="center"/>
          </w:tcPr>
          <w:p w:rsidR="00422EC6" w:rsidRPr="006A4C6B" w:rsidRDefault="00422EC6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Шубина Е.В</w:t>
            </w: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.,</w:t>
            </w:r>
          </w:p>
          <w:p w:rsidR="00422EC6" w:rsidRPr="006A4C6B" w:rsidRDefault="00422EC6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Балдин</w:t>
            </w:r>
            <w:proofErr w:type="spellEnd"/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В.С.,</w:t>
            </w:r>
          </w:p>
          <w:p w:rsidR="00422EC6" w:rsidRPr="006A4C6B" w:rsidRDefault="00422EC6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Басенин</w:t>
            </w:r>
            <w:proofErr w:type="spellEnd"/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В.Е.,</w:t>
            </w:r>
          </w:p>
          <w:p w:rsidR="00422EC6" w:rsidRPr="006A4C6B" w:rsidRDefault="00422EC6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Шевченко С.Ю.</w:t>
            </w: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</w:p>
          <w:p w:rsidR="006A4C6B" w:rsidRPr="006A4C6B" w:rsidRDefault="00422EC6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Ханина М.А</w:t>
            </w: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6A4C6B" w:rsidRPr="006A4C6B" w:rsidTr="00212C1E">
        <w:trPr>
          <w:trHeight w:val="1118"/>
        </w:trPr>
        <w:tc>
          <w:tcPr>
            <w:tcW w:w="861" w:type="dxa"/>
            <w:vAlign w:val="center"/>
          </w:tcPr>
          <w:p w:rsidR="006A4C6B" w:rsidRPr="006A4C6B" w:rsidRDefault="006A4C6B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5078" w:type="dxa"/>
            <w:vAlign w:val="center"/>
          </w:tcPr>
          <w:p w:rsidR="006A4C6B" w:rsidRPr="006A4C6B" w:rsidRDefault="006A4C6B" w:rsidP="005C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Ведение протокола рассмотрения и оценки    заявок на участие в запросе котировок</w:t>
            </w:r>
          </w:p>
        </w:tc>
        <w:tc>
          <w:tcPr>
            <w:tcW w:w="3632" w:type="dxa"/>
            <w:vAlign w:val="center"/>
          </w:tcPr>
          <w:p w:rsidR="006A4C6B" w:rsidRPr="006A4C6B" w:rsidRDefault="00422EC6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Ханина М.А</w:t>
            </w: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</w:tr>
    </w:tbl>
    <w:p w:rsidR="006A4C6B" w:rsidRPr="006A4C6B" w:rsidRDefault="006A4C6B" w:rsidP="005C5789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A4C6B" w:rsidRPr="006A4C6B" w:rsidRDefault="006A4C6B" w:rsidP="005C5789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A4C6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 w:type="page"/>
      </w:r>
      <w:r w:rsidRPr="006A4C6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Приложение № 4 к постановлению </w:t>
      </w:r>
    </w:p>
    <w:p w:rsidR="006A4C6B" w:rsidRPr="006A4C6B" w:rsidRDefault="006A4C6B" w:rsidP="005C5789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A4C6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</w:t>
      </w:r>
      <w:proofErr w:type="gramStart"/>
      <w:r w:rsidRPr="006A4C6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Пугачевского</w:t>
      </w:r>
      <w:proofErr w:type="gramEnd"/>
    </w:p>
    <w:p w:rsidR="006A4C6B" w:rsidRPr="006A4C6B" w:rsidRDefault="006A4C6B" w:rsidP="005C5789">
      <w:pPr>
        <w:suppressAutoHyphens/>
        <w:spacing w:after="0" w:line="240" w:lineRule="auto"/>
        <w:ind w:firstLine="5103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A4C6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</w:t>
      </w:r>
    </w:p>
    <w:p w:rsidR="006A4C6B" w:rsidRDefault="00B97E1B" w:rsidP="005C5789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</w:t>
      </w:r>
      <w:r w:rsidRPr="006A4C6B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8 декабря </w:t>
      </w:r>
      <w:r w:rsidRPr="006A4C6B">
        <w:rPr>
          <w:rFonts w:ascii="Times New Roman" w:eastAsia="Times New Roman" w:hAnsi="Times New Roman" w:cs="Times New Roman"/>
          <w:sz w:val="28"/>
          <w:szCs w:val="24"/>
        </w:rPr>
        <w:t>201</w:t>
      </w:r>
      <w:r>
        <w:rPr>
          <w:rFonts w:ascii="Times New Roman" w:eastAsia="Times New Roman" w:hAnsi="Times New Roman" w:cs="Times New Roman"/>
          <w:sz w:val="28"/>
          <w:szCs w:val="24"/>
        </w:rPr>
        <w:t>5</w:t>
      </w:r>
      <w:r w:rsidRPr="006A4C6B">
        <w:rPr>
          <w:rFonts w:ascii="Times New Roman" w:eastAsia="Times New Roman" w:hAnsi="Times New Roman" w:cs="Times New Roman"/>
          <w:sz w:val="28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1170</w:t>
      </w:r>
    </w:p>
    <w:p w:rsidR="00712915" w:rsidRPr="006A4C6B" w:rsidRDefault="00712915" w:rsidP="005C5789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A4C6B" w:rsidRPr="006A4C6B" w:rsidRDefault="006A4C6B" w:rsidP="005C578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A4C6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Распределение обязанностей между членами </w:t>
      </w:r>
      <w:proofErr w:type="gramStart"/>
      <w:r w:rsidRPr="006A4C6B">
        <w:rPr>
          <w:rFonts w:ascii="Times New Roman" w:eastAsia="Times New Roman" w:hAnsi="Times New Roman" w:cs="Times New Roman"/>
          <w:b/>
          <w:bCs/>
          <w:sz w:val="28"/>
          <w:szCs w:val="24"/>
        </w:rPr>
        <w:t>единой</w:t>
      </w:r>
      <w:proofErr w:type="gramEnd"/>
    </w:p>
    <w:p w:rsidR="006A4C6B" w:rsidRPr="006A4C6B" w:rsidRDefault="006A4C6B" w:rsidP="005C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A4C6B">
        <w:rPr>
          <w:rFonts w:ascii="Times New Roman" w:eastAsia="Times New Roman" w:hAnsi="Times New Roman" w:cs="Times New Roman"/>
          <w:b/>
          <w:bCs/>
          <w:sz w:val="28"/>
          <w:szCs w:val="24"/>
        </w:rPr>
        <w:t>комиссии по осуществлению закупок для нужд Пугачевского муниципального района путем проведения запроса предложений</w:t>
      </w:r>
    </w:p>
    <w:p w:rsidR="006A4C6B" w:rsidRPr="006A4C6B" w:rsidRDefault="006A4C6B" w:rsidP="005C5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5078"/>
        <w:gridCol w:w="3632"/>
      </w:tblGrid>
      <w:tr w:rsidR="006A4C6B" w:rsidRPr="006A4C6B" w:rsidTr="00212C1E">
        <w:tc>
          <w:tcPr>
            <w:tcW w:w="861" w:type="dxa"/>
            <w:vAlign w:val="center"/>
            <w:hideMark/>
          </w:tcPr>
          <w:p w:rsidR="006A4C6B" w:rsidRPr="006A4C6B" w:rsidRDefault="006A4C6B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  <w:p w:rsidR="006A4C6B" w:rsidRPr="006A4C6B" w:rsidRDefault="006A4C6B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п/п</w:t>
            </w:r>
          </w:p>
        </w:tc>
        <w:tc>
          <w:tcPr>
            <w:tcW w:w="5078" w:type="dxa"/>
            <w:vAlign w:val="center"/>
            <w:hideMark/>
          </w:tcPr>
          <w:p w:rsidR="006A4C6B" w:rsidRPr="006A4C6B" w:rsidRDefault="006A4C6B" w:rsidP="005C578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Этапы</w:t>
            </w:r>
          </w:p>
        </w:tc>
        <w:tc>
          <w:tcPr>
            <w:tcW w:w="3632" w:type="dxa"/>
            <w:vAlign w:val="center"/>
            <w:hideMark/>
          </w:tcPr>
          <w:p w:rsidR="006A4C6B" w:rsidRPr="006A4C6B" w:rsidRDefault="006A4C6B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Ответственные</w:t>
            </w:r>
          </w:p>
        </w:tc>
      </w:tr>
      <w:tr w:rsidR="006A4C6B" w:rsidRPr="006A4C6B" w:rsidTr="00212C1E">
        <w:trPr>
          <w:cantSplit/>
          <w:trHeight w:val="1863"/>
        </w:trPr>
        <w:tc>
          <w:tcPr>
            <w:tcW w:w="861" w:type="dxa"/>
            <w:vAlign w:val="center"/>
            <w:hideMark/>
          </w:tcPr>
          <w:p w:rsidR="006A4C6B" w:rsidRPr="006A4C6B" w:rsidRDefault="006A4C6B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5078" w:type="dxa"/>
            <w:vAlign w:val="center"/>
            <w:hideMark/>
          </w:tcPr>
          <w:p w:rsidR="006A4C6B" w:rsidRPr="006A4C6B" w:rsidRDefault="006A4C6B" w:rsidP="005C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Вскрытие конвертов с заявками на участие в запросе предложений  и открытие доступа к поданным в форме электронных документов заявкам на участие в запросе предложений</w:t>
            </w:r>
          </w:p>
        </w:tc>
        <w:tc>
          <w:tcPr>
            <w:tcW w:w="3632" w:type="dxa"/>
            <w:vAlign w:val="center"/>
            <w:hideMark/>
          </w:tcPr>
          <w:p w:rsidR="00BA546C" w:rsidRPr="006A4C6B" w:rsidRDefault="00BA546C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Шубина Е.В</w:t>
            </w: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.,</w:t>
            </w:r>
          </w:p>
          <w:p w:rsidR="006A4C6B" w:rsidRPr="006A4C6B" w:rsidRDefault="00BA546C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Ханина М.А.</w:t>
            </w:r>
          </w:p>
        </w:tc>
      </w:tr>
      <w:tr w:rsidR="006A4C6B" w:rsidRPr="006A4C6B" w:rsidTr="00212C1E">
        <w:trPr>
          <w:trHeight w:val="1801"/>
        </w:trPr>
        <w:tc>
          <w:tcPr>
            <w:tcW w:w="861" w:type="dxa"/>
            <w:vAlign w:val="center"/>
            <w:hideMark/>
          </w:tcPr>
          <w:p w:rsidR="006A4C6B" w:rsidRPr="006A4C6B" w:rsidRDefault="006A4C6B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5078" w:type="dxa"/>
            <w:vAlign w:val="center"/>
            <w:hideMark/>
          </w:tcPr>
          <w:p w:rsidR="006A4C6B" w:rsidRPr="006A4C6B" w:rsidRDefault="006A4C6B" w:rsidP="005C578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4C6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и оценка заявок на участие в запросе предложений в соответствии с документацией запроса предложений</w:t>
            </w:r>
          </w:p>
        </w:tc>
        <w:tc>
          <w:tcPr>
            <w:tcW w:w="3632" w:type="dxa"/>
            <w:vAlign w:val="center"/>
            <w:hideMark/>
          </w:tcPr>
          <w:p w:rsidR="00BA546C" w:rsidRPr="006A4C6B" w:rsidRDefault="00BA546C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Шубина Е.В</w:t>
            </w: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.,</w:t>
            </w:r>
          </w:p>
          <w:p w:rsidR="00BA546C" w:rsidRPr="006A4C6B" w:rsidRDefault="00BA546C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Балдин</w:t>
            </w:r>
            <w:proofErr w:type="spellEnd"/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В.С.,</w:t>
            </w:r>
          </w:p>
          <w:p w:rsidR="00BA546C" w:rsidRPr="006A4C6B" w:rsidRDefault="00BA546C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Басенин</w:t>
            </w:r>
            <w:proofErr w:type="spellEnd"/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В.Е.,</w:t>
            </w:r>
          </w:p>
          <w:p w:rsidR="00BA546C" w:rsidRPr="006A4C6B" w:rsidRDefault="00BA546C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Шевченко С.Ю.</w:t>
            </w: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</w:p>
          <w:p w:rsidR="006A4C6B" w:rsidRPr="006A4C6B" w:rsidRDefault="00BA546C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Ханина М.А</w:t>
            </w: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6A4C6B" w:rsidRPr="006A4C6B" w:rsidTr="00212C1E">
        <w:trPr>
          <w:trHeight w:val="828"/>
        </w:trPr>
        <w:tc>
          <w:tcPr>
            <w:tcW w:w="861" w:type="dxa"/>
            <w:vAlign w:val="center"/>
            <w:hideMark/>
          </w:tcPr>
          <w:p w:rsidR="006A4C6B" w:rsidRPr="006A4C6B" w:rsidRDefault="006A4C6B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5078" w:type="dxa"/>
            <w:vAlign w:val="center"/>
            <w:hideMark/>
          </w:tcPr>
          <w:p w:rsidR="006A4C6B" w:rsidRPr="006A4C6B" w:rsidRDefault="006A4C6B" w:rsidP="005C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Ведение протокола проведения запроса предложений</w:t>
            </w:r>
          </w:p>
        </w:tc>
        <w:tc>
          <w:tcPr>
            <w:tcW w:w="3632" w:type="dxa"/>
            <w:vAlign w:val="center"/>
            <w:hideMark/>
          </w:tcPr>
          <w:p w:rsidR="006A4C6B" w:rsidRPr="006A4C6B" w:rsidRDefault="00BA546C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Ханина М.А.</w:t>
            </w:r>
          </w:p>
        </w:tc>
      </w:tr>
      <w:tr w:rsidR="006A4C6B" w:rsidRPr="006A4C6B" w:rsidTr="00212C1E">
        <w:trPr>
          <w:trHeight w:val="2393"/>
        </w:trPr>
        <w:tc>
          <w:tcPr>
            <w:tcW w:w="861" w:type="dxa"/>
            <w:vAlign w:val="center"/>
            <w:hideMark/>
          </w:tcPr>
          <w:p w:rsidR="006A4C6B" w:rsidRPr="006A4C6B" w:rsidRDefault="006A4C6B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5078" w:type="dxa"/>
            <w:vAlign w:val="center"/>
            <w:hideMark/>
          </w:tcPr>
          <w:p w:rsidR="006A4C6B" w:rsidRPr="006A4C6B" w:rsidRDefault="006A4C6B" w:rsidP="005C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Вскрытие конвертов с окончательными предложениями на участие в запросе предложений  и открытие доступа к поданным в форме электронных документов окончательным предложениям  на участие в запросе предложений</w:t>
            </w:r>
          </w:p>
        </w:tc>
        <w:tc>
          <w:tcPr>
            <w:tcW w:w="3632" w:type="dxa"/>
            <w:vAlign w:val="center"/>
            <w:hideMark/>
          </w:tcPr>
          <w:p w:rsidR="00BA546C" w:rsidRPr="006A4C6B" w:rsidRDefault="00BA546C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Шубина Е.В</w:t>
            </w: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.,</w:t>
            </w:r>
          </w:p>
          <w:p w:rsidR="006A4C6B" w:rsidRPr="006A4C6B" w:rsidRDefault="00BA546C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Ханина М.А.</w:t>
            </w:r>
          </w:p>
        </w:tc>
      </w:tr>
      <w:tr w:rsidR="006A4C6B" w:rsidRPr="006A4C6B" w:rsidTr="005C5789">
        <w:trPr>
          <w:trHeight w:val="1703"/>
        </w:trPr>
        <w:tc>
          <w:tcPr>
            <w:tcW w:w="861" w:type="dxa"/>
            <w:vAlign w:val="center"/>
          </w:tcPr>
          <w:p w:rsidR="006A4C6B" w:rsidRPr="006A4C6B" w:rsidRDefault="006A4C6B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5078" w:type="dxa"/>
            <w:vAlign w:val="center"/>
          </w:tcPr>
          <w:p w:rsidR="006A4C6B" w:rsidRPr="006A4C6B" w:rsidRDefault="006A4C6B" w:rsidP="005C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4C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победителя запроса предложений  в соответствии с требованиями законодательства  </w:t>
            </w:r>
          </w:p>
        </w:tc>
        <w:tc>
          <w:tcPr>
            <w:tcW w:w="3632" w:type="dxa"/>
            <w:vAlign w:val="center"/>
          </w:tcPr>
          <w:p w:rsidR="00BA546C" w:rsidRPr="006A4C6B" w:rsidRDefault="00BA546C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Шубина Е.В</w:t>
            </w: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.,</w:t>
            </w:r>
          </w:p>
          <w:p w:rsidR="00BA546C" w:rsidRPr="006A4C6B" w:rsidRDefault="00BA546C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Балдин</w:t>
            </w:r>
            <w:proofErr w:type="spellEnd"/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В.С.,</w:t>
            </w:r>
          </w:p>
          <w:p w:rsidR="00BA546C" w:rsidRPr="006A4C6B" w:rsidRDefault="00BA546C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Басенин</w:t>
            </w:r>
            <w:proofErr w:type="spellEnd"/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В.Е.,</w:t>
            </w:r>
          </w:p>
          <w:p w:rsidR="00BA546C" w:rsidRPr="006A4C6B" w:rsidRDefault="00BA546C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Шевченко С.Ю.</w:t>
            </w: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</w:p>
          <w:p w:rsidR="006A4C6B" w:rsidRPr="006A4C6B" w:rsidRDefault="00BA546C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Ханина М.А</w:t>
            </w: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6A4C6B" w:rsidRPr="006A4C6B" w:rsidTr="00212C1E">
        <w:trPr>
          <w:trHeight w:val="839"/>
        </w:trPr>
        <w:tc>
          <w:tcPr>
            <w:tcW w:w="861" w:type="dxa"/>
            <w:vAlign w:val="center"/>
          </w:tcPr>
          <w:p w:rsidR="006A4C6B" w:rsidRPr="006A4C6B" w:rsidRDefault="006A4C6B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5078" w:type="dxa"/>
            <w:vAlign w:val="center"/>
          </w:tcPr>
          <w:p w:rsidR="006A4C6B" w:rsidRPr="006A4C6B" w:rsidRDefault="006A4C6B" w:rsidP="005C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Ведение итогового протокола проведения запроса предложений</w:t>
            </w:r>
          </w:p>
        </w:tc>
        <w:tc>
          <w:tcPr>
            <w:tcW w:w="3632" w:type="dxa"/>
            <w:vAlign w:val="center"/>
          </w:tcPr>
          <w:p w:rsidR="006A4C6B" w:rsidRPr="006A4C6B" w:rsidRDefault="00BA546C" w:rsidP="005C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Ханина М.А</w:t>
            </w:r>
            <w:r w:rsidRPr="006A4C6B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</w:tr>
    </w:tbl>
    <w:p w:rsidR="006A4C6B" w:rsidRPr="006A4C6B" w:rsidRDefault="006A4C6B" w:rsidP="005C5789">
      <w:pPr>
        <w:spacing w:after="0" w:line="240" w:lineRule="auto"/>
        <w:rPr>
          <w:rFonts w:ascii="Calibri" w:eastAsia="Times New Roman" w:hAnsi="Calibri" w:cs="Times New Roman"/>
        </w:rPr>
      </w:pPr>
    </w:p>
    <w:p w:rsidR="00FA0D10" w:rsidRDefault="00FA0D10" w:rsidP="005C5789">
      <w:pPr>
        <w:spacing w:after="0" w:line="240" w:lineRule="auto"/>
      </w:pPr>
    </w:p>
    <w:sectPr w:rsidR="00FA0D10" w:rsidSect="00DD2A9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C6B"/>
    <w:rsid w:val="00003268"/>
    <w:rsid w:val="000820B0"/>
    <w:rsid w:val="00212C1E"/>
    <w:rsid w:val="002177C0"/>
    <w:rsid w:val="002D2606"/>
    <w:rsid w:val="00384CB4"/>
    <w:rsid w:val="003A64F8"/>
    <w:rsid w:val="00422EC6"/>
    <w:rsid w:val="005C5789"/>
    <w:rsid w:val="006A4C6B"/>
    <w:rsid w:val="006C3EDE"/>
    <w:rsid w:val="006F29A4"/>
    <w:rsid w:val="00712915"/>
    <w:rsid w:val="008B48C0"/>
    <w:rsid w:val="00AA627F"/>
    <w:rsid w:val="00B97E1B"/>
    <w:rsid w:val="00BA546C"/>
    <w:rsid w:val="00DD2A98"/>
    <w:rsid w:val="00FA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User</cp:lastModifiedBy>
  <cp:revision>12</cp:revision>
  <dcterms:created xsi:type="dcterms:W3CDTF">2013-12-24T07:00:00Z</dcterms:created>
  <dcterms:modified xsi:type="dcterms:W3CDTF">2015-12-10T05:15:00Z</dcterms:modified>
</cp:coreProperties>
</file>