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2E90" w:rsidRDefault="00422E90" w:rsidP="00E521D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A45338" w:rsidP="00E521D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266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90">
        <w:rPr>
          <w:rFonts w:ascii="Times New Roman" w:hAnsi="Times New Roman" w:cs="Times New Roman"/>
          <w:sz w:val="28"/>
          <w:szCs w:val="28"/>
        </w:rPr>
        <w:t>декабря 2019 года</w:t>
      </w:r>
      <w:r w:rsidR="000C266D">
        <w:rPr>
          <w:rFonts w:ascii="Times New Roman" w:hAnsi="Times New Roman" w:cs="Times New Roman"/>
          <w:sz w:val="28"/>
          <w:szCs w:val="28"/>
        </w:rPr>
        <w:t xml:space="preserve"> № 1506</w:t>
      </w:r>
      <w:r w:rsidR="00E521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90" w:rsidRDefault="00422E90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1CE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</w:t>
      </w:r>
      <w:r w:rsidR="00422E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ждении муниципальной  программы</w:t>
      </w:r>
      <w:r w:rsidR="005A41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«Гармонизация межнац</w:t>
      </w:r>
      <w:r w:rsidR="00422E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иональных и межконфессиональных</w:t>
      </w:r>
      <w:r w:rsidR="005A41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отношений и</w:t>
      </w: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национальных культур на территории муниципального обр</w:t>
      </w:r>
      <w:r w:rsidR="00C80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азования города Пугачева на 2020 год»</w:t>
      </w: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Pr="00220EC9" w:rsidRDefault="00E521D5" w:rsidP="00213D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укрепления межнационального и межконфессионального согласия, поддержки и развития культуры народов Российской Федерации, проживающих на территории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Пугачевского муниципального района, на </w:t>
      </w:r>
      <w:proofErr w:type="spellStart"/>
      <w:proofErr w:type="gramStart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</w:t>
      </w:r>
      <w:r w:rsidR="00422E9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вании</w:t>
      </w:r>
      <w:proofErr w:type="spellEnd"/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Пугачевского муниципального района 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422E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E521D5" w:rsidRPr="00220EC9" w:rsidRDefault="00E521D5" w:rsidP="00E52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.Утвердить муниципальную п</w:t>
      </w:r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рограмму «Гармонизация </w:t>
      </w:r>
      <w:proofErr w:type="spellStart"/>
      <w:proofErr w:type="gramStart"/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межнацио</w:t>
      </w:r>
      <w:r w:rsidR="00422E9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нальных</w:t>
      </w:r>
      <w:proofErr w:type="spellEnd"/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межконфессиональных отношений и развитие национальных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</w:t>
      </w:r>
      <w:r w:rsidR="00422E9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 w:rsidR="00CA3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</w:t>
      </w:r>
      <w:r w:rsidR="00290B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города Пугачева на 2020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90B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E521D5" w:rsidRDefault="00E521D5" w:rsidP="00EB0E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заместителя главы администрации Пугачевского муниципального района по социальным вопросам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Зудину</w:t>
      </w:r>
      <w:r w:rsidR="00CB17DF" w:rsidRPr="00CB1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17DF">
        <w:rPr>
          <w:rFonts w:ascii="Times New Roman" w:eastAsia="Times New Roman" w:hAnsi="Times New Roman" w:cs="Times New Roman"/>
          <w:sz w:val="28"/>
          <w:szCs w:val="28"/>
          <w:lang w:eastAsia="ar-SA"/>
        </w:rPr>
        <w:t>С.М.</w:t>
      </w:r>
    </w:p>
    <w:p w:rsidR="00015CAB" w:rsidRDefault="00E521D5" w:rsidP="00015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 и в газете «Деловой вестник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D5" w:rsidRDefault="00E521D5" w:rsidP="00015C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4.Настоящее постановление вступает в силу со дня е</w:t>
      </w:r>
      <w:r w:rsidR="00BD2F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официального опубликования.</w:t>
      </w: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E521D5" w:rsidRDefault="00E521D5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6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0C26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521D5" w:rsidRDefault="00E521D5" w:rsidP="000C266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</w:t>
      </w:r>
      <w:proofErr w:type="gramEnd"/>
    </w:p>
    <w:p w:rsidR="00E521D5" w:rsidRDefault="00E521D5" w:rsidP="000C266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E521D5" w:rsidRDefault="00A8508C" w:rsidP="000C266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C266D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2E9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5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C266D">
        <w:rPr>
          <w:rFonts w:ascii="Times New Roman" w:eastAsia="Times New Roman" w:hAnsi="Times New Roman" w:cs="Times New Roman"/>
          <w:sz w:val="28"/>
          <w:szCs w:val="28"/>
          <w:lang w:eastAsia="ar-SA"/>
        </w:rPr>
        <w:t>1506</w:t>
      </w: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CellSpacing w:w="0" w:type="dxa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7683"/>
      </w:tblGrid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175C" w:rsidRDefault="00E521D5" w:rsidP="00D328B0">
            <w:pPr>
              <w:pStyle w:val="a3"/>
              <w:ind w:left="99"/>
              <w:jc w:val="both"/>
              <w:rPr>
                <w:sz w:val="28"/>
                <w:szCs w:val="28"/>
              </w:rPr>
            </w:pPr>
            <w:r w:rsidRPr="0015175C">
              <w:rPr>
                <w:sz w:val="28"/>
                <w:szCs w:val="28"/>
              </w:rPr>
              <w:t>Гармонизация межнациональных и межконфессиональных</w:t>
            </w:r>
            <w:r w:rsidR="00E15B6D">
              <w:rPr>
                <w:sz w:val="28"/>
                <w:szCs w:val="28"/>
              </w:rPr>
              <w:t xml:space="preserve"> </w:t>
            </w:r>
            <w:r w:rsidRPr="0015175C">
              <w:rPr>
                <w:sz w:val="28"/>
                <w:szCs w:val="28"/>
              </w:rPr>
              <w:t xml:space="preserve">отношений и развитие национальных культур на территории муниципального образования города Пугачева </w:t>
            </w:r>
            <w:r w:rsidR="00192E99" w:rsidRPr="0015175C">
              <w:rPr>
                <w:sz w:val="28"/>
                <w:szCs w:val="28"/>
              </w:rPr>
              <w:t>на 2020</w:t>
            </w:r>
            <w:r w:rsidRPr="0015175C">
              <w:rPr>
                <w:sz w:val="28"/>
                <w:szCs w:val="28"/>
              </w:rPr>
              <w:t xml:space="preserve"> год</w:t>
            </w:r>
            <w:r w:rsidR="00F35601">
              <w:rPr>
                <w:sz w:val="28"/>
                <w:szCs w:val="28"/>
              </w:rPr>
              <w:t xml:space="preserve"> (далее п</w:t>
            </w:r>
            <w:r w:rsidR="009A7D04" w:rsidRPr="0015175C">
              <w:rPr>
                <w:sz w:val="28"/>
                <w:szCs w:val="28"/>
              </w:rPr>
              <w:t>рограмма)</w:t>
            </w:r>
            <w:r w:rsidR="00AA5B69">
              <w:rPr>
                <w:sz w:val="28"/>
                <w:szCs w:val="28"/>
              </w:rPr>
              <w:t>;</w:t>
            </w:r>
          </w:p>
        </w:tc>
      </w:tr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004AD0" w:rsidP="009F4A0E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тдел информации, анализа и общественных отношений</w:t>
            </w:r>
            <w:r w:rsidR="00E1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AA5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E90" w:rsidRDefault="00DE20A7" w:rsidP="00D328B0">
            <w:pPr>
              <w:pStyle w:val="a3"/>
              <w:ind w:left="99"/>
              <w:rPr>
                <w:sz w:val="28"/>
                <w:szCs w:val="28"/>
              </w:rPr>
            </w:pPr>
            <w:r w:rsidRPr="009F4A0E">
              <w:rPr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района;</w:t>
            </w:r>
          </w:p>
          <w:p w:rsidR="00422E90" w:rsidRDefault="00DE20A7" w:rsidP="00D328B0">
            <w:pPr>
              <w:pStyle w:val="a3"/>
              <w:ind w:left="99"/>
              <w:rPr>
                <w:sz w:val="28"/>
                <w:szCs w:val="28"/>
              </w:rPr>
            </w:pPr>
            <w:r w:rsidRPr="001E299D">
              <w:rPr>
                <w:sz w:val="28"/>
                <w:szCs w:val="28"/>
              </w:rPr>
              <w:t>отдел культуры</w:t>
            </w:r>
            <w:r>
              <w:rPr>
                <w:sz w:val="28"/>
                <w:szCs w:val="28"/>
              </w:rPr>
              <w:t xml:space="preserve"> </w:t>
            </w:r>
            <w:r w:rsidRPr="001E299D">
              <w:rPr>
                <w:sz w:val="28"/>
                <w:szCs w:val="28"/>
              </w:rPr>
              <w:t xml:space="preserve">администрации Пугачевского </w:t>
            </w:r>
            <w:proofErr w:type="spellStart"/>
            <w:proofErr w:type="gramStart"/>
            <w:r w:rsidRPr="001E299D">
              <w:rPr>
                <w:sz w:val="28"/>
                <w:szCs w:val="28"/>
              </w:rPr>
              <w:t>муниципаль</w:t>
            </w:r>
            <w:r w:rsidR="00D328B0">
              <w:rPr>
                <w:sz w:val="28"/>
                <w:szCs w:val="28"/>
              </w:rPr>
              <w:t>-</w:t>
            </w:r>
            <w:r w:rsidRPr="001E299D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E299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422E90" w:rsidRDefault="00DE20A7" w:rsidP="00D328B0">
            <w:pPr>
              <w:pStyle w:val="a3"/>
              <w:ind w:left="99"/>
              <w:rPr>
                <w:sz w:val="28"/>
                <w:szCs w:val="28"/>
              </w:rPr>
            </w:pPr>
            <w:r w:rsidRPr="001E299D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E299D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E299D">
              <w:rPr>
                <w:sz w:val="28"/>
                <w:szCs w:val="28"/>
              </w:rPr>
              <w:t xml:space="preserve">администрации Пугачевского </w:t>
            </w:r>
            <w:proofErr w:type="spellStart"/>
            <w:proofErr w:type="gramStart"/>
            <w:r w:rsidRPr="001E299D">
              <w:rPr>
                <w:sz w:val="28"/>
                <w:szCs w:val="28"/>
              </w:rPr>
              <w:t>муни</w:t>
            </w:r>
            <w:r w:rsidR="00422E90">
              <w:rPr>
                <w:sz w:val="28"/>
                <w:szCs w:val="28"/>
              </w:rPr>
              <w:t>-</w:t>
            </w:r>
            <w:r w:rsidRPr="001E299D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района;</w:t>
            </w:r>
          </w:p>
          <w:p w:rsidR="00E521D5" w:rsidRDefault="00DE20A7" w:rsidP="00D328B0">
            <w:pPr>
              <w:pStyle w:val="a3"/>
              <w:ind w:left="99"/>
              <w:rPr>
                <w:sz w:val="28"/>
                <w:szCs w:val="28"/>
              </w:rPr>
            </w:pPr>
            <w:r w:rsidRPr="001E299D">
              <w:rPr>
                <w:sz w:val="28"/>
                <w:szCs w:val="28"/>
              </w:rPr>
              <w:t>отдел молодёжной политики, спорта и туризма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299D">
              <w:rPr>
                <w:sz w:val="28"/>
                <w:szCs w:val="28"/>
              </w:rPr>
              <w:t>администра</w:t>
            </w:r>
            <w:r w:rsidR="00D328B0">
              <w:rPr>
                <w:sz w:val="28"/>
                <w:szCs w:val="28"/>
              </w:rPr>
              <w:t>-</w:t>
            </w:r>
            <w:r w:rsidRPr="001E299D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1E299D">
              <w:rPr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0A7" w:rsidRDefault="00DE20A7" w:rsidP="00D328B0">
            <w:pPr>
              <w:pStyle w:val="a3"/>
              <w:ind w:left="9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Общественная палата Пугачевского муниципального района (по согласованию), </w:t>
            </w:r>
            <w:r w:rsidRPr="00452C8C">
              <w:rPr>
                <w:sz w:val="28"/>
                <w:szCs w:val="28"/>
              </w:rPr>
              <w:t xml:space="preserve">Совет по взаимодействию с </w:t>
            </w:r>
            <w:proofErr w:type="spellStart"/>
            <w:r w:rsidRPr="00452C8C">
              <w:rPr>
                <w:sz w:val="28"/>
                <w:szCs w:val="28"/>
              </w:rPr>
              <w:t>нацио</w:t>
            </w:r>
            <w:r w:rsidR="00422E90">
              <w:rPr>
                <w:sz w:val="28"/>
                <w:szCs w:val="28"/>
              </w:rPr>
              <w:t>-</w:t>
            </w:r>
            <w:r w:rsidRPr="00452C8C">
              <w:rPr>
                <w:sz w:val="28"/>
                <w:szCs w:val="28"/>
              </w:rPr>
              <w:t>нальными</w:t>
            </w:r>
            <w:proofErr w:type="spellEnd"/>
            <w:r w:rsidRPr="00452C8C">
              <w:rPr>
                <w:sz w:val="28"/>
                <w:szCs w:val="28"/>
              </w:rPr>
              <w:t xml:space="preserve"> и религиозными объединениями при главе </w:t>
            </w:r>
            <w:proofErr w:type="spellStart"/>
            <w:r w:rsidRPr="00452C8C">
              <w:rPr>
                <w:sz w:val="28"/>
                <w:szCs w:val="28"/>
              </w:rPr>
              <w:t>Пуга</w:t>
            </w:r>
            <w:r w:rsidR="00422E90">
              <w:rPr>
                <w:sz w:val="28"/>
                <w:szCs w:val="28"/>
              </w:rPr>
              <w:t>-</w:t>
            </w:r>
            <w:r w:rsidRPr="00452C8C">
              <w:rPr>
                <w:sz w:val="28"/>
                <w:szCs w:val="28"/>
              </w:rPr>
              <w:t>чевского</w:t>
            </w:r>
            <w:proofErr w:type="spellEnd"/>
            <w:r w:rsidRPr="00452C8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452C8C">
              <w:rPr>
                <w:sz w:val="28"/>
                <w:szCs w:val="28"/>
              </w:rPr>
              <w:t>(по согласованию)</w:t>
            </w:r>
            <w:r w:rsidR="00422E90">
              <w:rPr>
                <w:sz w:val="28"/>
                <w:szCs w:val="28"/>
              </w:rPr>
              <w:t xml:space="preserve">, </w:t>
            </w:r>
            <w:proofErr w:type="spellStart"/>
            <w:r w:rsidR="00422E9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</w:t>
            </w:r>
            <w:r w:rsidR="00422E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пальное</w:t>
            </w:r>
            <w:proofErr w:type="spellEnd"/>
            <w:r>
              <w:rPr>
                <w:sz w:val="28"/>
                <w:szCs w:val="28"/>
              </w:rPr>
              <w:t xml:space="preserve"> унитарное предприятие «Редакция «Новое Заволжье» </w:t>
            </w:r>
            <w:r w:rsidRPr="000D625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="00422E90">
              <w:rPr>
                <w:bCs/>
                <w:color w:val="000000"/>
                <w:sz w:val="28"/>
                <w:szCs w:val="28"/>
              </w:rPr>
              <w:t>г</w:t>
            </w:r>
            <w:r w:rsidRPr="00C076EB">
              <w:rPr>
                <w:bCs/>
                <w:color w:val="000000"/>
                <w:sz w:val="28"/>
                <w:szCs w:val="28"/>
              </w:rPr>
              <w:t xml:space="preserve">осударственное бюджетное </w:t>
            </w:r>
            <w:proofErr w:type="spellStart"/>
            <w:r w:rsidRPr="00C076EB">
              <w:rPr>
                <w:bCs/>
                <w:color w:val="000000"/>
                <w:sz w:val="28"/>
                <w:szCs w:val="28"/>
              </w:rPr>
              <w:t>профессио</w:t>
            </w:r>
            <w:r w:rsidR="00422E90">
              <w:rPr>
                <w:bCs/>
                <w:color w:val="000000"/>
                <w:sz w:val="28"/>
                <w:szCs w:val="28"/>
              </w:rPr>
              <w:t>-</w:t>
            </w:r>
            <w:r w:rsidRPr="00C076EB">
              <w:rPr>
                <w:bCs/>
                <w:color w:val="000000"/>
                <w:sz w:val="28"/>
                <w:szCs w:val="28"/>
              </w:rPr>
              <w:t>нальное</w:t>
            </w:r>
            <w:proofErr w:type="spellEnd"/>
            <w:r w:rsidRPr="00C076EB">
              <w:rPr>
                <w:bCs/>
                <w:color w:val="000000"/>
                <w:sz w:val="28"/>
                <w:szCs w:val="28"/>
              </w:rPr>
              <w:t xml:space="preserve"> образовательное учреждение Саратовской области «Пуг</w:t>
            </w:r>
            <w:r>
              <w:rPr>
                <w:bCs/>
                <w:color w:val="000000"/>
                <w:sz w:val="28"/>
                <w:szCs w:val="28"/>
              </w:rPr>
              <w:t xml:space="preserve">ачевский политехнический лицей» </w:t>
            </w:r>
            <w:r>
              <w:rPr>
                <w:sz w:val="28"/>
                <w:szCs w:val="28"/>
              </w:rPr>
              <w:t>(по согласованию</w:t>
            </w:r>
            <w:r w:rsidRPr="00262F4F">
              <w:rPr>
                <w:sz w:val="28"/>
                <w:szCs w:val="28"/>
              </w:rPr>
              <w:t xml:space="preserve">), </w:t>
            </w:r>
            <w:r w:rsidRPr="00262F4F">
              <w:rPr>
                <w:color w:val="000000"/>
                <w:sz w:val="28"/>
                <w:szCs w:val="28"/>
                <w:shd w:val="clear" w:color="auto" w:fill="FFFFFF"/>
              </w:rPr>
              <w:t xml:space="preserve">Пугачевский </w:t>
            </w:r>
            <w:r w:rsidR="00422E90">
              <w:rPr>
                <w:color w:val="000000"/>
                <w:sz w:val="28"/>
                <w:szCs w:val="28"/>
                <w:shd w:val="clear" w:color="auto" w:fill="FFFFFF"/>
              </w:rPr>
              <w:t xml:space="preserve">гидромелиоративный техникум </w:t>
            </w:r>
            <w:proofErr w:type="spellStart"/>
            <w:r w:rsidR="00422E90">
              <w:rPr>
                <w:color w:val="000000"/>
                <w:sz w:val="28"/>
                <w:szCs w:val="28"/>
                <w:shd w:val="clear" w:color="auto" w:fill="FFFFFF"/>
              </w:rPr>
              <w:t>им.</w:t>
            </w:r>
            <w:r w:rsidRPr="00262F4F">
              <w:rPr>
                <w:color w:val="000000"/>
                <w:sz w:val="28"/>
                <w:szCs w:val="28"/>
                <w:shd w:val="clear" w:color="auto" w:fill="FFFFFF"/>
              </w:rPr>
              <w:t>В.И</w:t>
            </w:r>
            <w:r w:rsidR="00422E9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Чапаева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филиал федерального </w:t>
            </w:r>
            <w:r w:rsidRPr="00262F4F">
              <w:rPr>
                <w:color w:val="000000"/>
                <w:sz w:val="28"/>
                <w:szCs w:val="28"/>
                <w:shd w:val="clear" w:color="auto" w:fill="FFFFFF"/>
              </w:rPr>
              <w:t xml:space="preserve">государственного бюджетного </w:t>
            </w:r>
            <w:proofErr w:type="spellStart"/>
            <w:r w:rsidRPr="00262F4F">
              <w:rPr>
                <w:color w:val="000000"/>
                <w:sz w:val="28"/>
                <w:szCs w:val="28"/>
                <w:shd w:val="clear" w:color="auto" w:fill="FFFFFF"/>
              </w:rPr>
              <w:t>обра</w:t>
            </w:r>
            <w:r w:rsidR="00D328B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зовательного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 высшего </w:t>
            </w:r>
            <w:r w:rsidRPr="00262F4F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образования «Саратовский государственный </w:t>
            </w:r>
            <w:r w:rsidR="00422E90">
              <w:rPr>
                <w:color w:val="000000"/>
                <w:sz w:val="28"/>
                <w:szCs w:val="28"/>
                <w:shd w:val="clear" w:color="auto" w:fill="FFFFFF"/>
              </w:rPr>
              <w:t>аграрный</w:t>
            </w:r>
            <w:proofErr w:type="gramEnd"/>
            <w:r w:rsidR="00422E90">
              <w:rPr>
                <w:color w:val="000000"/>
                <w:sz w:val="28"/>
                <w:szCs w:val="28"/>
                <w:shd w:val="clear" w:color="auto" w:fill="FFFFFF"/>
              </w:rPr>
              <w:t xml:space="preserve"> университет имени </w:t>
            </w:r>
            <w:proofErr w:type="spellStart"/>
            <w:r w:rsidR="00422E90">
              <w:rPr>
                <w:color w:val="000000"/>
                <w:sz w:val="28"/>
                <w:szCs w:val="28"/>
                <w:shd w:val="clear" w:color="auto" w:fill="FFFFFF"/>
              </w:rPr>
              <w:t>Н.И.</w:t>
            </w:r>
            <w:r w:rsidRPr="00262F4F">
              <w:rPr>
                <w:color w:val="000000"/>
                <w:sz w:val="28"/>
                <w:szCs w:val="28"/>
                <w:shd w:val="clear" w:color="auto" w:fill="FFFFFF"/>
              </w:rPr>
              <w:t>Вави</w:t>
            </w:r>
            <w:r w:rsidR="00D328B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62F4F">
              <w:rPr>
                <w:color w:val="000000"/>
                <w:sz w:val="28"/>
                <w:szCs w:val="28"/>
                <w:shd w:val="clear" w:color="auto" w:fill="FFFFFF"/>
              </w:rPr>
              <w:t>лова</w:t>
            </w:r>
            <w:proofErr w:type="spellEnd"/>
            <w:r w:rsidRPr="00262F4F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согласованию), </w:t>
            </w:r>
            <w:r w:rsidR="00422E90">
              <w:rPr>
                <w:sz w:val="28"/>
                <w:szCs w:val="28"/>
              </w:rPr>
              <w:t>г</w:t>
            </w:r>
            <w:r w:rsidRPr="00C076EB">
              <w:rPr>
                <w:bCs/>
                <w:color w:val="000000"/>
                <w:sz w:val="28"/>
                <w:szCs w:val="28"/>
              </w:rPr>
              <w:t xml:space="preserve">осударственное бюджетное </w:t>
            </w:r>
            <w:proofErr w:type="spellStart"/>
            <w:r w:rsidRPr="00C076EB">
              <w:rPr>
                <w:bCs/>
                <w:color w:val="000000"/>
                <w:sz w:val="28"/>
                <w:szCs w:val="28"/>
              </w:rPr>
              <w:t>учреж</w:t>
            </w:r>
            <w:r w:rsidR="00D328B0">
              <w:rPr>
                <w:bCs/>
                <w:color w:val="000000"/>
                <w:sz w:val="28"/>
                <w:szCs w:val="28"/>
              </w:rPr>
              <w:t>-</w:t>
            </w:r>
            <w:r w:rsidRPr="00C076EB">
              <w:rPr>
                <w:bCs/>
                <w:color w:val="000000"/>
                <w:sz w:val="28"/>
                <w:szCs w:val="28"/>
              </w:rPr>
              <w:t>дение</w:t>
            </w:r>
            <w:proofErr w:type="spellEnd"/>
            <w:r w:rsidRPr="00C076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B4012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Региональный центр</w:t>
            </w:r>
            <w:r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FB40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Молодежь плюс» (по </w:t>
            </w:r>
            <w:proofErr w:type="spellStart"/>
            <w:r>
              <w:rPr>
                <w:sz w:val="28"/>
                <w:szCs w:val="28"/>
              </w:rPr>
              <w:t>согла</w:t>
            </w:r>
            <w:r w:rsidR="00D328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сованию</w:t>
            </w:r>
            <w:proofErr w:type="spellEnd"/>
            <w:r>
              <w:rPr>
                <w:sz w:val="28"/>
                <w:szCs w:val="28"/>
              </w:rPr>
              <w:t>), местная религиозная орга</w:t>
            </w:r>
            <w:r w:rsidRPr="000D6256">
              <w:rPr>
                <w:sz w:val="28"/>
                <w:szCs w:val="28"/>
              </w:rPr>
              <w:t>низация православный Приход храма Воскресения Христова г</w:t>
            </w:r>
            <w:proofErr w:type="gramStart"/>
            <w:r w:rsidRPr="000D6256">
              <w:rPr>
                <w:sz w:val="28"/>
                <w:szCs w:val="28"/>
              </w:rPr>
              <w:t>.П</w:t>
            </w:r>
            <w:proofErr w:type="gramEnd"/>
            <w:r w:rsidRPr="000D6256">
              <w:rPr>
                <w:sz w:val="28"/>
                <w:szCs w:val="28"/>
              </w:rPr>
              <w:t xml:space="preserve">угачева (по </w:t>
            </w:r>
            <w:proofErr w:type="spellStart"/>
            <w:r w:rsidRPr="000D6256">
              <w:rPr>
                <w:sz w:val="28"/>
                <w:szCs w:val="28"/>
              </w:rPr>
              <w:t>согла</w:t>
            </w:r>
            <w:r w:rsidR="00D328B0">
              <w:rPr>
                <w:sz w:val="28"/>
                <w:szCs w:val="28"/>
              </w:rPr>
              <w:t>-</w:t>
            </w:r>
            <w:r w:rsidRPr="000D6256">
              <w:rPr>
                <w:sz w:val="28"/>
                <w:szCs w:val="28"/>
              </w:rPr>
              <w:t>сованию</w:t>
            </w:r>
            <w:proofErr w:type="spellEnd"/>
            <w:r w:rsidRPr="000D625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армянский национально-культурный центр «</w:t>
            </w:r>
            <w:proofErr w:type="spellStart"/>
            <w:r>
              <w:rPr>
                <w:sz w:val="28"/>
                <w:szCs w:val="28"/>
              </w:rPr>
              <w:t>Луйс</w:t>
            </w:r>
            <w:proofErr w:type="spellEnd"/>
            <w:r>
              <w:rPr>
                <w:sz w:val="28"/>
                <w:szCs w:val="28"/>
              </w:rPr>
              <w:t xml:space="preserve">» (по согласованию), татарская национально-культурная </w:t>
            </w:r>
            <w:proofErr w:type="spellStart"/>
            <w:r>
              <w:rPr>
                <w:sz w:val="28"/>
                <w:szCs w:val="28"/>
              </w:rPr>
              <w:t>авто</w:t>
            </w:r>
            <w:r w:rsidR="00D328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номия</w:t>
            </w:r>
            <w:proofErr w:type="spellEnd"/>
            <w:r>
              <w:rPr>
                <w:sz w:val="28"/>
                <w:szCs w:val="28"/>
              </w:rPr>
              <w:t xml:space="preserve"> (по согласованию), татарский национальный центр «</w:t>
            </w:r>
            <w:proofErr w:type="spellStart"/>
            <w:r>
              <w:rPr>
                <w:sz w:val="28"/>
                <w:szCs w:val="28"/>
              </w:rPr>
              <w:t>Дуслык</w:t>
            </w:r>
            <w:proofErr w:type="spellEnd"/>
            <w:r>
              <w:rPr>
                <w:sz w:val="28"/>
                <w:szCs w:val="28"/>
              </w:rPr>
              <w:t xml:space="preserve">» (по согласованию), районное отделение </w:t>
            </w:r>
            <w:proofErr w:type="spellStart"/>
            <w:r>
              <w:rPr>
                <w:sz w:val="28"/>
                <w:szCs w:val="28"/>
              </w:rPr>
              <w:t>региональ</w:t>
            </w:r>
            <w:r w:rsidR="00D328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ной</w:t>
            </w:r>
            <w:proofErr w:type="spellEnd"/>
            <w:r>
              <w:rPr>
                <w:sz w:val="28"/>
                <w:szCs w:val="28"/>
              </w:rPr>
              <w:t xml:space="preserve"> национально-культурной автономии казахов Саратовской </w:t>
            </w:r>
            <w:r>
              <w:rPr>
                <w:sz w:val="28"/>
                <w:szCs w:val="28"/>
              </w:rPr>
              <w:lastRenderedPageBreak/>
              <w:t xml:space="preserve">области (по согласованию), башкирское национальное </w:t>
            </w:r>
            <w:proofErr w:type="spellStart"/>
            <w:r>
              <w:rPr>
                <w:sz w:val="28"/>
                <w:szCs w:val="28"/>
              </w:rPr>
              <w:t>объе</w:t>
            </w:r>
            <w:r w:rsidR="00D328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динение</w:t>
            </w:r>
            <w:proofErr w:type="spellEnd"/>
            <w:r>
              <w:rPr>
                <w:sz w:val="28"/>
                <w:szCs w:val="28"/>
              </w:rPr>
              <w:t xml:space="preserve"> (по согласованию), азербайджанское национальное объединение (по согласованию), общественный помощник Уполномоченного по правам ребенка в Саратовской области в Пуг</w:t>
            </w:r>
            <w:r w:rsidR="00C04988">
              <w:rPr>
                <w:sz w:val="28"/>
                <w:szCs w:val="28"/>
              </w:rPr>
              <w:t>ачевском муниципальном районе</w:t>
            </w:r>
            <w:r w:rsidR="00A42433">
              <w:rPr>
                <w:sz w:val="28"/>
                <w:szCs w:val="28"/>
              </w:rPr>
              <w:t xml:space="preserve"> (по согласованию)</w:t>
            </w:r>
            <w:r w:rsidR="00C0498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22E9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</w:t>
            </w:r>
            <w:r w:rsidR="00D328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муниципальный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 МВД России «Пугачевский» </w:t>
            </w:r>
            <w:proofErr w:type="spellStart"/>
            <w:r>
              <w:rPr>
                <w:sz w:val="28"/>
                <w:szCs w:val="28"/>
              </w:rPr>
              <w:t>Саратов</w:t>
            </w:r>
            <w:r w:rsidR="00D328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области (по согласованию)</w:t>
            </w:r>
            <w:r w:rsidR="004E2F68">
              <w:rPr>
                <w:sz w:val="28"/>
                <w:szCs w:val="28"/>
              </w:rPr>
              <w:t>;</w:t>
            </w:r>
          </w:p>
        </w:tc>
      </w:tr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422E90" w:rsidP="00D328B0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46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6D036C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Цели п</w:t>
            </w:r>
            <w:r w:rsidR="00E521D5"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E84612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стабильной общественно-политической 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  <w:r w:rsidR="00B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0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="00BC3051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</w:t>
            </w:r>
            <w:r w:rsidR="00BC3051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BC3051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гачева</w:t>
            </w:r>
            <w:r w:rsidR="00BC30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3051"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района, в частности,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отношений</w:t>
            </w:r>
            <w:r w:rsidR="00E84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1D5" w:rsidRDefault="00E521D5" w:rsidP="00E651E3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атмосферы взаимного уважения к национальным и конфессиональн</w:t>
            </w:r>
            <w:r w:rsidR="007C2F9E">
              <w:rPr>
                <w:rFonts w:ascii="Times New Roman" w:hAnsi="Times New Roman" w:cs="Times New Roman"/>
                <w:sz w:val="28"/>
                <w:szCs w:val="28"/>
              </w:rPr>
              <w:t>ым традициям и обычаям народов;</w:t>
            </w:r>
          </w:p>
          <w:p w:rsidR="00E521D5" w:rsidRDefault="00E521D5" w:rsidP="00E651E3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имиджа 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 xml:space="preserve">вания города Пугачева и Пугачевского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как территории, комфортной для проживания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разных национальностей и конфессий</w:t>
            </w:r>
            <w:r w:rsidR="00AA1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E84612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6D036C"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21D5"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E651E3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межэтнического сотрудничества, мира и согласия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 w:rsidR="00096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D2435"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50D" w:rsidRDefault="00B3750D" w:rsidP="00E651E3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национальных культур народов, проживающих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D2435" w:rsidRPr="00B3750D" w:rsidRDefault="00E521D5" w:rsidP="00B3750D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толерантности в межнациональных и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фессиональных отношениях;</w:t>
            </w:r>
          </w:p>
        </w:tc>
      </w:tr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86432E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индикаторы </w:t>
            </w:r>
            <w:r w:rsidR="00E521D5"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A5F" w:rsidRDefault="00642A5F" w:rsidP="00DC102E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круглых столов </w:t>
            </w:r>
            <w:proofErr w:type="spell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тературно-нацио</w:t>
            </w:r>
            <w:r w:rsidR="00DC10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вечеров для 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представителей молодежи по вопросам гармонизации межнациональных отношений в молодежной среде</w:t>
            </w:r>
            <w:r w:rsidR="00EF46FD">
              <w:rPr>
                <w:rFonts w:ascii="Times New Roman" w:hAnsi="Times New Roman" w:cs="Times New Roman"/>
                <w:sz w:val="28"/>
                <w:szCs w:val="28"/>
              </w:rPr>
              <w:t xml:space="preserve"> - не менее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A5F" w:rsidRDefault="00B60935" w:rsidP="00DC102E">
            <w:pPr>
              <w:pStyle w:val="a3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0935">
              <w:rPr>
                <w:sz w:val="28"/>
                <w:szCs w:val="28"/>
              </w:rPr>
              <w:t xml:space="preserve">рганизация в рамках празднования Дня России </w:t>
            </w:r>
            <w:proofErr w:type="spellStart"/>
            <w:proofErr w:type="gramStart"/>
            <w:r w:rsidRPr="00B60935">
              <w:rPr>
                <w:sz w:val="28"/>
                <w:szCs w:val="28"/>
              </w:rPr>
              <w:t>националь</w:t>
            </w:r>
            <w:r w:rsidR="00DC102E">
              <w:rPr>
                <w:sz w:val="28"/>
                <w:szCs w:val="28"/>
              </w:rPr>
              <w:t>-</w:t>
            </w:r>
            <w:r w:rsidRPr="00B60935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B60935">
              <w:rPr>
                <w:sz w:val="28"/>
                <w:szCs w:val="28"/>
              </w:rPr>
              <w:t xml:space="preserve"> палаток</w:t>
            </w:r>
            <w:r w:rsidR="001F6FE2">
              <w:rPr>
                <w:sz w:val="28"/>
                <w:szCs w:val="28"/>
              </w:rPr>
              <w:t xml:space="preserve"> с привлечением 6 национально-культурных организаций</w:t>
            </w:r>
            <w:r w:rsidR="00642A5F">
              <w:rPr>
                <w:sz w:val="28"/>
                <w:szCs w:val="28"/>
              </w:rPr>
              <w:t>;</w:t>
            </w:r>
          </w:p>
          <w:p w:rsidR="00820BB3" w:rsidRDefault="00820BB3" w:rsidP="00DC102E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массовых мероприятий,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гармонизацию межнациональных отношений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гачевского муниципального района</w:t>
            </w:r>
            <w:r w:rsidR="00374DF7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</w:t>
            </w:r>
            <w:r w:rsidR="004E2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BB3" w:rsidRDefault="00756975" w:rsidP="00DC102E">
            <w:pPr>
              <w:pStyle w:val="a3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6975">
              <w:rPr>
                <w:sz w:val="28"/>
                <w:szCs w:val="28"/>
              </w:rPr>
              <w:t xml:space="preserve">публикование в средствах массовой информации </w:t>
            </w:r>
            <w:proofErr w:type="spellStart"/>
            <w:proofErr w:type="gramStart"/>
            <w:r w:rsidRPr="00756975">
              <w:rPr>
                <w:sz w:val="28"/>
                <w:szCs w:val="28"/>
              </w:rPr>
              <w:t>тематичес</w:t>
            </w:r>
            <w:r w:rsidR="00DC102E">
              <w:rPr>
                <w:sz w:val="28"/>
                <w:szCs w:val="28"/>
              </w:rPr>
              <w:t>-</w:t>
            </w:r>
            <w:r w:rsidRPr="00756975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756975">
              <w:rPr>
                <w:sz w:val="28"/>
                <w:szCs w:val="28"/>
              </w:rPr>
              <w:t xml:space="preserve"> материалов по вопросам межэтнических отношений, статей о традициях и культурах народов, проживающих на территории </w:t>
            </w:r>
            <w:r w:rsidR="00F35601">
              <w:rPr>
                <w:sz w:val="28"/>
                <w:szCs w:val="28"/>
              </w:rPr>
              <w:t>Пугачевского муниципального</w:t>
            </w:r>
            <w:r w:rsidR="00F35601" w:rsidRPr="00756975">
              <w:rPr>
                <w:sz w:val="28"/>
                <w:szCs w:val="28"/>
              </w:rPr>
              <w:t xml:space="preserve"> </w:t>
            </w:r>
            <w:r w:rsidRPr="00756975">
              <w:rPr>
                <w:sz w:val="28"/>
                <w:szCs w:val="28"/>
              </w:rPr>
              <w:t>района</w:t>
            </w:r>
            <w:r w:rsidR="00014636">
              <w:rPr>
                <w:sz w:val="28"/>
                <w:szCs w:val="28"/>
              </w:rPr>
              <w:t xml:space="preserve"> – не менее 8</w:t>
            </w:r>
            <w:r w:rsidR="00820BB3" w:rsidRPr="00A63B75">
              <w:rPr>
                <w:sz w:val="28"/>
                <w:szCs w:val="28"/>
              </w:rPr>
              <w:t>;</w:t>
            </w:r>
          </w:p>
          <w:p w:rsidR="00820BB3" w:rsidRPr="00386E4D" w:rsidRDefault="00820BB3" w:rsidP="00DC102E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спортивных массовых мероприятий, </w:t>
            </w:r>
            <w:r w:rsidRPr="00386E4D">
              <w:rPr>
                <w:rFonts w:ascii="Times New Roman" w:hAnsi="Times New Roman" w:cs="Times New Roman"/>
                <w:sz w:val="28"/>
                <w:szCs w:val="28"/>
              </w:rPr>
              <w:t>посвяще</w:t>
            </w:r>
            <w:r w:rsidRPr="00386E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6E4D">
              <w:rPr>
                <w:rFonts w:ascii="Times New Roman" w:hAnsi="Times New Roman" w:cs="Times New Roman"/>
                <w:sz w:val="28"/>
                <w:szCs w:val="28"/>
              </w:rPr>
              <w:t xml:space="preserve">ных общегосударственным, духовным, патриотическим </w:t>
            </w:r>
            <w:r w:rsidRPr="00386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86E4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формирование толерантного сознания учащихся, гармонизацию межэтнических отнош</w:t>
            </w:r>
            <w:r w:rsidRPr="00386E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8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ний, </w:t>
            </w:r>
            <w:r w:rsidRPr="00386E4D">
              <w:rPr>
                <w:rFonts w:ascii="Times New Roman" w:hAnsi="Times New Roman" w:cs="Times New Roman"/>
                <w:sz w:val="28"/>
                <w:szCs w:val="28"/>
              </w:rPr>
              <w:t>посвященных общегосударственным, духовным, патри</w:t>
            </w:r>
            <w:r w:rsidRPr="00386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E4D">
              <w:rPr>
                <w:rFonts w:ascii="Times New Roman" w:hAnsi="Times New Roman" w:cs="Times New Roman"/>
                <w:sz w:val="28"/>
                <w:szCs w:val="28"/>
              </w:rPr>
              <w:t>тическим праздникам</w:t>
            </w:r>
            <w:r w:rsidR="00C00816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21D5" w:rsidRPr="00DC102E" w:rsidRDefault="00820BB3" w:rsidP="00DC102E">
            <w:pPr>
              <w:suppressAutoHyphens/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02E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национальных культур «В семье единой!»;</w:t>
            </w:r>
          </w:p>
        </w:tc>
      </w:tr>
      <w:tr w:rsidR="00E521D5" w:rsidTr="00422E9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C96B4B" w:rsidP="00066698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C10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422E90">
        <w:trPr>
          <w:trHeight w:val="69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422E90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C266D" w:rsidRDefault="00D06BAE" w:rsidP="00D06BAE">
            <w:pPr>
              <w:pStyle w:val="a3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39E8">
              <w:rPr>
                <w:sz w:val="28"/>
                <w:szCs w:val="28"/>
              </w:rPr>
              <w:t>сего по муниципальной программе: 95,0 тыс.</w:t>
            </w:r>
            <w:r w:rsidR="00DC102E">
              <w:rPr>
                <w:sz w:val="28"/>
                <w:szCs w:val="28"/>
              </w:rPr>
              <w:t xml:space="preserve"> </w:t>
            </w:r>
            <w:r w:rsidR="000C266D">
              <w:rPr>
                <w:sz w:val="28"/>
                <w:szCs w:val="28"/>
              </w:rPr>
              <w:t>руб.,</w:t>
            </w:r>
          </w:p>
          <w:p w:rsidR="000A39E8" w:rsidRDefault="000A39E8" w:rsidP="00D06BAE">
            <w:pPr>
              <w:pStyle w:val="a3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  <w:r w:rsidR="000C266D">
              <w:rPr>
                <w:sz w:val="28"/>
                <w:szCs w:val="28"/>
              </w:rPr>
              <w:t xml:space="preserve"> </w:t>
            </w:r>
            <w:r w:rsidR="00DC102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естный бюджет:</w:t>
            </w:r>
            <w:r w:rsidR="009E1CC7" w:rsidRPr="009E1CC7">
              <w:rPr>
                <w:sz w:val="28"/>
                <w:szCs w:val="28"/>
              </w:rPr>
              <w:t xml:space="preserve"> 60</w:t>
            </w:r>
            <w:r w:rsidR="009E1CC7">
              <w:rPr>
                <w:sz w:val="28"/>
                <w:szCs w:val="28"/>
              </w:rPr>
              <w:t>,</w:t>
            </w:r>
            <w:r w:rsidR="00E521D5" w:rsidRPr="009E1CC7">
              <w:rPr>
                <w:sz w:val="28"/>
                <w:szCs w:val="28"/>
              </w:rPr>
              <w:t>0 тыс.</w:t>
            </w:r>
            <w:r w:rsidR="00D06BAE">
              <w:rPr>
                <w:sz w:val="28"/>
                <w:szCs w:val="28"/>
              </w:rPr>
              <w:t xml:space="preserve"> </w:t>
            </w:r>
            <w:r w:rsidR="00E521D5" w:rsidRPr="009E1CC7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E521D5" w:rsidRPr="00D1051B" w:rsidRDefault="00DC102E" w:rsidP="00D06BAE">
            <w:pPr>
              <w:pStyle w:val="a3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39E8">
              <w:rPr>
                <w:sz w:val="28"/>
                <w:szCs w:val="28"/>
              </w:rPr>
              <w:t xml:space="preserve">небюджетные средства: </w:t>
            </w:r>
            <w:r w:rsidR="00D1051B">
              <w:rPr>
                <w:sz w:val="28"/>
                <w:szCs w:val="28"/>
              </w:rPr>
              <w:t>35,</w:t>
            </w:r>
            <w:r w:rsidR="009A7D04" w:rsidRPr="009E1CC7">
              <w:rPr>
                <w:sz w:val="28"/>
                <w:szCs w:val="28"/>
              </w:rPr>
              <w:t>0 тыс.</w:t>
            </w:r>
            <w:r w:rsidR="00D06BAE">
              <w:rPr>
                <w:sz w:val="28"/>
                <w:szCs w:val="28"/>
              </w:rPr>
              <w:t xml:space="preserve"> </w:t>
            </w:r>
            <w:r w:rsidR="00B65B76" w:rsidRPr="009E1CC7">
              <w:rPr>
                <w:sz w:val="28"/>
                <w:szCs w:val="28"/>
              </w:rPr>
              <w:t>руб. (пр</w:t>
            </w:r>
            <w:r w:rsidR="00D1051B">
              <w:rPr>
                <w:sz w:val="28"/>
                <w:szCs w:val="28"/>
              </w:rPr>
              <w:t>о</w:t>
            </w:r>
            <w:r w:rsidR="00B65B76" w:rsidRPr="009E1CC7">
              <w:rPr>
                <w:sz w:val="28"/>
                <w:szCs w:val="28"/>
              </w:rPr>
              <w:t>гн</w:t>
            </w:r>
            <w:r w:rsidR="00D1051B">
              <w:rPr>
                <w:sz w:val="28"/>
                <w:szCs w:val="28"/>
              </w:rPr>
              <w:t>озн</w:t>
            </w:r>
            <w:r w:rsidR="00B65B76" w:rsidRPr="009E1CC7">
              <w:rPr>
                <w:sz w:val="28"/>
                <w:szCs w:val="28"/>
              </w:rPr>
              <w:t>о)</w:t>
            </w:r>
            <w:r w:rsidR="000A39E8">
              <w:rPr>
                <w:sz w:val="28"/>
                <w:szCs w:val="28"/>
              </w:rPr>
              <w:t>;</w:t>
            </w:r>
          </w:p>
        </w:tc>
      </w:tr>
      <w:tr w:rsidR="00E521D5" w:rsidTr="00422E90">
        <w:trPr>
          <w:trHeight w:val="1237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02E" w:rsidRDefault="00DC102E" w:rsidP="00DC102E">
            <w:pPr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E521D5" w:rsidRPr="00422E90" w:rsidRDefault="00E521D5" w:rsidP="00DC102E">
            <w:pPr>
              <w:spacing w:after="0" w:line="240" w:lineRule="auto"/>
              <w:ind w:left="127"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C10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 ре</w:t>
            </w:r>
            <w:r w:rsidR="00DC102E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  <w:r w:rsidRPr="00422E90">
              <w:rPr>
                <w:rFonts w:ascii="Times New Roman" w:hAnsi="Times New Roman" w:cs="Times New Roman"/>
                <w:b/>
                <w:sz w:val="28"/>
                <w:szCs w:val="28"/>
              </w:rPr>
              <w:t>изации программы</w:t>
            </w:r>
          </w:p>
        </w:tc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E203E" w:rsidRPr="00E521D5" w:rsidRDefault="005E203E" w:rsidP="00D06BAE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охранение стабильной ситуации в межнациональных и ме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конфессиональных отношениях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1D5" w:rsidRPr="00E521D5" w:rsidRDefault="006C20C7" w:rsidP="00D06BAE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беспечение позитивного социального самочувствия граждан через сохранение и развитие позитивного опыта межэтнич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ского взаимодействия среди населения Пугачевского района;</w:t>
            </w:r>
          </w:p>
          <w:p w:rsidR="00E521D5" w:rsidRPr="00E521D5" w:rsidRDefault="0015175C" w:rsidP="00D06BAE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азвитие информационного пространства для пропаганды и распространения идей толерантности, гражданской солида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ности, уважения к другим культурам, в том числе через сре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ства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совой информации;</w:t>
            </w:r>
          </w:p>
          <w:p w:rsidR="00E521D5" w:rsidRPr="00E521D5" w:rsidRDefault="0015175C" w:rsidP="00D06BAE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овышение уровня этнокультурной компетентности</w:t>
            </w:r>
            <w:r w:rsidR="001E04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как в молодежной среде, так и среди взрослого населен</w:t>
            </w:r>
            <w:r w:rsidR="0006669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BF1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33D8" w:rsidRDefault="000A33D8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F5" w:rsidRPr="0062446A" w:rsidRDefault="00E521D5" w:rsidP="0020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14F5"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Общая характеристика </w:t>
      </w:r>
      <w:r w:rsidR="002014F5">
        <w:rPr>
          <w:rFonts w:ascii="Times New Roman" w:eastAsia="Times New Roman" w:hAnsi="Times New Roman" w:cs="Times New Roman"/>
          <w:b/>
          <w:sz w:val="28"/>
          <w:szCs w:val="24"/>
        </w:rPr>
        <w:t xml:space="preserve">сферы реализации </w:t>
      </w:r>
      <w:r w:rsidR="00DF588D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</w:t>
      </w:r>
      <w:r w:rsidR="002014F5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E521D5" w:rsidRPr="000F5974" w:rsidRDefault="00E521D5" w:rsidP="002014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администрации</w:t>
      </w:r>
      <w:r w:rsidR="007D4CB9">
        <w:rPr>
          <w:rFonts w:ascii="Times New Roman" w:hAnsi="Times New Roman" w:cs="Times New Roman"/>
          <w:sz w:val="28"/>
          <w:szCs w:val="28"/>
        </w:rPr>
        <w:t xml:space="preserve"> </w:t>
      </w:r>
      <w:r w:rsidR="00AD2435">
        <w:rPr>
          <w:rFonts w:ascii="Times New Roman" w:hAnsi="Times New Roman" w:cs="Times New Roman"/>
          <w:sz w:val="28"/>
          <w:szCs w:val="28"/>
        </w:rPr>
        <w:t>Пуг</w:t>
      </w:r>
      <w:r w:rsidR="00AD2435">
        <w:rPr>
          <w:rFonts w:ascii="Times New Roman" w:hAnsi="Times New Roman" w:cs="Times New Roman"/>
          <w:sz w:val="28"/>
          <w:szCs w:val="28"/>
        </w:rPr>
        <w:t>а</w:t>
      </w:r>
      <w:r w:rsidR="00AD2435">
        <w:rPr>
          <w:rFonts w:ascii="Times New Roman" w:hAnsi="Times New Roman" w:cs="Times New Roman"/>
          <w:sz w:val="28"/>
          <w:szCs w:val="28"/>
        </w:rPr>
        <w:t>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является создание условий для обеспечения взаимодействия граждан, проживающих на территории 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города Пугачева</w:t>
      </w:r>
      <w:r w:rsidR="00AD2435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объединений с органами государственной власти и органами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DF588D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района. Эта работа направлена на формирование социальной активности населения и является одним из факторов формирования гражданского общества.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проживает свыше 60 </w:t>
      </w:r>
      <w:r w:rsidRPr="00457C1F">
        <w:rPr>
          <w:rFonts w:ascii="Times New Roman" w:hAnsi="Times New Roman" w:cs="Times New Roman"/>
          <w:sz w:val="28"/>
          <w:szCs w:val="28"/>
        </w:rPr>
        <w:t>на</w:t>
      </w:r>
      <w:r w:rsidR="005D7A34" w:rsidRPr="00457C1F">
        <w:rPr>
          <w:rFonts w:ascii="Times New Roman" w:hAnsi="Times New Roman" w:cs="Times New Roman"/>
          <w:sz w:val="28"/>
          <w:szCs w:val="28"/>
        </w:rPr>
        <w:t>циональностей</w:t>
      </w:r>
      <w:r w:rsidR="00457C1F" w:rsidRPr="00457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русские, татары, армяне, казахи, башкиры, азербайджанцы и многие другие</w:t>
      </w:r>
      <w:r w:rsidR="005D7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 результате длительного исторического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57C1F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 обладают схожестью многих культурных черт и демонстрируют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 высокую степень толерантности и гражданского согласия. Несмотря на доминирование в структуре населения славянского этноса (свыше 90 %),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района этнически неоднородно.</w:t>
      </w:r>
    </w:p>
    <w:p w:rsidR="00E521D5" w:rsidRDefault="00E51FAE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действуют </w:t>
      </w:r>
      <w:r w:rsidR="00E521D5">
        <w:rPr>
          <w:rFonts w:ascii="Times New Roman" w:hAnsi="Times New Roman" w:cs="Times New Roman"/>
          <w:sz w:val="28"/>
          <w:szCs w:val="28"/>
        </w:rPr>
        <w:t>3 отд</w:t>
      </w:r>
      <w:r w:rsidR="00E521D5">
        <w:rPr>
          <w:rFonts w:ascii="Times New Roman" w:hAnsi="Times New Roman" w:cs="Times New Roman"/>
          <w:sz w:val="28"/>
          <w:szCs w:val="28"/>
        </w:rPr>
        <w:t>е</w:t>
      </w:r>
      <w:r w:rsidR="00E521D5">
        <w:rPr>
          <w:rFonts w:ascii="Times New Roman" w:hAnsi="Times New Roman" w:cs="Times New Roman"/>
          <w:sz w:val="28"/>
          <w:szCs w:val="28"/>
        </w:rPr>
        <w:t>ления национально-культурных центра (отделение татарской национально-</w:t>
      </w:r>
      <w:r w:rsidR="00E521D5">
        <w:rPr>
          <w:rFonts w:ascii="Times New Roman" w:hAnsi="Times New Roman" w:cs="Times New Roman"/>
          <w:sz w:val="28"/>
          <w:szCs w:val="28"/>
        </w:rPr>
        <w:lastRenderedPageBreak/>
        <w:t>культурной автономии, районное отделение региональной национально-культурной автономии казахов Саратовской области, армянский национально-культурный</w:t>
      </w:r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E521D5">
        <w:rPr>
          <w:rFonts w:ascii="Times New Roman" w:hAnsi="Times New Roman" w:cs="Times New Roman"/>
          <w:sz w:val="28"/>
          <w:szCs w:val="28"/>
        </w:rPr>
        <w:t>, сформированы объединения азербай</w:t>
      </w:r>
      <w:r w:rsidR="00DA0670">
        <w:rPr>
          <w:rFonts w:ascii="Times New Roman" w:hAnsi="Times New Roman" w:cs="Times New Roman"/>
          <w:sz w:val="28"/>
          <w:szCs w:val="28"/>
        </w:rPr>
        <w:t>джанцев и</w:t>
      </w:r>
      <w:r w:rsidR="00134537">
        <w:rPr>
          <w:rFonts w:ascii="Times New Roman" w:hAnsi="Times New Roman" w:cs="Times New Roman"/>
          <w:sz w:val="28"/>
          <w:szCs w:val="28"/>
        </w:rPr>
        <w:t xml:space="preserve"> башкир.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этих общественных объединений имеют значительный авторитет и оказывают огромное влияние </w:t>
      </w:r>
      <w:r w:rsidR="00D76878">
        <w:rPr>
          <w:rFonts w:ascii="Times New Roman" w:hAnsi="Times New Roman" w:cs="Times New Roman"/>
          <w:sz w:val="28"/>
          <w:szCs w:val="28"/>
        </w:rPr>
        <w:t>на жизнь своих</w:t>
      </w:r>
      <w:r w:rsidR="008E264D">
        <w:rPr>
          <w:rFonts w:ascii="Times New Roman" w:hAnsi="Times New Roman" w:cs="Times New Roman"/>
          <w:sz w:val="28"/>
          <w:szCs w:val="28"/>
        </w:rPr>
        <w:t xml:space="preserve"> общин. </w:t>
      </w:r>
      <w:r>
        <w:rPr>
          <w:rFonts w:ascii="Times New Roman" w:hAnsi="Times New Roman" w:cs="Times New Roman"/>
          <w:sz w:val="28"/>
          <w:szCs w:val="28"/>
        </w:rPr>
        <w:t xml:space="preserve">Влияние этнических общин на социально-политическую жизнь 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 w:rsidR="008D2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велико. В силу этого правильно организованное (системно-программное) взаимодействие с представителями этносов позволит сформир</w:t>
      </w:r>
      <w:r w:rsidR="00D76878">
        <w:rPr>
          <w:rFonts w:ascii="Times New Roman" w:hAnsi="Times New Roman" w:cs="Times New Roman"/>
          <w:sz w:val="28"/>
          <w:szCs w:val="28"/>
        </w:rPr>
        <w:t>овать систему вовлечения общин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134537">
        <w:rPr>
          <w:rFonts w:ascii="Times New Roman" w:hAnsi="Times New Roman" w:cs="Times New Roman"/>
          <w:sz w:val="28"/>
          <w:szCs w:val="28"/>
        </w:rPr>
        <w:t xml:space="preserve">в 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решение социальных проблем, в том числе проблемы стабильности межэтнических отношений, формирования толерантности.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сфера межнациональных и межконфессионал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отношений остается наиболее вероятным центром притяжения конфлик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настроений населения, вызванных проблемами в сферах социальной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высока потенциальная конфликтогенность, склонность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явлениям экс</w:t>
      </w:r>
      <w:r w:rsidR="00DF588D">
        <w:rPr>
          <w:rFonts w:ascii="Times New Roman" w:hAnsi="Times New Roman" w:cs="Times New Roman"/>
          <w:sz w:val="28"/>
          <w:szCs w:val="28"/>
        </w:rPr>
        <w:t>тремизма в молодежной среде. В п</w:t>
      </w:r>
      <w:r>
        <w:rPr>
          <w:rFonts w:ascii="Times New Roman" w:hAnsi="Times New Roman" w:cs="Times New Roman"/>
          <w:sz w:val="28"/>
          <w:szCs w:val="28"/>
        </w:rPr>
        <w:t>рограмме особое внимание уд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формам и методам вовлечения разнонациональной молодежи в изучение народных традиций, в дискуссии по наиболее актуальным вопросам под</w:t>
      </w:r>
      <w:r w:rsidR="00E215D8">
        <w:rPr>
          <w:rFonts w:ascii="Times New Roman" w:hAnsi="Times New Roman" w:cs="Times New Roman"/>
          <w:sz w:val="28"/>
          <w:szCs w:val="28"/>
        </w:rPr>
        <w:t>ростк</w:t>
      </w:r>
      <w:r w:rsidR="00E215D8">
        <w:rPr>
          <w:rFonts w:ascii="Times New Roman" w:hAnsi="Times New Roman" w:cs="Times New Roman"/>
          <w:sz w:val="28"/>
          <w:szCs w:val="28"/>
        </w:rPr>
        <w:t>о</w:t>
      </w:r>
      <w:r w:rsidR="00E215D8">
        <w:rPr>
          <w:rFonts w:ascii="Times New Roman" w:hAnsi="Times New Roman" w:cs="Times New Roman"/>
          <w:sz w:val="28"/>
          <w:szCs w:val="28"/>
        </w:rPr>
        <w:t xml:space="preserve">вой коммуникабельности </w:t>
      </w:r>
      <w:r>
        <w:rPr>
          <w:rFonts w:ascii="Times New Roman" w:hAnsi="Times New Roman" w:cs="Times New Roman"/>
          <w:sz w:val="28"/>
          <w:szCs w:val="28"/>
        </w:rPr>
        <w:t>через призму межнациональных отношений и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стереотипов.</w:t>
      </w:r>
    </w:p>
    <w:p w:rsidR="00E521D5" w:rsidRDefault="00DF588D" w:rsidP="004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E521D5">
        <w:rPr>
          <w:rFonts w:ascii="Times New Roman" w:hAnsi="Times New Roman" w:cs="Times New Roman"/>
          <w:sz w:val="28"/>
          <w:szCs w:val="28"/>
        </w:rPr>
        <w:t xml:space="preserve">рограммы позволит сформировать позитивный имидж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города Пугачева</w:t>
      </w:r>
      <w:r w:rsidR="00EB2219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 </w:t>
      </w:r>
      <w:r w:rsidR="004425C1">
        <w:rPr>
          <w:rFonts w:ascii="Times New Roman" w:hAnsi="Times New Roman" w:cs="Times New Roman"/>
          <w:sz w:val="28"/>
          <w:szCs w:val="28"/>
        </w:rPr>
        <w:t xml:space="preserve">в регионе, </w:t>
      </w:r>
      <w:r w:rsidR="00E521D5">
        <w:rPr>
          <w:rFonts w:ascii="Times New Roman" w:hAnsi="Times New Roman" w:cs="Times New Roman"/>
          <w:sz w:val="28"/>
          <w:szCs w:val="28"/>
        </w:rPr>
        <w:t>как комфортного для проживания представителей любой н</w:t>
      </w:r>
      <w:r w:rsidR="00E521D5">
        <w:rPr>
          <w:rFonts w:ascii="Times New Roman" w:hAnsi="Times New Roman" w:cs="Times New Roman"/>
          <w:sz w:val="28"/>
          <w:szCs w:val="28"/>
        </w:rPr>
        <w:t>а</w:t>
      </w:r>
      <w:r w:rsidR="00E521D5">
        <w:rPr>
          <w:rFonts w:ascii="Times New Roman" w:hAnsi="Times New Roman" w:cs="Times New Roman"/>
          <w:sz w:val="28"/>
          <w:szCs w:val="28"/>
        </w:rPr>
        <w:t xml:space="preserve">циональности и </w:t>
      </w:r>
      <w:proofErr w:type="spellStart"/>
      <w:r w:rsidR="00E521D5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="00E521D5">
        <w:rPr>
          <w:rFonts w:ascii="Times New Roman" w:hAnsi="Times New Roman" w:cs="Times New Roman"/>
          <w:sz w:val="28"/>
          <w:szCs w:val="28"/>
        </w:rPr>
        <w:t>, что в свою очередь будет способствовать формир</w:t>
      </w:r>
      <w:r w:rsidR="00E521D5">
        <w:rPr>
          <w:rFonts w:ascii="Times New Roman" w:hAnsi="Times New Roman" w:cs="Times New Roman"/>
          <w:sz w:val="28"/>
          <w:szCs w:val="28"/>
        </w:rPr>
        <w:t>о</w:t>
      </w:r>
      <w:r w:rsidR="00E521D5">
        <w:rPr>
          <w:rFonts w:ascii="Times New Roman" w:hAnsi="Times New Roman" w:cs="Times New Roman"/>
          <w:sz w:val="28"/>
          <w:szCs w:val="28"/>
        </w:rPr>
        <w:t>ванию имиджа стабильности и инвестиционной привлекательности.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D3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будут реализовываться мероприятия и целевые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екты общественных объединений. В этой связи предусматривается: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взаимодействия между органами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B22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2219">
        <w:rPr>
          <w:rFonts w:ascii="Times New Roman" w:hAnsi="Times New Roman" w:cs="Times New Roman"/>
          <w:sz w:val="28"/>
          <w:szCs w:val="28"/>
        </w:rPr>
        <w:t xml:space="preserve"> Пугачевск</w:t>
      </w:r>
      <w:r w:rsidR="00EB2219">
        <w:rPr>
          <w:rFonts w:ascii="Times New Roman" w:hAnsi="Times New Roman" w:cs="Times New Roman"/>
          <w:sz w:val="28"/>
          <w:szCs w:val="28"/>
        </w:rPr>
        <w:t>о</w:t>
      </w:r>
      <w:r w:rsidR="00EB2219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объединениями, иными 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мерческими организациями, занимающимися развитием национальных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тур, идей духовного единства и межэтнического согласия;</w:t>
      </w:r>
    </w:p>
    <w:p w:rsidR="00E521D5" w:rsidRDefault="00CE3677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r w:rsidR="00E521D5">
        <w:rPr>
          <w:rFonts w:ascii="Times New Roman" w:hAnsi="Times New Roman" w:cs="Times New Roman"/>
          <w:sz w:val="28"/>
          <w:szCs w:val="28"/>
        </w:rPr>
        <w:t>направленных на укрепление межнациональн</w:t>
      </w:r>
      <w:r w:rsidR="00E521D5">
        <w:rPr>
          <w:rFonts w:ascii="Times New Roman" w:hAnsi="Times New Roman" w:cs="Times New Roman"/>
          <w:sz w:val="28"/>
          <w:szCs w:val="28"/>
        </w:rPr>
        <w:t>о</w:t>
      </w:r>
      <w:r w:rsidR="00E521D5">
        <w:rPr>
          <w:rFonts w:ascii="Times New Roman" w:hAnsi="Times New Roman" w:cs="Times New Roman"/>
          <w:sz w:val="28"/>
          <w:szCs w:val="28"/>
        </w:rPr>
        <w:t xml:space="preserve">го мира и стабильности в 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 w:rsidR="005D2CE6">
        <w:rPr>
          <w:rFonts w:ascii="Times New Roman" w:hAnsi="Times New Roman" w:cs="Times New Roman"/>
          <w:sz w:val="28"/>
          <w:szCs w:val="28"/>
        </w:rPr>
        <w:t xml:space="preserve"> и П</w:t>
      </w:r>
      <w:r w:rsidR="005D2CE6">
        <w:rPr>
          <w:rFonts w:ascii="Times New Roman" w:hAnsi="Times New Roman" w:cs="Times New Roman"/>
          <w:sz w:val="28"/>
          <w:szCs w:val="28"/>
        </w:rPr>
        <w:t>у</w:t>
      </w:r>
      <w:r w:rsidR="005D2CE6">
        <w:rPr>
          <w:rFonts w:ascii="Times New Roman" w:hAnsi="Times New Roman" w:cs="Times New Roman"/>
          <w:sz w:val="28"/>
          <w:szCs w:val="28"/>
        </w:rPr>
        <w:t>гачевском муниципальном районе</w:t>
      </w:r>
      <w:r w:rsidR="00E521D5">
        <w:rPr>
          <w:rFonts w:ascii="Times New Roman" w:hAnsi="Times New Roman" w:cs="Times New Roman"/>
          <w:sz w:val="28"/>
          <w:szCs w:val="28"/>
        </w:rPr>
        <w:t>;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населения </w:t>
      </w:r>
      <w:r w:rsidR="00CE3677">
        <w:rPr>
          <w:rFonts w:ascii="Times New Roman" w:hAnsi="Times New Roman" w:cs="Times New Roman"/>
          <w:sz w:val="28"/>
          <w:szCs w:val="28"/>
        </w:rPr>
        <w:t xml:space="preserve">в сфере решения проблем </w:t>
      </w:r>
      <w:r>
        <w:rPr>
          <w:rFonts w:ascii="Times New Roman" w:hAnsi="Times New Roman" w:cs="Times New Roman"/>
          <w:sz w:val="28"/>
          <w:szCs w:val="28"/>
        </w:rPr>
        <w:t xml:space="preserve">межнационального сотрудничества в 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гачева</w:t>
      </w:r>
      <w:r w:rsidR="005D2CE6">
        <w:rPr>
          <w:rFonts w:ascii="Times New Roman" w:hAnsi="Times New Roman" w:cs="Times New Roman"/>
          <w:sz w:val="28"/>
          <w:szCs w:val="28"/>
        </w:rPr>
        <w:t xml:space="preserve"> и Пугачевском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D3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позволит укрепить успешное взаимодействие между органами местного самоуправления и общественностью и послужит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логом решения поставленных задач.</w:t>
      </w:r>
    </w:p>
    <w:p w:rsidR="002014F5" w:rsidRDefault="002014F5" w:rsidP="0020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3C" w:rsidRDefault="00E521D5" w:rsidP="00CD3E20">
      <w:pPr>
        <w:pStyle w:val="a3"/>
        <w:jc w:val="center"/>
        <w:rPr>
          <w:b/>
          <w:sz w:val="28"/>
          <w:szCs w:val="28"/>
        </w:rPr>
      </w:pPr>
      <w:r w:rsidRPr="00CD3E20">
        <w:rPr>
          <w:b/>
          <w:sz w:val="28"/>
          <w:szCs w:val="28"/>
        </w:rPr>
        <w:lastRenderedPageBreak/>
        <w:t>2.</w:t>
      </w:r>
      <w:r w:rsidR="00771BCA" w:rsidRPr="00CD3E20">
        <w:rPr>
          <w:b/>
          <w:sz w:val="28"/>
          <w:szCs w:val="28"/>
        </w:rPr>
        <w:t>Ц</w:t>
      </w:r>
      <w:r w:rsidR="00CD3E20" w:rsidRPr="00CD3E20">
        <w:rPr>
          <w:b/>
          <w:sz w:val="28"/>
          <w:szCs w:val="28"/>
        </w:rPr>
        <w:t>ели и задачи п</w:t>
      </w:r>
      <w:r w:rsidR="002014F5" w:rsidRPr="00CD3E20">
        <w:rPr>
          <w:b/>
          <w:sz w:val="28"/>
          <w:szCs w:val="28"/>
        </w:rPr>
        <w:t>рограммы, ц</w:t>
      </w:r>
      <w:r w:rsidR="0076543C">
        <w:rPr>
          <w:b/>
          <w:sz w:val="28"/>
          <w:szCs w:val="28"/>
        </w:rPr>
        <w:t>елевые показатели (индикаторы),</w:t>
      </w:r>
    </w:p>
    <w:p w:rsidR="0076543C" w:rsidRDefault="00194176" w:rsidP="00CD3E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="002014F5" w:rsidRPr="00CD3E20">
        <w:rPr>
          <w:b/>
          <w:sz w:val="28"/>
          <w:szCs w:val="28"/>
        </w:rPr>
        <w:t>ожидае</w:t>
      </w:r>
      <w:r>
        <w:rPr>
          <w:b/>
          <w:sz w:val="28"/>
          <w:szCs w:val="28"/>
        </w:rPr>
        <w:t>мых</w:t>
      </w:r>
      <w:r w:rsidR="002014F5" w:rsidRPr="00CD3E20">
        <w:rPr>
          <w:b/>
          <w:sz w:val="28"/>
          <w:szCs w:val="28"/>
        </w:rPr>
        <w:t xml:space="preserve"> ко</w:t>
      </w:r>
      <w:r>
        <w:rPr>
          <w:b/>
          <w:sz w:val="28"/>
          <w:szCs w:val="28"/>
        </w:rPr>
        <w:t>нечных результатов</w:t>
      </w:r>
      <w:r w:rsidR="0076543C">
        <w:rPr>
          <w:b/>
          <w:sz w:val="28"/>
          <w:szCs w:val="28"/>
        </w:rPr>
        <w:t>, сроки</w:t>
      </w:r>
    </w:p>
    <w:p w:rsidR="002014F5" w:rsidRDefault="002014F5" w:rsidP="00CD3E20">
      <w:pPr>
        <w:pStyle w:val="a3"/>
        <w:jc w:val="center"/>
        <w:rPr>
          <w:b/>
          <w:sz w:val="28"/>
          <w:szCs w:val="28"/>
        </w:rPr>
      </w:pPr>
      <w:r w:rsidRPr="00CD3E20">
        <w:rPr>
          <w:b/>
          <w:sz w:val="28"/>
          <w:szCs w:val="28"/>
        </w:rPr>
        <w:t>и этапы реализации</w:t>
      </w:r>
      <w:r w:rsidR="00CD3E20" w:rsidRPr="00CD3E20">
        <w:rPr>
          <w:b/>
          <w:sz w:val="28"/>
          <w:szCs w:val="28"/>
        </w:rPr>
        <w:t xml:space="preserve"> муниципальной программы</w:t>
      </w:r>
    </w:p>
    <w:p w:rsidR="00CD3E20" w:rsidRPr="000F5974" w:rsidRDefault="00CD3E20" w:rsidP="00CD3E20">
      <w:pPr>
        <w:pStyle w:val="a3"/>
        <w:jc w:val="center"/>
        <w:rPr>
          <w:sz w:val="16"/>
          <w:szCs w:val="16"/>
        </w:rPr>
      </w:pPr>
    </w:p>
    <w:p w:rsidR="00176972" w:rsidRDefault="004F36F0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</w:t>
      </w:r>
      <w:r w:rsidR="00E521D5">
        <w:rPr>
          <w:rFonts w:ascii="Times New Roman" w:hAnsi="Times New Roman" w:cs="Times New Roman"/>
          <w:sz w:val="28"/>
          <w:szCs w:val="28"/>
        </w:rPr>
        <w:t>рограммы являются</w:t>
      </w:r>
      <w:r w:rsidR="00176972">
        <w:rPr>
          <w:rFonts w:ascii="Times New Roman" w:hAnsi="Times New Roman" w:cs="Times New Roman"/>
          <w:sz w:val="28"/>
          <w:szCs w:val="28"/>
        </w:rPr>
        <w:t>:</w:t>
      </w:r>
    </w:p>
    <w:p w:rsidR="00897759" w:rsidRDefault="0076543C" w:rsidP="00897759">
      <w:pPr>
        <w:spacing w:after="0" w:line="240" w:lineRule="auto"/>
        <w:ind w:left="71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3769">
        <w:rPr>
          <w:rFonts w:ascii="Times New Roman" w:hAnsi="Times New Roman" w:cs="Times New Roman"/>
          <w:sz w:val="28"/>
          <w:szCs w:val="28"/>
        </w:rPr>
        <w:t>П</w:t>
      </w:r>
      <w:r w:rsidR="00897759">
        <w:rPr>
          <w:rFonts w:ascii="Times New Roman" w:hAnsi="Times New Roman" w:cs="Times New Roman"/>
          <w:sz w:val="28"/>
          <w:szCs w:val="28"/>
        </w:rPr>
        <w:t xml:space="preserve">оддержание стабильной общественно-политической обстановки 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и Пугачевского м</w:t>
      </w:r>
      <w:r w:rsidR="00897759">
        <w:rPr>
          <w:rFonts w:ascii="Times New Roman" w:hAnsi="Times New Roman" w:cs="Times New Roman"/>
          <w:sz w:val="28"/>
          <w:szCs w:val="28"/>
        </w:rPr>
        <w:t>у</w:t>
      </w:r>
      <w:r w:rsidR="00897759">
        <w:rPr>
          <w:rFonts w:ascii="Times New Roman" w:hAnsi="Times New Roman" w:cs="Times New Roman"/>
          <w:sz w:val="28"/>
          <w:szCs w:val="28"/>
        </w:rPr>
        <w:t>ниципального района, в частности, в сфере межнациональных отношений;</w:t>
      </w:r>
    </w:p>
    <w:p w:rsidR="00176972" w:rsidRDefault="0076543C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3769">
        <w:rPr>
          <w:rFonts w:ascii="Times New Roman" w:hAnsi="Times New Roman" w:cs="Times New Roman"/>
          <w:sz w:val="28"/>
          <w:szCs w:val="28"/>
        </w:rPr>
        <w:t>С</w:t>
      </w:r>
      <w:r w:rsidR="00E521D5">
        <w:rPr>
          <w:rFonts w:ascii="Times New Roman" w:hAnsi="Times New Roman" w:cs="Times New Roman"/>
          <w:sz w:val="28"/>
          <w:szCs w:val="28"/>
        </w:rPr>
        <w:t>охранение атмосферы взаимного уважения к национальным и конфе</w:t>
      </w:r>
      <w:r w:rsidR="00E521D5">
        <w:rPr>
          <w:rFonts w:ascii="Times New Roman" w:hAnsi="Times New Roman" w:cs="Times New Roman"/>
          <w:sz w:val="28"/>
          <w:szCs w:val="28"/>
        </w:rPr>
        <w:t>с</w:t>
      </w:r>
      <w:r w:rsidR="00E521D5">
        <w:rPr>
          <w:rFonts w:ascii="Times New Roman" w:hAnsi="Times New Roman" w:cs="Times New Roman"/>
          <w:sz w:val="28"/>
          <w:szCs w:val="28"/>
        </w:rPr>
        <w:t>сиональн</w:t>
      </w:r>
      <w:r w:rsidR="00176972">
        <w:rPr>
          <w:rFonts w:ascii="Times New Roman" w:hAnsi="Times New Roman" w:cs="Times New Roman"/>
          <w:sz w:val="28"/>
          <w:szCs w:val="28"/>
        </w:rPr>
        <w:t>ым традициям и обычаям народов;</w:t>
      </w:r>
    </w:p>
    <w:p w:rsidR="00E521D5" w:rsidRDefault="0076543C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3769">
        <w:rPr>
          <w:rFonts w:ascii="Times New Roman" w:hAnsi="Times New Roman" w:cs="Times New Roman"/>
          <w:sz w:val="28"/>
          <w:szCs w:val="28"/>
        </w:rPr>
        <w:t>Ф</w:t>
      </w:r>
      <w:r w:rsidR="006A51A9">
        <w:rPr>
          <w:rFonts w:ascii="Times New Roman" w:hAnsi="Times New Roman" w:cs="Times New Roman"/>
          <w:sz w:val="28"/>
          <w:szCs w:val="28"/>
        </w:rPr>
        <w:t>ормирование позитивного имиджа муниципального образования г</w:t>
      </w:r>
      <w:r w:rsidR="006A51A9">
        <w:rPr>
          <w:rFonts w:ascii="Times New Roman" w:hAnsi="Times New Roman" w:cs="Times New Roman"/>
          <w:sz w:val="28"/>
          <w:szCs w:val="28"/>
        </w:rPr>
        <w:t>о</w:t>
      </w:r>
      <w:r w:rsidR="006A51A9">
        <w:rPr>
          <w:rFonts w:ascii="Times New Roman" w:hAnsi="Times New Roman" w:cs="Times New Roman"/>
          <w:sz w:val="28"/>
          <w:szCs w:val="28"/>
        </w:rPr>
        <w:t>рода Пугачева и Пугачевского муниципального района как территории, ко</w:t>
      </w:r>
      <w:r w:rsidR="006A51A9">
        <w:rPr>
          <w:rFonts w:ascii="Times New Roman" w:hAnsi="Times New Roman" w:cs="Times New Roman"/>
          <w:sz w:val="28"/>
          <w:szCs w:val="28"/>
        </w:rPr>
        <w:t>м</w:t>
      </w:r>
      <w:r w:rsidR="006A51A9">
        <w:rPr>
          <w:rFonts w:ascii="Times New Roman" w:hAnsi="Times New Roman" w:cs="Times New Roman"/>
          <w:sz w:val="28"/>
          <w:szCs w:val="28"/>
        </w:rPr>
        <w:t>фортной для проживания представителей разных национальностей и конфе</w:t>
      </w:r>
      <w:r w:rsidR="006A51A9">
        <w:rPr>
          <w:rFonts w:ascii="Times New Roman" w:hAnsi="Times New Roman" w:cs="Times New Roman"/>
          <w:sz w:val="28"/>
          <w:szCs w:val="28"/>
        </w:rPr>
        <w:t>с</w:t>
      </w:r>
      <w:r w:rsidR="006A51A9">
        <w:rPr>
          <w:rFonts w:ascii="Times New Roman" w:hAnsi="Times New Roman" w:cs="Times New Roman"/>
          <w:sz w:val="28"/>
          <w:szCs w:val="28"/>
        </w:rPr>
        <w:t>сий</w:t>
      </w:r>
      <w:r w:rsidR="00897759">
        <w:rPr>
          <w:rFonts w:ascii="Times New Roman" w:hAnsi="Times New Roman" w:cs="Times New Roman"/>
          <w:sz w:val="28"/>
          <w:szCs w:val="28"/>
        </w:rPr>
        <w:t>.</w:t>
      </w:r>
    </w:p>
    <w:p w:rsidR="00897759" w:rsidRDefault="00500501" w:rsidP="0028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76543C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цели обеспечивается</w:t>
      </w:r>
      <w:r w:rsidR="00E521D5">
        <w:rPr>
          <w:rFonts w:ascii="Times New Roman" w:hAnsi="Times New Roman" w:cs="Times New Roman"/>
          <w:sz w:val="28"/>
          <w:szCs w:val="28"/>
        </w:rPr>
        <w:t xml:space="preserve"> </w:t>
      </w:r>
      <w:r w:rsidR="00281FC6">
        <w:rPr>
          <w:rFonts w:ascii="Times New Roman" w:hAnsi="Times New Roman" w:cs="Times New Roman"/>
          <w:sz w:val="28"/>
          <w:szCs w:val="28"/>
        </w:rPr>
        <w:t xml:space="preserve">за счет решения задачи по </w:t>
      </w:r>
      <w:r w:rsidR="00897759">
        <w:rPr>
          <w:rFonts w:ascii="Times New Roman" w:hAnsi="Times New Roman" w:cs="Times New Roman"/>
          <w:sz w:val="28"/>
          <w:szCs w:val="28"/>
        </w:rPr>
        <w:t>укр</w:t>
      </w:r>
      <w:r w:rsidR="00897759">
        <w:rPr>
          <w:rFonts w:ascii="Times New Roman" w:hAnsi="Times New Roman" w:cs="Times New Roman"/>
          <w:sz w:val="28"/>
          <w:szCs w:val="28"/>
        </w:rPr>
        <w:t>е</w:t>
      </w:r>
      <w:r w:rsidR="00897759">
        <w:rPr>
          <w:rFonts w:ascii="Times New Roman" w:hAnsi="Times New Roman" w:cs="Times New Roman"/>
          <w:sz w:val="28"/>
          <w:szCs w:val="28"/>
        </w:rPr>
        <w:t>пле</w:t>
      </w:r>
      <w:r w:rsidR="00281FC6">
        <w:rPr>
          <w:rFonts w:ascii="Times New Roman" w:hAnsi="Times New Roman" w:cs="Times New Roman"/>
          <w:sz w:val="28"/>
          <w:szCs w:val="28"/>
        </w:rPr>
        <w:t>нию</w:t>
      </w:r>
      <w:r w:rsidR="00897759">
        <w:rPr>
          <w:rFonts w:ascii="Times New Roman" w:hAnsi="Times New Roman" w:cs="Times New Roman"/>
          <w:sz w:val="28"/>
          <w:szCs w:val="28"/>
        </w:rPr>
        <w:t xml:space="preserve"> межэтнического сотрудничества, мира и согласия на территории 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города Пугачева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и Пугачевского муници</w:t>
      </w:r>
      <w:r w:rsidR="00281FC6">
        <w:rPr>
          <w:rFonts w:ascii="Times New Roman" w:hAnsi="Times New Roman" w:cs="Times New Roman"/>
          <w:sz w:val="28"/>
          <w:szCs w:val="28"/>
        </w:rPr>
        <w:t>пального ра</w:t>
      </w:r>
      <w:r w:rsidR="00281FC6">
        <w:rPr>
          <w:rFonts w:ascii="Times New Roman" w:hAnsi="Times New Roman" w:cs="Times New Roman"/>
          <w:sz w:val="28"/>
          <w:szCs w:val="28"/>
        </w:rPr>
        <w:t>й</w:t>
      </w:r>
      <w:r w:rsidR="00281FC6">
        <w:rPr>
          <w:rFonts w:ascii="Times New Roman" w:hAnsi="Times New Roman" w:cs="Times New Roman"/>
          <w:sz w:val="28"/>
          <w:szCs w:val="28"/>
        </w:rPr>
        <w:t>она.</w:t>
      </w:r>
    </w:p>
    <w:p w:rsidR="00897759" w:rsidRDefault="00E82843" w:rsidP="00E8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76543C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цели обеспечивается за счет решения задачи по </w:t>
      </w:r>
      <w:r w:rsidR="00897759">
        <w:rPr>
          <w:rFonts w:ascii="Times New Roman" w:hAnsi="Times New Roman" w:cs="Times New Roman"/>
          <w:sz w:val="28"/>
          <w:szCs w:val="28"/>
        </w:rPr>
        <w:t>ра</w:t>
      </w:r>
      <w:r w:rsidR="00897759">
        <w:rPr>
          <w:rFonts w:ascii="Times New Roman" w:hAnsi="Times New Roman" w:cs="Times New Roman"/>
          <w:sz w:val="28"/>
          <w:szCs w:val="28"/>
        </w:rPr>
        <w:t>з</w:t>
      </w:r>
      <w:r w:rsidR="00897759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="00897759">
        <w:rPr>
          <w:rFonts w:ascii="Times New Roman" w:hAnsi="Times New Roman" w:cs="Times New Roman"/>
          <w:sz w:val="28"/>
          <w:szCs w:val="28"/>
        </w:rPr>
        <w:t xml:space="preserve"> национальных культур народов, проживающих на территории 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города Пугачева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и Пугачевского муниципального ра</w:t>
      </w:r>
      <w:r w:rsidR="00897759">
        <w:rPr>
          <w:rFonts w:ascii="Times New Roman" w:hAnsi="Times New Roman" w:cs="Times New Roman"/>
          <w:sz w:val="28"/>
          <w:szCs w:val="28"/>
        </w:rPr>
        <w:t>й</w:t>
      </w:r>
      <w:r w:rsidR="00897759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D5" w:rsidRDefault="00F50D31" w:rsidP="0089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76543C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цели обеспечивается за счет решения задачи по </w:t>
      </w:r>
      <w:r w:rsidR="00897759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897759">
        <w:rPr>
          <w:rFonts w:ascii="Times New Roman" w:hAnsi="Times New Roman" w:cs="Times New Roman"/>
          <w:sz w:val="28"/>
          <w:szCs w:val="28"/>
        </w:rPr>
        <w:t xml:space="preserve"> толерантности в межнациональных и межконфессиональных о</w:t>
      </w:r>
      <w:r w:rsidR="00897759">
        <w:rPr>
          <w:rFonts w:ascii="Times New Roman" w:hAnsi="Times New Roman" w:cs="Times New Roman"/>
          <w:sz w:val="28"/>
          <w:szCs w:val="28"/>
        </w:rPr>
        <w:t>т</w:t>
      </w:r>
      <w:r w:rsidR="00897759">
        <w:rPr>
          <w:rFonts w:ascii="Times New Roman" w:hAnsi="Times New Roman" w:cs="Times New Roman"/>
          <w:sz w:val="28"/>
          <w:szCs w:val="28"/>
        </w:rPr>
        <w:t>ношениях.</w:t>
      </w:r>
    </w:p>
    <w:p w:rsidR="00F26290" w:rsidRDefault="00F26290" w:rsidP="00F262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</w:t>
      </w:r>
      <w:r w:rsidR="004F36F0">
        <w:rPr>
          <w:sz w:val="28"/>
          <w:szCs w:val="28"/>
        </w:rPr>
        <w:t>евых показателях (индикаторах) п</w:t>
      </w:r>
      <w:r>
        <w:rPr>
          <w:sz w:val="28"/>
          <w:szCs w:val="28"/>
        </w:rPr>
        <w:t>р</w:t>
      </w:r>
      <w:r w:rsidR="006C437D">
        <w:rPr>
          <w:sz w:val="28"/>
          <w:szCs w:val="28"/>
        </w:rPr>
        <w:t>ограммы указаны в Приложении № 3</w:t>
      </w:r>
      <w:r w:rsidRPr="00EE4C5B">
        <w:rPr>
          <w:sz w:val="28"/>
          <w:szCs w:val="28"/>
        </w:rPr>
        <w:t xml:space="preserve"> к настоя</w:t>
      </w:r>
      <w:r w:rsidR="004F36F0">
        <w:rPr>
          <w:sz w:val="28"/>
          <w:szCs w:val="28"/>
        </w:rPr>
        <w:t>щей п</w:t>
      </w:r>
      <w:r>
        <w:rPr>
          <w:sz w:val="28"/>
          <w:szCs w:val="28"/>
        </w:rPr>
        <w:t>рограмме.</w:t>
      </w:r>
    </w:p>
    <w:p w:rsidR="00B9281F" w:rsidRPr="00B9281F" w:rsidRDefault="00B9281F" w:rsidP="00B9281F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Успешная реализац</w:t>
      </w:r>
      <w:r w:rsidR="004F36F0">
        <w:rPr>
          <w:rFonts w:ascii="Times New Roman" w:eastAsia="Times New Roman" w:hAnsi="Times New Roman" w:cs="Times New Roman"/>
          <w:spacing w:val="1"/>
          <w:sz w:val="28"/>
          <w:szCs w:val="28"/>
        </w:rPr>
        <w:t>ия п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рограммы позволит в 2020 году достичь следу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щих </w:t>
      </w:r>
      <w:r w:rsidR="00C531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конечных 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результатов:</w:t>
      </w:r>
    </w:p>
    <w:p w:rsidR="00B9281F" w:rsidRPr="00E521D5" w:rsidRDefault="00B9281F" w:rsidP="00B9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21D5">
        <w:rPr>
          <w:rFonts w:ascii="Times New Roman" w:hAnsi="Times New Roman" w:cs="Times New Roman"/>
          <w:sz w:val="28"/>
          <w:szCs w:val="28"/>
        </w:rPr>
        <w:t>охранение стабильной ситуации в межнациональных и межконфесси</w:t>
      </w:r>
      <w:r w:rsidRPr="00E521D5">
        <w:rPr>
          <w:rFonts w:ascii="Times New Roman" w:hAnsi="Times New Roman" w:cs="Times New Roman"/>
          <w:sz w:val="28"/>
          <w:szCs w:val="28"/>
        </w:rPr>
        <w:t>о</w:t>
      </w:r>
      <w:r w:rsidRPr="00E521D5">
        <w:rPr>
          <w:rFonts w:ascii="Times New Roman" w:hAnsi="Times New Roman" w:cs="Times New Roman"/>
          <w:sz w:val="28"/>
          <w:szCs w:val="28"/>
        </w:rPr>
        <w:t xml:space="preserve">нальных отношениях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Пугачевского муниципального района</w:t>
      </w:r>
      <w:r w:rsidRPr="00E521D5">
        <w:rPr>
          <w:rFonts w:ascii="Times New Roman" w:hAnsi="Times New Roman" w:cs="Times New Roman"/>
          <w:sz w:val="28"/>
          <w:szCs w:val="28"/>
        </w:rPr>
        <w:t>;</w:t>
      </w:r>
    </w:p>
    <w:p w:rsidR="00B9281F" w:rsidRPr="00E521D5" w:rsidRDefault="00B9281F" w:rsidP="00B9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21D5">
        <w:rPr>
          <w:rFonts w:ascii="Times New Roman" w:hAnsi="Times New Roman" w:cs="Times New Roman"/>
          <w:sz w:val="28"/>
          <w:szCs w:val="28"/>
        </w:rPr>
        <w:t>беспечение позитивного социального самочувствия граждан через с</w:t>
      </w:r>
      <w:r w:rsidRPr="00E521D5">
        <w:rPr>
          <w:rFonts w:ascii="Times New Roman" w:hAnsi="Times New Roman" w:cs="Times New Roman"/>
          <w:sz w:val="28"/>
          <w:szCs w:val="28"/>
        </w:rPr>
        <w:t>о</w:t>
      </w:r>
      <w:r w:rsidRPr="00E521D5">
        <w:rPr>
          <w:rFonts w:ascii="Times New Roman" w:hAnsi="Times New Roman" w:cs="Times New Roman"/>
          <w:sz w:val="28"/>
          <w:szCs w:val="28"/>
        </w:rPr>
        <w:t xml:space="preserve">хранение и развитие позитивного опыта межэтнического взаимодействия среди населения Пугачевского </w:t>
      </w:r>
      <w:r w:rsidR="004F36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21D5">
        <w:rPr>
          <w:rFonts w:ascii="Times New Roman" w:hAnsi="Times New Roman" w:cs="Times New Roman"/>
          <w:sz w:val="28"/>
          <w:szCs w:val="28"/>
        </w:rPr>
        <w:t>района;</w:t>
      </w:r>
    </w:p>
    <w:p w:rsidR="00B9281F" w:rsidRPr="00E521D5" w:rsidRDefault="00B9281F" w:rsidP="00C3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21D5">
        <w:rPr>
          <w:rFonts w:ascii="Times New Roman" w:hAnsi="Times New Roman" w:cs="Times New Roman"/>
          <w:sz w:val="28"/>
          <w:szCs w:val="28"/>
        </w:rPr>
        <w:t>азвитие информационного пространства для пропаганды и распростр</w:t>
      </w:r>
      <w:r w:rsidRPr="00E521D5">
        <w:rPr>
          <w:rFonts w:ascii="Times New Roman" w:hAnsi="Times New Roman" w:cs="Times New Roman"/>
          <w:sz w:val="28"/>
          <w:szCs w:val="28"/>
        </w:rPr>
        <w:t>а</w:t>
      </w:r>
      <w:r w:rsidRPr="00E521D5">
        <w:rPr>
          <w:rFonts w:ascii="Times New Roman" w:hAnsi="Times New Roman" w:cs="Times New Roman"/>
          <w:sz w:val="28"/>
          <w:szCs w:val="28"/>
        </w:rPr>
        <w:t>нения идей толерантности, гражданской солидарности, уважения к другим культурам, в том числе через средства мас</w:t>
      </w:r>
      <w:r>
        <w:rPr>
          <w:rFonts w:ascii="Times New Roman" w:hAnsi="Times New Roman" w:cs="Times New Roman"/>
          <w:sz w:val="28"/>
          <w:szCs w:val="28"/>
        </w:rPr>
        <w:t>совой информации;</w:t>
      </w:r>
    </w:p>
    <w:p w:rsidR="00B9281F" w:rsidRDefault="00B9281F" w:rsidP="00B9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21D5">
        <w:rPr>
          <w:sz w:val="28"/>
          <w:szCs w:val="28"/>
        </w:rPr>
        <w:t>овышение уровня этнокультурной компетентности</w:t>
      </w:r>
      <w:r>
        <w:rPr>
          <w:sz w:val="28"/>
          <w:szCs w:val="28"/>
        </w:rPr>
        <w:t>,</w:t>
      </w:r>
      <w:r w:rsidRPr="00E521D5">
        <w:rPr>
          <w:sz w:val="28"/>
          <w:szCs w:val="28"/>
        </w:rPr>
        <w:t xml:space="preserve"> как в молодежной среде, так и среди взрослого населен</w:t>
      </w:r>
      <w:r>
        <w:rPr>
          <w:sz w:val="28"/>
          <w:szCs w:val="28"/>
        </w:rPr>
        <w:t>ия.</w:t>
      </w:r>
    </w:p>
    <w:p w:rsidR="00D8203E" w:rsidRDefault="00D8203E" w:rsidP="00D8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 главы Пугачевского муниципального района с лидерами национальных объединений будут обсуждаться 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</w:t>
      </w:r>
      <w:r w:rsidR="007654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молодежи, борьбы с преступностью, наркоманией, пропага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дироваться мирное сосуществование представителей различных конфессий. Совместные совещания, «круглые» столы, праздничные мероприятия будут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правлены на развитие тематики укрепления и гармонизации межнациональных отношений.</w:t>
      </w:r>
    </w:p>
    <w:p w:rsidR="00A63B75" w:rsidRPr="00B56AB0" w:rsidRDefault="00B56AB0" w:rsidP="00B56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2020 году</w:t>
      </w:r>
      <w:r w:rsidRPr="00B56AB0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E521D5" w:rsidRPr="000F5974" w:rsidRDefault="00E521D5" w:rsidP="00E521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3102" w:rsidRDefault="00161606" w:rsidP="0075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3102">
        <w:rPr>
          <w:rFonts w:ascii="Times New Roman" w:hAnsi="Times New Roman" w:cs="Times New Roman"/>
          <w:b/>
          <w:sz w:val="28"/>
          <w:szCs w:val="28"/>
        </w:rPr>
        <w:t xml:space="preserve">.Перечень основных мероприятий </w:t>
      </w:r>
      <w:r w:rsidR="004F36F0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75310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E4C5B" w:rsidRPr="000F5974" w:rsidRDefault="00EE4C5B" w:rsidP="007531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71D" w:rsidRPr="007B4773" w:rsidRDefault="004F36F0" w:rsidP="00930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Решение задач п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рограммы будет осуществляться путем реализа</w:t>
      </w:r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ции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новных мероприятий</w:t>
      </w:r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направленных </w:t>
      </w:r>
      <w:proofErr w:type="gramStart"/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</w:t>
      </w:r>
      <w:proofErr w:type="gramEnd"/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EE4C5B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профилактику проявлений экстремизма и гармонизацию межнационал</w:t>
      </w:r>
      <w:r w:rsidRPr="00EE4C5B">
        <w:rPr>
          <w:rFonts w:ascii="Times New Roman" w:hAnsi="Times New Roman" w:cs="Times New Roman"/>
          <w:sz w:val="28"/>
          <w:szCs w:val="28"/>
        </w:rPr>
        <w:t>ь</w:t>
      </w:r>
      <w:r w:rsidRPr="00EE4C5B">
        <w:rPr>
          <w:rFonts w:ascii="Times New Roman" w:hAnsi="Times New Roman" w:cs="Times New Roman"/>
          <w:sz w:val="28"/>
          <w:szCs w:val="28"/>
        </w:rPr>
        <w:t>ных отношений, в том числе в молодежной среде;</w:t>
      </w:r>
    </w:p>
    <w:p w:rsidR="00EE4C5B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сохранение и развитие национальных культур, с целью профилактики экстремизма на национальной почве;</w:t>
      </w:r>
    </w:p>
    <w:p w:rsidR="00EE4C5B" w:rsidRDefault="004F36F0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</w:t>
      </w:r>
      <w:r w:rsidR="00EE4C5B" w:rsidRPr="00EE4C5B">
        <w:rPr>
          <w:rFonts w:ascii="Times New Roman" w:hAnsi="Times New Roman" w:cs="Times New Roman"/>
          <w:sz w:val="28"/>
          <w:szCs w:val="28"/>
        </w:rPr>
        <w:t>рограммы.</w:t>
      </w:r>
    </w:p>
    <w:p w:rsidR="00753102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3071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F36F0">
        <w:rPr>
          <w:rFonts w:ascii="Times New Roman" w:hAnsi="Times New Roman" w:cs="Times New Roman"/>
          <w:sz w:val="28"/>
          <w:szCs w:val="28"/>
        </w:rPr>
        <w:t>мероприятий п</w:t>
      </w:r>
      <w:r w:rsidRPr="00EE4C5B">
        <w:rPr>
          <w:rFonts w:ascii="Times New Roman" w:hAnsi="Times New Roman" w:cs="Times New Roman"/>
          <w:sz w:val="28"/>
          <w:szCs w:val="28"/>
        </w:rPr>
        <w:t>рограммы приведен в приложении</w:t>
      </w:r>
      <w:r w:rsidR="00B47E2D">
        <w:rPr>
          <w:rFonts w:ascii="Times New Roman" w:hAnsi="Times New Roman" w:cs="Times New Roman"/>
          <w:sz w:val="28"/>
          <w:szCs w:val="28"/>
        </w:rPr>
        <w:t xml:space="preserve"> № 1</w:t>
      </w:r>
      <w:r w:rsidR="004F36F0">
        <w:rPr>
          <w:rFonts w:ascii="Times New Roman" w:hAnsi="Times New Roman" w:cs="Times New Roman"/>
          <w:sz w:val="28"/>
          <w:szCs w:val="28"/>
        </w:rPr>
        <w:t xml:space="preserve"> к настоящей п</w:t>
      </w:r>
      <w:r w:rsidRPr="00EE4C5B">
        <w:rPr>
          <w:rFonts w:ascii="Times New Roman" w:hAnsi="Times New Roman" w:cs="Times New Roman"/>
          <w:sz w:val="28"/>
          <w:szCs w:val="28"/>
        </w:rPr>
        <w:t>рограмме.</w:t>
      </w:r>
    </w:p>
    <w:p w:rsidR="00ED51C1" w:rsidRPr="000F5974" w:rsidRDefault="00ED51C1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21D5" w:rsidRDefault="00ED51C1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622C">
        <w:rPr>
          <w:rFonts w:ascii="Times New Roman" w:hAnsi="Times New Roman" w:cs="Times New Roman"/>
          <w:b/>
          <w:sz w:val="28"/>
          <w:szCs w:val="28"/>
        </w:rPr>
        <w:t>.Финансовое обеспечение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84FA6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0F5974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A35" w:rsidRPr="00EE74C0" w:rsidRDefault="008A0A35" w:rsidP="008A0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E74C0">
        <w:rPr>
          <w:rFonts w:ascii="Times New Roman" w:eastAsia="Times New Roman" w:hAnsi="Times New Roman" w:cs="Times New Roman"/>
          <w:sz w:val="28"/>
          <w:szCs w:val="24"/>
        </w:rPr>
        <w:t>Общий объем финансирования м</w:t>
      </w:r>
      <w:r w:rsidR="00B84FA6">
        <w:rPr>
          <w:rFonts w:ascii="Times New Roman" w:eastAsia="Times New Roman" w:hAnsi="Times New Roman" w:cs="Times New Roman"/>
          <w:sz w:val="28"/>
          <w:szCs w:val="24"/>
        </w:rPr>
        <w:t>ероприятий п</w:t>
      </w:r>
      <w:r>
        <w:rPr>
          <w:rFonts w:ascii="Times New Roman" w:eastAsia="Times New Roman" w:hAnsi="Times New Roman" w:cs="Times New Roman"/>
          <w:sz w:val="28"/>
          <w:szCs w:val="24"/>
        </w:rPr>
        <w:t>рограммы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 xml:space="preserve"> составля</w:t>
      </w:r>
      <w:r w:rsidR="00843D87">
        <w:rPr>
          <w:rFonts w:ascii="Times New Roman" w:eastAsia="Times New Roman" w:hAnsi="Times New Roman" w:cs="Times New Roman"/>
          <w:sz w:val="28"/>
          <w:szCs w:val="24"/>
        </w:rPr>
        <w:t xml:space="preserve">ет </w:t>
      </w:r>
      <w:r w:rsidR="0076543C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843D87">
        <w:rPr>
          <w:rFonts w:ascii="Times New Roman" w:eastAsia="Times New Roman" w:hAnsi="Times New Roman" w:cs="Times New Roman"/>
          <w:sz w:val="28"/>
          <w:szCs w:val="24"/>
        </w:rPr>
        <w:t>95</w:t>
      </w:r>
      <w:r w:rsidR="0076543C">
        <w:rPr>
          <w:rFonts w:ascii="Times New Roman" w:eastAsia="Times New Roman" w:hAnsi="Times New Roman" w:cs="Times New Roman"/>
          <w:sz w:val="28"/>
          <w:szCs w:val="24"/>
        </w:rPr>
        <w:t>,0 тыс. руб.</w:t>
      </w:r>
      <w:r w:rsidR="00ED51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43D87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будет осуществляться за счет:</w:t>
      </w:r>
    </w:p>
    <w:p w:rsidR="008A0A35" w:rsidRDefault="008A0A35" w:rsidP="008A0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</w:t>
      </w:r>
      <w:r w:rsidR="00843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="00843D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</w:t>
      </w:r>
      <w:r w:rsidR="00843D87">
        <w:rPr>
          <w:rFonts w:ascii="Times New Roman" w:eastAsia="Times New Roman" w:hAnsi="Times New Roman" w:cs="Times New Roman"/>
          <w:color w:val="000000"/>
          <w:sz w:val="28"/>
          <w:szCs w:val="28"/>
        </w:rPr>
        <w:t>е 60,0</w:t>
      </w:r>
      <w:r w:rsidR="00ED5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76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543C" w:rsidRDefault="00843D87" w:rsidP="0076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внебюджетных средств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543C">
        <w:rPr>
          <w:rFonts w:ascii="Times New Roman" w:hAnsi="Times New Roman" w:cs="Times New Roman"/>
          <w:sz w:val="28"/>
          <w:szCs w:val="28"/>
        </w:rPr>
        <w:t xml:space="preserve"> 35,0 тыс</w:t>
      </w:r>
      <w:proofErr w:type="gramStart"/>
      <w:r w:rsidR="007654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543C">
        <w:rPr>
          <w:rFonts w:ascii="Times New Roman" w:hAnsi="Times New Roman" w:cs="Times New Roman"/>
          <w:sz w:val="28"/>
          <w:szCs w:val="28"/>
        </w:rPr>
        <w:t>уб.</w:t>
      </w:r>
      <w:r w:rsidR="00ED51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51C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D51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A16" w:rsidRPr="0076543C" w:rsidRDefault="001A3A16" w:rsidP="0076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E636C">
        <w:rPr>
          <w:rFonts w:ascii="Times New Roman" w:eastAsia="Times New Roman" w:hAnsi="Times New Roman"/>
          <w:sz w:val="28"/>
          <w:szCs w:val="28"/>
        </w:rPr>
        <w:t>ведения об объемах и источниках финан</w:t>
      </w:r>
      <w:r>
        <w:rPr>
          <w:rFonts w:ascii="Times New Roman" w:eastAsia="Times New Roman" w:hAnsi="Times New Roman"/>
          <w:sz w:val="28"/>
          <w:szCs w:val="28"/>
        </w:rPr>
        <w:t xml:space="preserve">сового обеспечения </w:t>
      </w:r>
      <w:r w:rsidRPr="006E636C">
        <w:rPr>
          <w:rFonts w:ascii="Times New Roman" w:eastAsia="Times New Roman" w:hAnsi="Times New Roman"/>
          <w:sz w:val="28"/>
          <w:szCs w:val="28"/>
        </w:rPr>
        <w:t>програ</w:t>
      </w:r>
      <w:r>
        <w:rPr>
          <w:rFonts w:ascii="Times New Roman" w:eastAsia="Times New Roman" w:hAnsi="Times New Roman"/>
          <w:sz w:val="28"/>
          <w:szCs w:val="28"/>
        </w:rPr>
        <w:t>ммы</w:t>
      </w:r>
      <w:r w:rsidRPr="006E63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 в Приложении № 2</w:t>
      </w:r>
      <w:r w:rsidR="00B84FA6">
        <w:rPr>
          <w:rFonts w:ascii="Times New Roman" w:hAnsi="Times New Roman" w:cs="Times New Roman"/>
          <w:sz w:val="28"/>
          <w:szCs w:val="28"/>
        </w:rPr>
        <w:t xml:space="preserve"> к настоящей п</w:t>
      </w:r>
      <w:r w:rsidRPr="001A3A16">
        <w:rPr>
          <w:rFonts w:ascii="Times New Roman" w:hAnsi="Times New Roman" w:cs="Times New Roman"/>
          <w:sz w:val="28"/>
          <w:szCs w:val="28"/>
        </w:rPr>
        <w:t>рограмме</w:t>
      </w:r>
      <w:r w:rsidRPr="001A3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413" w:rsidRPr="00AF0413" w:rsidRDefault="00AF0413" w:rsidP="008A0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Объемы финансирования носят прогнозный характер и подлежат уточн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нию в соответствии с решением </w:t>
      </w:r>
      <w:proofErr w:type="gramStart"/>
      <w:r w:rsidRPr="00AF0413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</w:t>
      </w:r>
      <w:r w:rsidRPr="00AF0413">
        <w:rPr>
          <w:rFonts w:ascii="Times New Roman" w:hAnsi="Times New Roman" w:cs="Times New Roman"/>
          <w:sz w:val="28"/>
          <w:szCs w:val="28"/>
        </w:rPr>
        <w:t>а</w:t>
      </w:r>
      <w:r w:rsidRPr="00AF0413">
        <w:rPr>
          <w:rFonts w:ascii="Times New Roman" w:hAnsi="Times New Roman" w:cs="Times New Roman"/>
          <w:sz w:val="28"/>
          <w:szCs w:val="28"/>
        </w:rPr>
        <w:t>ния города Пугачева</w:t>
      </w:r>
      <w:proofErr w:type="gramEnd"/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AF0413">
        <w:rPr>
          <w:rFonts w:ascii="Times New Roman" w:hAnsi="Times New Roman" w:cs="Times New Roman"/>
          <w:sz w:val="28"/>
          <w:szCs w:val="28"/>
        </w:rPr>
        <w:t xml:space="preserve">о местном бюджете </w:t>
      </w:r>
      <w:r w:rsidR="00D3241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 очередной финансовый год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9E2BF9" w:rsidRPr="009926F0" w:rsidRDefault="009E2BF9" w:rsidP="00E521D5">
      <w:pPr>
        <w:spacing w:after="0" w:line="240" w:lineRule="auto"/>
        <w:ind w:firstLine="781"/>
        <w:jc w:val="center"/>
        <w:rPr>
          <w:rFonts w:ascii="Times New Roman" w:hAnsi="Times New Roman" w:cs="Times New Roman"/>
          <w:sz w:val="28"/>
          <w:szCs w:val="28"/>
        </w:rPr>
      </w:pPr>
    </w:p>
    <w:p w:rsidR="00E521D5" w:rsidRDefault="00274060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.Организация </w:t>
      </w:r>
      <w:r w:rsidR="0093071D">
        <w:rPr>
          <w:rFonts w:ascii="Times New Roman" w:hAnsi="Times New Roman" w:cs="Times New Roman"/>
          <w:b/>
          <w:sz w:val="28"/>
          <w:szCs w:val="28"/>
        </w:rPr>
        <w:t xml:space="preserve">управления и </w:t>
      </w:r>
      <w:proofErr w:type="gramStart"/>
      <w:r w:rsidR="0093071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3071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  <w:r w:rsidR="00B24E3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9926F0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D8" w:rsidRDefault="002D3B11" w:rsidP="00ED22D8">
      <w:pPr>
        <w:pStyle w:val="a3"/>
        <w:ind w:firstLine="709"/>
        <w:jc w:val="both"/>
        <w:rPr>
          <w:sz w:val="28"/>
          <w:szCs w:val="28"/>
        </w:rPr>
      </w:pPr>
      <w:r w:rsidRPr="00936069">
        <w:rPr>
          <w:sz w:val="28"/>
          <w:szCs w:val="28"/>
        </w:rPr>
        <w:t>Уп</w:t>
      </w:r>
      <w:r w:rsidR="00B24E36">
        <w:rPr>
          <w:sz w:val="28"/>
          <w:szCs w:val="28"/>
        </w:rPr>
        <w:t>равление и контроль реализации программы осуществляется</w:t>
      </w:r>
      <w:r w:rsidRPr="00936069">
        <w:rPr>
          <w:sz w:val="28"/>
          <w:szCs w:val="28"/>
        </w:rPr>
        <w:t xml:space="preserve"> </w:t>
      </w:r>
      <w:proofErr w:type="spellStart"/>
      <w:proofErr w:type="gramStart"/>
      <w:r w:rsidR="00936069" w:rsidRPr="00936069">
        <w:rPr>
          <w:sz w:val="28"/>
          <w:szCs w:val="28"/>
        </w:rPr>
        <w:t>замести</w:t>
      </w:r>
      <w:r w:rsidR="000F5974">
        <w:rPr>
          <w:sz w:val="28"/>
          <w:szCs w:val="28"/>
        </w:rPr>
        <w:t>-</w:t>
      </w:r>
      <w:r w:rsidR="00936069" w:rsidRPr="00936069">
        <w:rPr>
          <w:sz w:val="28"/>
          <w:szCs w:val="28"/>
        </w:rPr>
        <w:t>те</w:t>
      </w:r>
      <w:r w:rsidR="00B24E36">
        <w:rPr>
          <w:sz w:val="28"/>
          <w:szCs w:val="28"/>
        </w:rPr>
        <w:t>лем</w:t>
      </w:r>
      <w:proofErr w:type="spellEnd"/>
      <w:proofErr w:type="gramEnd"/>
      <w:r w:rsidR="00936069" w:rsidRPr="00936069">
        <w:rPr>
          <w:sz w:val="28"/>
          <w:szCs w:val="28"/>
        </w:rPr>
        <w:t xml:space="preserve"> главы </w:t>
      </w:r>
      <w:r w:rsidR="00936069">
        <w:rPr>
          <w:sz w:val="28"/>
          <w:szCs w:val="28"/>
        </w:rPr>
        <w:t xml:space="preserve">администрации </w:t>
      </w:r>
      <w:r w:rsidR="00936069" w:rsidRPr="00936069">
        <w:rPr>
          <w:sz w:val="28"/>
          <w:szCs w:val="28"/>
        </w:rPr>
        <w:t>Пугачевского муниципального района по социальным вопросам</w:t>
      </w:r>
      <w:r w:rsidR="00936069">
        <w:rPr>
          <w:sz w:val="28"/>
          <w:szCs w:val="28"/>
        </w:rPr>
        <w:t>.</w:t>
      </w:r>
    </w:p>
    <w:p w:rsidR="00E078B7" w:rsidRDefault="00E078B7" w:rsidP="00ED22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реализацией мероприятий </w:t>
      </w:r>
      <w:r w:rsidR="00B24E3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proofErr w:type="spellStart"/>
      <w:proofErr w:type="gramStart"/>
      <w:r>
        <w:rPr>
          <w:sz w:val="28"/>
          <w:szCs w:val="28"/>
        </w:rPr>
        <w:t>осуществ</w:t>
      </w:r>
      <w:r w:rsidR="000F5974">
        <w:rPr>
          <w:sz w:val="28"/>
          <w:szCs w:val="28"/>
        </w:rPr>
        <w:t>-</w:t>
      </w:r>
      <w:r>
        <w:rPr>
          <w:sz w:val="28"/>
          <w:szCs w:val="28"/>
        </w:rPr>
        <w:t>ляется</w:t>
      </w:r>
      <w:proofErr w:type="spellEnd"/>
      <w:proofErr w:type="gramEnd"/>
      <w:r w:rsidRPr="00E078B7">
        <w:rPr>
          <w:sz w:val="28"/>
          <w:szCs w:val="28"/>
        </w:rPr>
        <w:t xml:space="preserve"> </w:t>
      </w:r>
      <w:r w:rsidRPr="009F4A0E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9F4A0E">
        <w:rPr>
          <w:sz w:val="28"/>
          <w:szCs w:val="28"/>
        </w:rPr>
        <w:t xml:space="preserve"> информации, анализа и общественных отношений </w:t>
      </w:r>
      <w:proofErr w:type="spellStart"/>
      <w:r w:rsidRPr="009F4A0E">
        <w:rPr>
          <w:sz w:val="28"/>
          <w:szCs w:val="28"/>
        </w:rPr>
        <w:t>админи</w:t>
      </w:r>
      <w:r w:rsidR="000F5974">
        <w:rPr>
          <w:sz w:val="28"/>
          <w:szCs w:val="28"/>
        </w:rPr>
        <w:t>-</w:t>
      </w:r>
      <w:r w:rsidRPr="009F4A0E">
        <w:rPr>
          <w:sz w:val="28"/>
          <w:szCs w:val="28"/>
        </w:rPr>
        <w:t>страции</w:t>
      </w:r>
      <w:proofErr w:type="spellEnd"/>
      <w:r w:rsidRPr="009F4A0E">
        <w:rPr>
          <w:sz w:val="28"/>
          <w:szCs w:val="28"/>
        </w:rPr>
        <w:t xml:space="preserve"> Пугачевского муниципального района</w:t>
      </w:r>
      <w:r>
        <w:rPr>
          <w:sz w:val="28"/>
          <w:szCs w:val="28"/>
        </w:rPr>
        <w:t>.</w:t>
      </w:r>
    </w:p>
    <w:p w:rsidR="002D3B11" w:rsidRDefault="00D25418" w:rsidP="0048731C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F4A0E">
        <w:rPr>
          <w:sz w:val="28"/>
          <w:szCs w:val="28"/>
        </w:rPr>
        <w:t>тдел информации, анализа и общественных отношений администрации Пугачевского муниципального района</w:t>
      </w:r>
      <w:r w:rsidR="0048731C" w:rsidRPr="0048731C">
        <w:rPr>
          <w:sz w:val="28"/>
          <w:szCs w:val="28"/>
        </w:rPr>
        <w:t xml:space="preserve"> </w:t>
      </w:r>
      <w:r w:rsidR="0048731C" w:rsidRPr="00936069">
        <w:rPr>
          <w:sz w:val="28"/>
          <w:szCs w:val="28"/>
        </w:rPr>
        <w:t xml:space="preserve">организует ведение </w:t>
      </w:r>
      <w:r w:rsidR="0048731C">
        <w:rPr>
          <w:sz w:val="28"/>
          <w:szCs w:val="28"/>
        </w:rPr>
        <w:t>отчетов о</w:t>
      </w:r>
      <w:r w:rsidR="00B24E36">
        <w:rPr>
          <w:sz w:val="28"/>
          <w:szCs w:val="28"/>
        </w:rPr>
        <w:t xml:space="preserve"> </w:t>
      </w:r>
      <w:proofErr w:type="spellStart"/>
      <w:r w:rsidR="000F5974">
        <w:rPr>
          <w:sz w:val="28"/>
          <w:szCs w:val="28"/>
        </w:rPr>
        <w:t>реали-</w:t>
      </w:r>
      <w:r w:rsidR="00B24E36">
        <w:rPr>
          <w:sz w:val="28"/>
          <w:szCs w:val="28"/>
        </w:rPr>
        <w:t>зации</w:t>
      </w:r>
      <w:proofErr w:type="spellEnd"/>
      <w:r w:rsidR="00B24E36">
        <w:rPr>
          <w:sz w:val="28"/>
          <w:szCs w:val="28"/>
        </w:rPr>
        <w:t xml:space="preserve"> п</w:t>
      </w:r>
      <w:r w:rsidR="0048731C" w:rsidRPr="00936069">
        <w:rPr>
          <w:sz w:val="28"/>
          <w:szCs w:val="28"/>
        </w:rPr>
        <w:t>рограммы</w:t>
      </w:r>
      <w:r w:rsidR="0048731C">
        <w:rPr>
          <w:sz w:val="28"/>
          <w:szCs w:val="28"/>
        </w:rPr>
        <w:t xml:space="preserve"> и направляет их в отдел экономического развития, </w:t>
      </w:r>
      <w:proofErr w:type="spellStart"/>
      <w:r w:rsidR="0048731C">
        <w:rPr>
          <w:sz w:val="28"/>
          <w:szCs w:val="28"/>
        </w:rPr>
        <w:t>промыш</w:t>
      </w:r>
      <w:r w:rsidR="000F5974">
        <w:rPr>
          <w:sz w:val="28"/>
          <w:szCs w:val="28"/>
        </w:rPr>
        <w:t>-</w:t>
      </w:r>
      <w:r w:rsidR="0048731C">
        <w:rPr>
          <w:sz w:val="28"/>
          <w:szCs w:val="28"/>
        </w:rPr>
        <w:t>ленности</w:t>
      </w:r>
      <w:proofErr w:type="spellEnd"/>
      <w:r w:rsidR="0048731C">
        <w:rPr>
          <w:sz w:val="28"/>
          <w:szCs w:val="28"/>
        </w:rPr>
        <w:t xml:space="preserve"> и торговли администрации </w:t>
      </w:r>
      <w:r w:rsidR="0048731C" w:rsidRPr="00936069">
        <w:rPr>
          <w:sz w:val="28"/>
          <w:szCs w:val="28"/>
        </w:rPr>
        <w:t>Пугачевского муниципального района</w:t>
      </w:r>
      <w:r w:rsidR="0048731C" w:rsidRPr="0048731C">
        <w:rPr>
          <w:sz w:val="28"/>
          <w:szCs w:val="28"/>
        </w:rPr>
        <w:t xml:space="preserve"> </w:t>
      </w:r>
      <w:r w:rsidR="0048731C">
        <w:rPr>
          <w:sz w:val="28"/>
          <w:szCs w:val="28"/>
        </w:rPr>
        <w:t xml:space="preserve">за </w:t>
      </w:r>
      <w:r w:rsidR="0048731C">
        <w:rPr>
          <w:sz w:val="28"/>
          <w:szCs w:val="28"/>
          <w:lang w:val="en-US"/>
        </w:rPr>
        <w:t>I</w:t>
      </w:r>
      <w:r w:rsidR="0048731C">
        <w:rPr>
          <w:sz w:val="28"/>
          <w:szCs w:val="28"/>
        </w:rPr>
        <w:t xml:space="preserve"> полуг</w:t>
      </w:r>
      <w:r w:rsidR="0018658F">
        <w:rPr>
          <w:sz w:val="28"/>
          <w:szCs w:val="28"/>
        </w:rPr>
        <w:t>одие в срок до 20 июля и годовой</w:t>
      </w:r>
      <w:r w:rsidR="0048731C">
        <w:rPr>
          <w:sz w:val="28"/>
          <w:szCs w:val="28"/>
        </w:rPr>
        <w:t xml:space="preserve"> в срок до 15 февраля года, следующего за отчетным,</w:t>
      </w:r>
      <w:r w:rsidR="0048731C" w:rsidRPr="0048731C">
        <w:rPr>
          <w:sz w:val="28"/>
          <w:szCs w:val="28"/>
        </w:rPr>
        <w:t xml:space="preserve"> </w:t>
      </w:r>
      <w:r w:rsidR="0048731C">
        <w:rPr>
          <w:sz w:val="28"/>
          <w:szCs w:val="28"/>
        </w:rPr>
        <w:t>а также сведения о достижении значений целевых показателей (индикаторов).</w:t>
      </w:r>
      <w:proofErr w:type="gramEnd"/>
    </w:p>
    <w:p w:rsidR="00B24E36" w:rsidRPr="00B24E36" w:rsidRDefault="00B24E36" w:rsidP="00B24E36">
      <w:pPr>
        <w:pStyle w:val="a3"/>
        <w:ind w:firstLine="709"/>
        <w:jc w:val="both"/>
        <w:rPr>
          <w:sz w:val="28"/>
          <w:szCs w:val="28"/>
        </w:rPr>
      </w:pPr>
      <w:r w:rsidRPr="00B24E36">
        <w:rPr>
          <w:sz w:val="28"/>
          <w:szCs w:val="28"/>
        </w:rPr>
        <w:t>Участники программы несут ответственность за своевременную и качес</w:t>
      </w:r>
      <w:r w:rsidR="006E7752">
        <w:rPr>
          <w:sz w:val="28"/>
          <w:szCs w:val="28"/>
        </w:rPr>
        <w:t>т</w:t>
      </w:r>
      <w:r w:rsidRPr="00B24E36">
        <w:rPr>
          <w:sz w:val="28"/>
          <w:szCs w:val="28"/>
        </w:rPr>
        <w:t>венную реализацию поручен</w:t>
      </w:r>
      <w:r w:rsidR="006E7752">
        <w:rPr>
          <w:sz w:val="28"/>
          <w:szCs w:val="28"/>
        </w:rPr>
        <w:t>ных им мероприятий</w:t>
      </w:r>
      <w:r w:rsidRPr="00B24E36">
        <w:rPr>
          <w:sz w:val="28"/>
          <w:szCs w:val="28"/>
        </w:rPr>
        <w:t xml:space="preserve"> программы.</w:t>
      </w:r>
    </w:p>
    <w:p w:rsidR="00B24E36" w:rsidRPr="00936069" w:rsidRDefault="00B24E36" w:rsidP="0048731C">
      <w:pPr>
        <w:pStyle w:val="a3"/>
        <w:ind w:firstLine="709"/>
        <w:jc w:val="both"/>
        <w:rPr>
          <w:sz w:val="28"/>
          <w:szCs w:val="28"/>
        </w:rPr>
      </w:pP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21D5" w:rsidSect="00422E90">
          <w:pgSz w:w="11906" w:h="16838"/>
          <w:pgMar w:top="1134" w:right="567" w:bottom="851" w:left="1701" w:header="709" w:footer="709" w:gutter="0"/>
          <w:cols w:space="720"/>
        </w:sectPr>
      </w:pPr>
    </w:p>
    <w:p w:rsidR="00E521D5" w:rsidRPr="00BD7DAE" w:rsidRDefault="00E521D5" w:rsidP="00BD7DAE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BD7D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7E2D" w:rsidRPr="00BD7DAE">
        <w:rPr>
          <w:rFonts w:ascii="Times New Roman" w:hAnsi="Times New Roman" w:cs="Times New Roman"/>
          <w:sz w:val="28"/>
          <w:szCs w:val="28"/>
        </w:rPr>
        <w:t xml:space="preserve">№ 1 </w:t>
      </w:r>
      <w:r w:rsidRPr="00BD7DA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521D5" w:rsidRPr="00405B10" w:rsidRDefault="00E521D5" w:rsidP="00BD7DA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D7DAE">
        <w:rPr>
          <w:rFonts w:ascii="Times New Roman" w:hAnsi="Times New Roman" w:cs="Times New Roman"/>
          <w:sz w:val="28"/>
          <w:szCs w:val="28"/>
        </w:rPr>
        <w:t>«Гармонизация межнациональных и</w:t>
      </w:r>
      <w:r w:rsidR="00BD7DAE">
        <w:rPr>
          <w:rFonts w:ascii="Times New Roman" w:hAnsi="Times New Roman" w:cs="Times New Roman"/>
          <w:sz w:val="28"/>
          <w:szCs w:val="28"/>
        </w:rPr>
        <w:t xml:space="preserve"> м</w:t>
      </w:r>
      <w:r w:rsidRPr="00BD7DAE">
        <w:rPr>
          <w:rFonts w:ascii="Times New Roman" w:hAnsi="Times New Roman" w:cs="Times New Roman"/>
          <w:sz w:val="28"/>
          <w:szCs w:val="28"/>
        </w:rPr>
        <w:t>ежконфесси</w:t>
      </w:r>
      <w:r w:rsidRPr="00BD7DAE">
        <w:rPr>
          <w:rFonts w:ascii="Times New Roman" w:hAnsi="Times New Roman" w:cs="Times New Roman"/>
          <w:sz w:val="28"/>
          <w:szCs w:val="28"/>
        </w:rPr>
        <w:t>о</w:t>
      </w:r>
      <w:r w:rsidRPr="00BD7DAE">
        <w:rPr>
          <w:rFonts w:ascii="Times New Roman" w:hAnsi="Times New Roman" w:cs="Times New Roman"/>
          <w:sz w:val="28"/>
          <w:szCs w:val="28"/>
        </w:rPr>
        <w:t>нальных отношений и развитие</w:t>
      </w:r>
      <w:r w:rsidR="00BD7DAE">
        <w:rPr>
          <w:rFonts w:ascii="Times New Roman" w:hAnsi="Times New Roman" w:cs="Times New Roman"/>
          <w:sz w:val="28"/>
          <w:szCs w:val="28"/>
        </w:rPr>
        <w:t xml:space="preserve"> </w:t>
      </w:r>
      <w:r w:rsidRPr="00BD7DAE">
        <w:rPr>
          <w:rFonts w:ascii="Times New Roman" w:hAnsi="Times New Roman" w:cs="Times New Roman"/>
          <w:sz w:val="28"/>
          <w:szCs w:val="28"/>
        </w:rPr>
        <w:t>национальных культур на территории</w:t>
      </w:r>
      <w:r w:rsidR="00BD7DAE">
        <w:rPr>
          <w:rFonts w:ascii="Times New Roman" w:hAnsi="Times New Roman" w:cs="Times New Roman"/>
          <w:sz w:val="28"/>
          <w:szCs w:val="28"/>
        </w:rPr>
        <w:t xml:space="preserve"> </w:t>
      </w:r>
      <w:r w:rsidRPr="00BD7D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BD7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14E6" w:rsidRPr="00BD7DAE">
        <w:rPr>
          <w:rFonts w:ascii="Times New Roman" w:hAnsi="Times New Roman" w:cs="Times New Roman"/>
          <w:sz w:val="28"/>
          <w:szCs w:val="28"/>
        </w:rPr>
        <w:t>на 2020</w:t>
      </w:r>
      <w:r w:rsidRPr="00BD7DA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C7806" w:rsidRDefault="003C7806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CF" w:rsidRPr="0065131C" w:rsidRDefault="000860CF" w:rsidP="000860C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0860CF" w:rsidRDefault="000860CF" w:rsidP="000860C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основных мероприятий программы 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18658F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2020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0860CF" w:rsidRPr="00395B6D" w:rsidRDefault="000860CF" w:rsidP="000860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494"/>
        <w:gridCol w:w="1417"/>
        <w:gridCol w:w="1169"/>
        <w:gridCol w:w="1134"/>
        <w:gridCol w:w="6061"/>
      </w:tblGrid>
      <w:tr w:rsidR="00800B5E" w:rsidRPr="0087018D" w:rsidTr="003B503D">
        <w:trPr>
          <w:trHeight w:val="1532"/>
        </w:trPr>
        <w:tc>
          <w:tcPr>
            <w:tcW w:w="568" w:type="dxa"/>
          </w:tcPr>
          <w:p w:rsidR="000860CF" w:rsidRPr="00351AD8" w:rsidRDefault="000860CF" w:rsidP="003B503D">
            <w:pPr>
              <w:pStyle w:val="a3"/>
              <w:jc w:val="center"/>
              <w:rPr>
                <w:b/>
              </w:rPr>
            </w:pPr>
            <w:r w:rsidRPr="00351AD8">
              <w:rPr>
                <w:b/>
              </w:rPr>
              <w:t>№</w:t>
            </w:r>
          </w:p>
          <w:p w:rsidR="000860CF" w:rsidRPr="00EE54A6" w:rsidRDefault="000860CF" w:rsidP="003B503D">
            <w:pPr>
              <w:pStyle w:val="a3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51AD8">
              <w:rPr>
                <w:b/>
              </w:rPr>
              <w:t>п</w:t>
            </w:r>
            <w:proofErr w:type="spellEnd"/>
            <w:proofErr w:type="gramEnd"/>
            <w:r w:rsidRPr="00351AD8">
              <w:rPr>
                <w:b/>
              </w:rPr>
              <w:t>/</w:t>
            </w:r>
            <w:proofErr w:type="spellStart"/>
            <w:r w:rsidRPr="00351AD8">
              <w:rPr>
                <w:b/>
              </w:rPr>
              <w:t>п</w:t>
            </w:r>
            <w:proofErr w:type="spellEnd"/>
          </w:p>
        </w:tc>
        <w:tc>
          <w:tcPr>
            <w:tcW w:w="5494" w:type="dxa"/>
          </w:tcPr>
          <w:p w:rsidR="000860CF" w:rsidRPr="0087018D" w:rsidRDefault="000860CF" w:rsidP="003B50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417" w:type="dxa"/>
          </w:tcPr>
          <w:p w:rsidR="000860CF" w:rsidRPr="000860CF" w:rsidRDefault="000860CF" w:rsidP="003B503D">
            <w:pPr>
              <w:pStyle w:val="a3"/>
              <w:jc w:val="center"/>
              <w:rPr>
                <w:rFonts w:eastAsia="Calibri"/>
                <w:b/>
              </w:rPr>
            </w:pPr>
            <w:r w:rsidRPr="000860CF">
              <w:rPr>
                <w:rFonts w:eastAsia="Calibri"/>
                <w:b/>
              </w:rPr>
              <w:t xml:space="preserve">Срок </w:t>
            </w:r>
            <w:proofErr w:type="spellStart"/>
            <w:proofErr w:type="gramStart"/>
            <w:r w:rsidRPr="000860CF">
              <w:rPr>
                <w:rFonts w:eastAsia="Calibri"/>
                <w:b/>
              </w:rPr>
              <w:t>выполне</w:t>
            </w:r>
            <w:r>
              <w:rPr>
                <w:rFonts w:eastAsia="Calibri"/>
                <w:b/>
              </w:rPr>
              <w:t>-</w:t>
            </w:r>
            <w:r w:rsidR="00ED51C1">
              <w:rPr>
                <w:rFonts w:eastAsia="Calibri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169" w:type="dxa"/>
          </w:tcPr>
          <w:p w:rsidR="000860CF" w:rsidRPr="0087018D" w:rsidRDefault="000860CF" w:rsidP="003B50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ники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сиро-</w:t>
            </w: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0860CF" w:rsidRPr="0087018D" w:rsidRDefault="000860CF" w:rsidP="003B50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финан-сиров</w:t>
            </w:r>
            <w:proofErr w:type="gram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ния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тыс.руб.</w:t>
            </w:r>
          </w:p>
        </w:tc>
        <w:tc>
          <w:tcPr>
            <w:tcW w:w="6061" w:type="dxa"/>
          </w:tcPr>
          <w:p w:rsidR="003B503D" w:rsidRDefault="000860CF" w:rsidP="003B503D">
            <w:pPr>
              <w:pStyle w:val="a3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Исполнители, пе</w:t>
            </w:r>
            <w:r w:rsidR="003B503D">
              <w:rPr>
                <w:rFonts w:eastAsia="Calibri"/>
                <w:b/>
              </w:rPr>
              <w:t>речень организаций, участвующих</w:t>
            </w:r>
          </w:p>
          <w:p w:rsidR="000860CF" w:rsidRPr="00291254" w:rsidRDefault="000860CF" w:rsidP="003B503D">
            <w:pPr>
              <w:pStyle w:val="a3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в реализации основных мероприятий</w:t>
            </w:r>
          </w:p>
        </w:tc>
      </w:tr>
      <w:tr w:rsidR="003E0BE7" w:rsidRPr="003B503D" w:rsidTr="003B503D">
        <w:trPr>
          <w:trHeight w:val="365"/>
        </w:trPr>
        <w:tc>
          <w:tcPr>
            <w:tcW w:w="568" w:type="dxa"/>
            <w:vAlign w:val="center"/>
          </w:tcPr>
          <w:p w:rsidR="003E0BE7" w:rsidRPr="003B503D" w:rsidRDefault="003E0BE7" w:rsidP="003B503D">
            <w:pPr>
              <w:pStyle w:val="a3"/>
              <w:jc w:val="center"/>
            </w:pPr>
            <w:r w:rsidRPr="003B503D">
              <w:t>1</w:t>
            </w:r>
          </w:p>
        </w:tc>
        <w:tc>
          <w:tcPr>
            <w:tcW w:w="5494" w:type="dxa"/>
            <w:vAlign w:val="center"/>
          </w:tcPr>
          <w:p w:rsidR="003E0BE7" w:rsidRPr="003B503D" w:rsidRDefault="003E0BE7" w:rsidP="003B503D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B50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3E0BE7" w:rsidRPr="003B503D" w:rsidRDefault="003E0BE7" w:rsidP="003B503D">
            <w:pPr>
              <w:pStyle w:val="a3"/>
              <w:jc w:val="center"/>
              <w:rPr>
                <w:rFonts w:eastAsia="Calibri"/>
              </w:rPr>
            </w:pPr>
            <w:r w:rsidRPr="003B503D">
              <w:rPr>
                <w:rFonts w:eastAsia="Calibri"/>
              </w:rPr>
              <w:t>3</w:t>
            </w:r>
          </w:p>
        </w:tc>
        <w:tc>
          <w:tcPr>
            <w:tcW w:w="1169" w:type="dxa"/>
            <w:vAlign w:val="center"/>
          </w:tcPr>
          <w:p w:rsidR="003E0BE7" w:rsidRPr="003B503D" w:rsidRDefault="003E0BE7" w:rsidP="003B503D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B50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3E0BE7" w:rsidRPr="003B503D" w:rsidRDefault="003E0BE7" w:rsidP="003B503D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B50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61" w:type="dxa"/>
            <w:vAlign w:val="center"/>
          </w:tcPr>
          <w:p w:rsidR="003E0BE7" w:rsidRPr="003B503D" w:rsidRDefault="003E0BE7" w:rsidP="003B503D">
            <w:pPr>
              <w:pStyle w:val="a3"/>
              <w:jc w:val="center"/>
              <w:rPr>
                <w:rFonts w:eastAsia="Calibri"/>
              </w:rPr>
            </w:pPr>
            <w:r w:rsidRPr="003B503D">
              <w:rPr>
                <w:rFonts w:eastAsia="Calibri"/>
              </w:rPr>
              <w:t>6</w:t>
            </w:r>
          </w:p>
        </w:tc>
      </w:tr>
      <w:tr w:rsidR="000860CF" w:rsidRPr="0087018D" w:rsidTr="003B503D">
        <w:trPr>
          <w:trHeight w:val="790"/>
        </w:trPr>
        <w:tc>
          <w:tcPr>
            <w:tcW w:w="15843" w:type="dxa"/>
            <w:gridSpan w:val="6"/>
            <w:vAlign w:val="center"/>
          </w:tcPr>
          <w:p w:rsidR="000860CF" w:rsidRPr="004E11FA" w:rsidRDefault="000860CF" w:rsidP="003B503D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стабильной общественно-политической обста</w:t>
            </w:r>
            <w:r w:rsidR="000758BA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1FA" w:rsidRPr="004E11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города Пугачева 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>и Пугачевского муниципального района, в частности, в сфере межнациональных отношений</w:t>
            </w:r>
          </w:p>
        </w:tc>
      </w:tr>
      <w:tr w:rsidR="000860CF" w:rsidRPr="0087018D" w:rsidTr="003B503D">
        <w:trPr>
          <w:trHeight w:val="430"/>
        </w:trPr>
        <w:tc>
          <w:tcPr>
            <w:tcW w:w="15843" w:type="dxa"/>
            <w:gridSpan w:val="6"/>
            <w:vAlign w:val="center"/>
          </w:tcPr>
          <w:p w:rsidR="000860CF" w:rsidRPr="00E437B9" w:rsidRDefault="000860CF" w:rsidP="003B503D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укрепление межэтнического сотрудничества, мира и согласия на территории </w:t>
            </w:r>
            <w:r w:rsidRPr="0084611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и Пугачевского муниципального района</w:t>
            </w:r>
          </w:p>
        </w:tc>
      </w:tr>
      <w:tr w:rsidR="00800B5E" w:rsidRPr="0087018D" w:rsidTr="003B503D">
        <w:trPr>
          <w:trHeight w:val="2262"/>
        </w:trPr>
        <w:tc>
          <w:tcPr>
            <w:tcW w:w="568" w:type="dxa"/>
          </w:tcPr>
          <w:p w:rsidR="000860CF" w:rsidRPr="00F50394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здание и сопровождение системы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мониторинга состояния межнациональных 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него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предупреждения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межнациональных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конф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ликтов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базирующейся на диверсификации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информации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редусматривающей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оперативного реагирования на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конф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лик</w:t>
            </w:r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предконфликтные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417" w:type="dxa"/>
          </w:tcPr>
          <w:p w:rsidR="000860CF" w:rsidRPr="005D3512" w:rsidRDefault="000860CF" w:rsidP="003B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355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информации, анал</w:t>
            </w:r>
            <w:r w:rsidR="003B503D">
              <w:rPr>
                <w:rFonts w:ascii="Times New Roman" w:hAnsi="Times New Roman"/>
                <w:sz w:val="24"/>
                <w:szCs w:val="24"/>
              </w:rPr>
              <w:t>иза и общественных отно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  <w:r w:rsidR="00355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FE2850">
              <w:rPr>
                <w:rFonts w:ascii="Times New Roman" w:hAnsi="Times New Roman"/>
                <w:sz w:val="24"/>
                <w:szCs w:val="24"/>
              </w:rPr>
              <w:t>ежмуниципальный отдел МВД России «Пугачевский»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00B5E" w:rsidRPr="0087018D" w:rsidTr="003B503D">
        <w:trPr>
          <w:trHeight w:val="1411"/>
        </w:trPr>
        <w:tc>
          <w:tcPr>
            <w:tcW w:w="568" w:type="dxa"/>
          </w:tcPr>
          <w:p w:rsidR="000860CF" w:rsidRPr="00F50394" w:rsidRDefault="00715123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2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Создание специализированных рубрик и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темати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публикаций в средствах 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массовой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, посвященных этнокультурным проблемам</w:t>
            </w:r>
          </w:p>
        </w:tc>
        <w:tc>
          <w:tcPr>
            <w:tcW w:w="1417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860CF" w:rsidRPr="005B41CF" w:rsidRDefault="000860CF" w:rsidP="006779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</w:t>
            </w:r>
            <w:r w:rsidR="009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DE63D5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«Редакция «Новое Заволжье»</w:t>
            </w:r>
            <w:r w:rsidR="009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AC9" w:rsidRPr="00874AC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00B5E" w:rsidRPr="0087018D" w:rsidTr="003B503D">
        <w:trPr>
          <w:trHeight w:val="1417"/>
        </w:trPr>
        <w:tc>
          <w:tcPr>
            <w:tcW w:w="568" w:type="dxa"/>
          </w:tcPr>
          <w:p w:rsidR="000860CF" w:rsidRPr="00F50394" w:rsidRDefault="00715123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совещаний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 органов МСУ, у</w:t>
            </w:r>
            <w:r w:rsidR="003B503D">
              <w:rPr>
                <w:rFonts w:ascii="Times New Roman" w:hAnsi="Times New Roman"/>
                <w:sz w:val="24"/>
                <w:szCs w:val="24"/>
              </w:rPr>
              <w:t>чреждений культуры (клубов, биб</w:t>
            </w:r>
            <w:r>
              <w:rPr>
                <w:rFonts w:ascii="Times New Roman" w:hAnsi="Times New Roman"/>
                <w:sz w:val="24"/>
                <w:szCs w:val="24"/>
              </w:rPr>
              <w:t>лиотек, музеев),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национальных культурных центров по предупреждению межнациональных конфликтов</w:t>
            </w:r>
          </w:p>
        </w:tc>
        <w:tc>
          <w:tcPr>
            <w:tcW w:w="1417" w:type="dxa"/>
          </w:tcPr>
          <w:p w:rsidR="000860CF" w:rsidRPr="00E8709C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отдел культуры</w:t>
            </w:r>
            <w:r w:rsidR="00B74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00B5E" w:rsidRPr="0087018D" w:rsidTr="003B503D">
        <w:trPr>
          <w:trHeight w:val="1268"/>
        </w:trPr>
        <w:tc>
          <w:tcPr>
            <w:tcW w:w="568" w:type="dxa"/>
          </w:tcPr>
          <w:p w:rsidR="000860CF" w:rsidRPr="00F50394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715123" w:rsidRPr="00F50394">
              <w:rPr>
                <w:rFonts w:ascii="Times New Roman" w:hAnsi="Times New Roman"/>
                <w:sz w:val="24"/>
                <w:szCs w:val="24"/>
              </w:rPr>
              <w:t>4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pStyle w:val="a3"/>
            </w:pPr>
            <w:r w:rsidRPr="005B41CF">
              <w:t>Организация семинаров</w:t>
            </w:r>
            <w:r>
              <w:t>,</w:t>
            </w:r>
            <w:r w:rsidRPr="005B41CF">
              <w:t xml:space="preserve"> круглых столов, </w:t>
            </w:r>
            <w:proofErr w:type="spellStart"/>
            <w:r w:rsidRPr="005B41CF">
              <w:t>литера</w:t>
            </w:r>
            <w:r w:rsidR="003B503D">
              <w:t>-</w:t>
            </w:r>
            <w:r w:rsidRPr="005B41CF">
              <w:t>турно-национальных</w:t>
            </w:r>
            <w:proofErr w:type="spellEnd"/>
            <w:r w:rsidRPr="005B41CF">
              <w:t xml:space="preserve"> вечеров для представителей молодежи по вопросам гармонизации </w:t>
            </w:r>
            <w:proofErr w:type="spellStart"/>
            <w:proofErr w:type="gramStart"/>
            <w:r w:rsidRPr="005B41CF">
              <w:t>межнацио</w:t>
            </w:r>
            <w:r w:rsidR="003B503D">
              <w:t>-</w:t>
            </w:r>
            <w:r w:rsidRPr="005B41CF">
              <w:t>нальных</w:t>
            </w:r>
            <w:proofErr w:type="spellEnd"/>
            <w:proofErr w:type="gramEnd"/>
            <w:r w:rsidRPr="005B41CF">
              <w:t xml:space="preserve"> отношений в молодежной среде</w:t>
            </w:r>
          </w:p>
        </w:tc>
        <w:tc>
          <w:tcPr>
            <w:tcW w:w="1417" w:type="dxa"/>
          </w:tcPr>
          <w:p w:rsidR="000860CF" w:rsidRPr="005D3512" w:rsidRDefault="000860CF" w:rsidP="003B503D">
            <w:pPr>
              <w:pStyle w:val="a3"/>
              <w:jc w:val="center"/>
            </w:pPr>
            <w:proofErr w:type="spellStart"/>
            <w:proofErr w:type="gramStart"/>
            <w:r>
              <w:t>е</w:t>
            </w:r>
            <w:r w:rsidRPr="00A9611F">
              <w:t>жеквар</w:t>
            </w:r>
            <w:r>
              <w:t>-</w:t>
            </w:r>
            <w:r w:rsidRPr="00A9611F">
              <w:t>тально</w:t>
            </w:r>
            <w:proofErr w:type="spellEnd"/>
            <w:proofErr w:type="gramEnd"/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DE63D5" w:rsidRDefault="000860CF" w:rsidP="003B503D">
            <w:pPr>
              <w:pStyle w:val="a3"/>
            </w:pPr>
            <w:proofErr w:type="gramStart"/>
            <w:r w:rsidRPr="00DE63D5">
              <w:t>ад</w:t>
            </w:r>
            <w:r>
              <w:t>министрация Пугачевского муници</w:t>
            </w:r>
            <w:r w:rsidRPr="00DE63D5">
              <w:t>пального района, управление образования</w:t>
            </w:r>
            <w:r w:rsidR="0097567F">
              <w:t xml:space="preserve"> </w:t>
            </w:r>
            <w:r w:rsidRPr="00DE63D5">
              <w:t>администрации Пугачевского муниципального района, отдел культуры</w:t>
            </w:r>
            <w:r w:rsidR="0097567F">
              <w:t xml:space="preserve"> </w:t>
            </w:r>
            <w:proofErr w:type="spellStart"/>
            <w:r w:rsidRPr="00DE63D5">
              <w:t>администра</w:t>
            </w:r>
            <w:r w:rsidR="0067798E">
              <w:t>-</w:t>
            </w:r>
            <w:r w:rsidRPr="00DE63D5">
              <w:t>ции</w:t>
            </w:r>
            <w:proofErr w:type="spellEnd"/>
            <w:r w:rsidRPr="00DE63D5">
              <w:t xml:space="preserve"> Пугачевского муниципального района, отдел </w:t>
            </w:r>
            <w:proofErr w:type="spellStart"/>
            <w:r w:rsidRPr="00DE63D5">
              <w:t>моло</w:t>
            </w:r>
            <w:r w:rsidR="0067798E">
              <w:t>-</w:t>
            </w:r>
            <w:r w:rsidRPr="00DE63D5">
              <w:t>дежной</w:t>
            </w:r>
            <w:proofErr w:type="spellEnd"/>
            <w:r w:rsidRPr="00DE63D5">
              <w:t xml:space="preserve"> политики, спорта и туризма</w:t>
            </w:r>
            <w:r w:rsidR="0097567F">
              <w:t xml:space="preserve"> </w:t>
            </w:r>
            <w:r w:rsidRPr="00DE63D5">
              <w:t xml:space="preserve">администрации </w:t>
            </w:r>
            <w:proofErr w:type="spellStart"/>
            <w:r w:rsidRPr="00DE63D5">
              <w:t>Пу</w:t>
            </w:r>
            <w:r w:rsidR="0067798E">
              <w:t>-</w:t>
            </w:r>
            <w:r w:rsidRPr="00DE63D5">
              <w:t>гачевского</w:t>
            </w:r>
            <w:proofErr w:type="spellEnd"/>
            <w:r w:rsidRPr="00DE63D5">
              <w:t xml:space="preserve"> муниципального района, отдел информации, анализа и общественных отношений</w:t>
            </w:r>
            <w:r>
              <w:t xml:space="preserve"> администрации </w:t>
            </w:r>
            <w:r w:rsidRPr="00DE63D5">
              <w:t>Пугачевского муниципального района</w:t>
            </w:r>
            <w:r>
              <w:t>,</w:t>
            </w:r>
            <w:r>
              <w:rPr>
                <w:bCs/>
                <w:color w:val="000000"/>
              </w:rPr>
              <w:t xml:space="preserve"> г</w:t>
            </w:r>
            <w:r w:rsidRPr="00DE63D5">
              <w:rPr>
                <w:bCs/>
                <w:color w:val="000000"/>
              </w:rPr>
              <w:t xml:space="preserve">осударственное бюджетное профессиональное образовательное </w:t>
            </w:r>
            <w:proofErr w:type="spellStart"/>
            <w:r w:rsidRPr="00DE63D5">
              <w:rPr>
                <w:bCs/>
                <w:color w:val="000000"/>
              </w:rPr>
              <w:t>учреж</w:t>
            </w:r>
            <w:r w:rsidR="0067798E">
              <w:rPr>
                <w:bCs/>
                <w:color w:val="000000"/>
              </w:rPr>
              <w:t>-</w:t>
            </w:r>
            <w:r w:rsidRPr="00DE63D5">
              <w:rPr>
                <w:bCs/>
                <w:color w:val="000000"/>
              </w:rPr>
              <w:t>дение</w:t>
            </w:r>
            <w:proofErr w:type="spellEnd"/>
            <w:r w:rsidRPr="00DE63D5">
              <w:rPr>
                <w:bCs/>
                <w:color w:val="000000"/>
              </w:rPr>
              <w:t xml:space="preserve"> Саратовской области «Пугачевский </w:t>
            </w:r>
            <w:proofErr w:type="spellStart"/>
            <w:r w:rsidRPr="00DE63D5">
              <w:rPr>
                <w:bCs/>
                <w:color w:val="000000"/>
              </w:rPr>
              <w:t>политехни</w:t>
            </w:r>
            <w:r w:rsidR="0067798E">
              <w:rPr>
                <w:bCs/>
                <w:color w:val="000000"/>
              </w:rPr>
              <w:t>-</w:t>
            </w:r>
            <w:r w:rsidRPr="00DE63D5">
              <w:rPr>
                <w:bCs/>
                <w:color w:val="000000"/>
              </w:rPr>
              <w:t>ческий</w:t>
            </w:r>
            <w:proofErr w:type="spellEnd"/>
            <w:r w:rsidRPr="00DE63D5">
              <w:rPr>
                <w:bCs/>
                <w:color w:val="000000"/>
              </w:rPr>
              <w:t xml:space="preserve"> лицей»</w:t>
            </w:r>
            <w:r w:rsidRPr="00DE63D5">
              <w:t xml:space="preserve"> (по согласованию), </w:t>
            </w:r>
            <w:r w:rsidRPr="00DE63D5">
              <w:rPr>
                <w:color w:val="000000"/>
                <w:shd w:val="clear" w:color="auto" w:fill="FFFFFF"/>
              </w:rPr>
              <w:t xml:space="preserve">Пугачевский </w:t>
            </w:r>
            <w:proofErr w:type="spellStart"/>
            <w:r w:rsidRPr="00DE63D5">
              <w:rPr>
                <w:color w:val="000000"/>
                <w:shd w:val="clear" w:color="auto" w:fill="FFFFFF"/>
              </w:rPr>
              <w:t>гидро</w:t>
            </w:r>
            <w:r w:rsidR="0067798E">
              <w:rPr>
                <w:color w:val="000000"/>
                <w:shd w:val="clear" w:color="auto" w:fill="FFFFFF"/>
              </w:rPr>
              <w:t>-</w:t>
            </w:r>
            <w:r w:rsidRPr="00DE63D5">
              <w:rPr>
                <w:color w:val="000000"/>
                <w:shd w:val="clear" w:color="auto" w:fill="FFFFFF"/>
              </w:rPr>
              <w:t>мелио</w:t>
            </w:r>
            <w:r w:rsidR="0067798E">
              <w:rPr>
                <w:color w:val="000000"/>
                <w:shd w:val="clear" w:color="auto" w:fill="FFFFFF"/>
              </w:rPr>
              <w:t>ративный</w:t>
            </w:r>
            <w:proofErr w:type="spellEnd"/>
            <w:r w:rsidR="0067798E">
              <w:rPr>
                <w:color w:val="000000"/>
                <w:shd w:val="clear" w:color="auto" w:fill="FFFFFF"/>
              </w:rPr>
              <w:t xml:space="preserve"> техни</w:t>
            </w:r>
            <w:r>
              <w:rPr>
                <w:color w:val="000000"/>
                <w:shd w:val="clear" w:color="auto" w:fill="FFFFFF"/>
              </w:rPr>
              <w:t>кум им. В.И.</w:t>
            </w:r>
            <w:r w:rsidRPr="00DE63D5">
              <w:rPr>
                <w:color w:val="000000"/>
                <w:shd w:val="clear" w:color="auto" w:fill="FFFFFF"/>
              </w:rPr>
              <w:t>Чапаева – филиал федераль</w:t>
            </w:r>
            <w:r>
              <w:rPr>
                <w:color w:val="000000"/>
                <w:shd w:val="clear" w:color="auto" w:fill="FFFFFF"/>
              </w:rPr>
              <w:t xml:space="preserve">ного </w:t>
            </w:r>
            <w:r w:rsidRPr="00DE63D5">
              <w:rPr>
                <w:color w:val="000000"/>
                <w:shd w:val="clear" w:color="auto" w:fill="FFFFFF"/>
              </w:rPr>
              <w:t xml:space="preserve">государственного бюджетного </w:t>
            </w:r>
            <w:proofErr w:type="spellStart"/>
            <w:r w:rsidRPr="00DE63D5">
              <w:rPr>
                <w:color w:val="000000"/>
                <w:shd w:val="clear" w:color="auto" w:fill="FFFFFF"/>
              </w:rPr>
              <w:t>образов</w:t>
            </w:r>
            <w:r>
              <w:rPr>
                <w:color w:val="000000"/>
                <w:shd w:val="clear" w:color="auto" w:fill="FFFFFF"/>
              </w:rPr>
              <w:t>а</w:t>
            </w:r>
            <w:r w:rsidR="0067798E">
              <w:rPr>
                <w:color w:val="000000"/>
                <w:shd w:val="clear" w:color="auto" w:fill="FFFFFF"/>
              </w:rPr>
              <w:t>-тельного</w:t>
            </w:r>
            <w:proofErr w:type="spellEnd"/>
            <w:proofErr w:type="gramEnd"/>
            <w:r w:rsidR="0067798E">
              <w:rPr>
                <w:color w:val="000000"/>
                <w:shd w:val="clear" w:color="auto" w:fill="FFFFFF"/>
              </w:rPr>
              <w:t xml:space="preserve"> учреж</w:t>
            </w:r>
            <w:r>
              <w:rPr>
                <w:color w:val="000000"/>
                <w:shd w:val="clear" w:color="auto" w:fill="FFFFFF"/>
              </w:rPr>
              <w:t xml:space="preserve">дения высшего </w:t>
            </w:r>
            <w:r w:rsidRPr="00DE63D5">
              <w:rPr>
                <w:color w:val="000000"/>
                <w:shd w:val="clear" w:color="auto" w:fill="FFFFFF"/>
              </w:rPr>
              <w:t>образования «</w:t>
            </w:r>
            <w:proofErr w:type="spellStart"/>
            <w:proofErr w:type="gramStart"/>
            <w:r w:rsidRPr="00DE63D5">
              <w:rPr>
                <w:color w:val="000000"/>
                <w:shd w:val="clear" w:color="auto" w:fill="FFFFFF"/>
              </w:rPr>
              <w:t>Саратов</w:t>
            </w:r>
            <w:r w:rsidR="0067798E">
              <w:rPr>
                <w:color w:val="000000"/>
                <w:shd w:val="clear" w:color="auto" w:fill="FFFFFF"/>
              </w:rPr>
              <w:t>-</w:t>
            </w:r>
            <w:r w:rsidRPr="00DE63D5">
              <w:rPr>
                <w:color w:val="000000"/>
                <w:shd w:val="clear" w:color="auto" w:fill="FFFFFF"/>
              </w:rPr>
              <w:t>ский</w:t>
            </w:r>
            <w:proofErr w:type="spellEnd"/>
            <w:proofErr w:type="gramEnd"/>
            <w:r w:rsidRPr="00DE63D5">
              <w:rPr>
                <w:color w:val="000000"/>
                <w:shd w:val="clear" w:color="auto" w:fill="FFFFFF"/>
              </w:rPr>
              <w:t xml:space="preserve"> государственный </w:t>
            </w:r>
            <w:r>
              <w:rPr>
                <w:color w:val="000000"/>
                <w:shd w:val="clear" w:color="auto" w:fill="FFFFFF"/>
              </w:rPr>
              <w:t>аграрный университет имени Н.И.</w:t>
            </w:r>
            <w:r w:rsidRPr="00DE63D5">
              <w:rPr>
                <w:color w:val="000000"/>
                <w:shd w:val="clear" w:color="auto" w:fill="FFFFFF"/>
              </w:rPr>
              <w:t>Вавилова»</w:t>
            </w:r>
            <w:r w:rsidR="00894215">
              <w:t xml:space="preserve"> (по согласованию)</w:t>
            </w:r>
          </w:p>
        </w:tc>
      </w:tr>
      <w:tr w:rsidR="00800B5E" w:rsidRPr="0087018D" w:rsidTr="003B503D">
        <w:trPr>
          <w:trHeight w:val="1148"/>
        </w:trPr>
        <w:tc>
          <w:tcPr>
            <w:tcW w:w="568" w:type="dxa"/>
          </w:tcPr>
          <w:p w:rsidR="000860CF" w:rsidRPr="00F50394" w:rsidRDefault="00B3729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5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тематических встреч родителей и учащихся с сотрудниками правоохранительных органов (в соответствии с планами учреждений)</w:t>
            </w:r>
          </w:p>
        </w:tc>
        <w:tc>
          <w:tcPr>
            <w:tcW w:w="1417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1F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E63D5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2850">
              <w:rPr>
                <w:rFonts w:ascii="Times New Roman" w:hAnsi="Times New Roman"/>
                <w:sz w:val="24"/>
                <w:szCs w:val="24"/>
              </w:rPr>
              <w:t>ежмуниципальный отдел МВД России «Пугачевский»</w:t>
            </w:r>
            <w:r w:rsidR="0000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00B5E" w:rsidRPr="0087018D" w:rsidTr="003B503D">
        <w:tc>
          <w:tcPr>
            <w:tcW w:w="568" w:type="dxa"/>
          </w:tcPr>
          <w:p w:rsidR="000860CF" w:rsidRPr="00F50394" w:rsidRDefault="004504A5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6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Pr="005B41CF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по взаимодействию с национальными и религиозными объединени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я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ми при главе Пугачевского муниципального ра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й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1417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1F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отдел информации, анализа и общественных отношений</w:t>
            </w:r>
            <w:r w:rsidR="0000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FE2850">
              <w:rPr>
                <w:rFonts w:ascii="Times New Roman" w:hAnsi="Times New Roman"/>
                <w:sz w:val="24"/>
                <w:szCs w:val="24"/>
              </w:rPr>
              <w:t>ежмуниципальный отдел МВД России «Пугачевский»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00B5E" w:rsidRPr="0087018D" w:rsidTr="003B503D">
        <w:trPr>
          <w:trHeight w:val="1798"/>
        </w:trPr>
        <w:tc>
          <w:tcPr>
            <w:tcW w:w="568" w:type="dxa"/>
          </w:tcPr>
          <w:p w:rsidR="000860CF" w:rsidRPr="00F50394" w:rsidRDefault="006D47AA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9F4821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F48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Дня России</w:t>
            </w:r>
          </w:p>
        </w:tc>
        <w:tc>
          <w:tcPr>
            <w:tcW w:w="1417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9" w:type="dxa"/>
          </w:tcPr>
          <w:p w:rsidR="000860CF" w:rsidRPr="005D3512" w:rsidRDefault="006D47AA" w:rsidP="003B503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0860CF" w:rsidRPr="005D3512" w:rsidRDefault="006D47AA" w:rsidP="003B503D">
            <w:pPr>
              <w:pStyle w:val="a3"/>
              <w:jc w:val="center"/>
            </w:pPr>
            <w:r>
              <w:t>12,5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A4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Общественная палата Пугачевского района (по согласованию), Совет по </w:t>
            </w:r>
            <w:r w:rsidR="0067798E">
              <w:rPr>
                <w:rFonts w:ascii="Times New Roman" w:hAnsi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действию с национальными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и религиозными о</w:t>
            </w:r>
            <w:r w:rsidR="0067798E">
              <w:rPr>
                <w:rFonts w:ascii="Times New Roman" w:hAnsi="Times New Roman"/>
                <w:sz w:val="24"/>
                <w:szCs w:val="24"/>
              </w:rPr>
              <w:t>бъеди</w:t>
            </w:r>
            <w:r>
              <w:rPr>
                <w:rFonts w:ascii="Times New Roman" w:hAnsi="Times New Roman"/>
                <w:sz w:val="24"/>
                <w:szCs w:val="24"/>
              </w:rPr>
              <w:t>нениями при главе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района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0B5E" w:rsidRPr="0087018D" w:rsidTr="003B503D">
        <w:trPr>
          <w:trHeight w:val="1798"/>
        </w:trPr>
        <w:tc>
          <w:tcPr>
            <w:tcW w:w="568" w:type="dxa"/>
          </w:tcPr>
          <w:p w:rsidR="000860CF" w:rsidRPr="00F50394" w:rsidRDefault="009B1DF5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8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«Общение как форма повышения толерантности</w:t>
            </w:r>
            <w:r w:rsidR="003B5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-тика</w:t>
            </w:r>
            <w:proofErr w:type="spellEnd"/>
            <w:proofErr w:type="gramEnd"/>
            <w:r w:rsidR="003B503D">
              <w:rPr>
                <w:rFonts w:ascii="Times New Roman" w:hAnsi="Times New Roman"/>
                <w:sz w:val="24"/>
                <w:szCs w:val="24"/>
              </w:rPr>
              <w:t xml:space="preserve"> агрессивного пове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дения» ко Дню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солидар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в борьбе с терроризмом</w:t>
            </w:r>
          </w:p>
        </w:tc>
        <w:tc>
          <w:tcPr>
            <w:tcW w:w="1417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(сентябрь)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="00F3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3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осударственное бюджетное профессиональное образовательное учреждение Сар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товской области «Пугачевский политехнический лицей»</w:t>
            </w:r>
            <w:r w:rsidRPr="00261E86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гидромелиора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тивный техникум им. В.И.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Чапаева – филиал федерального</w:t>
            </w:r>
            <w:r w:rsidR="00F36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дарственного бюджетного образовательного учрежд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высше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образования «Саратовский государстве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 аграрный университе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 имени Н.И.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Вавилова»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00B5E" w:rsidRPr="0087018D" w:rsidTr="003B503D">
        <w:trPr>
          <w:trHeight w:val="1126"/>
        </w:trPr>
        <w:tc>
          <w:tcPr>
            <w:tcW w:w="568" w:type="dxa"/>
          </w:tcPr>
          <w:p w:rsidR="000860CF" w:rsidRPr="00F50394" w:rsidRDefault="007E272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9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недели правовых знаний «Ответственность за экстремистские действия»</w:t>
            </w:r>
          </w:p>
        </w:tc>
        <w:tc>
          <w:tcPr>
            <w:tcW w:w="1417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</w:t>
            </w:r>
            <w:r w:rsidR="0067798E">
              <w:rPr>
                <w:rFonts w:ascii="Times New Roman" w:hAnsi="Times New Roman"/>
                <w:sz w:val="24"/>
                <w:szCs w:val="24"/>
              </w:rPr>
              <w:t>го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управление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74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муниципального района, </w:t>
            </w:r>
            <w:r w:rsidR="0067798E">
              <w:rPr>
                <w:rFonts w:ascii="Times New Roman" w:hAnsi="Times New Roman"/>
                <w:sz w:val="24"/>
                <w:szCs w:val="24"/>
              </w:rPr>
              <w:t>межмуниципаль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ный отдел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МВД России «Пугачевский» (по согласованию),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</w:t>
            </w:r>
            <w:r w:rsidR="0067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дарственное</w:t>
            </w:r>
            <w:proofErr w:type="spellEnd"/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бюджетное профессиональное </w:t>
            </w:r>
            <w:proofErr w:type="spellStart"/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</w:t>
            </w:r>
            <w:r w:rsidR="0067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тельное</w:t>
            </w:r>
            <w:proofErr w:type="spellEnd"/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учреждение Саратовской области «Пугачевский политехнический лицей»</w:t>
            </w:r>
            <w:r w:rsidRPr="00261E86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Пугачев</w:t>
            </w:r>
            <w:r w:rsidR="00677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гидромелиора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тивный техникум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им.В.И.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Чапаева</w:t>
            </w:r>
            <w:proofErr w:type="spellEnd"/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</w:t>
            </w:r>
            <w:r w:rsidR="009741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государственного бюджетного образовательного учреждения высше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9741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образования «Саратовский государственный аграрный университе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 имени Н.И.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Вавилова»</w:t>
            </w:r>
            <w:r w:rsidR="0067798E"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  <w:proofErr w:type="gramEnd"/>
          </w:p>
        </w:tc>
      </w:tr>
      <w:tr w:rsidR="00800B5E" w:rsidRPr="0087018D" w:rsidTr="003B503D">
        <w:trPr>
          <w:trHeight w:val="1126"/>
        </w:trPr>
        <w:tc>
          <w:tcPr>
            <w:tcW w:w="568" w:type="dxa"/>
          </w:tcPr>
          <w:p w:rsidR="000860CF" w:rsidRPr="00F50394" w:rsidRDefault="00527690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10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изация и проведение мероприятий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к Международному дню мигранта</w:t>
            </w:r>
          </w:p>
        </w:tc>
        <w:tc>
          <w:tcPr>
            <w:tcW w:w="1417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(декабрь)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отделение по вопросам миграции м</w:t>
            </w:r>
            <w:r w:rsidR="00527690">
              <w:rPr>
                <w:rFonts w:ascii="Times New Roman" w:hAnsi="Times New Roman"/>
                <w:sz w:val="24"/>
                <w:szCs w:val="24"/>
              </w:rPr>
              <w:t>ежмуни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отдела</w:t>
            </w:r>
            <w:r w:rsidRPr="009078AF">
              <w:rPr>
                <w:rFonts w:ascii="Times New Roman" w:hAnsi="Times New Roman"/>
                <w:sz w:val="24"/>
                <w:szCs w:val="24"/>
              </w:rPr>
              <w:t xml:space="preserve"> МВД России «Пугачевский» Саратовской области</w:t>
            </w:r>
            <w:r w:rsidR="00237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690">
              <w:rPr>
                <w:rFonts w:ascii="Times New Roman" w:hAnsi="Times New Roman"/>
                <w:sz w:val="24"/>
                <w:szCs w:val="24"/>
              </w:rPr>
              <w:t>(по согла</w:t>
            </w:r>
            <w:r w:rsidR="00527690" w:rsidRPr="00527690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0860CF" w:rsidRPr="0087018D" w:rsidTr="003B503D">
        <w:trPr>
          <w:trHeight w:val="484"/>
        </w:trPr>
        <w:tc>
          <w:tcPr>
            <w:tcW w:w="15843" w:type="dxa"/>
            <w:gridSpan w:val="6"/>
            <w:vAlign w:val="center"/>
          </w:tcPr>
          <w:p w:rsidR="000860CF" w:rsidRPr="00F50394" w:rsidRDefault="000860CF" w:rsidP="003B50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0860CF" w:rsidRPr="0087018D" w:rsidTr="003B503D">
        <w:trPr>
          <w:trHeight w:val="704"/>
        </w:trPr>
        <w:tc>
          <w:tcPr>
            <w:tcW w:w="15843" w:type="dxa"/>
            <w:gridSpan w:val="6"/>
            <w:vAlign w:val="center"/>
          </w:tcPr>
          <w:p w:rsidR="000860CF" w:rsidRPr="00F50394" w:rsidRDefault="000860CF" w:rsidP="003B50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развитие национальных культур народов, проживающих на территории </w:t>
            </w:r>
            <w:r w:rsidRPr="00F503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и Пугачевского муниципального района</w:t>
            </w:r>
          </w:p>
        </w:tc>
      </w:tr>
      <w:tr w:rsidR="00800B5E" w:rsidRPr="0087018D" w:rsidTr="003B503D">
        <w:trPr>
          <w:trHeight w:val="1414"/>
        </w:trPr>
        <w:tc>
          <w:tcPr>
            <w:tcW w:w="568" w:type="dxa"/>
          </w:tcPr>
          <w:p w:rsidR="000860CF" w:rsidRPr="00F50394" w:rsidRDefault="00D54193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11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детских программ и праздников этнокультурного характера с участием МУК «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Пу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гачевский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краеведчес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им.К.И.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Журав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лева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» и МУК «Пугачевский мемориальный Дом-музей В.И.Чапаева»</w:t>
            </w:r>
          </w:p>
        </w:tc>
        <w:tc>
          <w:tcPr>
            <w:tcW w:w="1417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е</w:t>
            </w:r>
            <w:r w:rsidRPr="00A9611F">
              <w:rPr>
                <w:rFonts w:ascii="Times New Roman" w:hAnsi="Times New Roman"/>
                <w:sz w:val="24"/>
                <w:szCs w:val="24"/>
              </w:rPr>
              <w:t>жеквар</w:t>
            </w:r>
            <w:r>
              <w:t>-</w:t>
            </w:r>
            <w:r w:rsidRPr="00A9611F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E63D5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, отдел культуры</w:t>
            </w:r>
            <w:r w:rsidR="00A77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7798E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A77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3D5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</w:t>
            </w:r>
          </w:p>
        </w:tc>
      </w:tr>
      <w:tr w:rsidR="00800B5E" w:rsidRPr="0087018D" w:rsidTr="003B503D">
        <w:trPr>
          <w:trHeight w:val="1678"/>
        </w:trPr>
        <w:tc>
          <w:tcPr>
            <w:tcW w:w="568" w:type="dxa"/>
          </w:tcPr>
          <w:p w:rsidR="000860CF" w:rsidRPr="00F50394" w:rsidRDefault="00B8170A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12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образовательных мероприятий,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на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правленных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на распространение знаний о народах России, формирование 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патриотиз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укрепление традиционных духовных и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нравст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ценностей, противодействие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фальсифи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кации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417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0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 w:rsidR="000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</w:tr>
      <w:tr w:rsidR="00800B5E" w:rsidRPr="0087018D" w:rsidTr="003B503D">
        <w:trPr>
          <w:trHeight w:val="1057"/>
        </w:trPr>
        <w:tc>
          <w:tcPr>
            <w:tcW w:w="568" w:type="dxa"/>
          </w:tcPr>
          <w:p w:rsidR="000860CF" w:rsidRPr="00F50394" w:rsidRDefault="001A617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13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pStyle w:val="a3"/>
            </w:pPr>
            <w:r w:rsidRPr="005B41CF">
              <w:t>Поддержка деятельности национально-культурных центров</w:t>
            </w:r>
          </w:p>
        </w:tc>
        <w:tc>
          <w:tcPr>
            <w:tcW w:w="1417" w:type="dxa"/>
          </w:tcPr>
          <w:p w:rsidR="000860CF" w:rsidRPr="005D3512" w:rsidRDefault="000860CF" w:rsidP="003B503D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pStyle w:val="a3"/>
            </w:pPr>
            <w:r w:rsidRPr="005B41CF">
              <w:t>администрация Пугачевского муниципальног</w:t>
            </w:r>
            <w:r>
              <w:t xml:space="preserve">о района, </w:t>
            </w:r>
            <w:r w:rsidRPr="005B41CF">
              <w:t>отдел культуры</w:t>
            </w:r>
            <w:r w:rsidR="00AD3D33">
              <w:t xml:space="preserve"> </w:t>
            </w:r>
            <w:r w:rsidRPr="005B41CF">
              <w:t xml:space="preserve">администрации Пугачевского </w:t>
            </w:r>
            <w:proofErr w:type="spellStart"/>
            <w:proofErr w:type="gramStart"/>
            <w:r w:rsidRPr="005B41CF">
              <w:t>муници</w:t>
            </w:r>
            <w:r w:rsidR="0067798E">
              <w:t>-</w:t>
            </w:r>
            <w:r w:rsidRPr="005B41CF">
              <w:t>пального</w:t>
            </w:r>
            <w:proofErr w:type="spellEnd"/>
            <w:proofErr w:type="gramEnd"/>
            <w:r w:rsidRPr="005B41CF">
              <w:t xml:space="preserve"> района, отдел информации, анализа и </w:t>
            </w:r>
            <w:proofErr w:type="spellStart"/>
            <w:r w:rsidRPr="005B41CF">
              <w:t>общест</w:t>
            </w:r>
            <w:r w:rsidR="0067798E">
              <w:t>-</w:t>
            </w:r>
            <w:r w:rsidRPr="005B41CF">
              <w:t>венных</w:t>
            </w:r>
            <w:proofErr w:type="spellEnd"/>
            <w:r w:rsidRPr="005B41CF">
              <w:t xml:space="preserve"> отношений</w:t>
            </w:r>
            <w:r w:rsidR="00AD3D33">
              <w:t xml:space="preserve"> </w:t>
            </w:r>
            <w:r w:rsidRPr="005B41CF">
              <w:t>администрации Пугачевског</w:t>
            </w:r>
            <w:r>
              <w:t xml:space="preserve">о </w:t>
            </w:r>
            <w:proofErr w:type="spellStart"/>
            <w:r>
              <w:t>муни</w:t>
            </w:r>
            <w:r w:rsidR="0067798E">
              <w:t>-</w:t>
            </w:r>
            <w:r w:rsidRPr="005B41CF">
              <w:t>ципального</w:t>
            </w:r>
            <w:proofErr w:type="spellEnd"/>
            <w:r w:rsidRPr="005B41CF">
              <w:t xml:space="preserve"> района</w:t>
            </w:r>
          </w:p>
        </w:tc>
      </w:tr>
      <w:tr w:rsidR="00800B5E" w:rsidRPr="0087018D" w:rsidTr="003B503D">
        <w:trPr>
          <w:trHeight w:val="1057"/>
        </w:trPr>
        <w:tc>
          <w:tcPr>
            <w:tcW w:w="568" w:type="dxa"/>
          </w:tcPr>
          <w:p w:rsidR="000860CF" w:rsidRPr="00F50394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Pr="00F50394">
              <w:rPr>
                <w:rFonts w:ascii="Times New Roman" w:hAnsi="Times New Roman"/>
                <w:sz w:val="24"/>
                <w:szCs w:val="24"/>
              </w:rPr>
              <w:t>1</w:t>
            </w:r>
            <w:r w:rsidR="00A926B5" w:rsidRPr="00F50394">
              <w:rPr>
                <w:rFonts w:ascii="Times New Roman" w:hAnsi="Times New Roman"/>
                <w:sz w:val="24"/>
                <w:szCs w:val="24"/>
              </w:rPr>
              <w:t>4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православных праздников, встреч с представителями православной церкви, экскурсии в храмы </w:t>
            </w:r>
          </w:p>
        </w:tc>
        <w:tc>
          <w:tcPr>
            <w:tcW w:w="1417" w:type="dxa"/>
          </w:tcPr>
          <w:p w:rsidR="000860CF" w:rsidRPr="00B23287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6779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отдел культуры</w:t>
            </w:r>
            <w:r w:rsidR="00AD3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местная религиозная организация православный Приход храма Воскресения Х</w:t>
            </w:r>
            <w:r>
              <w:rPr>
                <w:rFonts w:ascii="Times New Roman" w:hAnsi="Times New Roman"/>
                <w:sz w:val="24"/>
                <w:szCs w:val="24"/>
              </w:rPr>
              <w:t>ристова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 (по согласова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800B5E" w:rsidRPr="0087018D" w:rsidTr="003B503D">
        <w:trPr>
          <w:trHeight w:val="1057"/>
        </w:trPr>
        <w:tc>
          <w:tcPr>
            <w:tcW w:w="568" w:type="dxa"/>
          </w:tcPr>
          <w:p w:rsidR="000860CF" w:rsidRPr="00F50394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</w:t>
            </w:r>
            <w:r w:rsidR="00A926B5" w:rsidRPr="00F50394">
              <w:rPr>
                <w:rFonts w:ascii="Times New Roman" w:hAnsi="Times New Roman"/>
                <w:sz w:val="24"/>
                <w:szCs w:val="24"/>
              </w:rPr>
              <w:t>5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1417" w:type="dxa"/>
          </w:tcPr>
          <w:p w:rsidR="000860CF" w:rsidRPr="00B23287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>угачева (по согласованию)</w:t>
            </w:r>
          </w:p>
        </w:tc>
      </w:tr>
      <w:tr w:rsidR="00800B5E" w:rsidRPr="0087018D" w:rsidTr="003B503D">
        <w:trPr>
          <w:trHeight w:val="1057"/>
        </w:trPr>
        <w:tc>
          <w:tcPr>
            <w:tcW w:w="568" w:type="dxa"/>
          </w:tcPr>
          <w:p w:rsidR="000860CF" w:rsidRPr="00F50394" w:rsidRDefault="00062BBC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16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армянского национального праздника «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Трендез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860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1169" w:type="dxa"/>
          </w:tcPr>
          <w:p w:rsidR="000E5A93" w:rsidRDefault="0067798E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5A93">
              <w:rPr>
                <w:rFonts w:ascii="Times New Roman" w:hAnsi="Times New Roman"/>
                <w:sz w:val="24"/>
                <w:szCs w:val="24"/>
              </w:rPr>
              <w:t>сего:</w:t>
            </w:r>
          </w:p>
          <w:p w:rsidR="000860CF" w:rsidRDefault="00172308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</w:t>
            </w:r>
            <w:r w:rsidR="00B4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0CF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860CF" w:rsidRPr="005B41CF" w:rsidRDefault="000E5A93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="000860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60CF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60CF">
              <w:rPr>
                <w:rFonts w:ascii="Times New Roman" w:hAnsi="Times New Roman"/>
                <w:sz w:val="24"/>
                <w:szCs w:val="24"/>
              </w:rPr>
              <w:t>нозно</w:t>
            </w:r>
            <w:proofErr w:type="spellEnd"/>
            <w:r w:rsidR="000860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72308" w:rsidRDefault="000E5A93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7798E" w:rsidRDefault="0067798E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0CF" w:rsidRDefault="000860CF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860CF" w:rsidRPr="005B41CF" w:rsidRDefault="000860CF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</w:t>
            </w:r>
            <w:r w:rsidR="00AD3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AD3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армянский национально-культурный центр «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Луйс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800B5E" w:rsidRPr="0087018D" w:rsidTr="003B503D">
        <w:trPr>
          <w:trHeight w:val="1057"/>
        </w:trPr>
        <w:tc>
          <w:tcPr>
            <w:tcW w:w="568" w:type="dxa"/>
          </w:tcPr>
          <w:p w:rsidR="000860CF" w:rsidRPr="00F50394" w:rsidRDefault="00EA2F04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народного гулянья «Широкая Масленица»</w:t>
            </w:r>
          </w:p>
        </w:tc>
        <w:tc>
          <w:tcPr>
            <w:tcW w:w="1417" w:type="dxa"/>
          </w:tcPr>
          <w:p w:rsidR="000860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169" w:type="dxa"/>
          </w:tcPr>
          <w:p w:rsidR="00B47E2D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B47E2D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МБ</w:t>
            </w:r>
          </w:p>
          <w:p w:rsidR="000860CF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860CF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60C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C266D" w:rsidRDefault="000C266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0CF" w:rsidRDefault="000860CF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</w:t>
            </w:r>
            <w:r w:rsidR="00D3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D3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00B5E" w:rsidRPr="0087018D" w:rsidTr="003B503D">
        <w:trPr>
          <w:trHeight w:val="1057"/>
        </w:trPr>
        <w:tc>
          <w:tcPr>
            <w:tcW w:w="568" w:type="dxa"/>
          </w:tcPr>
          <w:p w:rsidR="000860CF" w:rsidRPr="00F50394" w:rsidRDefault="004E493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18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спортивно-развлекательных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программ «Игры народов мира»</w:t>
            </w:r>
          </w:p>
        </w:tc>
        <w:tc>
          <w:tcPr>
            <w:tcW w:w="1417" w:type="dxa"/>
          </w:tcPr>
          <w:p w:rsidR="000860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</w:t>
            </w:r>
            <w:r w:rsidR="00D3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рации Пугачевского муниципального района, отдел молодежной политики, спорта и туризма</w:t>
            </w:r>
            <w:r w:rsidR="00D3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</w:t>
            </w:r>
            <w:r w:rsidR="0067798E">
              <w:rPr>
                <w:rFonts w:ascii="Times New Roman" w:hAnsi="Times New Roman"/>
                <w:sz w:val="24"/>
                <w:szCs w:val="24"/>
              </w:rPr>
              <w:t>угачевс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осударственное бюджетное </w:t>
            </w:r>
            <w:proofErr w:type="spellStart"/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</w:t>
            </w:r>
            <w:r w:rsidR="0067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сиональное</w:t>
            </w:r>
            <w:proofErr w:type="spellEnd"/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образовательное учреждение Саратовской области «Пугачевский политехнический лицей»</w:t>
            </w:r>
            <w:r w:rsidRPr="00261E86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261E86">
              <w:rPr>
                <w:rFonts w:ascii="Times New Roman" w:hAnsi="Times New Roman"/>
                <w:sz w:val="24"/>
                <w:szCs w:val="24"/>
              </w:rPr>
              <w:t>со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261E86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proofErr w:type="spellEnd"/>
            <w:r w:rsidRPr="00261E8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мелиоративный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</w:t>
            </w:r>
            <w:r w:rsidR="00677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им. В.И.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Чапаева – филиал федерально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proofErr w:type="spellStart"/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</w:t>
            </w:r>
            <w:r w:rsidR="00677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венного</w:t>
            </w:r>
            <w:proofErr w:type="spellEnd"/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бюджетного 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зовательного учреждения высшего 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образования «Саратовский государственный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аграрный университет имени Н.И.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Вавилова»</w:t>
            </w:r>
            <w:r w:rsidRPr="00261E86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261E86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261E86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r w:rsidRPr="00261E8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осударственное бюджетное учреждение</w:t>
            </w:r>
            <w:proofErr w:type="gramEnd"/>
            <w:r w:rsidRPr="00261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Ре</w:t>
            </w:r>
            <w:r w:rsidR="00677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-</w:t>
            </w:r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гиональный</w:t>
            </w:r>
            <w:proofErr w:type="spellEnd"/>
            <w:proofErr w:type="gramEnd"/>
            <w:r w:rsidRPr="00261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 xml:space="preserve"> центр</w:t>
            </w:r>
            <w:r w:rsidRPr="00261E86">
              <w:rPr>
                <w:rFonts w:ascii="Times New Roman" w:hAnsi="Times New Roman"/>
                <w:sz w:val="24"/>
                <w:szCs w:val="24"/>
              </w:rPr>
              <w:t xml:space="preserve"> «Молодежь плюс» (по согласованию)</w:t>
            </w:r>
          </w:p>
        </w:tc>
      </w:tr>
      <w:tr w:rsidR="00800B5E" w:rsidRPr="0087018D" w:rsidTr="003B503D">
        <w:trPr>
          <w:trHeight w:val="701"/>
        </w:trPr>
        <w:tc>
          <w:tcPr>
            <w:tcW w:w="568" w:type="dxa"/>
          </w:tcPr>
          <w:p w:rsidR="000860CF" w:rsidRPr="00F50394" w:rsidRDefault="009C13C9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19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0860CF" w:rsidRPr="005B41CF" w:rsidRDefault="000860CF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1417" w:type="dxa"/>
          </w:tcPr>
          <w:p w:rsidR="000860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860CF" w:rsidRPr="005B41CF" w:rsidRDefault="000860C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169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0860CF" w:rsidRPr="005B41CF" w:rsidRDefault="000860CF" w:rsidP="006779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отдел культуры</w:t>
            </w:r>
            <w:r w:rsidR="0025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управление образования</w:t>
            </w:r>
            <w:r w:rsidR="0025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рации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>угачева (по согласованию)</w:t>
            </w:r>
          </w:p>
        </w:tc>
      </w:tr>
      <w:tr w:rsidR="00B47E2D" w:rsidRPr="0087018D" w:rsidTr="003B503D">
        <w:trPr>
          <w:trHeight w:val="701"/>
        </w:trPr>
        <w:tc>
          <w:tcPr>
            <w:tcW w:w="568" w:type="dxa"/>
          </w:tcPr>
          <w:p w:rsidR="00B47E2D" w:rsidRPr="00F50394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94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0429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казахского </w:t>
            </w:r>
            <w:proofErr w:type="spellStart"/>
            <w:proofErr w:type="gramStart"/>
            <w:r w:rsidRPr="0090429B">
              <w:rPr>
                <w:rFonts w:ascii="Times New Roman" w:hAnsi="Times New Roman"/>
                <w:sz w:val="24"/>
                <w:szCs w:val="24"/>
              </w:rPr>
              <w:t>националь</w:t>
            </w:r>
            <w:r w:rsidR="003B503D">
              <w:rPr>
                <w:rFonts w:ascii="Times New Roman" w:hAnsi="Times New Roman"/>
                <w:sz w:val="24"/>
                <w:szCs w:val="24"/>
              </w:rPr>
              <w:t>-ного</w:t>
            </w:r>
            <w:proofErr w:type="spellEnd"/>
            <w:proofErr w:type="gramEnd"/>
            <w:r w:rsidR="003B503D">
              <w:rPr>
                <w:rFonts w:ascii="Times New Roman" w:hAnsi="Times New Roman"/>
                <w:sz w:val="24"/>
                <w:szCs w:val="24"/>
              </w:rPr>
              <w:t xml:space="preserve"> праздника «</w:t>
            </w:r>
            <w:proofErr w:type="spellStart"/>
            <w:r w:rsidR="003B503D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="003B5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503D">
              <w:rPr>
                <w:rFonts w:ascii="Times New Roman" w:hAnsi="Times New Roman"/>
                <w:sz w:val="24"/>
                <w:szCs w:val="24"/>
              </w:rPr>
              <w:t>мейра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904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47E2D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169" w:type="dxa"/>
          </w:tcPr>
          <w:p w:rsidR="00B47E2D" w:rsidRDefault="0067798E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7E2D">
              <w:rPr>
                <w:rFonts w:ascii="Times New Roman" w:hAnsi="Times New Roman"/>
                <w:sz w:val="24"/>
                <w:szCs w:val="24"/>
              </w:rPr>
              <w:t>сего:</w:t>
            </w:r>
          </w:p>
          <w:p w:rsidR="00B47E2D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МБ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7E2D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7798E" w:rsidRDefault="0067798E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2D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061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9B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пального района, отдел культуры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0429B">
              <w:rPr>
                <w:rFonts w:ascii="Times New Roman" w:hAnsi="Times New Roman"/>
                <w:sz w:val="24"/>
                <w:szCs w:val="24"/>
              </w:rPr>
              <w:t xml:space="preserve"> района, районное отделение регио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ционально-культур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90429B">
              <w:rPr>
                <w:rFonts w:ascii="Times New Roman" w:hAnsi="Times New Roman"/>
                <w:sz w:val="24"/>
                <w:szCs w:val="24"/>
              </w:rPr>
              <w:t xml:space="preserve"> автономии казахов Саратовской области (по согласованию)</w:t>
            </w:r>
          </w:p>
        </w:tc>
      </w:tr>
      <w:tr w:rsidR="00B47E2D" w:rsidRPr="0087018D" w:rsidTr="0067798E">
        <w:trPr>
          <w:trHeight w:val="698"/>
        </w:trPr>
        <w:tc>
          <w:tcPr>
            <w:tcW w:w="568" w:type="dxa"/>
          </w:tcPr>
          <w:p w:rsidR="00B47E2D" w:rsidRPr="00F50394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94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азербайджанс</w:t>
            </w:r>
            <w:r w:rsidR="003B503D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го национального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вруз-Байрам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47E2D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169" w:type="dxa"/>
          </w:tcPr>
          <w:p w:rsidR="00B47E2D" w:rsidRDefault="0067798E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7E2D">
              <w:rPr>
                <w:rFonts w:ascii="Times New Roman" w:hAnsi="Times New Roman"/>
                <w:sz w:val="24"/>
                <w:szCs w:val="24"/>
              </w:rPr>
              <w:t>сего:</w:t>
            </w:r>
          </w:p>
          <w:p w:rsidR="00B47E2D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МБ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7E2D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10,0</w:t>
            </w:r>
          </w:p>
          <w:p w:rsidR="0067798E" w:rsidRDefault="0067798E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2D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061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азербайджанское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национальное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67798E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динение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0429B" w:rsidRPr="0087018D" w:rsidTr="003B503D">
        <w:trPr>
          <w:trHeight w:val="1057"/>
        </w:trPr>
        <w:tc>
          <w:tcPr>
            <w:tcW w:w="568" w:type="dxa"/>
          </w:tcPr>
          <w:p w:rsidR="0090429B" w:rsidRPr="00F50394" w:rsidRDefault="005E36F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90429B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90429B" w:rsidRPr="00F51DC8" w:rsidRDefault="0090429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Неделя татаро-башкирской культуры</w:t>
            </w:r>
          </w:p>
        </w:tc>
        <w:tc>
          <w:tcPr>
            <w:tcW w:w="1417" w:type="dxa"/>
          </w:tcPr>
          <w:p w:rsidR="0090429B" w:rsidRPr="00F51DC8" w:rsidRDefault="0090429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69" w:type="dxa"/>
          </w:tcPr>
          <w:p w:rsidR="0090429B" w:rsidRPr="005D3512" w:rsidRDefault="0090429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90429B" w:rsidRPr="005D3512" w:rsidRDefault="0090429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90429B" w:rsidRPr="00F51DC8" w:rsidRDefault="0090429B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="005B6D2A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="005B6D2A">
              <w:rPr>
                <w:rFonts w:ascii="Times New Roman" w:hAnsi="Times New Roman"/>
                <w:sz w:val="24"/>
                <w:szCs w:val="24"/>
              </w:rPr>
              <w:t>муни</w:t>
            </w:r>
            <w:r w:rsidRPr="00F51DC8">
              <w:rPr>
                <w:rFonts w:ascii="Times New Roman" w:hAnsi="Times New Roman"/>
                <w:sz w:val="24"/>
                <w:szCs w:val="24"/>
              </w:rPr>
              <w:t>ци</w:t>
            </w:r>
            <w:r w:rsidR="005B6D2A">
              <w:rPr>
                <w:rFonts w:ascii="Times New Roman" w:hAnsi="Times New Roman"/>
                <w:sz w:val="24"/>
                <w:szCs w:val="24"/>
              </w:rPr>
              <w:t>-</w:t>
            </w:r>
            <w:r w:rsidRPr="00F51DC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51DC8">
              <w:rPr>
                <w:rFonts w:ascii="Times New Roman" w:hAnsi="Times New Roman"/>
                <w:sz w:val="24"/>
                <w:szCs w:val="24"/>
              </w:rPr>
              <w:t xml:space="preserve"> района, татарская </w:t>
            </w:r>
            <w:r w:rsidR="005B6D2A">
              <w:rPr>
                <w:rFonts w:ascii="Times New Roman" w:hAnsi="Times New Roman"/>
                <w:sz w:val="24"/>
                <w:szCs w:val="24"/>
              </w:rPr>
              <w:t>национально-культур</w:t>
            </w:r>
            <w:r w:rsidRPr="00F51DC8">
              <w:rPr>
                <w:rFonts w:ascii="Times New Roman" w:hAnsi="Times New Roman"/>
                <w:sz w:val="24"/>
                <w:szCs w:val="24"/>
              </w:rPr>
              <w:t>ная автономия (по</w:t>
            </w:r>
            <w:r w:rsidR="005B6D2A">
              <w:rPr>
                <w:rFonts w:ascii="Times New Roman" w:hAnsi="Times New Roman"/>
                <w:sz w:val="24"/>
                <w:szCs w:val="24"/>
              </w:rPr>
              <w:t xml:space="preserve"> согласованию), башкирское </w:t>
            </w:r>
            <w:proofErr w:type="spellStart"/>
            <w:r w:rsidR="005B6D2A">
              <w:rPr>
                <w:rFonts w:ascii="Times New Roman" w:hAnsi="Times New Roman"/>
                <w:sz w:val="24"/>
                <w:szCs w:val="24"/>
              </w:rPr>
              <w:t>наци</w:t>
            </w:r>
            <w:r w:rsidRPr="00F51DC8">
              <w:rPr>
                <w:rFonts w:ascii="Times New Roman" w:hAnsi="Times New Roman"/>
                <w:sz w:val="24"/>
                <w:szCs w:val="24"/>
              </w:rPr>
              <w:t>ональ</w:t>
            </w:r>
            <w:r w:rsidR="005B6D2A">
              <w:rPr>
                <w:rFonts w:ascii="Times New Roman" w:hAnsi="Times New Roman"/>
                <w:sz w:val="24"/>
                <w:szCs w:val="24"/>
              </w:rPr>
              <w:t>-</w:t>
            </w:r>
            <w:r w:rsidRPr="00F51DC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51DC8">
              <w:rPr>
                <w:rFonts w:ascii="Times New Roman" w:hAnsi="Times New Roman"/>
                <w:sz w:val="24"/>
                <w:szCs w:val="24"/>
              </w:rPr>
              <w:t xml:space="preserve"> объединение (по согласованию)</w:t>
            </w:r>
          </w:p>
        </w:tc>
      </w:tr>
      <w:tr w:rsidR="0090429B" w:rsidRPr="0087018D" w:rsidTr="003B503D">
        <w:trPr>
          <w:trHeight w:val="1057"/>
        </w:trPr>
        <w:tc>
          <w:tcPr>
            <w:tcW w:w="568" w:type="dxa"/>
          </w:tcPr>
          <w:p w:rsidR="0090429B" w:rsidRPr="00F50394" w:rsidRDefault="0090429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Pr="00F50394">
              <w:rPr>
                <w:rFonts w:ascii="Times New Roman" w:hAnsi="Times New Roman"/>
                <w:sz w:val="24"/>
                <w:szCs w:val="24"/>
              </w:rPr>
              <w:t>2</w:t>
            </w:r>
            <w:r w:rsidR="005B6819" w:rsidRPr="00F50394">
              <w:rPr>
                <w:rFonts w:ascii="Times New Roman" w:hAnsi="Times New Roman"/>
                <w:sz w:val="24"/>
                <w:szCs w:val="24"/>
              </w:rPr>
              <w:t>3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90429B" w:rsidRPr="005B41CF" w:rsidRDefault="0090429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к Светлому Христову Воскресению (П</w:t>
            </w:r>
            <w:r>
              <w:rPr>
                <w:rFonts w:ascii="Times New Roman" w:hAnsi="Times New Roman"/>
                <w:sz w:val="24"/>
                <w:szCs w:val="24"/>
              </w:rPr>
              <w:t>асха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0429B" w:rsidRPr="00F458BC" w:rsidRDefault="0090429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9" w:type="dxa"/>
          </w:tcPr>
          <w:p w:rsidR="0090429B" w:rsidRPr="005D3512" w:rsidRDefault="0090429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90429B" w:rsidRPr="005D3512" w:rsidRDefault="0090429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90429B" w:rsidRPr="005B41CF" w:rsidRDefault="0090429B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737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>угачева (по согласованию)</w:t>
            </w:r>
          </w:p>
        </w:tc>
      </w:tr>
      <w:tr w:rsidR="005B6819" w:rsidRPr="0087018D" w:rsidTr="003B503D">
        <w:trPr>
          <w:trHeight w:val="1057"/>
        </w:trPr>
        <w:tc>
          <w:tcPr>
            <w:tcW w:w="568" w:type="dxa"/>
          </w:tcPr>
          <w:p w:rsidR="005B6819" w:rsidRPr="00F50394" w:rsidRDefault="005B6819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94" w:type="dxa"/>
          </w:tcPr>
          <w:p w:rsidR="005B6819" w:rsidRPr="005B41CF" w:rsidRDefault="00940DA5" w:rsidP="00AF69D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40DA5">
              <w:rPr>
                <w:rFonts w:ascii="Times New Roman" w:hAnsi="Times New Roman"/>
                <w:sz w:val="24"/>
                <w:szCs w:val="24"/>
              </w:rPr>
              <w:t>Организация и проведение Дня азербайджанской культуры</w:t>
            </w:r>
          </w:p>
        </w:tc>
        <w:tc>
          <w:tcPr>
            <w:tcW w:w="1417" w:type="dxa"/>
          </w:tcPr>
          <w:p w:rsidR="005B6819" w:rsidRPr="00940DA5" w:rsidRDefault="00940DA5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A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квартал (май</w:t>
            </w:r>
            <w:r w:rsidRPr="00940D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5B6819" w:rsidRPr="005D3512" w:rsidRDefault="005B6819" w:rsidP="003B503D">
            <w:pPr>
              <w:pStyle w:val="a3"/>
              <w:jc w:val="center"/>
            </w:pPr>
          </w:p>
        </w:tc>
        <w:tc>
          <w:tcPr>
            <w:tcW w:w="1134" w:type="dxa"/>
          </w:tcPr>
          <w:p w:rsidR="005B6819" w:rsidRPr="005D3512" w:rsidRDefault="005B6819" w:rsidP="003B503D">
            <w:pPr>
              <w:pStyle w:val="a3"/>
              <w:jc w:val="center"/>
            </w:pPr>
          </w:p>
        </w:tc>
        <w:tc>
          <w:tcPr>
            <w:tcW w:w="6061" w:type="dxa"/>
          </w:tcPr>
          <w:p w:rsidR="005B6819" w:rsidRPr="005B41CF" w:rsidRDefault="00940DA5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A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940DA5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0DA5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940DA5">
              <w:rPr>
                <w:rFonts w:ascii="Times New Roman" w:hAnsi="Times New Roman"/>
                <w:sz w:val="24"/>
                <w:szCs w:val="24"/>
              </w:rPr>
              <w:t xml:space="preserve"> района, азербайджанское национальное объединение (по согласованию)</w:t>
            </w:r>
          </w:p>
        </w:tc>
      </w:tr>
      <w:tr w:rsidR="00A54005" w:rsidRPr="0087018D" w:rsidTr="003B503D">
        <w:trPr>
          <w:trHeight w:val="921"/>
        </w:trPr>
        <w:tc>
          <w:tcPr>
            <w:tcW w:w="568" w:type="dxa"/>
          </w:tcPr>
          <w:p w:rsidR="00A54005" w:rsidRPr="00F50394" w:rsidRDefault="00A54005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94" w:type="dxa"/>
          </w:tcPr>
          <w:p w:rsidR="00A54005" w:rsidRPr="00940DA5" w:rsidRDefault="00A54005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A54005">
              <w:rPr>
                <w:rFonts w:ascii="Times New Roman" w:hAnsi="Times New Roman"/>
                <w:sz w:val="24"/>
                <w:szCs w:val="24"/>
              </w:rPr>
              <w:t>Организация и проведение мусульманского праздника «Ураза-Байрам»</w:t>
            </w:r>
          </w:p>
        </w:tc>
        <w:tc>
          <w:tcPr>
            <w:tcW w:w="1417" w:type="dxa"/>
          </w:tcPr>
          <w:p w:rsidR="00A54005" w:rsidRPr="00F51DC8" w:rsidRDefault="00A54005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69" w:type="dxa"/>
          </w:tcPr>
          <w:p w:rsidR="00A54005" w:rsidRPr="005D3512" w:rsidRDefault="00A54005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A54005" w:rsidRPr="005D3512" w:rsidRDefault="00A54005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A54005" w:rsidRPr="00940DA5" w:rsidRDefault="00A54005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0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A54005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A54005">
              <w:rPr>
                <w:rFonts w:ascii="Times New Roman" w:hAnsi="Times New Roman"/>
                <w:sz w:val="24"/>
                <w:szCs w:val="24"/>
              </w:rPr>
              <w:t xml:space="preserve"> района, татарский национальный центр «Дуслык» (по согласованию)</w:t>
            </w:r>
          </w:p>
        </w:tc>
      </w:tr>
      <w:tr w:rsidR="00B47E2D" w:rsidRPr="0087018D" w:rsidTr="003B503D">
        <w:trPr>
          <w:trHeight w:val="1057"/>
        </w:trPr>
        <w:tc>
          <w:tcPr>
            <w:tcW w:w="568" w:type="dxa"/>
          </w:tcPr>
          <w:p w:rsidR="00B47E2D" w:rsidRPr="00F50394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94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национального празд</w:t>
            </w:r>
            <w:r>
              <w:rPr>
                <w:rFonts w:ascii="Times New Roman" w:hAnsi="Times New Roman"/>
                <w:sz w:val="24"/>
                <w:szCs w:val="24"/>
              </w:rPr>
              <w:t>ника Сабантуй</w:t>
            </w:r>
          </w:p>
        </w:tc>
        <w:tc>
          <w:tcPr>
            <w:tcW w:w="1417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9" w:type="dxa"/>
          </w:tcPr>
          <w:p w:rsidR="00B47E2D" w:rsidRDefault="005B6D2A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7E2D">
              <w:rPr>
                <w:rFonts w:ascii="Times New Roman" w:hAnsi="Times New Roman"/>
                <w:sz w:val="24"/>
                <w:szCs w:val="24"/>
              </w:rPr>
              <w:t>сего:</w:t>
            </w:r>
          </w:p>
          <w:p w:rsidR="00B47E2D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МБ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7E2D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5B6D2A" w:rsidRDefault="005B6D2A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2D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061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B6D2A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татарский национальный центр «Дуслык» (по согласованию)</w:t>
            </w:r>
          </w:p>
        </w:tc>
      </w:tr>
      <w:tr w:rsidR="00B47E2D" w:rsidRPr="0087018D" w:rsidTr="003B503D">
        <w:trPr>
          <w:trHeight w:val="1057"/>
        </w:trPr>
        <w:tc>
          <w:tcPr>
            <w:tcW w:w="568" w:type="dxa"/>
          </w:tcPr>
          <w:p w:rsidR="00B47E2D" w:rsidRPr="00F50394" w:rsidRDefault="00B47E2D" w:rsidP="003B503D">
            <w:pPr>
              <w:tabs>
                <w:tab w:val="center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Pr="00F5039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94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Башкирский национальный праздник «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Йыйындык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» («Встреча друзей»)</w:t>
            </w:r>
          </w:p>
        </w:tc>
        <w:tc>
          <w:tcPr>
            <w:tcW w:w="1417" w:type="dxa"/>
          </w:tcPr>
          <w:p w:rsidR="00B47E2D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9" w:type="dxa"/>
          </w:tcPr>
          <w:p w:rsidR="00B47E2D" w:rsidRDefault="003E73C5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7E2D">
              <w:rPr>
                <w:rFonts w:ascii="Times New Roman" w:hAnsi="Times New Roman"/>
                <w:sz w:val="24"/>
                <w:szCs w:val="24"/>
              </w:rPr>
              <w:t>сего:</w:t>
            </w:r>
          </w:p>
          <w:p w:rsidR="00B47E2D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МБ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7E2D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3E73C5" w:rsidRDefault="003E73C5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2D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7E2D" w:rsidRPr="005B41CF" w:rsidRDefault="00B47E2D" w:rsidP="003B503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061" w:type="dxa"/>
          </w:tcPr>
          <w:p w:rsidR="00B47E2D" w:rsidRPr="005B41CF" w:rsidRDefault="00B47E2D" w:rsidP="003B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башкирское национальное объед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нение (по согласованию)</w:t>
            </w:r>
          </w:p>
        </w:tc>
      </w:tr>
      <w:tr w:rsidR="003C434B" w:rsidRPr="0087018D" w:rsidTr="003B503D">
        <w:trPr>
          <w:trHeight w:val="914"/>
        </w:trPr>
        <w:tc>
          <w:tcPr>
            <w:tcW w:w="568" w:type="dxa"/>
          </w:tcPr>
          <w:p w:rsidR="003C434B" w:rsidRPr="00F50394" w:rsidRDefault="005A7E4C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28</w:t>
            </w:r>
            <w:r w:rsidR="003C434B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мусульманского праздника «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Курбан-Байрам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9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3C434B" w:rsidRPr="005B41CF" w:rsidRDefault="003C434B" w:rsidP="003B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737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606A" w:rsidRPr="0008606A">
              <w:rPr>
                <w:rFonts w:ascii="Times New Roman" w:hAnsi="Times New Roman"/>
                <w:sz w:val="24"/>
                <w:szCs w:val="24"/>
              </w:rPr>
              <w:t>татарский национальный центр «Дуслык» (по согласованию)</w:t>
            </w:r>
          </w:p>
        </w:tc>
      </w:tr>
      <w:tr w:rsidR="003C434B" w:rsidRPr="0087018D" w:rsidTr="003B503D">
        <w:trPr>
          <w:trHeight w:val="822"/>
        </w:trPr>
        <w:tc>
          <w:tcPr>
            <w:tcW w:w="568" w:type="dxa"/>
          </w:tcPr>
          <w:p w:rsidR="003C434B" w:rsidRPr="00F50394" w:rsidRDefault="00910BC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29</w:t>
            </w:r>
            <w:r w:rsidR="003C434B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Епархиальный фестиваль физической и духовной культуры «В единстве наша сила»</w:t>
            </w:r>
          </w:p>
        </w:tc>
        <w:tc>
          <w:tcPr>
            <w:tcW w:w="1417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69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угачева (по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согласова</w:t>
            </w:r>
            <w:r w:rsidR="003E73C5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434B" w:rsidRPr="0087018D" w:rsidTr="003B503D">
        <w:trPr>
          <w:trHeight w:val="673"/>
        </w:trPr>
        <w:tc>
          <w:tcPr>
            <w:tcW w:w="568" w:type="dxa"/>
          </w:tcPr>
          <w:p w:rsidR="003C434B" w:rsidRPr="00F50394" w:rsidRDefault="001338B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3C434B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1417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169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образования администрации Пугачевского муниципального района</w:t>
            </w:r>
          </w:p>
        </w:tc>
      </w:tr>
      <w:tr w:rsidR="003C434B" w:rsidRPr="0087018D" w:rsidTr="003B503D">
        <w:trPr>
          <w:trHeight w:val="759"/>
        </w:trPr>
        <w:tc>
          <w:tcPr>
            <w:tcW w:w="15843" w:type="dxa"/>
            <w:gridSpan w:val="6"/>
            <w:vAlign w:val="center"/>
          </w:tcPr>
          <w:p w:rsidR="003C434B" w:rsidRPr="005B41CF" w:rsidRDefault="003C434B" w:rsidP="003B503D">
            <w:pPr>
              <w:pStyle w:val="a3"/>
              <w:jc w:val="both"/>
            </w:pPr>
            <w:r w:rsidRPr="00516C7E">
              <w:t>Цель: формирование позитивного имиджа муниципального образования города Пугачева</w:t>
            </w:r>
            <w:r w:rsidR="004E11FA" w:rsidRPr="004E11FA">
              <w:t xml:space="preserve"> и Пугачевского муниципального района</w:t>
            </w:r>
            <w:r w:rsidRPr="00516C7E">
              <w:t>, как территории, комфортной для проживания представителей разных национальностей и конфессий</w:t>
            </w:r>
          </w:p>
        </w:tc>
      </w:tr>
      <w:tr w:rsidR="003C434B" w:rsidRPr="0087018D" w:rsidTr="003B503D">
        <w:trPr>
          <w:trHeight w:val="395"/>
        </w:trPr>
        <w:tc>
          <w:tcPr>
            <w:tcW w:w="15843" w:type="dxa"/>
            <w:gridSpan w:val="6"/>
            <w:vAlign w:val="center"/>
          </w:tcPr>
          <w:p w:rsidR="003C434B" w:rsidRPr="005B41CF" w:rsidRDefault="003C434B" w:rsidP="003B503D">
            <w:pPr>
              <w:pStyle w:val="a3"/>
              <w:jc w:val="both"/>
            </w:pPr>
            <w:r>
              <w:t>Задача</w:t>
            </w:r>
            <w:r w:rsidRPr="0084611A">
              <w:t>: обеспечение толерантности в межнациональных и межконфес</w:t>
            </w:r>
            <w:r>
              <w:t>сиональных отношениях</w:t>
            </w:r>
          </w:p>
        </w:tc>
      </w:tr>
      <w:tr w:rsidR="003C434B" w:rsidRPr="0087018D" w:rsidTr="003B503D">
        <w:trPr>
          <w:trHeight w:val="1057"/>
        </w:trPr>
        <w:tc>
          <w:tcPr>
            <w:tcW w:w="568" w:type="dxa"/>
          </w:tcPr>
          <w:p w:rsidR="003C434B" w:rsidRPr="00F50394" w:rsidRDefault="00E9081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F50394">
              <w:rPr>
                <w:rFonts w:ascii="Times New Roman" w:hAnsi="Times New Roman"/>
                <w:sz w:val="24"/>
                <w:szCs w:val="24"/>
              </w:rPr>
              <w:t>31</w:t>
            </w:r>
            <w:r w:rsidR="003C434B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мини-футболу между командами национальных объединений ко Дню Защитника Отечества</w:t>
            </w:r>
          </w:p>
        </w:tc>
        <w:tc>
          <w:tcPr>
            <w:tcW w:w="1417" w:type="dxa"/>
          </w:tcPr>
          <w:p w:rsidR="003C434B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3C434B" w:rsidRPr="005B41CF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1169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3C434B" w:rsidRPr="008F589D" w:rsidRDefault="003C434B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9D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8F589D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8F589D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района, Общественная палата Пугачевского муниципального района (по согласованию)</w:t>
            </w:r>
          </w:p>
        </w:tc>
      </w:tr>
      <w:tr w:rsidR="003C434B" w:rsidRPr="0087018D" w:rsidTr="003B503D">
        <w:trPr>
          <w:trHeight w:val="559"/>
        </w:trPr>
        <w:tc>
          <w:tcPr>
            <w:tcW w:w="568" w:type="dxa"/>
          </w:tcPr>
          <w:p w:rsidR="003C434B" w:rsidRPr="00F50394" w:rsidRDefault="00E9081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32</w:t>
            </w:r>
            <w:r w:rsidR="003C434B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мероприятий к Всероссийскому дню семьи, любви и верности</w:t>
            </w:r>
          </w:p>
        </w:tc>
        <w:tc>
          <w:tcPr>
            <w:tcW w:w="1417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9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3C434B" w:rsidRPr="005B41CF" w:rsidRDefault="003C434B" w:rsidP="003B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отдел культуры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Общественная палата Пугачевского района (по согласованию), местная </w:t>
            </w:r>
            <w:r w:rsidR="003E73C5">
              <w:rPr>
                <w:rFonts w:ascii="Times New Roman" w:hAnsi="Times New Roman"/>
                <w:sz w:val="24"/>
                <w:szCs w:val="24"/>
              </w:rPr>
              <w:t>религи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озная орган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зация православный Приход храма Воскресения Хр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стова г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>угачева (по согласованию)</w:t>
            </w:r>
          </w:p>
        </w:tc>
      </w:tr>
      <w:bookmarkEnd w:id="0"/>
      <w:tr w:rsidR="003C434B" w:rsidRPr="0087018D" w:rsidTr="003B503D">
        <w:trPr>
          <w:trHeight w:val="1057"/>
        </w:trPr>
        <w:tc>
          <w:tcPr>
            <w:tcW w:w="568" w:type="dxa"/>
          </w:tcPr>
          <w:p w:rsidR="003C434B" w:rsidRPr="005B41CF" w:rsidRDefault="00E9081F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C4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Акция «Добр</w:t>
            </w:r>
            <w:r>
              <w:rPr>
                <w:rFonts w:ascii="Times New Roman" w:hAnsi="Times New Roman"/>
                <w:sz w:val="24"/>
                <w:szCs w:val="24"/>
              </w:rPr>
              <w:t>ый портфель»</w:t>
            </w:r>
          </w:p>
        </w:tc>
        <w:tc>
          <w:tcPr>
            <w:tcW w:w="1417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69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угачева (по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согласова</w:t>
            </w:r>
            <w:r w:rsidR="003E73C5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), общественный помощник Уполномоченного по правам ребенка в Саратовской области в Пугачевском муниципальном районе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C434B" w:rsidRPr="0087018D" w:rsidTr="003B503D">
        <w:trPr>
          <w:trHeight w:val="1057"/>
        </w:trPr>
        <w:tc>
          <w:tcPr>
            <w:tcW w:w="568" w:type="dxa"/>
          </w:tcPr>
          <w:p w:rsidR="003C434B" w:rsidRPr="005B41CF" w:rsidRDefault="003C5FF2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C434B"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общешкольных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родительских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соб</w:t>
            </w:r>
            <w:r w:rsidR="00AF69D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раний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«Формирование толерантного поведения в семье»</w:t>
            </w:r>
          </w:p>
        </w:tc>
        <w:tc>
          <w:tcPr>
            <w:tcW w:w="1417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(сентябрь)</w:t>
            </w:r>
          </w:p>
        </w:tc>
        <w:tc>
          <w:tcPr>
            <w:tcW w:w="1169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3C434B" w:rsidRPr="005B41CF" w:rsidRDefault="003C434B" w:rsidP="003B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образован</w:t>
            </w:r>
            <w:r w:rsidR="003E73C5">
              <w:rPr>
                <w:rFonts w:ascii="Times New Roman" w:hAnsi="Times New Roman"/>
                <w:sz w:val="24"/>
                <w:szCs w:val="24"/>
              </w:rPr>
              <w:t>ия администрации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чевского муниципального района, Общественная палата Пугаче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ского муниципального района (по согласованию)</w:t>
            </w:r>
          </w:p>
        </w:tc>
      </w:tr>
      <w:tr w:rsidR="003C434B" w:rsidRPr="0087018D" w:rsidTr="003B503D">
        <w:trPr>
          <w:trHeight w:val="845"/>
        </w:trPr>
        <w:tc>
          <w:tcPr>
            <w:tcW w:w="568" w:type="dxa"/>
          </w:tcPr>
          <w:p w:rsidR="003C434B" w:rsidRPr="005B41CF" w:rsidRDefault="00B0050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C4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Конкурс детского творчества «Красота Божьего мира»</w:t>
            </w:r>
          </w:p>
        </w:tc>
        <w:tc>
          <w:tcPr>
            <w:tcW w:w="1417" w:type="dxa"/>
          </w:tcPr>
          <w:p w:rsidR="003C434B" w:rsidRPr="00A60FB1" w:rsidRDefault="003C434B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69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3C434B" w:rsidRPr="005B41CF" w:rsidRDefault="003C434B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угачева (по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согласова</w:t>
            </w:r>
            <w:r w:rsidR="003E73C5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A46" w:rsidRPr="0087018D" w:rsidTr="003B503D">
        <w:trPr>
          <w:trHeight w:val="559"/>
        </w:trPr>
        <w:tc>
          <w:tcPr>
            <w:tcW w:w="568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посвя</w:t>
            </w:r>
            <w:r w:rsidR="00AF69D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щенных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празднованию Дня народного единства.</w:t>
            </w:r>
          </w:p>
          <w:p w:rsidR="00874A46" w:rsidRPr="005B41CF" w:rsidRDefault="00874A46" w:rsidP="003B503D">
            <w:pPr>
              <w:suppressAutoHyphens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фестиваля национальных культур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«В семье единой!»</w:t>
            </w:r>
          </w:p>
        </w:tc>
        <w:tc>
          <w:tcPr>
            <w:tcW w:w="1417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169" w:type="dxa"/>
          </w:tcPr>
          <w:p w:rsidR="00874A46" w:rsidRPr="005D3512" w:rsidRDefault="00874A46" w:rsidP="003B503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874A46" w:rsidRPr="005D3512" w:rsidRDefault="00874A46" w:rsidP="003B503D">
            <w:pPr>
              <w:pStyle w:val="a3"/>
              <w:jc w:val="center"/>
            </w:pPr>
            <w:r>
              <w:t>12,5</w:t>
            </w:r>
          </w:p>
        </w:tc>
        <w:tc>
          <w:tcPr>
            <w:tcW w:w="6061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района, отдел культуры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3E73C5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Общественная палата Пугачевского муниципального района (по согласованию),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по взаимодействию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с националь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и религиозными объе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динениями при главе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3E73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74A46" w:rsidRPr="0087018D" w:rsidTr="003B503D">
        <w:trPr>
          <w:trHeight w:val="559"/>
        </w:trPr>
        <w:tc>
          <w:tcPr>
            <w:tcW w:w="568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турнира по шахматам среди национальных</w:t>
            </w:r>
            <w:r w:rsidR="00373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объединений</w:t>
            </w:r>
          </w:p>
        </w:tc>
        <w:tc>
          <w:tcPr>
            <w:tcW w:w="1417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169" w:type="dxa"/>
          </w:tcPr>
          <w:p w:rsidR="00874A46" w:rsidRPr="005D3512" w:rsidRDefault="00874A46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874A46" w:rsidRPr="005D3512" w:rsidRDefault="00874A46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района, Общественная палата Пугачевского муниципального района (по согласованию)</w:t>
            </w:r>
          </w:p>
        </w:tc>
      </w:tr>
      <w:tr w:rsidR="00874A46" w:rsidRPr="0087018D" w:rsidTr="003B503D">
        <w:trPr>
          <w:trHeight w:val="416"/>
        </w:trPr>
        <w:tc>
          <w:tcPr>
            <w:tcW w:w="568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турнира по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мини-фут</w:t>
            </w:r>
            <w:r w:rsidR="00AF69D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болу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среди национальных объединений,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посвя</w:t>
            </w:r>
            <w:r w:rsidR="00AF69DD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щенного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417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169" w:type="dxa"/>
          </w:tcPr>
          <w:p w:rsidR="00874A46" w:rsidRPr="005D3512" w:rsidRDefault="00874A46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874A46" w:rsidRPr="005D3512" w:rsidRDefault="00874A46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района, Общественная палата Пугачевского муниципального района (по согласованию)</w:t>
            </w:r>
          </w:p>
        </w:tc>
      </w:tr>
      <w:tr w:rsidR="00874A46" w:rsidRPr="0087018D" w:rsidTr="003B503D">
        <w:trPr>
          <w:trHeight w:val="559"/>
        </w:trPr>
        <w:tc>
          <w:tcPr>
            <w:tcW w:w="568" w:type="dxa"/>
          </w:tcPr>
          <w:p w:rsidR="00874A46" w:rsidRPr="005B41CF" w:rsidRDefault="00E64541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74A46"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874A46" w:rsidRPr="008A5353" w:rsidRDefault="00874A46" w:rsidP="003B503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я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щенных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толерантности</w:t>
            </w:r>
          </w:p>
        </w:tc>
        <w:tc>
          <w:tcPr>
            <w:tcW w:w="1417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169" w:type="dxa"/>
          </w:tcPr>
          <w:p w:rsidR="00874A46" w:rsidRPr="005D3512" w:rsidRDefault="00874A46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874A46" w:rsidRPr="005D3512" w:rsidRDefault="00874A46" w:rsidP="003B503D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061" w:type="dxa"/>
          </w:tcPr>
          <w:p w:rsidR="00874A46" w:rsidRPr="005B41CF" w:rsidRDefault="00874A46" w:rsidP="003B50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</w:t>
            </w:r>
            <w:r w:rsidR="003E73C5">
              <w:rPr>
                <w:rFonts w:ascii="Times New Roman" w:hAnsi="Times New Roman"/>
                <w:sz w:val="24"/>
                <w:szCs w:val="24"/>
              </w:rPr>
              <w:t>го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района, отдел культуры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3E73C5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района, отдел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моло</w:t>
            </w:r>
            <w:r w:rsidR="003E73C5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дежной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политики, спорта и туризма</w:t>
            </w:r>
            <w:r w:rsidR="007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Пу</w:t>
            </w:r>
            <w:r w:rsidR="003E73C5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гачевского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F03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осударственное бюджетное профессиональное образовательное </w:t>
            </w:r>
            <w:proofErr w:type="spellStart"/>
            <w:r w:rsidRPr="00F03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</w:t>
            </w:r>
            <w:r w:rsidR="003E73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F03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дение</w:t>
            </w:r>
            <w:proofErr w:type="spellEnd"/>
            <w:r w:rsidRPr="00F03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Саратовской области «Пугачевский </w:t>
            </w:r>
            <w:proofErr w:type="spellStart"/>
            <w:r w:rsidRPr="00F03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политехни</w:t>
            </w:r>
            <w:r w:rsidR="003E73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F03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ческий</w:t>
            </w:r>
            <w:proofErr w:type="spellEnd"/>
            <w:r w:rsidRPr="00F03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лицей»</w:t>
            </w:r>
            <w:r w:rsidR="007919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3C51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</w:t>
            </w:r>
            <w:proofErr w:type="spellStart"/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гидро</w:t>
            </w:r>
            <w:r w:rsidR="003E7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мелиоративный</w:t>
            </w:r>
            <w:proofErr w:type="spellEnd"/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никум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Чапаева</w:t>
            </w:r>
            <w:proofErr w:type="spellEnd"/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</w:t>
            </w:r>
            <w:proofErr w:type="spellStart"/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</w:t>
            </w:r>
            <w:r w:rsidR="003E7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государственного бюджетного </w:t>
            </w:r>
            <w:proofErr w:type="spellStart"/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</w:t>
            </w:r>
            <w:r w:rsidR="003E7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 высшего 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образования «Саратовский государственный аграрный уни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верситет имени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Н.И.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r w:rsidR="003E7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вилова</w:t>
            </w:r>
            <w:proofErr w:type="spellEnd"/>
            <w:proofErr w:type="gramEnd"/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03C51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F03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осударственное бюджетное учреждение </w:t>
            </w:r>
            <w:r w:rsidRPr="00F03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Региональный центр</w:t>
            </w:r>
            <w:r w:rsidR="001103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r w:rsidRPr="00F03C51">
              <w:rPr>
                <w:rFonts w:ascii="Times New Roman" w:hAnsi="Times New Roman"/>
                <w:sz w:val="24"/>
                <w:szCs w:val="24"/>
              </w:rPr>
              <w:t>«Молодежь плюс» (по согласованию)</w:t>
            </w:r>
          </w:p>
        </w:tc>
      </w:tr>
      <w:tr w:rsidR="00874A46" w:rsidRPr="0087018D" w:rsidTr="003B503D">
        <w:trPr>
          <w:trHeight w:val="473"/>
        </w:trPr>
        <w:tc>
          <w:tcPr>
            <w:tcW w:w="568" w:type="dxa"/>
            <w:vAlign w:val="center"/>
          </w:tcPr>
          <w:p w:rsidR="00874A46" w:rsidRPr="005B41CF" w:rsidRDefault="00874A46" w:rsidP="003B503D">
            <w:pPr>
              <w:pStyle w:val="a3"/>
            </w:pPr>
          </w:p>
        </w:tc>
        <w:tc>
          <w:tcPr>
            <w:tcW w:w="5494" w:type="dxa"/>
            <w:vAlign w:val="center"/>
          </w:tcPr>
          <w:p w:rsidR="00874A46" w:rsidRPr="000D0A79" w:rsidRDefault="00874A46" w:rsidP="003B503D">
            <w:pPr>
              <w:pStyle w:val="a3"/>
              <w:rPr>
                <w:b/>
              </w:rPr>
            </w:pPr>
            <w:r w:rsidRPr="000D0A79">
              <w:rPr>
                <w:b/>
              </w:rPr>
              <w:t>Всего по программе</w:t>
            </w:r>
          </w:p>
        </w:tc>
        <w:tc>
          <w:tcPr>
            <w:tcW w:w="1417" w:type="dxa"/>
            <w:vAlign w:val="center"/>
          </w:tcPr>
          <w:p w:rsidR="00874A46" w:rsidRPr="000D0A79" w:rsidRDefault="00874A46" w:rsidP="003B503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874A46" w:rsidRPr="000D0A79" w:rsidRDefault="00874A46" w:rsidP="003B503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4A46" w:rsidRPr="000D0A79" w:rsidRDefault="00E64541" w:rsidP="003B50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874A46" w:rsidRPr="000D0A79">
              <w:rPr>
                <w:b/>
              </w:rPr>
              <w:t>,0</w:t>
            </w:r>
          </w:p>
        </w:tc>
        <w:tc>
          <w:tcPr>
            <w:tcW w:w="6061" w:type="dxa"/>
            <w:vAlign w:val="center"/>
          </w:tcPr>
          <w:p w:rsidR="00874A46" w:rsidRPr="000D0A79" w:rsidRDefault="00874A46" w:rsidP="003B503D">
            <w:pPr>
              <w:pStyle w:val="a3"/>
              <w:rPr>
                <w:b/>
              </w:rPr>
            </w:pPr>
          </w:p>
        </w:tc>
      </w:tr>
      <w:tr w:rsidR="00874A46" w:rsidRPr="0087018D" w:rsidTr="003B503D">
        <w:trPr>
          <w:trHeight w:val="422"/>
        </w:trPr>
        <w:tc>
          <w:tcPr>
            <w:tcW w:w="568" w:type="dxa"/>
            <w:vAlign w:val="center"/>
          </w:tcPr>
          <w:p w:rsidR="00874A46" w:rsidRPr="005B41CF" w:rsidRDefault="00874A46" w:rsidP="003B503D">
            <w:pPr>
              <w:pStyle w:val="a3"/>
            </w:pPr>
          </w:p>
        </w:tc>
        <w:tc>
          <w:tcPr>
            <w:tcW w:w="5494" w:type="dxa"/>
            <w:vAlign w:val="center"/>
          </w:tcPr>
          <w:p w:rsidR="00874A46" w:rsidRDefault="00874A46" w:rsidP="003B503D">
            <w:pPr>
              <w:pStyle w:val="a3"/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874A46" w:rsidRPr="000D0A79" w:rsidRDefault="00874A46" w:rsidP="003B503D">
            <w:pPr>
              <w:pStyle w:val="a3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417" w:type="dxa"/>
            <w:vAlign w:val="center"/>
          </w:tcPr>
          <w:p w:rsidR="00874A46" w:rsidRPr="000D0A79" w:rsidRDefault="00874A46" w:rsidP="003B503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874A46" w:rsidRPr="000D0A79" w:rsidRDefault="00874A46" w:rsidP="003B503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4A46" w:rsidRDefault="00E64541" w:rsidP="003B50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74A46">
              <w:rPr>
                <w:b/>
              </w:rPr>
              <w:t>,0</w:t>
            </w:r>
          </w:p>
        </w:tc>
        <w:tc>
          <w:tcPr>
            <w:tcW w:w="6061" w:type="dxa"/>
            <w:vAlign w:val="center"/>
          </w:tcPr>
          <w:p w:rsidR="00874A46" w:rsidRPr="000D0A79" w:rsidRDefault="00874A46" w:rsidP="003B503D">
            <w:pPr>
              <w:pStyle w:val="a3"/>
              <w:rPr>
                <w:b/>
              </w:rPr>
            </w:pPr>
          </w:p>
        </w:tc>
      </w:tr>
      <w:tr w:rsidR="00874A46" w:rsidRPr="0087018D" w:rsidTr="003B503D">
        <w:trPr>
          <w:trHeight w:val="399"/>
        </w:trPr>
        <w:tc>
          <w:tcPr>
            <w:tcW w:w="568" w:type="dxa"/>
            <w:vAlign w:val="center"/>
          </w:tcPr>
          <w:p w:rsidR="00874A46" w:rsidRPr="005B41CF" w:rsidRDefault="00874A46" w:rsidP="003B503D">
            <w:pPr>
              <w:pStyle w:val="a3"/>
            </w:pPr>
          </w:p>
        </w:tc>
        <w:tc>
          <w:tcPr>
            <w:tcW w:w="5494" w:type="dxa"/>
            <w:vAlign w:val="center"/>
          </w:tcPr>
          <w:p w:rsidR="00874A46" w:rsidRPr="002458DB" w:rsidRDefault="00874A46" w:rsidP="003B503D">
            <w:pPr>
              <w:pStyle w:val="a3"/>
              <w:rPr>
                <w:b/>
              </w:rPr>
            </w:pPr>
            <w:r w:rsidRPr="002458DB">
              <w:rPr>
                <w:b/>
              </w:rPr>
              <w:t>Внебюджетные средства (прогнозно)</w:t>
            </w:r>
          </w:p>
        </w:tc>
        <w:tc>
          <w:tcPr>
            <w:tcW w:w="1417" w:type="dxa"/>
            <w:vAlign w:val="center"/>
          </w:tcPr>
          <w:p w:rsidR="00874A46" w:rsidRPr="000D0A79" w:rsidRDefault="00874A46" w:rsidP="003B503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874A46" w:rsidRPr="000D0A79" w:rsidRDefault="00874A46" w:rsidP="003B503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4A46" w:rsidRDefault="00874A46" w:rsidP="003B50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6061" w:type="dxa"/>
            <w:vAlign w:val="center"/>
          </w:tcPr>
          <w:p w:rsidR="00874A46" w:rsidRPr="000D0A79" w:rsidRDefault="00874A46" w:rsidP="003B503D">
            <w:pPr>
              <w:pStyle w:val="a3"/>
              <w:rPr>
                <w:b/>
              </w:rPr>
            </w:pPr>
          </w:p>
        </w:tc>
      </w:tr>
    </w:tbl>
    <w:p w:rsidR="000860CF" w:rsidRDefault="000860CF" w:rsidP="000860C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C5" w:rsidRDefault="003E73C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C5" w:rsidRDefault="003E73C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C5" w:rsidRDefault="003E73C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9DD" w:rsidRPr="00BD7DAE" w:rsidRDefault="00AF69DD" w:rsidP="00AF69DD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BD7D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7DAE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AF69DD" w:rsidRPr="00405B10" w:rsidRDefault="00AF69DD" w:rsidP="00AF69DD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D7DAE">
        <w:rPr>
          <w:rFonts w:ascii="Times New Roman" w:hAnsi="Times New Roman" w:cs="Times New Roman"/>
          <w:sz w:val="28"/>
          <w:szCs w:val="28"/>
        </w:rPr>
        <w:t>«Гармонизация межнациональных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D7DAE">
        <w:rPr>
          <w:rFonts w:ascii="Times New Roman" w:hAnsi="Times New Roman" w:cs="Times New Roman"/>
          <w:sz w:val="28"/>
          <w:szCs w:val="28"/>
        </w:rPr>
        <w:t>ежконфесси</w:t>
      </w:r>
      <w:r w:rsidRPr="00BD7DAE">
        <w:rPr>
          <w:rFonts w:ascii="Times New Roman" w:hAnsi="Times New Roman" w:cs="Times New Roman"/>
          <w:sz w:val="28"/>
          <w:szCs w:val="28"/>
        </w:rPr>
        <w:t>о</w:t>
      </w:r>
      <w:r w:rsidRPr="00BD7DAE">
        <w:rPr>
          <w:rFonts w:ascii="Times New Roman" w:hAnsi="Times New Roman" w:cs="Times New Roman"/>
          <w:sz w:val="28"/>
          <w:szCs w:val="28"/>
        </w:rPr>
        <w:t>нальных отношений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AE">
        <w:rPr>
          <w:rFonts w:ascii="Times New Roman" w:hAnsi="Times New Roman" w:cs="Times New Roman"/>
          <w:sz w:val="28"/>
          <w:szCs w:val="28"/>
        </w:rPr>
        <w:t>национальных культур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7DAE">
        <w:rPr>
          <w:rFonts w:ascii="Times New Roman" w:hAnsi="Times New Roman" w:cs="Times New Roman"/>
          <w:sz w:val="28"/>
          <w:szCs w:val="28"/>
        </w:rPr>
        <w:t>на 2020 год»</w:t>
      </w:r>
    </w:p>
    <w:p w:rsidR="001A3A16" w:rsidRPr="00AF69DD" w:rsidRDefault="001A3A16" w:rsidP="00AF69DD">
      <w:pPr>
        <w:pStyle w:val="a3"/>
        <w:ind w:left="9214"/>
        <w:rPr>
          <w:sz w:val="28"/>
          <w:szCs w:val="28"/>
        </w:rPr>
      </w:pPr>
    </w:p>
    <w:p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A16" w:rsidRPr="000915FC" w:rsidRDefault="001A3A16" w:rsidP="001A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>Распределе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объема финансовых ресурсов,</w:t>
      </w:r>
    </w:p>
    <w:p w:rsidR="001A3A16" w:rsidRPr="000D7B86" w:rsidRDefault="001A3A16" w:rsidP="001A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2020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1A3A16" w:rsidRPr="000915FC" w:rsidRDefault="001A3A16" w:rsidP="001A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469"/>
        <w:gridCol w:w="2126"/>
        <w:gridCol w:w="1701"/>
        <w:gridCol w:w="1418"/>
        <w:gridCol w:w="850"/>
        <w:gridCol w:w="851"/>
      </w:tblGrid>
      <w:tr w:rsidR="001A3A16" w:rsidRPr="001015FE" w:rsidTr="00743DAF">
        <w:tc>
          <w:tcPr>
            <w:tcW w:w="156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нование </w:t>
            </w:r>
            <w:proofErr w:type="spellStart"/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</w:t>
            </w:r>
            <w:proofErr w:type="spellEnd"/>
          </w:p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7469" w:type="dxa"/>
            <w:vMerge w:val="restart"/>
            <w:vAlign w:val="center"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vAlign w:val="center"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сового обеспечения</w:t>
            </w:r>
          </w:p>
        </w:tc>
        <w:tc>
          <w:tcPr>
            <w:tcW w:w="4820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объема финансовых р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сурсов в период реализации подпр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</w:tr>
      <w:tr w:rsidR="001A3A16" w:rsidRPr="001015FE" w:rsidTr="00743DAF">
        <w:trPr>
          <w:trHeight w:val="541"/>
        </w:trPr>
        <w:tc>
          <w:tcPr>
            <w:tcW w:w="156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A3A16" w:rsidRPr="001015FE" w:rsidTr="00743DAF">
        <w:trPr>
          <w:trHeight w:val="341"/>
        </w:trPr>
        <w:tc>
          <w:tcPr>
            <w:tcW w:w="156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D45738" w:rsidRDefault="001A3A16" w:rsidP="00B24E36">
            <w:pPr>
              <w:pStyle w:val="a3"/>
              <w:jc w:val="center"/>
            </w:pPr>
            <w:r w:rsidRPr="00D45738">
              <w:t>нет</w:t>
            </w:r>
          </w:p>
        </w:tc>
        <w:tc>
          <w:tcPr>
            <w:tcW w:w="7469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Default="00743DAF" w:rsidP="00B2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A3A16"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 исполнитель</w:t>
            </w:r>
            <w:r w:rsidR="001A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A16" w:rsidRPr="00D4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3A16" w:rsidRPr="00D45738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анализа и общ</w:t>
            </w:r>
            <w:r w:rsidR="001A3A16" w:rsidRPr="00D45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3A16" w:rsidRPr="00D45738">
              <w:rPr>
                <w:rFonts w:ascii="Times New Roman" w:hAnsi="Times New Roman" w:cs="Times New Roman"/>
                <w:sz w:val="24"/>
                <w:szCs w:val="24"/>
              </w:rPr>
              <w:t>ственных отношений администрации Пугачевского муниципальн</w:t>
            </w:r>
            <w:r w:rsidR="001A3A16" w:rsidRPr="00D45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A16" w:rsidRPr="00D4573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="001A3A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A16" w:rsidRDefault="00743DAF" w:rsidP="00B24E36">
            <w:pPr>
              <w:pStyle w:val="a3"/>
              <w:jc w:val="both"/>
            </w:pPr>
            <w:r>
              <w:t>с</w:t>
            </w:r>
            <w:r w:rsidR="001A3A16" w:rsidRPr="00D45738">
              <w:t xml:space="preserve">оисполнители - отдел информации, анализа и </w:t>
            </w:r>
            <w:proofErr w:type="gramStart"/>
            <w:r w:rsidR="001A3A16" w:rsidRPr="00D45738">
              <w:t>общественных</w:t>
            </w:r>
            <w:proofErr w:type="gramEnd"/>
            <w:r w:rsidR="001A3A16" w:rsidRPr="00D45738">
              <w:t xml:space="preserve"> </w:t>
            </w:r>
            <w:proofErr w:type="spellStart"/>
            <w:r w:rsidR="001A3A16" w:rsidRPr="00D45738">
              <w:t>отно</w:t>
            </w:r>
            <w:r>
              <w:t>-</w:t>
            </w:r>
            <w:r w:rsidR="001A3A16" w:rsidRPr="00D45738">
              <w:t>шений</w:t>
            </w:r>
            <w:proofErr w:type="spellEnd"/>
            <w:r w:rsidR="001A3A16" w:rsidRPr="00D45738">
              <w:t xml:space="preserve"> администрации Пугачевского муниципального района;</w:t>
            </w:r>
            <w:r w:rsidR="001A3A16">
              <w:t xml:space="preserve"> </w:t>
            </w:r>
            <w:r w:rsidR="001A3A16" w:rsidRPr="00D45738">
              <w:t>отдел культуры администрации Пугачевского муниципального района;</w:t>
            </w:r>
            <w:r w:rsidR="001A3A16">
              <w:t xml:space="preserve"> </w:t>
            </w:r>
            <w:r w:rsidR="001A3A16" w:rsidRPr="00D45738">
              <w:t>управление образования администрации Пугачевского муниципального района;</w:t>
            </w:r>
            <w:r w:rsidR="001A3A16">
              <w:t xml:space="preserve"> </w:t>
            </w:r>
            <w:r w:rsidR="001A3A16" w:rsidRPr="00D45738">
              <w:t>отдел молодёжной политики, спорта и туризма администрации Пугачевского муниципального района;</w:t>
            </w:r>
          </w:p>
          <w:p w:rsidR="001A3A16" w:rsidRPr="00D6271A" w:rsidRDefault="00743DAF" w:rsidP="00B2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частники - Общественная палата Пугачевского муниципального района (по согласованию), Совет по взаимодействию с национал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ными и религиозными объединениями при главе Пугачевского м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согласованию), Муниципальное унита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ное предприятие «Редакция «Новое Заволжье» (по согласованию), </w:t>
            </w:r>
            <w:r w:rsidR="001A3A16" w:rsidRPr="00D6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Саратовской области «Пугачевский политехнический </w:t>
            </w:r>
            <w:r w:rsidR="001A3A16" w:rsidRPr="00D6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лицей» 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1A3A16" w:rsidRPr="00D6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гидромелиоративный те</w:t>
            </w:r>
            <w:r w:rsidR="001A3A16" w:rsidRPr="00D6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1A3A16" w:rsidRPr="00D6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никум им. В.И. Чапаева – филиал федерального государственного бюджетного образовательного учреждения высшего образования «Саратовский государственный</w:t>
            </w:r>
            <w:proofErr w:type="gramEnd"/>
            <w:r w:rsidR="001A3A16" w:rsidRPr="00D6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аграрный университет имени Н.И. Вавилова»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1A3A16" w:rsidRPr="00D6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бюджетное учре</w:t>
            </w:r>
            <w:r w:rsidR="001A3A16" w:rsidRPr="00D6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="001A3A16" w:rsidRPr="00D6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дение </w:t>
            </w:r>
            <w:r w:rsidR="001A3A16" w:rsidRPr="00D6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Региональный центр 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«Молодежь плюс» (по согласованию), местная религиозная организация православный Приход храма Воскресения Христова г</w:t>
            </w:r>
            <w:proofErr w:type="gramStart"/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согласованию), армянский национально-культурный центр «</w:t>
            </w:r>
            <w:proofErr w:type="spellStart"/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» (по согласованию), тата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ская национально-культурная автономия (по согласованию), тата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ский национальный центр «Дуслык» (по согласованию), районное отделение региональной национально-культурной автономии каз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хов Саратовской области (по согласованию), башкирское наци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нальное объединение (по согласованию), азербайджанское наци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нальное объединение (по согласованию), общественный помощник Уполномоченного по правам ребенка в Саратовской области в П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гачевском муниципальном районе (по согласованию), Межмун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ципальный отдел МВД России «Пугачевский» Саратовской обла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A16" w:rsidRPr="00D6271A">
              <w:rPr>
                <w:rFonts w:ascii="Times New Roman" w:hAnsi="Times New Roman" w:cs="Times New Roman"/>
                <w:sz w:val="24"/>
                <w:szCs w:val="24"/>
              </w:rPr>
              <w:t>ти (по согласованию)</w:t>
            </w:r>
          </w:p>
        </w:tc>
        <w:tc>
          <w:tcPr>
            <w:tcW w:w="212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16" w:rsidRPr="001015FE" w:rsidTr="00743DAF">
        <w:trPr>
          <w:trHeight w:val="193"/>
        </w:trPr>
        <w:tc>
          <w:tcPr>
            <w:tcW w:w="156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16" w:rsidRPr="001015FE" w:rsidTr="00743DAF">
        <w:trPr>
          <w:trHeight w:val="461"/>
        </w:trPr>
        <w:tc>
          <w:tcPr>
            <w:tcW w:w="156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5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16" w:rsidRPr="001015FE" w:rsidTr="00743DAF">
        <w:tc>
          <w:tcPr>
            <w:tcW w:w="156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5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16" w:rsidRPr="001015FE" w:rsidTr="00743DAF">
        <w:tc>
          <w:tcPr>
            <w:tcW w:w="156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5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(прогнозно)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16" w:rsidRPr="001015FE" w:rsidTr="00743DAF">
        <w:tc>
          <w:tcPr>
            <w:tcW w:w="15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3A16" w:rsidSect="00BD7DAE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743DAF" w:rsidRPr="00BD7DAE" w:rsidRDefault="00743DAF" w:rsidP="00743DA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BD7D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DAE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743DAF" w:rsidRPr="00405B10" w:rsidRDefault="00743DAF" w:rsidP="00743DA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D7DAE">
        <w:rPr>
          <w:rFonts w:ascii="Times New Roman" w:hAnsi="Times New Roman" w:cs="Times New Roman"/>
          <w:sz w:val="28"/>
          <w:szCs w:val="28"/>
        </w:rPr>
        <w:t>«Гармонизация межнациональных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D7DAE">
        <w:rPr>
          <w:rFonts w:ascii="Times New Roman" w:hAnsi="Times New Roman" w:cs="Times New Roman"/>
          <w:sz w:val="28"/>
          <w:szCs w:val="28"/>
        </w:rPr>
        <w:t>ежконфесси</w:t>
      </w:r>
      <w:r w:rsidRPr="00BD7DAE">
        <w:rPr>
          <w:rFonts w:ascii="Times New Roman" w:hAnsi="Times New Roman" w:cs="Times New Roman"/>
          <w:sz w:val="28"/>
          <w:szCs w:val="28"/>
        </w:rPr>
        <w:t>о</w:t>
      </w:r>
      <w:r w:rsidRPr="00BD7DAE">
        <w:rPr>
          <w:rFonts w:ascii="Times New Roman" w:hAnsi="Times New Roman" w:cs="Times New Roman"/>
          <w:sz w:val="28"/>
          <w:szCs w:val="28"/>
        </w:rPr>
        <w:t>нальных отношений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AE">
        <w:rPr>
          <w:rFonts w:ascii="Times New Roman" w:hAnsi="Times New Roman" w:cs="Times New Roman"/>
          <w:sz w:val="28"/>
          <w:szCs w:val="28"/>
        </w:rPr>
        <w:t>национальных культур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7DAE">
        <w:rPr>
          <w:rFonts w:ascii="Times New Roman" w:hAnsi="Times New Roman" w:cs="Times New Roman"/>
          <w:sz w:val="28"/>
          <w:szCs w:val="28"/>
        </w:rPr>
        <w:t>на 2020 год»</w:t>
      </w:r>
    </w:p>
    <w:p w:rsidR="00DF2D24" w:rsidRPr="00405B10" w:rsidRDefault="00DF2D24" w:rsidP="000C1F5A">
      <w:pPr>
        <w:pStyle w:val="a3"/>
        <w:ind w:firstLine="4820"/>
      </w:pPr>
    </w:p>
    <w:p w:rsidR="00DF2D24" w:rsidRPr="003B323F" w:rsidRDefault="00DF2D24" w:rsidP="00DF2D2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B323F">
        <w:rPr>
          <w:rFonts w:ascii="Times New Roman" w:eastAsia="Times New Roman" w:hAnsi="Times New Roman"/>
          <w:b/>
          <w:spacing w:val="2"/>
          <w:sz w:val="28"/>
          <w:szCs w:val="28"/>
        </w:rPr>
        <w:t>Сведения</w:t>
      </w:r>
    </w:p>
    <w:p w:rsidR="000C266D" w:rsidRDefault="00DF2D24" w:rsidP="0013686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B323F">
        <w:rPr>
          <w:rFonts w:ascii="Times New Roman" w:eastAsia="Times New Roman" w:hAnsi="Times New Roman"/>
          <w:b/>
          <w:spacing w:val="2"/>
          <w:sz w:val="28"/>
          <w:szCs w:val="28"/>
        </w:rPr>
        <w:t>о целевых показателях (индика</w:t>
      </w:r>
      <w:r w:rsidR="00CD2902">
        <w:rPr>
          <w:rFonts w:ascii="Times New Roman" w:eastAsia="Times New Roman" w:hAnsi="Times New Roman"/>
          <w:b/>
          <w:spacing w:val="2"/>
          <w:sz w:val="28"/>
          <w:szCs w:val="28"/>
        </w:rPr>
        <w:t>торах) муниципальной программы</w:t>
      </w:r>
      <w:r w:rsidRPr="003B323F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 w:rsidR="00136861"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136861"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</w:t>
      </w:r>
      <w:r w:rsidR="000C266D">
        <w:rPr>
          <w:rFonts w:ascii="Times New Roman" w:hAnsi="Times New Roman"/>
          <w:b/>
          <w:sz w:val="28"/>
          <w:szCs w:val="28"/>
          <w:lang w:eastAsia="ar-SA"/>
        </w:rPr>
        <w:t xml:space="preserve">ур на территории </w:t>
      </w:r>
      <w:proofErr w:type="gramStart"/>
      <w:r w:rsidR="000C266D">
        <w:rPr>
          <w:rFonts w:ascii="Times New Roman" w:hAnsi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DF2D24" w:rsidRPr="00136861" w:rsidRDefault="00136861" w:rsidP="0013686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131C">
        <w:rPr>
          <w:rFonts w:ascii="Times New Roman" w:hAnsi="Times New Roman"/>
          <w:b/>
          <w:sz w:val="28"/>
          <w:szCs w:val="28"/>
          <w:lang w:eastAsia="ar-SA"/>
        </w:rPr>
        <w:t>обр</w:t>
      </w:r>
      <w:r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2020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F2D24" w:rsidRPr="003B323F">
        <w:rPr>
          <w:rFonts w:ascii="Times New Roman" w:eastAsia="Times New Roman" w:hAnsi="Times New Roman"/>
          <w:b/>
          <w:spacing w:val="2"/>
          <w:sz w:val="28"/>
          <w:szCs w:val="28"/>
        </w:rPr>
        <w:t>и их значениях</w:t>
      </w:r>
    </w:p>
    <w:p w:rsidR="00DF2D24" w:rsidRPr="00CD2902" w:rsidRDefault="00DF2D24" w:rsidP="00CD29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</w:rPr>
      </w:pPr>
    </w:p>
    <w:tbl>
      <w:tblPr>
        <w:tblW w:w="15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7"/>
        <w:gridCol w:w="8410"/>
        <w:gridCol w:w="1842"/>
        <w:gridCol w:w="1418"/>
        <w:gridCol w:w="1417"/>
        <w:gridCol w:w="1561"/>
      </w:tblGrid>
      <w:tr w:rsidR="003E0BE7" w:rsidRPr="001015FE" w:rsidTr="000D7996">
        <w:trPr>
          <w:trHeight w:val="415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0BE7" w:rsidRPr="003E0BE7" w:rsidRDefault="003E0BE7" w:rsidP="00FA2023">
            <w:pPr>
              <w:pStyle w:val="a3"/>
              <w:jc w:val="center"/>
              <w:rPr>
                <w:b/>
              </w:rPr>
            </w:pPr>
            <w:r w:rsidRPr="003E0BE7">
              <w:rPr>
                <w:b/>
              </w:rPr>
              <w:t xml:space="preserve">№ </w:t>
            </w:r>
            <w:proofErr w:type="spellStart"/>
            <w:proofErr w:type="gramStart"/>
            <w:r w:rsidRPr="003E0BE7">
              <w:rPr>
                <w:b/>
              </w:rPr>
              <w:t>п</w:t>
            </w:r>
            <w:proofErr w:type="spellEnd"/>
            <w:proofErr w:type="gramEnd"/>
            <w:r w:rsidRPr="003E0BE7">
              <w:rPr>
                <w:b/>
              </w:rPr>
              <w:t>/</w:t>
            </w:r>
            <w:proofErr w:type="spellStart"/>
            <w:r w:rsidRPr="003E0BE7">
              <w:rPr>
                <w:b/>
              </w:rPr>
              <w:t>п</w:t>
            </w:r>
            <w:proofErr w:type="spellEnd"/>
          </w:p>
        </w:tc>
        <w:tc>
          <w:tcPr>
            <w:tcW w:w="8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0BE7" w:rsidRPr="001A5E88" w:rsidRDefault="003E0BE7" w:rsidP="00FA20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DAF" w:rsidRDefault="003E0BE7" w:rsidP="00FA20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7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="00743DA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  <w:p w:rsidR="003E0BE7" w:rsidRPr="003E0BE7" w:rsidRDefault="003E0BE7" w:rsidP="00FA20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BE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0BE7" w:rsidRPr="001A5E88" w:rsidRDefault="003E0BE7" w:rsidP="00FA20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0D7996" w:rsidRPr="001015FE" w:rsidTr="000D7996">
        <w:trPr>
          <w:trHeight w:val="510"/>
        </w:trPr>
        <w:tc>
          <w:tcPr>
            <w:tcW w:w="12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1A5E88" w:rsidRDefault="003E0BE7" w:rsidP="003E0BE7">
            <w:pPr>
              <w:pStyle w:val="a3"/>
            </w:pPr>
          </w:p>
        </w:tc>
        <w:tc>
          <w:tcPr>
            <w:tcW w:w="8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1A5E88" w:rsidRDefault="003E0BE7" w:rsidP="00E6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1A5E88" w:rsidRDefault="003E0BE7" w:rsidP="00E6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0BE7" w:rsidRPr="003E0BE7" w:rsidRDefault="003E0BE7" w:rsidP="003E0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BE7">
              <w:rPr>
                <w:rFonts w:ascii="Times New Roman" w:eastAsia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0BE7" w:rsidRPr="003E0BE7" w:rsidRDefault="003E0BE7" w:rsidP="003E0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BE7">
              <w:rPr>
                <w:rFonts w:ascii="Times New Roman" w:eastAsia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E0BE7" w:rsidRPr="003E0BE7" w:rsidRDefault="003E0BE7" w:rsidP="003E0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BE7">
              <w:rPr>
                <w:rFonts w:ascii="Times New Roman" w:eastAsia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0D7996" w:rsidRPr="00743DAF" w:rsidTr="000D7996">
        <w:trPr>
          <w:trHeight w:val="14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743DAF" w:rsidRDefault="003E0BE7" w:rsidP="00E60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A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743DAF" w:rsidRDefault="003E0BE7" w:rsidP="00E60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A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743DAF" w:rsidRDefault="003E0BE7" w:rsidP="00E60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A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743DAF" w:rsidRDefault="003E0BE7" w:rsidP="00E60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743DAF" w:rsidRDefault="003E0BE7" w:rsidP="00E60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743DAF" w:rsidRDefault="003E0BE7" w:rsidP="00E60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A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D7996" w:rsidRPr="001015FE" w:rsidTr="00003B4C">
        <w:trPr>
          <w:trHeight w:val="14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Pr="001015FE" w:rsidRDefault="000D7996" w:rsidP="00E3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Pr="001015FE" w:rsidRDefault="000D7996" w:rsidP="00E6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стабильной общественно-политической обста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города Пугачева 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>и Пугачевского муниципального района, в частности, в сфере межнациональных отношений</w:t>
            </w:r>
          </w:p>
        </w:tc>
      </w:tr>
      <w:tr w:rsidR="000D7996" w:rsidRPr="001015FE" w:rsidTr="00B60650">
        <w:trPr>
          <w:trHeight w:val="14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Pr="001015FE" w:rsidRDefault="000D7996" w:rsidP="00E3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Pr="001015FE" w:rsidRDefault="000D7996" w:rsidP="00E6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укрепление межэтнического сотрудничества, мира и согласия на территории </w:t>
            </w:r>
            <w:r w:rsidRPr="0084611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>гачевского муниципального района</w:t>
            </w:r>
          </w:p>
        </w:tc>
      </w:tr>
      <w:tr w:rsidR="000D7996" w:rsidRPr="001015FE" w:rsidTr="000D7996">
        <w:trPr>
          <w:trHeight w:val="14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1015FE" w:rsidRDefault="00E30EE9" w:rsidP="00E3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C001B8" w:rsidRDefault="00C001B8" w:rsidP="00C001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1B8">
              <w:rPr>
                <w:rFonts w:ascii="Times New Roman" w:hAnsi="Times New Roman" w:cs="Times New Roman"/>
                <w:sz w:val="24"/>
                <w:szCs w:val="24"/>
              </w:rPr>
              <w:t>оличество семинаров, круглых столов литературно-национальных вечеров для представителей молодежи по вопросам гармонизации межнациональных отношений в молодежной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1015FE" w:rsidRDefault="00756975" w:rsidP="0073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1015FE" w:rsidRDefault="004C20FF" w:rsidP="0042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1015FE" w:rsidRDefault="004C20FF" w:rsidP="0042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BE7" w:rsidRPr="001015FE" w:rsidRDefault="004C20FF" w:rsidP="00E6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6</w:t>
            </w:r>
          </w:p>
        </w:tc>
      </w:tr>
      <w:tr w:rsidR="000D7996" w:rsidRPr="001015FE" w:rsidTr="000D7996">
        <w:trPr>
          <w:trHeight w:val="14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1B8" w:rsidRDefault="001103FD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</w:t>
            </w:r>
            <w:r w:rsidR="00C001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1B8" w:rsidRPr="00387F03" w:rsidRDefault="00387F03" w:rsidP="00C001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Default="00B60935" w:rsidP="00B60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87F03"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F03" w:rsidRPr="00387F03" w:rsidRDefault="00387F03" w:rsidP="00387F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национально-культурных</w:t>
            </w:r>
          </w:p>
          <w:p w:rsidR="00C001B8" w:rsidRPr="001015FE" w:rsidRDefault="00387F03" w:rsidP="00387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1B8" w:rsidRPr="001015FE" w:rsidRDefault="00B60935" w:rsidP="00B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1B8" w:rsidRPr="001015FE" w:rsidRDefault="00B60935" w:rsidP="00B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1B8" w:rsidRPr="001015FE" w:rsidRDefault="00B60935" w:rsidP="00B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D7996" w:rsidRPr="001015FE" w:rsidTr="00347D42">
        <w:trPr>
          <w:trHeight w:val="14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Default="000D7996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Pr="001015FE" w:rsidRDefault="000D7996" w:rsidP="00E6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0D7996" w:rsidRPr="001015FE" w:rsidTr="00567176">
        <w:trPr>
          <w:trHeight w:val="14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Default="000D7996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Pr="001015FE" w:rsidRDefault="000D7996" w:rsidP="00E6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Задача: развитие национальных культур народов, проживающих на территории </w:t>
            </w:r>
            <w:r w:rsidRPr="00F503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и Пугаче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0D7996" w:rsidRPr="001015FE" w:rsidTr="000D7996">
        <w:trPr>
          <w:trHeight w:val="1363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5B1" w:rsidRDefault="000635B1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5B1" w:rsidRPr="00223B31" w:rsidRDefault="000635B1" w:rsidP="00C001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3B3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223B31">
              <w:rPr>
                <w:sz w:val="24"/>
                <w:szCs w:val="24"/>
              </w:rPr>
              <w:t xml:space="preserve"> </w:t>
            </w:r>
            <w:r w:rsidRPr="00223B31">
              <w:rPr>
                <w:rFonts w:ascii="Times New Roman" w:hAnsi="Times New Roman" w:cs="Times New Roman"/>
                <w:sz w:val="24"/>
                <w:szCs w:val="24"/>
              </w:rPr>
              <w:t>проведенных массовых мероприятий, направленных на гармон</w:t>
            </w:r>
            <w:r w:rsidRPr="00223B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3B31">
              <w:rPr>
                <w:rFonts w:ascii="Times New Roman" w:hAnsi="Times New Roman" w:cs="Times New Roman"/>
                <w:sz w:val="24"/>
                <w:szCs w:val="24"/>
              </w:rPr>
              <w:t xml:space="preserve">зацию межнациональных отношений на территории </w:t>
            </w:r>
            <w:r w:rsidRPr="00223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</w:t>
            </w:r>
            <w:r w:rsidRPr="00223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23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вания города Пугачева и </w:t>
            </w:r>
            <w:r w:rsidRPr="00223B31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5B1" w:rsidRDefault="00756975" w:rsidP="0073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5B1" w:rsidRPr="001015FE" w:rsidRDefault="00DE4EAB" w:rsidP="00756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713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5B1" w:rsidRPr="001015FE" w:rsidRDefault="00C00676" w:rsidP="00756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713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5B1" w:rsidRPr="001015FE" w:rsidRDefault="000635B1" w:rsidP="00756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 w:rsidR="001F6F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113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D7996" w:rsidRPr="001015FE" w:rsidTr="000D7996">
        <w:trPr>
          <w:trHeight w:val="1363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Default="00756975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756975" w:rsidRDefault="00756975" w:rsidP="00223B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7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тематических материалов по вопросам межэтнических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отношений, статей</w:t>
            </w:r>
            <w:r w:rsidRPr="00756975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и культурах н</w:t>
            </w:r>
            <w:r w:rsidRPr="00756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975">
              <w:rPr>
                <w:rFonts w:ascii="Times New Roman" w:hAnsi="Times New Roman" w:cs="Times New Roman"/>
                <w:sz w:val="24"/>
                <w:szCs w:val="24"/>
              </w:rPr>
              <w:t>родов, проживающих на территории района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Default="00756975" w:rsidP="00E6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1015FE" w:rsidRDefault="00756975" w:rsidP="00756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713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1015FE" w:rsidRDefault="00756975" w:rsidP="00756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713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1015FE" w:rsidRDefault="00756975" w:rsidP="00756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="00A0113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D7996" w:rsidRPr="001015FE" w:rsidTr="000D7996">
        <w:trPr>
          <w:trHeight w:val="773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Default="000D7996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Pr="001015FE" w:rsidRDefault="000D7996" w:rsidP="00E6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позитивного имиджа муниципального образования города Пугачева и Пугачевского муниципального района, как территории, комфортной для проживания представителей разных национальностей и </w:t>
            </w:r>
            <w:proofErr w:type="spellStart"/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0D7996" w:rsidRPr="001015FE" w:rsidTr="000D7996">
        <w:trPr>
          <w:trHeight w:val="510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Default="000D7996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996" w:rsidRPr="001015FE" w:rsidRDefault="000D7996" w:rsidP="00E6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толерантности в межнациональных и межконфессиональных отношениях</w:t>
            </w:r>
          </w:p>
        </w:tc>
      </w:tr>
      <w:tr w:rsidR="000D7996" w:rsidRPr="001015FE" w:rsidTr="000D7996">
        <w:trPr>
          <w:trHeight w:val="155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Default="00756975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732FA1" w:rsidRDefault="00756975" w:rsidP="00732F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3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спортивных массовых мероприятий, </w:t>
            </w: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посвященных общегосуда</w:t>
            </w: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ственным, духовным, патриотическим праздникам</w:t>
            </w:r>
            <w:r w:rsidRPr="00732FA1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форм</w:t>
            </w:r>
            <w:r w:rsidRPr="00732F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2FA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толерантного сознания учащихся, гармонизацию межэтнических о</w:t>
            </w:r>
            <w:r w:rsidRPr="00732FA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3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ношений, </w:t>
            </w: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посвященных общегосударственным, духовным, патриотическим праздникам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Default="00F476D7" w:rsidP="0073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F476D7" w:rsidRDefault="00F476D7" w:rsidP="00F4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1015FE" w:rsidRDefault="00F476D7" w:rsidP="00F4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1015FE" w:rsidRDefault="00F476D7" w:rsidP="00F4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0D7996" w:rsidRPr="001015FE" w:rsidTr="000D7996">
        <w:trPr>
          <w:trHeight w:val="548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Default="00756975" w:rsidP="00C0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732FA1" w:rsidRDefault="00756975" w:rsidP="00223B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роведение фестиваля национальных культур «В семье единой!»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Default="00F476D7" w:rsidP="0073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1015FE" w:rsidRDefault="00F476D7" w:rsidP="00F4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1015FE" w:rsidRDefault="00F476D7" w:rsidP="00F4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75" w:rsidRPr="001015FE" w:rsidRDefault="00F476D7" w:rsidP="00F4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521D5" w:rsidRDefault="00E521D5" w:rsidP="00DF2D24">
      <w:pPr>
        <w:pStyle w:val="a3"/>
      </w:pPr>
    </w:p>
    <w:sectPr w:rsidR="00E521D5" w:rsidSect="00743DA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521D5"/>
    <w:rsid w:val="00004AD0"/>
    <w:rsid w:val="000064E3"/>
    <w:rsid w:val="00007E68"/>
    <w:rsid w:val="00014636"/>
    <w:rsid w:val="000151E9"/>
    <w:rsid w:val="000154E8"/>
    <w:rsid w:val="00015CAB"/>
    <w:rsid w:val="00020D46"/>
    <w:rsid w:val="00023FEF"/>
    <w:rsid w:val="00025BDA"/>
    <w:rsid w:val="000273F3"/>
    <w:rsid w:val="0004308D"/>
    <w:rsid w:val="000570E4"/>
    <w:rsid w:val="00062BBC"/>
    <w:rsid w:val="000635B1"/>
    <w:rsid w:val="00066698"/>
    <w:rsid w:val="00071DDE"/>
    <w:rsid w:val="00071E1E"/>
    <w:rsid w:val="0007546C"/>
    <w:rsid w:val="000758BA"/>
    <w:rsid w:val="0008606A"/>
    <w:rsid w:val="000860CF"/>
    <w:rsid w:val="00096D6B"/>
    <w:rsid w:val="000A33D8"/>
    <w:rsid w:val="000A39E8"/>
    <w:rsid w:val="000A3D7D"/>
    <w:rsid w:val="000A5AE9"/>
    <w:rsid w:val="000B3237"/>
    <w:rsid w:val="000C1F5A"/>
    <w:rsid w:val="000C22CC"/>
    <w:rsid w:val="000C266D"/>
    <w:rsid w:val="000C2DB6"/>
    <w:rsid w:val="000C6586"/>
    <w:rsid w:val="000D41DC"/>
    <w:rsid w:val="000D6256"/>
    <w:rsid w:val="000D7918"/>
    <w:rsid w:val="000D7996"/>
    <w:rsid w:val="000E4D65"/>
    <w:rsid w:val="000E5A93"/>
    <w:rsid w:val="000E5E25"/>
    <w:rsid w:val="000F53D6"/>
    <w:rsid w:val="000F5974"/>
    <w:rsid w:val="000F5BAE"/>
    <w:rsid w:val="000F68DE"/>
    <w:rsid w:val="001071FA"/>
    <w:rsid w:val="001103FD"/>
    <w:rsid w:val="00114154"/>
    <w:rsid w:val="00131783"/>
    <w:rsid w:val="001338BB"/>
    <w:rsid w:val="00134537"/>
    <w:rsid w:val="00136861"/>
    <w:rsid w:val="00140674"/>
    <w:rsid w:val="0015175C"/>
    <w:rsid w:val="00156682"/>
    <w:rsid w:val="0016037E"/>
    <w:rsid w:val="00161606"/>
    <w:rsid w:val="00172308"/>
    <w:rsid w:val="00176972"/>
    <w:rsid w:val="00181325"/>
    <w:rsid w:val="0018658F"/>
    <w:rsid w:val="00187509"/>
    <w:rsid w:val="00192E99"/>
    <w:rsid w:val="00194176"/>
    <w:rsid w:val="001A2FB3"/>
    <w:rsid w:val="001A3A16"/>
    <w:rsid w:val="001A5E88"/>
    <w:rsid w:val="001A6176"/>
    <w:rsid w:val="001C2B54"/>
    <w:rsid w:val="001C33B8"/>
    <w:rsid w:val="001E045C"/>
    <w:rsid w:val="001F6FE2"/>
    <w:rsid w:val="002014F5"/>
    <w:rsid w:val="00213145"/>
    <w:rsid w:val="00213D10"/>
    <w:rsid w:val="00222E3E"/>
    <w:rsid w:val="00223B31"/>
    <w:rsid w:val="0023716A"/>
    <w:rsid w:val="002416C9"/>
    <w:rsid w:val="0025050F"/>
    <w:rsid w:val="00257604"/>
    <w:rsid w:val="00261E86"/>
    <w:rsid w:val="00262F4F"/>
    <w:rsid w:val="00265750"/>
    <w:rsid w:val="00274060"/>
    <w:rsid w:val="00281A87"/>
    <w:rsid w:val="00281FC6"/>
    <w:rsid w:val="00290B2D"/>
    <w:rsid w:val="00291254"/>
    <w:rsid w:val="002A114A"/>
    <w:rsid w:val="002A602B"/>
    <w:rsid w:val="002A6B89"/>
    <w:rsid w:val="002B17F4"/>
    <w:rsid w:val="002C0154"/>
    <w:rsid w:val="002C09E1"/>
    <w:rsid w:val="002C21CE"/>
    <w:rsid w:val="002C267C"/>
    <w:rsid w:val="002C36E5"/>
    <w:rsid w:val="002C5EDD"/>
    <w:rsid w:val="002D3B11"/>
    <w:rsid w:val="002D3CB1"/>
    <w:rsid w:val="002D5CCB"/>
    <w:rsid w:val="002E09AC"/>
    <w:rsid w:val="002E159E"/>
    <w:rsid w:val="002E3752"/>
    <w:rsid w:val="002E6AAC"/>
    <w:rsid w:val="002F576C"/>
    <w:rsid w:val="003027C3"/>
    <w:rsid w:val="003051E5"/>
    <w:rsid w:val="00306EA6"/>
    <w:rsid w:val="00317F38"/>
    <w:rsid w:val="00333ECE"/>
    <w:rsid w:val="003340B1"/>
    <w:rsid w:val="00344369"/>
    <w:rsid w:val="003470C1"/>
    <w:rsid w:val="00355473"/>
    <w:rsid w:val="00365B5A"/>
    <w:rsid w:val="00366028"/>
    <w:rsid w:val="003703E4"/>
    <w:rsid w:val="0037200C"/>
    <w:rsid w:val="0037368F"/>
    <w:rsid w:val="00374DF7"/>
    <w:rsid w:val="003770C6"/>
    <w:rsid w:val="003776B4"/>
    <w:rsid w:val="0038088A"/>
    <w:rsid w:val="00386E4D"/>
    <w:rsid w:val="00387855"/>
    <w:rsid w:val="00387F03"/>
    <w:rsid w:val="0039540A"/>
    <w:rsid w:val="00397F67"/>
    <w:rsid w:val="003A4EB5"/>
    <w:rsid w:val="003A592A"/>
    <w:rsid w:val="003A6BB3"/>
    <w:rsid w:val="003B503D"/>
    <w:rsid w:val="003C3560"/>
    <w:rsid w:val="003C3B1A"/>
    <w:rsid w:val="003C434B"/>
    <w:rsid w:val="003C4498"/>
    <w:rsid w:val="003C5328"/>
    <w:rsid w:val="003C5FF2"/>
    <w:rsid w:val="003C7757"/>
    <w:rsid w:val="003C7806"/>
    <w:rsid w:val="003D6573"/>
    <w:rsid w:val="003E04CF"/>
    <w:rsid w:val="003E0BE7"/>
    <w:rsid w:val="003E73C5"/>
    <w:rsid w:val="003F04C9"/>
    <w:rsid w:val="00402EF1"/>
    <w:rsid w:val="004033F9"/>
    <w:rsid w:val="00405B10"/>
    <w:rsid w:val="00407806"/>
    <w:rsid w:val="00422B4B"/>
    <w:rsid w:val="00422E90"/>
    <w:rsid w:val="00423769"/>
    <w:rsid w:val="00434385"/>
    <w:rsid w:val="004425C1"/>
    <w:rsid w:val="004504A5"/>
    <w:rsid w:val="00452C8C"/>
    <w:rsid w:val="00453FF7"/>
    <w:rsid w:val="00454FF1"/>
    <w:rsid w:val="00457C1F"/>
    <w:rsid w:val="0046663F"/>
    <w:rsid w:val="00472EBD"/>
    <w:rsid w:val="0048731C"/>
    <w:rsid w:val="00493BB3"/>
    <w:rsid w:val="00494969"/>
    <w:rsid w:val="004A0BEE"/>
    <w:rsid w:val="004A6082"/>
    <w:rsid w:val="004B374B"/>
    <w:rsid w:val="004B4916"/>
    <w:rsid w:val="004B622C"/>
    <w:rsid w:val="004C20FF"/>
    <w:rsid w:val="004C5709"/>
    <w:rsid w:val="004C6A2B"/>
    <w:rsid w:val="004C7BEC"/>
    <w:rsid w:val="004E11FA"/>
    <w:rsid w:val="004E2468"/>
    <w:rsid w:val="004E2F68"/>
    <w:rsid w:val="004E4936"/>
    <w:rsid w:val="004F36F0"/>
    <w:rsid w:val="00500501"/>
    <w:rsid w:val="00511031"/>
    <w:rsid w:val="005275CF"/>
    <w:rsid w:val="00527690"/>
    <w:rsid w:val="00536B62"/>
    <w:rsid w:val="0055132A"/>
    <w:rsid w:val="005614E6"/>
    <w:rsid w:val="00564165"/>
    <w:rsid w:val="0057544D"/>
    <w:rsid w:val="00576FB1"/>
    <w:rsid w:val="005A41CE"/>
    <w:rsid w:val="005A6369"/>
    <w:rsid w:val="005A7E4C"/>
    <w:rsid w:val="005B56FB"/>
    <w:rsid w:val="005B6819"/>
    <w:rsid w:val="005B6D2A"/>
    <w:rsid w:val="005B7767"/>
    <w:rsid w:val="005D2CE6"/>
    <w:rsid w:val="005D7A34"/>
    <w:rsid w:val="005E147C"/>
    <w:rsid w:val="005E1FA7"/>
    <w:rsid w:val="005E203E"/>
    <w:rsid w:val="005E36FF"/>
    <w:rsid w:val="005F7472"/>
    <w:rsid w:val="006046E5"/>
    <w:rsid w:val="00605B93"/>
    <w:rsid w:val="0060682F"/>
    <w:rsid w:val="00612AA9"/>
    <w:rsid w:val="00614C97"/>
    <w:rsid w:val="00617132"/>
    <w:rsid w:val="006234EE"/>
    <w:rsid w:val="00634521"/>
    <w:rsid w:val="00635EB5"/>
    <w:rsid w:val="00640339"/>
    <w:rsid w:val="00642A5F"/>
    <w:rsid w:val="00646527"/>
    <w:rsid w:val="00651AB6"/>
    <w:rsid w:val="00651EBB"/>
    <w:rsid w:val="00652813"/>
    <w:rsid w:val="00663537"/>
    <w:rsid w:val="006644E8"/>
    <w:rsid w:val="00667A76"/>
    <w:rsid w:val="0067798E"/>
    <w:rsid w:val="006834D4"/>
    <w:rsid w:val="00685B7C"/>
    <w:rsid w:val="00687FB6"/>
    <w:rsid w:val="006A2158"/>
    <w:rsid w:val="006A285B"/>
    <w:rsid w:val="006A51A9"/>
    <w:rsid w:val="006B0FEB"/>
    <w:rsid w:val="006C20C7"/>
    <w:rsid w:val="006C437D"/>
    <w:rsid w:val="006D036C"/>
    <w:rsid w:val="006D46D1"/>
    <w:rsid w:val="006D47AA"/>
    <w:rsid w:val="006E17D2"/>
    <w:rsid w:val="006E7752"/>
    <w:rsid w:val="006F143D"/>
    <w:rsid w:val="007148BF"/>
    <w:rsid w:val="00715123"/>
    <w:rsid w:val="00715FD9"/>
    <w:rsid w:val="00726EDD"/>
    <w:rsid w:val="00732FA1"/>
    <w:rsid w:val="00733868"/>
    <w:rsid w:val="00733CB2"/>
    <w:rsid w:val="00737DAB"/>
    <w:rsid w:val="00743DAF"/>
    <w:rsid w:val="0074642A"/>
    <w:rsid w:val="00747872"/>
    <w:rsid w:val="00753102"/>
    <w:rsid w:val="00756975"/>
    <w:rsid w:val="0076543C"/>
    <w:rsid w:val="0077059E"/>
    <w:rsid w:val="00771BCA"/>
    <w:rsid w:val="00777EE1"/>
    <w:rsid w:val="00786221"/>
    <w:rsid w:val="00791994"/>
    <w:rsid w:val="00792F44"/>
    <w:rsid w:val="00793A2C"/>
    <w:rsid w:val="00793F96"/>
    <w:rsid w:val="007969F4"/>
    <w:rsid w:val="007A18F4"/>
    <w:rsid w:val="007A5287"/>
    <w:rsid w:val="007A71F9"/>
    <w:rsid w:val="007B4773"/>
    <w:rsid w:val="007B78BD"/>
    <w:rsid w:val="007C0EEC"/>
    <w:rsid w:val="007C2F9E"/>
    <w:rsid w:val="007C3180"/>
    <w:rsid w:val="007C6A91"/>
    <w:rsid w:val="007C7CF0"/>
    <w:rsid w:val="007C7D37"/>
    <w:rsid w:val="007D4CB9"/>
    <w:rsid w:val="007D7D56"/>
    <w:rsid w:val="007E2726"/>
    <w:rsid w:val="007E4135"/>
    <w:rsid w:val="007F3EA8"/>
    <w:rsid w:val="00800B5E"/>
    <w:rsid w:val="0080297C"/>
    <w:rsid w:val="00804B22"/>
    <w:rsid w:val="00816B04"/>
    <w:rsid w:val="00820BB3"/>
    <w:rsid w:val="008226FD"/>
    <w:rsid w:val="00843D87"/>
    <w:rsid w:val="00847BC7"/>
    <w:rsid w:val="0085261F"/>
    <w:rsid w:val="00853943"/>
    <w:rsid w:val="00863C13"/>
    <w:rsid w:val="0086432E"/>
    <w:rsid w:val="008742CA"/>
    <w:rsid w:val="00874A46"/>
    <w:rsid w:val="00874AC9"/>
    <w:rsid w:val="00883968"/>
    <w:rsid w:val="00894215"/>
    <w:rsid w:val="00897759"/>
    <w:rsid w:val="008A0A35"/>
    <w:rsid w:val="008A24A8"/>
    <w:rsid w:val="008C692A"/>
    <w:rsid w:val="008D2F6B"/>
    <w:rsid w:val="008D4733"/>
    <w:rsid w:val="008D7760"/>
    <w:rsid w:val="008D7D3F"/>
    <w:rsid w:val="008E1C6E"/>
    <w:rsid w:val="008E264D"/>
    <w:rsid w:val="008E272A"/>
    <w:rsid w:val="008F095C"/>
    <w:rsid w:val="00902D95"/>
    <w:rsid w:val="0090429B"/>
    <w:rsid w:val="009078AF"/>
    <w:rsid w:val="00910BC6"/>
    <w:rsid w:val="00924510"/>
    <w:rsid w:val="00927AC1"/>
    <w:rsid w:val="0093071D"/>
    <w:rsid w:val="00934AA0"/>
    <w:rsid w:val="00936069"/>
    <w:rsid w:val="0093732F"/>
    <w:rsid w:val="00940DA5"/>
    <w:rsid w:val="009428DA"/>
    <w:rsid w:val="009644D0"/>
    <w:rsid w:val="00974131"/>
    <w:rsid w:val="00974277"/>
    <w:rsid w:val="0097567F"/>
    <w:rsid w:val="009859CA"/>
    <w:rsid w:val="009926F0"/>
    <w:rsid w:val="009943BA"/>
    <w:rsid w:val="009A7198"/>
    <w:rsid w:val="009A7D04"/>
    <w:rsid w:val="009B1463"/>
    <w:rsid w:val="009B1DF5"/>
    <w:rsid w:val="009C13C9"/>
    <w:rsid w:val="009D4F65"/>
    <w:rsid w:val="009E1CC7"/>
    <w:rsid w:val="009E2BF9"/>
    <w:rsid w:val="009E566F"/>
    <w:rsid w:val="009E72FF"/>
    <w:rsid w:val="009F4A0E"/>
    <w:rsid w:val="00A01137"/>
    <w:rsid w:val="00A02F53"/>
    <w:rsid w:val="00A05394"/>
    <w:rsid w:val="00A07615"/>
    <w:rsid w:val="00A1024F"/>
    <w:rsid w:val="00A24E4B"/>
    <w:rsid w:val="00A317DE"/>
    <w:rsid w:val="00A42433"/>
    <w:rsid w:val="00A441EC"/>
    <w:rsid w:val="00A45338"/>
    <w:rsid w:val="00A54005"/>
    <w:rsid w:val="00A57A01"/>
    <w:rsid w:val="00A63B75"/>
    <w:rsid w:val="00A6490A"/>
    <w:rsid w:val="00A775F2"/>
    <w:rsid w:val="00A82EFE"/>
    <w:rsid w:val="00A8508C"/>
    <w:rsid w:val="00A918E8"/>
    <w:rsid w:val="00A926B5"/>
    <w:rsid w:val="00A9282E"/>
    <w:rsid w:val="00A964DB"/>
    <w:rsid w:val="00AA0D55"/>
    <w:rsid w:val="00AA1D59"/>
    <w:rsid w:val="00AA5B69"/>
    <w:rsid w:val="00AA6A13"/>
    <w:rsid w:val="00AB4084"/>
    <w:rsid w:val="00AD2435"/>
    <w:rsid w:val="00AD3D33"/>
    <w:rsid w:val="00AD735F"/>
    <w:rsid w:val="00AE7755"/>
    <w:rsid w:val="00AF0413"/>
    <w:rsid w:val="00AF4C72"/>
    <w:rsid w:val="00AF69DD"/>
    <w:rsid w:val="00B00506"/>
    <w:rsid w:val="00B12A88"/>
    <w:rsid w:val="00B17494"/>
    <w:rsid w:val="00B24527"/>
    <w:rsid w:val="00B24E36"/>
    <w:rsid w:val="00B37296"/>
    <w:rsid w:val="00B3750D"/>
    <w:rsid w:val="00B47E2D"/>
    <w:rsid w:val="00B53447"/>
    <w:rsid w:val="00B56AB0"/>
    <w:rsid w:val="00B5760D"/>
    <w:rsid w:val="00B60935"/>
    <w:rsid w:val="00B62847"/>
    <w:rsid w:val="00B65B76"/>
    <w:rsid w:val="00B74247"/>
    <w:rsid w:val="00B8170A"/>
    <w:rsid w:val="00B835CC"/>
    <w:rsid w:val="00B84FA6"/>
    <w:rsid w:val="00B9281F"/>
    <w:rsid w:val="00B952BF"/>
    <w:rsid w:val="00B9781C"/>
    <w:rsid w:val="00BB4262"/>
    <w:rsid w:val="00BB483D"/>
    <w:rsid w:val="00BC09BB"/>
    <w:rsid w:val="00BC3051"/>
    <w:rsid w:val="00BD2435"/>
    <w:rsid w:val="00BD2FBD"/>
    <w:rsid w:val="00BD778B"/>
    <w:rsid w:val="00BD7DAE"/>
    <w:rsid w:val="00BE2ACC"/>
    <w:rsid w:val="00BE7862"/>
    <w:rsid w:val="00BF1916"/>
    <w:rsid w:val="00BF25D9"/>
    <w:rsid w:val="00BF5705"/>
    <w:rsid w:val="00BF572F"/>
    <w:rsid w:val="00C001B8"/>
    <w:rsid w:val="00C00676"/>
    <w:rsid w:val="00C00816"/>
    <w:rsid w:val="00C04510"/>
    <w:rsid w:val="00C04988"/>
    <w:rsid w:val="00C0757E"/>
    <w:rsid w:val="00C076EB"/>
    <w:rsid w:val="00C313FA"/>
    <w:rsid w:val="00C32A61"/>
    <w:rsid w:val="00C33414"/>
    <w:rsid w:val="00C44EF1"/>
    <w:rsid w:val="00C5310F"/>
    <w:rsid w:val="00C614FD"/>
    <w:rsid w:val="00C66E68"/>
    <w:rsid w:val="00C67656"/>
    <w:rsid w:val="00C804B7"/>
    <w:rsid w:val="00C82E7C"/>
    <w:rsid w:val="00C83366"/>
    <w:rsid w:val="00C94BB0"/>
    <w:rsid w:val="00C96B4B"/>
    <w:rsid w:val="00CA3227"/>
    <w:rsid w:val="00CA6F9C"/>
    <w:rsid w:val="00CB17DF"/>
    <w:rsid w:val="00CC16DF"/>
    <w:rsid w:val="00CC45F4"/>
    <w:rsid w:val="00CC5886"/>
    <w:rsid w:val="00CC6C86"/>
    <w:rsid w:val="00CD2902"/>
    <w:rsid w:val="00CD2A66"/>
    <w:rsid w:val="00CD3E20"/>
    <w:rsid w:val="00CD4617"/>
    <w:rsid w:val="00CE1596"/>
    <w:rsid w:val="00CE3677"/>
    <w:rsid w:val="00CF1B00"/>
    <w:rsid w:val="00D02492"/>
    <w:rsid w:val="00D04855"/>
    <w:rsid w:val="00D06BAE"/>
    <w:rsid w:val="00D1051B"/>
    <w:rsid w:val="00D1603B"/>
    <w:rsid w:val="00D17717"/>
    <w:rsid w:val="00D25418"/>
    <w:rsid w:val="00D32417"/>
    <w:rsid w:val="00D328B0"/>
    <w:rsid w:val="00D35B24"/>
    <w:rsid w:val="00D54193"/>
    <w:rsid w:val="00D556D6"/>
    <w:rsid w:val="00D57021"/>
    <w:rsid w:val="00D61928"/>
    <w:rsid w:val="00D64362"/>
    <w:rsid w:val="00D6528F"/>
    <w:rsid w:val="00D6639D"/>
    <w:rsid w:val="00D73872"/>
    <w:rsid w:val="00D760FD"/>
    <w:rsid w:val="00D76878"/>
    <w:rsid w:val="00D774C3"/>
    <w:rsid w:val="00D8203E"/>
    <w:rsid w:val="00D84F28"/>
    <w:rsid w:val="00D84FAF"/>
    <w:rsid w:val="00D921FF"/>
    <w:rsid w:val="00DA0670"/>
    <w:rsid w:val="00DA4333"/>
    <w:rsid w:val="00DB5167"/>
    <w:rsid w:val="00DC102E"/>
    <w:rsid w:val="00DE172B"/>
    <w:rsid w:val="00DE20A7"/>
    <w:rsid w:val="00DE4D98"/>
    <w:rsid w:val="00DE4EAB"/>
    <w:rsid w:val="00DE63D5"/>
    <w:rsid w:val="00DF1B2B"/>
    <w:rsid w:val="00DF2D24"/>
    <w:rsid w:val="00DF483D"/>
    <w:rsid w:val="00DF588D"/>
    <w:rsid w:val="00E078B7"/>
    <w:rsid w:val="00E10E82"/>
    <w:rsid w:val="00E11119"/>
    <w:rsid w:val="00E13CE2"/>
    <w:rsid w:val="00E15B6D"/>
    <w:rsid w:val="00E17557"/>
    <w:rsid w:val="00E17659"/>
    <w:rsid w:val="00E215D8"/>
    <w:rsid w:val="00E23C0D"/>
    <w:rsid w:val="00E30EE9"/>
    <w:rsid w:val="00E3270B"/>
    <w:rsid w:val="00E43E9A"/>
    <w:rsid w:val="00E51FAE"/>
    <w:rsid w:val="00E521D5"/>
    <w:rsid w:val="00E60251"/>
    <w:rsid w:val="00E605B2"/>
    <w:rsid w:val="00E64541"/>
    <w:rsid w:val="00E651E3"/>
    <w:rsid w:val="00E774BD"/>
    <w:rsid w:val="00E82843"/>
    <w:rsid w:val="00E83594"/>
    <w:rsid w:val="00E83A96"/>
    <w:rsid w:val="00E84612"/>
    <w:rsid w:val="00E9057C"/>
    <w:rsid w:val="00E9081F"/>
    <w:rsid w:val="00E91D80"/>
    <w:rsid w:val="00E92BB1"/>
    <w:rsid w:val="00EA2F04"/>
    <w:rsid w:val="00EB0E34"/>
    <w:rsid w:val="00EB2219"/>
    <w:rsid w:val="00EB747A"/>
    <w:rsid w:val="00EC1B8C"/>
    <w:rsid w:val="00EC2F93"/>
    <w:rsid w:val="00ED112F"/>
    <w:rsid w:val="00ED22D8"/>
    <w:rsid w:val="00ED51C1"/>
    <w:rsid w:val="00EE4C5B"/>
    <w:rsid w:val="00EF376F"/>
    <w:rsid w:val="00EF4017"/>
    <w:rsid w:val="00EF46FD"/>
    <w:rsid w:val="00F03C51"/>
    <w:rsid w:val="00F13E34"/>
    <w:rsid w:val="00F15267"/>
    <w:rsid w:val="00F17E09"/>
    <w:rsid w:val="00F22825"/>
    <w:rsid w:val="00F22D1C"/>
    <w:rsid w:val="00F2573B"/>
    <w:rsid w:val="00F26290"/>
    <w:rsid w:val="00F35601"/>
    <w:rsid w:val="00F364B3"/>
    <w:rsid w:val="00F427ED"/>
    <w:rsid w:val="00F460EB"/>
    <w:rsid w:val="00F468DF"/>
    <w:rsid w:val="00F476D7"/>
    <w:rsid w:val="00F50394"/>
    <w:rsid w:val="00F50D31"/>
    <w:rsid w:val="00F53415"/>
    <w:rsid w:val="00FA2023"/>
    <w:rsid w:val="00FB4012"/>
    <w:rsid w:val="00FE0AD7"/>
    <w:rsid w:val="00FE2850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5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3769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F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FFFF-0D9C-449E-9921-C8F7EE79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19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487</cp:revision>
  <cp:lastPrinted>2019-12-27T06:10:00Z</cp:lastPrinted>
  <dcterms:created xsi:type="dcterms:W3CDTF">2018-11-26T12:04:00Z</dcterms:created>
  <dcterms:modified xsi:type="dcterms:W3CDTF">2019-12-27T06:10:00Z</dcterms:modified>
</cp:coreProperties>
</file>