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3" w:rsidRDefault="00BE4C73" w:rsidP="00BE4C73"/>
    <w:p w:rsidR="00BE4C73" w:rsidRPr="00CA58D2" w:rsidRDefault="00BE4C73" w:rsidP="00BE4C7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BE4C73" w:rsidRPr="00CA58D2" w:rsidRDefault="00BE4C73" w:rsidP="00BE4C73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BE4C73" w:rsidRPr="00CA58D2" w:rsidRDefault="00BE4C73" w:rsidP="00BE4C73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BE4C73" w:rsidRPr="00CA58D2" w:rsidRDefault="00BE4C73" w:rsidP="00BE4C73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BE4C73" w:rsidRDefault="00BE4C73" w:rsidP="00BE4C73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BE4C73" w:rsidRDefault="00BE4C73" w:rsidP="00BE4C73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BE4C73" w:rsidRDefault="00BE4C73" w:rsidP="00BE4C73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15 октября 2015 года № 924</w:t>
      </w:r>
    </w:p>
    <w:p w:rsidR="00BE4C7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C7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Pr="00411B59">
        <w:rPr>
          <w:rFonts w:ascii="Times New Roman" w:eastAsia="Times New Roman" w:hAnsi="Times New Roman"/>
          <w:b/>
          <w:color w:val="000000"/>
          <w:sz w:val="28"/>
          <w:szCs w:val="28"/>
        </w:rPr>
        <w:t>утверждении муниципальной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/>
          <w:b/>
          <w:color w:val="000000"/>
          <w:sz w:val="28"/>
          <w:szCs w:val="28"/>
        </w:rPr>
        <w:t>программы</w:t>
      </w: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b/>
          <w:color w:val="000000"/>
          <w:sz w:val="28"/>
          <w:szCs w:val="28"/>
        </w:rPr>
        <w:t>«Обеспечение жилыми помещениями</w:t>
      </w: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b/>
          <w:color w:val="000000"/>
          <w:sz w:val="28"/>
          <w:szCs w:val="28"/>
        </w:rPr>
        <w:t>молодых семей, проживающих на территории</w:t>
      </w: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b/>
          <w:color w:val="000000"/>
          <w:sz w:val="28"/>
          <w:szCs w:val="28"/>
        </w:rPr>
        <w:t>Пугачевского муниципального района</w:t>
      </w:r>
    </w:p>
    <w:p w:rsidR="00BE4C73" w:rsidRDefault="00BE4C73" w:rsidP="00BE4C7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b/>
          <w:color w:val="000000"/>
          <w:sz w:val="28"/>
          <w:szCs w:val="28"/>
        </w:rPr>
        <w:t>Саратовской области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/>
          <w:b/>
          <w:color w:val="000000"/>
          <w:sz w:val="28"/>
          <w:szCs w:val="28"/>
        </w:rPr>
        <w:t>на 2016-2020 годы»</w:t>
      </w: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(в редакции постановления от </w:t>
      </w:r>
      <w:hyperlink r:id="rId6" w:tooltip="постановление от 20.12.2016 0:00:00 №986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15 октября 2015 года № 924" w:history="1">
        <w:r w:rsidRPr="00AB6824">
          <w:rPr>
            <w:rStyle w:val="a9"/>
            <w:rFonts w:ascii="Times New Roman" w:eastAsia="Times New Roman" w:hAnsi="Times New Roman"/>
            <w:b/>
            <w:sz w:val="28"/>
            <w:szCs w:val="28"/>
          </w:rPr>
          <w:t>20.12.2017г. №986…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hyperlink r:id="rId7" w:tooltip="постановление от 04.07.2017 0:00:00 №637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&#10;области от 15 октября 2015 года № 924" w:history="1">
        <w:r w:rsidRPr="00937A78">
          <w:rPr>
            <w:rStyle w:val="a9"/>
            <w:rFonts w:ascii="Times New Roman" w:eastAsia="Times New Roman" w:hAnsi="Times New Roman"/>
            <w:b/>
            <w:sz w:val="28"/>
            <w:szCs w:val="28"/>
          </w:rPr>
          <w:t>4.07.2017г. №637…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hyperlink r:id="rId8" w:tooltip="постановление от 25.10.2017 0:00:00 №1041 Администрация Пугачевского муниципального района&#10;&#10;О внесении изменений в постановление&#10;администрации Пугачевского муниципального &#10;района Саратовской области от 15 октября 2015 года &#10;№ 924" w:history="1">
        <w:r w:rsidRPr="00797F9A">
          <w:rPr>
            <w:rStyle w:val="a9"/>
            <w:rFonts w:ascii="Times New Roman" w:eastAsia="Times New Roman" w:hAnsi="Times New Roman"/>
            <w:b/>
            <w:sz w:val="28"/>
            <w:szCs w:val="28"/>
          </w:rPr>
          <w:t>25.10.2017г. №1041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>…)</w:t>
      </w:r>
    </w:p>
    <w:p w:rsidR="00BE4C73" w:rsidRPr="00411B59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caps/>
          <w:kern w:val="36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</w:t>
      </w:r>
      <w:r w:rsidRPr="00411B59">
        <w:rPr>
          <w:rFonts w:ascii="Times New Roman" w:eastAsia="Times New Roman" w:hAnsi="Times New Roman"/>
          <w:sz w:val="28"/>
          <w:szCs w:val="28"/>
        </w:rPr>
        <w:t>постановления Правительства Саратовской области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/>
          <w:sz w:val="28"/>
          <w:szCs w:val="28"/>
        </w:rPr>
        <w:t>20 ноября 2013 года № 645-П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/>
          <w:bCs/>
          <w:caps/>
          <w:kern w:val="36"/>
          <w:sz w:val="28"/>
          <w:szCs w:val="28"/>
        </w:rPr>
        <w:t xml:space="preserve">«О </w:t>
      </w:r>
      <w:r w:rsidRPr="00411B5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государственной программе Саратовской области «Обеспечение населения доступным жильем и развитие жилищно- коммунальной инфраструктуры до 2020 года», </w:t>
      </w:r>
      <w:hyperlink r:id="rId9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3D1CF6">
          <w:rPr>
            <w:rStyle w:val="a9"/>
            <w:rFonts w:ascii="Times New Roman" w:eastAsia="Times New Roman" w:hAnsi="Times New Roman"/>
            <w:sz w:val="28"/>
            <w:szCs w:val="28"/>
          </w:rPr>
          <w:t xml:space="preserve">Устава Пугачевского </w:t>
        </w:r>
        <w:proofErr w:type="spellStart"/>
        <w:r w:rsidRPr="003D1CF6">
          <w:rPr>
            <w:rStyle w:val="a9"/>
            <w:rFonts w:ascii="Times New Roman" w:eastAsia="Times New Roman" w:hAnsi="Times New Roman"/>
            <w:sz w:val="28"/>
            <w:szCs w:val="28"/>
          </w:rPr>
          <w:t>муници-пального</w:t>
        </w:r>
        <w:proofErr w:type="spellEnd"/>
        <w:r w:rsidRPr="003D1CF6">
          <w:rPr>
            <w:rStyle w:val="a9"/>
            <w:rFonts w:ascii="Times New Roman" w:eastAsia="Times New Roman" w:hAnsi="Times New Roman"/>
            <w:sz w:val="28"/>
            <w:szCs w:val="28"/>
          </w:rPr>
          <w:t xml:space="preserve"> района</w:t>
        </w:r>
      </w:hyperlink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, администрация Пугачевского муниципального района </w:t>
      </w:r>
      <w:r w:rsidRPr="00411B59">
        <w:rPr>
          <w:rFonts w:ascii="Times New Roman" w:eastAsia="Times New Roman" w:hAnsi="Times New Roman"/>
          <w:bCs/>
          <w:caps/>
          <w:kern w:val="36"/>
          <w:sz w:val="28"/>
          <w:szCs w:val="28"/>
        </w:rPr>
        <w:t>постановляет: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1.Утвердить муниципальную программу «Обеспечение жилыми </w:t>
      </w:r>
      <w:proofErr w:type="spellStart"/>
      <w:proofErr w:type="gramStart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поме-щениями</w:t>
      </w:r>
      <w:proofErr w:type="spellEnd"/>
      <w:proofErr w:type="gramEnd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 молодых семей, проживающих на территории Пугачевского </w:t>
      </w:r>
      <w:proofErr w:type="spellStart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муници-пального</w:t>
      </w:r>
      <w:proofErr w:type="spellEnd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Саратовской области на 2016-2020 годы» согласно </w:t>
      </w:r>
      <w:hyperlink r:id="rId10" w:anchor="1000" w:history="1">
        <w:r w:rsidRPr="00411B59">
          <w:rPr>
            <w:rFonts w:ascii="Times New Roman" w:eastAsia="Times New Roman" w:hAnsi="Times New Roman"/>
            <w:sz w:val="28"/>
          </w:rPr>
          <w:t>приложению</w:t>
        </w:r>
      </w:hyperlink>
      <w:r w:rsidRPr="00411B59">
        <w:rPr>
          <w:rFonts w:ascii="Times New Roman" w:eastAsia="Times New Roman" w:hAnsi="Times New Roman"/>
          <w:sz w:val="28"/>
          <w:szCs w:val="28"/>
        </w:rPr>
        <w:t>.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 коммуникационной сети Интернет.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BE4C73" w:rsidRPr="00411B59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11B59">
        <w:rPr>
          <w:rFonts w:ascii="Times New Roman" w:eastAsia="Times New Roman" w:hAnsi="Times New Roman"/>
          <w:b/>
          <w:sz w:val="28"/>
          <w:szCs w:val="28"/>
        </w:rPr>
        <w:t xml:space="preserve">Глава администрации </w:t>
      </w: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11B59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  <w:proofErr w:type="spellStart"/>
      <w:r w:rsidRPr="00411B59">
        <w:rPr>
          <w:rFonts w:ascii="Times New Roman" w:eastAsia="Times New Roman" w:hAnsi="Times New Roman"/>
          <w:b/>
          <w:sz w:val="28"/>
          <w:szCs w:val="28"/>
        </w:rPr>
        <w:t>С.А.Сидоров</w:t>
      </w:r>
      <w:proofErr w:type="spellEnd"/>
    </w:p>
    <w:p w:rsidR="00BE4C7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C7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C7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C7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C7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C7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695E04">
      <w:pPr>
        <w:spacing w:after="0" w:line="240" w:lineRule="auto"/>
        <w:ind w:left="5954" w:hanging="284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:rsidR="00BE4C73" w:rsidRPr="00411B59" w:rsidRDefault="00BE4C73" w:rsidP="00695E04">
      <w:pPr>
        <w:spacing w:after="0" w:line="240" w:lineRule="auto"/>
        <w:ind w:left="5954" w:hanging="284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>администрации Пугачевского</w:t>
      </w:r>
    </w:p>
    <w:p w:rsidR="00BE4C73" w:rsidRPr="00411B59" w:rsidRDefault="00BE4C73" w:rsidP="00695E04">
      <w:pPr>
        <w:spacing w:after="0" w:line="240" w:lineRule="auto"/>
        <w:ind w:left="5954" w:hanging="284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BE4C73" w:rsidRPr="00411B59" w:rsidRDefault="00BE4C73" w:rsidP="00695E04">
      <w:pPr>
        <w:spacing w:after="0" w:line="240" w:lineRule="auto"/>
        <w:ind w:left="5954" w:hanging="284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15</w:t>
      </w:r>
      <w:r w:rsidRPr="00411B59">
        <w:rPr>
          <w:rFonts w:ascii="Times New Roman" w:eastAsia="Times New Roman" w:hAnsi="Times New Roman"/>
          <w:bCs/>
          <w:sz w:val="28"/>
          <w:szCs w:val="28"/>
        </w:rPr>
        <w:t xml:space="preserve"> октября 2015 года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924</w:t>
      </w:r>
      <w:r w:rsidRPr="00411B5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Муниципальная программа</w:t>
      </w:r>
    </w:p>
    <w:p w:rsidR="00BE4C73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«Обеспечение жилыми помещениями молодых семей, проживающих на территории Пугачевского муниципального района Саратовской области на 2016 -2020 годы»</w:t>
      </w:r>
    </w:p>
    <w:p w:rsidR="00BE4C73" w:rsidRPr="00411B59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11" w:tooltip="постановление от 20.12.2016 0:00:00 №986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15 октября 2015 года № 924" w:history="1">
        <w:r w:rsidRPr="00AB6824">
          <w:rPr>
            <w:rStyle w:val="a9"/>
            <w:rFonts w:ascii="Times New Roman" w:eastAsia="Times New Roman" w:hAnsi="Times New Roman"/>
            <w:b/>
            <w:sz w:val="28"/>
            <w:szCs w:val="28"/>
          </w:rPr>
          <w:t>20.12.2017г. №986…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hyperlink r:id="rId12" w:tooltip="постановление от 04.07.2017 0:00:00 №637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&#10;области от 15 октября 2015 года № 924" w:history="1">
        <w:r w:rsidRPr="00937A78">
          <w:rPr>
            <w:rStyle w:val="a9"/>
            <w:rFonts w:ascii="Times New Roman" w:eastAsia="Times New Roman" w:hAnsi="Times New Roman"/>
            <w:b/>
            <w:sz w:val="28"/>
            <w:szCs w:val="28"/>
          </w:rPr>
          <w:t>4.07.2017г. №637…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hyperlink r:id="rId13" w:tooltip="постановление от 25.10.2017 0:00:00 №1041 Администрация Пугачевского муниципального района&#10;&#10;О внесении изменений в постановление&#10;администрации Пугачевского муниципального &#10;района Саратовской области от 15 октября 2015 года &#10;№ 924" w:history="1">
        <w:r w:rsidRPr="00797F9A">
          <w:rPr>
            <w:rStyle w:val="a9"/>
            <w:rFonts w:ascii="Times New Roman" w:eastAsia="Times New Roman" w:hAnsi="Times New Roman"/>
            <w:b/>
            <w:sz w:val="28"/>
            <w:szCs w:val="28"/>
          </w:rPr>
          <w:t>25.10.2017г. №1041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>…)</w:t>
      </w: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Паспорт программы</w:t>
      </w:r>
    </w:p>
    <w:p w:rsidR="00BE4C73" w:rsidRPr="00411B59" w:rsidRDefault="00BE4C73" w:rsidP="00BE4C73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183"/>
        <w:gridCol w:w="310"/>
        <w:gridCol w:w="6181"/>
      </w:tblGrid>
      <w:tr w:rsidR="00BE4C73" w:rsidRPr="00BD37F3" w:rsidTr="00441E06">
        <w:tc>
          <w:tcPr>
            <w:tcW w:w="3261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0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vAlign w:val="center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«Обеспечение жилыми помещениями молодых семей, проживающих на территории Пугачевского муниципального района Саратовской области на 2016 -2020 годы» 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E4C73" w:rsidRPr="00BD37F3" w:rsidTr="00441E06">
        <w:tc>
          <w:tcPr>
            <w:tcW w:w="3261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Заказчик программы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0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vAlign w:val="center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BE4C73" w:rsidRPr="00BD37F3" w:rsidTr="00441E06">
        <w:tc>
          <w:tcPr>
            <w:tcW w:w="3261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Основные </w:t>
            </w:r>
            <w:proofErr w:type="spellStart"/>
            <w:proofErr w:type="gramStart"/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разработ-чики</w:t>
            </w:r>
            <w:proofErr w:type="spellEnd"/>
            <w:proofErr w:type="gramEnd"/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0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vAlign w:val="center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отдел жилищно- коммунальной политики, </w:t>
            </w:r>
            <w:proofErr w:type="gramStart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транс-порта</w:t>
            </w:r>
            <w:proofErr w:type="gramEnd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 и связи администрации муниципального района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BE4C73" w:rsidRPr="00BD37F3" w:rsidTr="00441E06">
        <w:tc>
          <w:tcPr>
            <w:tcW w:w="3261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310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vAlign w:val="center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елью программы является поддержка решения жилищной проблемы молодых семей, признанных в установленном порядке нуждающимися в улучшении жилищных условий, через обеспечение их жилыми помещениями, отвечающими установленным санитарным и техническим требованиям, благоустроенными применительно к условиям населенного пункта, выбранного для постоянного проживания.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Задачами </w:t>
            </w: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программы являются: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предоставление молодым семьям, участникам подпрограммы, социальных выплат на приобретение жилья или строительство индивидуального жилого дома;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привлечения молодыми семьями собственных средств, дополнительных финансовых средств кредитных и других </w:t>
            </w:r>
            <w:proofErr w:type="spellStart"/>
            <w:proofErr w:type="gramStart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органи-</w:t>
            </w: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заций</w:t>
            </w:r>
            <w:proofErr w:type="spellEnd"/>
            <w:proofErr w:type="gramEnd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, предоставляющих кредиты и займы для приобретения жилья или строительства </w:t>
            </w:r>
            <w:proofErr w:type="spellStart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индиви</w:t>
            </w:r>
            <w:proofErr w:type="spellEnd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-дуального жилья, в том числе ипотечные жилищные кредиты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E4C73" w:rsidRPr="00BD37F3" w:rsidTr="00441E06">
        <w:tc>
          <w:tcPr>
            <w:tcW w:w="3261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0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2016 – 2020 годы</w:t>
            </w:r>
          </w:p>
        </w:tc>
      </w:tr>
      <w:tr w:rsidR="00BE4C73" w:rsidRPr="00BD37F3" w:rsidTr="00441E06">
        <w:tc>
          <w:tcPr>
            <w:tcW w:w="3261" w:type="dxa"/>
          </w:tcPr>
          <w:p w:rsidR="00BE4C73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лнители </w:t>
            </w:r>
          </w:p>
          <w:p w:rsidR="00BE4C73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основных </w:t>
            </w:r>
          </w:p>
          <w:p w:rsidR="00BE4C73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мероприятий </w:t>
            </w:r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отдел жилищно- коммунальной политики, </w:t>
            </w:r>
            <w:proofErr w:type="gramStart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транс-порта</w:t>
            </w:r>
            <w:proofErr w:type="gramEnd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 и связи администрации муниципального района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BE4C73" w:rsidRPr="00BD37F3" w:rsidTr="00441E06">
        <w:tc>
          <w:tcPr>
            <w:tcW w:w="3261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Объем 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источники обеспечения </w:t>
            </w:r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10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  <w:vAlign w:val="center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финансового обеспечения мероприятий подпрограммы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33421,6</w:t>
            </w: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3938,1</w:t>
            </w: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.;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7501,4</w:t>
            </w: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.;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средства внебюджетных источников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21721,1</w:t>
            </w: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256,5</w:t>
            </w: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4C73" w:rsidRPr="00AB6824" w:rsidRDefault="00BE4C73" w:rsidP="00441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8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(внесены изменения постановлением от </w:t>
            </w:r>
            <w:hyperlink r:id="rId14" w:tooltip="постановление от 20.12.2016 0:00:00 №986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15 октября 2015 года № 924" w:history="1">
              <w:r w:rsidRPr="00AB6824">
                <w:rPr>
                  <w:rStyle w:val="a9"/>
                  <w:rFonts w:ascii="Times New Roman" w:eastAsia="Times New Roman" w:hAnsi="Times New Roman"/>
                  <w:sz w:val="28"/>
                  <w:szCs w:val="28"/>
                </w:rPr>
                <w:t>20.12.2017г. №986…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15" w:tooltip="постановление от 04.07.2017 0:00:00 №637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&#10;области от 15 октября 2015 года № 924" w:history="1">
              <w:r w:rsidRPr="00937A78">
                <w:rPr>
                  <w:rStyle w:val="a9"/>
                  <w:rFonts w:ascii="Times New Roman" w:eastAsia="Times New Roman" w:hAnsi="Times New Roman"/>
                  <w:sz w:val="28"/>
                  <w:szCs w:val="28"/>
                </w:rPr>
                <w:t>4.07.2017г. №637…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16" w:tooltip="постановление от 25.10.2017 0:00:00 №1041 Администрация Пугачевского муниципального района&#10;&#10;О внесении изменений в постановление&#10;администрации Пугачевского муниципального &#10;района Саратовской области от 15 октября 2015 года &#10;№ 924" w:history="1">
              <w:r w:rsidRPr="00423459">
                <w:rPr>
                  <w:rStyle w:val="a9"/>
                  <w:rFonts w:ascii="Times New Roman" w:eastAsia="Times New Roman" w:hAnsi="Times New Roman"/>
                  <w:sz w:val="28"/>
                  <w:szCs w:val="28"/>
                </w:rPr>
                <w:t>25.10.2017г. №1041</w:t>
              </w:r>
            </w:hyperlink>
            <w:r w:rsidRPr="0042345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…</w:t>
            </w:r>
            <w:r w:rsidRPr="00AB68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E4C73" w:rsidRPr="00BD37F3" w:rsidTr="00441E06">
        <w:tc>
          <w:tcPr>
            <w:tcW w:w="3261" w:type="dxa"/>
            <w:vAlign w:val="center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Ожидаемые ко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нечные результаты реализации </w:t>
            </w:r>
            <w:r w:rsidRPr="00411B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0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9" w:type="dxa"/>
          </w:tcPr>
          <w:p w:rsidR="00BE4C73" w:rsidRPr="00411B59" w:rsidRDefault="00BE4C73" w:rsidP="00441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планируется обеспечить жильем 26 молодых семей, в </w:t>
            </w:r>
            <w:proofErr w:type="spellStart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411B59">
              <w:rPr>
                <w:rFonts w:ascii="Times New Roman" w:eastAsia="Times New Roman" w:hAnsi="Times New Roman"/>
                <w:sz w:val="28"/>
                <w:szCs w:val="28"/>
              </w:rPr>
              <w:t>. 1 многодетная семья</w:t>
            </w:r>
          </w:p>
        </w:tc>
      </w:tr>
    </w:tbl>
    <w:p w:rsidR="00BE4C73" w:rsidRPr="00411B59" w:rsidRDefault="00BE4C73" w:rsidP="00BE4C73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1.Содержание проблемы и обоснование необходимости</w:t>
      </w:r>
    </w:p>
    <w:p w:rsidR="00BE4C73" w:rsidRPr="00411B59" w:rsidRDefault="00BE4C73" w:rsidP="00BE4C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t>Настоящая программа разработана на основании под</w:t>
      </w:r>
      <w:r w:rsidRPr="00411B59">
        <w:rPr>
          <w:rFonts w:ascii="Times New Roman" w:eastAsia="Times New Roman" w:hAnsi="Times New Roman"/>
          <w:bCs/>
          <w:color w:val="000000"/>
          <w:sz w:val="28"/>
        </w:rPr>
        <w:t xml:space="preserve">программы «Обеспечение жильем молодых семей» федеральной целевой программы «Жилище» на 2015-2020 годы, подпрограммы «Обеспечение жилыми </w:t>
      </w:r>
      <w:proofErr w:type="spellStart"/>
      <w:proofErr w:type="gramStart"/>
      <w:r w:rsidRPr="00411B59">
        <w:rPr>
          <w:rFonts w:ascii="Times New Roman" w:eastAsia="Times New Roman" w:hAnsi="Times New Roman"/>
          <w:bCs/>
          <w:color w:val="000000"/>
          <w:sz w:val="28"/>
        </w:rPr>
        <w:t>поме</w:t>
      </w:r>
      <w:r>
        <w:rPr>
          <w:rFonts w:ascii="Times New Roman" w:eastAsia="Times New Roman" w:hAnsi="Times New Roman"/>
          <w:bCs/>
          <w:color w:val="000000"/>
          <w:sz w:val="28"/>
        </w:rPr>
        <w:t>-</w:t>
      </w:r>
      <w:r w:rsidRPr="00411B59">
        <w:rPr>
          <w:rFonts w:ascii="Times New Roman" w:eastAsia="Times New Roman" w:hAnsi="Times New Roman"/>
          <w:bCs/>
          <w:color w:val="000000"/>
          <w:sz w:val="28"/>
        </w:rPr>
        <w:t>щениями</w:t>
      </w:r>
      <w:proofErr w:type="spellEnd"/>
      <w:proofErr w:type="gramEnd"/>
      <w:r w:rsidRPr="00411B59">
        <w:rPr>
          <w:rFonts w:ascii="Times New Roman" w:eastAsia="Times New Roman" w:hAnsi="Times New Roman"/>
          <w:bCs/>
          <w:color w:val="000000"/>
          <w:sz w:val="28"/>
        </w:rPr>
        <w:t xml:space="preserve"> молодых семей» государственной программы Саратовской области «Обеспечение населения доступным жильем и развитие жилищно-комму</w:t>
      </w:r>
      <w:r>
        <w:rPr>
          <w:rFonts w:ascii="Times New Roman" w:eastAsia="Times New Roman" w:hAnsi="Times New Roman"/>
          <w:bCs/>
          <w:color w:val="000000"/>
          <w:sz w:val="28"/>
        </w:rPr>
        <w:t>-</w:t>
      </w:r>
      <w:proofErr w:type="spellStart"/>
      <w:r w:rsidRPr="00411B59">
        <w:rPr>
          <w:rFonts w:ascii="Times New Roman" w:eastAsia="Times New Roman" w:hAnsi="Times New Roman"/>
          <w:bCs/>
          <w:color w:val="000000"/>
          <w:sz w:val="28"/>
        </w:rPr>
        <w:t>нальной</w:t>
      </w:r>
      <w:proofErr w:type="spellEnd"/>
      <w:r w:rsidRPr="00411B59">
        <w:rPr>
          <w:rFonts w:ascii="Times New Roman" w:eastAsia="Times New Roman" w:hAnsi="Times New Roman"/>
          <w:bCs/>
          <w:color w:val="000000"/>
          <w:sz w:val="28"/>
        </w:rPr>
        <w:t xml:space="preserve"> инфраструктуры до 2020 года».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Поддержка молодых семей в улучшении жилищных условий является важнейшим направлением жилищной политики в муниципальном районе. Неудовлетворительные жилищные условия оказывают особенно отрицательное влияние на репродуктивное поведение молодой семьи. Вынужденное </w:t>
      </w:r>
      <w:proofErr w:type="spellStart"/>
      <w:proofErr w:type="gramStart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прожи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вание</w:t>
      </w:r>
      <w:proofErr w:type="spellEnd"/>
      <w:proofErr w:type="gramEnd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 с родителями одного из супругов снижает уровень рождаемости и увеличивает количество разводов среди молодых семей. Установлено, что средний размер семей, занимающих отдельную квартиру или дом, значительно выше, чем семей, которые снимают комнату или проживают в общежитии.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По состоянию на 1 января 2015 года на учете нуждающихся в улучшении жилищных условий и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программе состоит - 178 молодых семей. В списках молодых семей – участников программы «Обеспечение жильем молодых семей», изъявивших желание получить социальную выплату в 2016 году по Пугачевскому муниципальному району Саратовской области состоит 164 молодых семьи. За период 2007 - 2015 годов с помощью действовавшей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программы улучшили свои жилищные условия 129 молодых семей.</w:t>
      </w:r>
    </w:p>
    <w:p w:rsidR="00BE4C73" w:rsidRPr="006E0BCB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</w:t>
      </w:r>
      <w:proofErr w:type="spellStart"/>
      <w:proofErr w:type="gramStart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муници-пальном</w:t>
      </w:r>
      <w:proofErr w:type="spellEnd"/>
      <w:proofErr w:type="gramEnd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BE4C73" w:rsidRPr="00411B59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2.Цель, принципы и задачи программы,</w:t>
      </w:r>
    </w:p>
    <w:p w:rsidR="00BE4C73" w:rsidRPr="006E0BCB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сроки ее реализации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Основная цель программы – муниципальная поддержка молодых семей, признанных в установленном порядке, нуждающимися в улучшении жилищных условий, через обеспечение молодых семей жилыми помещениями, отвечающими установленным санитарным и техническим требованиям, благоустроенными применительно к условиям населенного пункта, выбранного для постоянного проживания.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Задачами программы являются: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предоставление молодым семьям - участникам программы социальных выплат на приобретение жилья или строительство индивидуального жилого дома;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кредитных и других </w:t>
      </w:r>
      <w:proofErr w:type="spellStart"/>
      <w:proofErr w:type="gramStart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органи-заций</w:t>
      </w:r>
      <w:proofErr w:type="spellEnd"/>
      <w:proofErr w:type="gramEnd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, предоставляющих кредиты и займы для приобретения жилья или строительства индивидуального жилья, в том числе ипотечные жилищные кредиты.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Основными принципами реализации программы являются: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добровольность участия в 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программе молодых семей;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признание </w:t>
      </w:r>
      <w:proofErr w:type="gramStart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молодой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семьи</w:t>
      </w:r>
      <w:proofErr w:type="gramEnd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 нуждающейся в улучшении жилищных условий в соответствии с законодательством Российской Федерации;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возможность для молодой семьи реализовать свое право на получение поддержки за счет средств федерального бюджета, областного и местного бюджетов при улучшении жилищных условий в рамках программы только один раз.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Для целей программы под нуждающимися в улучшении жилищных условий понимаются молодые семьи, поставленные на учет в качестве 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нуждающихся в улучшении жилищных условий до 1 марта 2005 года, а также другие молодые семьи, признанные нуждающимися в улучшении жилищных условий в соответствии с законодательством Российской Федерации и имеющие доходы, достаточные для получения ипотечного жилищного кредита или займа на рыночных условиях.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Срок реализации программы - 2016 – 2020 годы.</w:t>
      </w:r>
    </w:p>
    <w:p w:rsidR="00BE4C73" w:rsidRPr="00411B59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3.Система (перечень) мероприятий программы</w:t>
      </w:r>
    </w:p>
    <w:p w:rsidR="00BE4C73" w:rsidRPr="00411B59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Реализация системы мероприятий программы осуществляется по следующим направлениям: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нормативное правовое и методологическое обеспечение мероприятий по улучшению жилищных условий молодых семей;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разработка и внедрение финансовых и организационных механизмов оказания муниципальной поддержки молодым семьям, нуждающимся в улучшении жилищных условий.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Улучшение жилищных условий молодых семей осуществляется по их желанию путем предоставления им социальной выплаты за счет средств соответствующих бюджетов.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Размер социальной выплаты определяется в соответствии с федеральным законодательством.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Социальная выплата направляется на приобретение у любых физических и (или) юридических лиц одного (нескольких) жилого помещения (жилых помещений) или строительство индивидуального жилого дома,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и может быть использована: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для оплаты цены договора купли-продажи жилого помещения (за исключением средств, когда оплата цены договора купли- 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экономкласса</w:t>
      </w:r>
      <w:proofErr w:type="spellEnd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 на первичном рынке жилья);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для оплаты цены договора строительного подряда на строительство жилого дома (далее - договор строительного подряда);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жилищно-строи-тельного, жилищного накопительного кооператива (далее - кооператив);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для оплаты цены договора с уполномоченной организацией на </w:t>
      </w:r>
      <w:proofErr w:type="gramStart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при-обретение</w:t>
      </w:r>
      <w:proofErr w:type="gramEnd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 в интересах молодой семьи жилого помещения </w:t>
      </w:r>
      <w:proofErr w:type="spellStart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экономкласса</w:t>
      </w:r>
      <w:proofErr w:type="spellEnd"/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 на первичном рынке жилья, в том числе на оплату цены договора купли- продажи жилого помещения (в случаях, когда это предусмотрено договором с уполномоченной организацией) и (или) оплату услуг указанной организации; 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строительства жилого дома, полученным до 1 января 2011 года, за исключением иных процентов, штрафов, комиссий, пеней за просрочку исполнения обязательств по этим кредитам или займам.</w:t>
      </w:r>
    </w:p>
    <w:p w:rsidR="00BE4C73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4.Ресурсное обеспечение программы</w:t>
      </w:r>
    </w:p>
    <w:p w:rsidR="00BE4C73" w:rsidRPr="00411B59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17" w:tooltip="постановление от 20.12.2016 0:00:00 №986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15 октября 2015 года № 924" w:history="1">
        <w:r w:rsidRPr="00AB6824">
          <w:rPr>
            <w:rStyle w:val="a9"/>
            <w:rFonts w:ascii="Times New Roman" w:eastAsia="Times New Roman" w:hAnsi="Times New Roman"/>
            <w:b/>
            <w:sz w:val="28"/>
            <w:szCs w:val="28"/>
          </w:rPr>
          <w:t>20.12.2017г. №986…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hyperlink r:id="rId18" w:tooltip="постановление от 04.07.2017 0:00:00 №637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&#10;области от 15 октября 2015 года № 924" w:history="1">
        <w:r w:rsidRPr="00937A78">
          <w:rPr>
            <w:rStyle w:val="a9"/>
            <w:rFonts w:ascii="Times New Roman" w:eastAsia="Times New Roman" w:hAnsi="Times New Roman"/>
            <w:b/>
            <w:sz w:val="28"/>
            <w:szCs w:val="28"/>
          </w:rPr>
          <w:t>4.07.2017г. №637…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hyperlink r:id="rId19" w:tooltip="постановление от 25.10.2017 0:00:00 №1041 Администрация Пугачевского муниципального района&#10;&#10;О внесении изменений в постановление&#10;администрации Пугачевского муниципального &#10;района Саратовской области от 15 октября 2015 года &#10;№ 924" w:history="1">
        <w:r w:rsidRPr="00797F9A">
          <w:rPr>
            <w:rStyle w:val="a9"/>
            <w:rFonts w:ascii="Times New Roman" w:eastAsia="Times New Roman" w:hAnsi="Times New Roman"/>
            <w:b/>
            <w:sz w:val="28"/>
            <w:szCs w:val="28"/>
          </w:rPr>
          <w:t>25.10.2017г. №1041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>…)</w:t>
      </w: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Финансовые средства на улучшение жилищных условий молодых семей формируются за счет средств соответствующих бюджетов и внебюджетных источников.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t>Общий объем финансо</w:t>
      </w:r>
      <w:r>
        <w:rPr>
          <w:rFonts w:ascii="Times New Roman" w:eastAsia="Times New Roman" w:hAnsi="Times New Roman"/>
          <w:sz w:val="28"/>
          <w:szCs w:val="28"/>
        </w:rPr>
        <w:t xml:space="preserve">вого обеспечения мероприятий 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программы составляет </w:t>
      </w:r>
      <w:r>
        <w:rPr>
          <w:rFonts w:ascii="Times New Roman" w:eastAsia="Times New Roman" w:hAnsi="Times New Roman"/>
          <w:sz w:val="28"/>
          <w:szCs w:val="28"/>
        </w:rPr>
        <w:t>33421,6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 тыс. руб., из них: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t xml:space="preserve">средства федерального бюджета– </w:t>
      </w:r>
      <w:r>
        <w:rPr>
          <w:rFonts w:ascii="Times New Roman" w:eastAsia="Times New Roman" w:hAnsi="Times New Roman"/>
          <w:sz w:val="28"/>
          <w:szCs w:val="28"/>
        </w:rPr>
        <w:t>3938,1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11B59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Pr="00411B59">
        <w:rPr>
          <w:rFonts w:ascii="Times New Roman" w:eastAsia="Times New Roman" w:hAnsi="Times New Roman"/>
          <w:sz w:val="28"/>
          <w:szCs w:val="28"/>
        </w:rPr>
        <w:t>.;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t xml:space="preserve">средства областного бюджета– </w:t>
      </w:r>
      <w:r>
        <w:rPr>
          <w:rFonts w:ascii="Times New Roman" w:eastAsia="Times New Roman" w:hAnsi="Times New Roman"/>
          <w:sz w:val="28"/>
          <w:szCs w:val="28"/>
        </w:rPr>
        <w:t>7501,4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11B59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Pr="00411B59">
        <w:rPr>
          <w:rFonts w:ascii="Times New Roman" w:eastAsia="Times New Roman" w:hAnsi="Times New Roman"/>
          <w:sz w:val="28"/>
          <w:szCs w:val="28"/>
        </w:rPr>
        <w:t>.;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t xml:space="preserve">средства внебюджетных источников– </w:t>
      </w:r>
      <w:r>
        <w:rPr>
          <w:rFonts w:ascii="Times New Roman" w:eastAsia="Times New Roman" w:hAnsi="Times New Roman"/>
          <w:sz w:val="28"/>
          <w:szCs w:val="28"/>
        </w:rPr>
        <w:t>21721,1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 тыс. руб.;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t xml:space="preserve">средства местного бюджета– </w:t>
      </w:r>
      <w:r>
        <w:rPr>
          <w:rFonts w:ascii="Times New Roman" w:eastAsia="Times New Roman" w:hAnsi="Times New Roman"/>
          <w:sz w:val="28"/>
          <w:szCs w:val="28"/>
        </w:rPr>
        <w:t>256,5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11B59"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 w:rsidRPr="00411B59">
        <w:rPr>
          <w:rFonts w:ascii="Times New Roman" w:eastAsia="Times New Roman" w:hAnsi="Times New Roman"/>
          <w:sz w:val="28"/>
          <w:szCs w:val="28"/>
        </w:rPr>
        <w:t>.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Бюджетные средства направляются на предоставление социальных выплат на строительство (приобретение) жилых помещений молодым семьям.</w:t>
      </w:r>
    </w:p>
    <w:p w:rsidR="00BE4C73" w:rsidRPr="00411B59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E4C73" w:rsidRPr="00411B59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5.Организационное обеспечение реализации программы</w:t>
      </w:r>
    </w:p>
    <w:p w:rsidR="00BE4C73" w:rsidRPr="00411B59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Организационные мероприятия реализации программы, проводимые администрацией Пугачевского муниципального района, предусматривают: 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411B59">
        <w:rPr>
          <w:rFonts w:ascii="Times New Roman" w:eastAsia="Times New Roman" w:hAnsi="Times New Roman"/>
          <w:bCs/>
          <w:color w:val="000000"/>
          <w:sz w:val="28"/>
          <w:szCs w:val="28"/>
        </w:rPr>
        <w:t>признание молодых семей нуждающимися в улучшении жилищных условий в порядке, установленном законодательством Российской Федерации;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расчет норматива стоимости 1 </w:t>
      </w:r>
      <w:proofErr w:type="spellStart"/>
      <w:r w:rsidRPr="00411B59">
        <w:rPr>
          <w:rFonts w:ascii="Times New Roman" w:eastAsia="Times New Roman" w:hAnsi="Times New Roman"/>
          <w:bCs/>
          <w:color w:val="000000"/>
          <w:sz w:val="28"/>
          <w:szCs w:val="28"/>
        </w:rPr>
        <w:t>кв.м</w:t>
      </w:r>
      <w:proofErr w:type="spellEnd"/>
      <w:r w:rsidRPr="00411B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общей площади жилья по </w:t>
      </w:r>
      <w:proofErr w:type="spellStart"/>
      <w:proofErr w:type="gramStart"/>
      <w:r w:rsidRPr="00411B59">
        <w:rPr>
          <w:rFonts w:ascii="Times New Roman" w:eastAsia="Times New Roman" w:hAnsi="Times New Roman"/>
          <w:bCs/>
          <w:color w:val="000000"/>
          <w:sz w:val="28"/>
          <w:szCs w:val="28"/>
        </w:rPr>
        <w:t>Пуга-чевскому</w:t>
      </w:r>
      <w:proofErr w:type="spellEnd"/>
      <w:proofErr w:type="gramEnd"/>
      <w:r w:rsidRPr="00411B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муниципальному району и утверждение его постановлением администрации Пугачевского муниципального района на год;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>формирование списков молодых семей для участия в программе.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 xml:space="preserve">Списки получателей социальных выплат на планируемый год </w:t>
      </w:r>
      <w:proofErr w:type="spellStart"/>
      <w:proofErr w:type="gramStart"/>
      <w:r w:rsidRPr="00411B59">
        <w:rPr>
          <w:rFonts w:ascii="Times New Roman" w:eastAsia="Times New Roman" w:hAnsi="Times New Roman"/>
          <w:bCs/>
          <w:sz w:val="28"/>
          <w:szCs w:val="28"/>
        </w:rPr>
        <w:t>форми-руются</w:t>
      </w:r>
      <w:proofErr w:type="spellEnd"/>
      <w:proofErr w:type="gramEnd"/>
      <w:r w:rsidRPr="00411B59">
        <w:rPr>
          <w:rFonts w:ascii="Times New Roman" w:eastAsia="Times New Roman" w:hAnsi="Times New Roman"/>
          <w:bCs/>
          <w:sz w:val="28"/>
          <w:szCs w:val="28"/>
        </w:rPr>
        <w:t xml:space="preserve"> на основании заявлений молодых семей, поставленных на учет и изъявивших желание на получение социальных выплат в соответствующем году, в хронологическом порядке по дате постановке на жилищный учет: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>расчет размера социальной выплаты, предоставляемой молодой семье;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>определение ежегодно объема средств, выделяемых из местного бюдже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та на реализацию мероприятий </w:t>
      </w:r>
      <w:r w:rsidRPr="00411B59">
        <w:rPr>
          <w:rFonts w:ascii="Times New Roman" w:eastAsia="Times New Roman" w:hAnsi="Times New Roman"/>
          <w:bCs/>
          <w:sz w:val="28"/>
          <w:szCs w:val="28"/>
        </w:rPr>
        <w:t>программы;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>выдача молодым семьям в установленном порядке свидетельств на приобретение (строительство) жилья, исходя из объемов финансирования, предусмотренных на эти цели в местном бюджете, а также федерального и областного бюджетов.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>Срок действия свидетельства о праве на получение социальной выплаты составляет не более 7 месяцев с даты выдачи, указанной в этом свидетельстве: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80"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lastRenderedPageBreak/>
        <w:t>организация</w:t>
      </w:r>
      <w:r w:rsidRPr="00411B59">
        <w:rPr>
          <w:rFonts w:ascii="Times New Roman" w:eastAsia="Times New Roman" w:hAnsi="Times New Roman"/>
          <w:bCs/>
          <w:color w:val="000080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/>
          <w:bCs/>
          <w:sz w:val="28"/>
          <w:szCs w:val="28"/>
        </w:rPr>
        <w:t xml:space="preserve">в местных средствах массовой информации работы, </w:t>
      </w:r>
      <w:proofErr w:type="spellStart"/>
      <w:proofErr w:type="gramStart"/>
      <w:r w:rsidRPr="00411B59">
        <w:rPr>
          <w:rFonts w:ascii="Times New Roman" w:eastAsia="Times New Roman" w:hAnsi="Times New Roman"/>
          <w:bCs/>
          <w:sz w:val="28"/>
          <w:szCs w:val="28"/>
        </w:rPr>
        <w:t>направ</w:t>
      </w:r>
      <w:proofErr w:type="spellEnd"/>
      <w:r w:rsidRPr="00411B59">
        <w:rPr>
          <w:rFonts w:ascii="Times New Roman" w:eastAsia="Times New Roman" w:hAnsi="Times New Roman"/>
          <w:bCs/>
          <w:sz w:val="28"/>
          <w:szCs w:val="28"/>
        </w:rPr>
        <w:t>-ленной</w:t>
      </w:r>
      <w:proofErr w:type="gramEnd"/>
      <w:r w:rsidRPr="00411B59">
        <w:rPr>
          <w:rFonts w:ascii="Times New Roman" w:eastAsia="Times New Roman" w:hAnsi="Times New Roman"/>
          <w:bCs/>
          <w:sz w:val="28"/>
          <w:szCs w:val="28"/>
        </w:rPr>
        <w:t xml:space="preserve"> на освещение целей и задач программы и хода её реализации;</w:t>
      </w:r>
    </w:p>
    <w:p w:rsidR="00BE4C73" w:rsidRPr="00411B59" w:rsidRDefault="00BE4C73" w:rsidP="00BE4C73">
      <w:pPr>
        <w:tabs>
          <w:tab w:val="center" w:pos="-311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ab/>
        <w:t>привлечение общественных молодежных организаций района к участию в реализации программы;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>составление отчетов для государственного заказчика подпрограммы о расходовании бюджетных и внебюджетных средств, направляемых на реализацию программы.</w:t>
      </w: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6.Оценка эффективности и социально – экономических</w:t>
      </w:r>
    </w:p>
    <w:p w:rsidR="00BE4C73" w:rsidRPr="006E0BCB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/>
          <w:bCs/>
          <w:sz w:val="28"/>
          <w:szCs w:val="28"/>
        </w:rPr>
        <w:t>последствий реализации программы</w:t>
      </w:r>
    </w:p>
    <w:p w:rsidR="00BE4C73" w:rsidRPr="00411B59" w:rsidRDefault="00BE4C73" w:rsidP="00BE4C73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ab/>
        <w:t>Реализация программы позволит обеспечить: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t>создание условий для повышения уровня обеспеченности жильем молодых семей;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t>привлечение в жилищную сферу дополнительных финансовых средств внебюджетных источников и увеличение объема жилищного строительства;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t>развитие и закрепление положительных демографических тенденций на территории Пугачевского района;</w:t>
      </w:r>
    </w:p>
    <w:p w:rsidR="00BE4C73" w:rsidRPr="00411B59" w:rsidRDefault="00BE4C73" w:rsidP="00BE4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t>укрепление семейных отношений и снижение социальной напряженности в обществе.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E4C73" w:rsidRPr="00411B59" w:rsidRDefault="00BE4C73" w:rsidP="00BE4C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 период реализации 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программы планируется обеспечить жильем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1B59">
        <w:rPr>
          <w:rFonts w:ascii="Times New Roman" w:eastAsia="Times New Roman" w:hAnsi="Times New Roman"/>
          <w:sz w:val="28"/>
          <w:szCs w:val="28"/>
        </w:rPr>
        <w:t xml:space="preserve">26 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молодых семей, в том числе 1 многодетная семья.</w:t>
      </w:r>
    </w:p>
    <w:p w:rsidR="00BE4C73" w:rsidRPr="00411B59" w:rsidRDefault="00BE4C73" w:rsidP="00BE4C73">
      <w:pPr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5E04" w:rsidRDefault="00695E04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5E04" w:rsidRDefault="00695E04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5E04" w:rsidRDefault="00695E04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5E04" w:rsidRDefault="00695E04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5E04" w:rsidRDefault="00695E04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5E04" w:rsidRDefault="00695E04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BE4C73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к программе </w:t>
      </w:r>
    </w:p>
    <w:p w:rsidR="00BE4C73" w:rsidRPr="00411B59" w:rsidRDefault="00BE4C73" w:rsidP="00BE4C73">
      <w:pPr>
        <w:spacing w:after="0" w:line="240" w:lineRule="auto"/>
        <w:ind w:firstLine="4111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sz w:val="28"/>
          <w:szCs w:val="28"/>
        </w:rPr>
        <w:t>«</w:t>
      </w:r>
      <w:r w:rsidRPr="00411B59">
        <w:rPr>
          <w:rFonts w:ascii="Times New Roman" w:eastAsia="Times New Roman" w:hAnsi="Times New Roman"/>
          <w:bCs/>
          <w:sz w:val="28"/>
          <w:szCs w:val="28"/>
        </w:rPr>
        <w:t>Обеспечение жилыми помещениями</w:t>
      </w:r>
    </w:p>
    <w:p w:rsidR="00BE4C73" w:rsidRPr="00411B59" w:rsidRDefault="00BE4C73" w:rsidP="00BE4C73">
      <w:pPr>
        <w:spacing w:after="0" w:line="240" w:lineRule="auto"/>
        <w:ind w:left="4111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 xml:space="preserve">молодых семей, проживающих на территории </w:t>
      </w:r>
    </w:p>
    <w:p w:rsidR="00BE4C73" w:rsidRPr="00411B59" w:rsidRDefault="00BE4C73" w:rsidP="00BE4C73">
      <w:pPr>
        <w:spacing w:after="0" w:line="240" w:lineRule="auto"/>
        <w:ind w:firstLine="4111"/>
        <w:rPr>
          <w:rFonts w:ascii="Times New Roman" w:eastAsia="Times New Roman" w:hAnsi="Times New Roman"/>
          <w:bCs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 xml:space="preserve">Пугачевского муниципального района </w:t>
      </w:r>
    </w:p>
    <w:p w:rsidR="00BE4C73" w:rsidRPr="00411B59" w:rsidRDefault="00BE4C73" w:rsidP="00BE4C73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</w:rPr>
      </w:pPr>
      <w:r w:rsidRPr="00411B59">
        <w:rPr>
          <w:rFonts w:ascii="Times New Roman" w:eastAsia="Times New Roman" w:hAnsi="Times New Roman"/>
          <w:bCs/>
          <w:sz w:val="28"/>
          <w:szCs w:val="28"/>
        </w:rPr>
        <w:t>Саратовской области на 2016 -2020 годы</w:t>
      </w:r>
      <w:r w:rsidRPr="00411B59">
        <w:rPr>
          <w:rFonts w:ascii="Times New Roman" w:eastAsia="Times New Roman" w:hAnsi="Times New Roman"/>
          <w:sz w:val="28"/>
          <w:szCs w:val="28"/>
        </w:rPr>
        <w:t>»</w:t>
      </w: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411B59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1B59">
        <w:rPr>
          <w:rFonts w:ascii="Times New Roman" w:eastAsia="Times New Roman" w:hAnsi="Times New Roman"/>
          <w:b/>
          <w:sz w:val="28"/>
          <w:szCs w:val="28"/>
        </w:rPr>
        <w:t>Распределение средств</w:t>
      </w:r>
    </w:p>
    <w:p w:rsidR="00BE4C73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 реализацию </w:t>
      </w:r>
      <w:r w:rsidRPr="00411B59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BE4C73" w:rsidRPr="00411B59" w:rsidRDefault="00BE4C73" w:rsidP="00BE4C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20" w:tooltip="постановление от 20.12.2016 0:00:00 №986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15 октября 2015 года № 924" w:history="1">
        <w:r w:rsidRPr="00AB6824">
          <w:rPr>
            <w:rStyle w:val="a9"/>
            <w:rFonts w:ascii="Times New Roman" w:eastAsia="Times New Roman" w:hAnsi="Times New Roman"/>
            <w:b/>
            <w:sz w:val="28"/>
            <w:szCs w:val="28"/>
          </w:rPr>
          <w:t>20.12.2017г. №986…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hyperlink r:id="rId21" w:tooltip="постановление от 25.10.2017 0:00:00 №1041 Администрация Пугачевского муниципального района&#10;&#10;О внесении изменений в постановление&#10;администрации Пугачевского муниципального &#10;района Саратовской области от 15 октября 2015 года &#10;№ 924" w:history="1">
        <w:r w:rsidRPr="00797F9A">
          <w:rPr>
            <w:rStyle w:val="a9"/>
            <w:rFonts w:ascii="Times New Roman" w:eastAsia="Times New Roman" w:hAnsi="Times New Roman"/>
            <w:b/>
            <w:sz w:val="28"/>
            <w:szCs w:val="28"/>
          </w:rPr>
          <w:t>25.10.2017г. №1041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>…)</w:t>
      </w:r>
    </w:p>
    <w:p w:rsidR="00BE4C73" w:rsidRPr="00411B59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418"/>
        <w:gridCol w:w="1276"/>
        <w:gridCol w:w="1842"/>
      </w:tblGrid>
      <w:tr w:rsidR="00BE4C73" w:rsidRPr="003534EA" w:rsidTr="00441E06">
        <w:trPr>
          <w:trHeight w:val="7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4EA">
              <w:rPr>
                <w:rFonts w:ascii="Times New Roman" w:hAnsi="Times New Roman"/>
                <w:sz w:val="24"/>
                <w:szCs w:val="24"/>
              </w:rPr>
              <w:t>«</w:t>
            </w:r>
            <w:r w:rsidRPr="003534EA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</w:p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4EA">
              <w:rPr>
                <w:rFonts w:ascii="Times New Roman" w:hAnsi="Times New Roman"/>
                <w:bCs/>
                <w:sz w:val="24"/>
                <w:szCs w:val="24"/>
              </w:rPr>
              <w:t>жилыми</w:t>
            </w:r>
          </w:p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4EA">
              <w:rPr>
                <w:rFonts w:ascii="Times New Roman" w:hAnsi="Times New Roman"/>
                <w:bCs/>
                <w:sz w:val="24"/>
                <w:szCs w:val="24"/>
              </w:rPr>
              <w:t>помещениями</w:t>
            </w:r>
          </w:p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4EA">
              <w:rPr>
                <w:rFonts w:ascii="Times New Roman" w:hAnsi="Times New Roman"/>
                <w:bCs/>
                <w:sz w:val="24"/>
                <w:szCs w:val="24"/>
              </w:rPr>
              <w:t>молодых семей</w:t>
            </w:r>
          </w:p>
          <w:p w:rsidR="00BE4C73" w:rsidRPr="003534EA" w:rsidRDefault="00BE4C73" w:rsidP="00441E0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4EA">
              <w:rPr>
                <w:rFonts w:ascii="Times New Roman" w:hAnsi="Times New Roman"/>
                <w:bCs/>
                <w:sz w:val="24"/>
                <w:szCs w:val="24"/>
              </w:rPr>
              <w:t xml:space="preserve"> на 2016- 2020 </w:t>
            </w:r>
          </w:p>
          <w:p w:rsidR="00BE4C73" w:rsidRPr="003534EA" w:rsidRDefault="00BE4C73" w:rsidP="00441E0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4EA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3534E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E4C73" w:rsidRPr="003534EA" w:rsidRDefault="00BE4C73" w:rsidP="00441E0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534E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34EA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3534EA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3534EA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73" w:rsidRPr="003534EA" w:rsidRDefault="00BE4C73" w:rsidP="0044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E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E4C73" w:rsidRPr="003534EA" w:rsidTr="00441E06">
        <w:trPr>
          <w:trHeight w:val="1409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3" w:rsidRPr="003534EA" w:rsidRDefault="00BE4C73" w:rsidP="00441E0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34EA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73" w:rsidRPr="003534EA" w:rsidRDefault="00BE4C73" w:rsidP="0044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E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C73" w:rsidRPr="003534EA" w:rsidRDefault="00BE4C73" w:rsidP="0044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E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73" w:rsidRPr="003534EA" w:rsidRDefault="00BE4C73" w:rsidP="00441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E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</w:tr>
      <w:tr w:rsidR="00BE4C73" w:rsidRPr="003534EA" w:rsidTr="00441E0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3" w:rsidRPr="003534EA" w:rsidRDefault="00BE4C73" w:rsidP="00441E06">
            <w:pPr>
              <w:pStyle w:val="a3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534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C73" w:rsidRPr="003534EA" w:rsidRDefault="00BE4C73" w:rsidP="00441E06">
            <w:pPr>
              <w:pStyle w:val="a3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534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C73" w:rsidRPr="003534EA" w:rsidRDefault="00BE4C73" w:rsidP="00441E06">
            <w:pPr>
              <w:pStyle w:val="a3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534EA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C73" w:rsidRPr="003534EA" w:rsidRDefault="00BE4C73" w:rsidP="00441E06">
            <w:pPr>
              <w:pStyle w:val="a3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534EA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C73" w:rsidRPr="003534EA" w:rsidRDefault="00BE4C73" w:rsidP="00441E06">
            <w:pPr>
              <w:pStyle w:val="a3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534EA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73" w:rsidRPr="003534EA" w:rsidRDefault="00BE4C73" w:rsidP="00441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4E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E4C73" w:rsidRPr="003534EA" w:rsidTr="00441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951" w:type="dxa"/>
            <w:vAlign w:val="center"/>
          </w:tcPr>
          <w:p w:rsidR="00BE4C73" w:rsidRPr="003534EA" w:rsidRDefault="00BE4C73" w:rsidP="00441E06">
            <w:pPr>
              <w:pStyle w:val="a3"/>
              <w:ind w:left="108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2016</w:t>
            </w:r>
          </w:p>
        </w:tc>
        <w:tc>
          <w:tcPr>
            <w:tcW w:w="1559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42" w:type="dxa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0</w:t>
            </w:r>
          </w:p>
        </w:tc>
      </w:tr>
      <w:tr w:rsidR="00BE4C73" w:rsidRPr="003534EA" w:rsidTr="00441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951" w:type="dxa"/>
            <w:vAlign w:val="center"/>
          </w:tcPr>
          <w:p w:rsidR="00BE4C73" w:rsidRPr="003534EA" w:rsidRDefault="00BE4C73" w:rsidP="00441E06">
            <w:pPr>
              <w:pStyle w:val="a3"/>
              <w:ind w:left="108"/>
              <w:jc w:val="center"/>
              <w:rPr>
                <w:rFonts w:ascii="Times New Roman" w:eastAsia="Calibri" w:hAnsi="Times New Roman"/>
              </w:rPr>
            </w:pPr>
          </w:p>
          <w:p w:rsidR="00BE4C73" w:rsidRPr="003534EA" w:rsidRDefault="00BE4C73" w:rsidP="00441E06">
            <w:pPr>
              <w:pStyle w:val="a3"/>
              <w:ind w:left="108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2017</w:t>
            </w:r>
          </w:p>
          <w:p w:rsidR="00BE4C73" w:rsidRPr="003534EA" w:rsidRDefault="00BE4C73" w:rsidP="00441E06">
            <w:pPr>
              <w:pStyle w:val="a3"/>
              <w:ind w:left="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10264,5</w:t>
            </w:r>
          </w:p>
        </w:tc>
        <w:tc>
          <w:tcPr>
            <w:tcW w:w="1701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1400,5</w:t>
            </w:r>
          </w:p>
        </w:tc>
        <w:tc>
          <w:tcPr>
            <w:tcW w:w="1418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2165,6</w:t>
            </w:r>
          </w:p>
        </w:tc>
        <w:tc>
          <w:tcPr>
            <w:tcW w:w="1276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29,4</w:t>
            </w:r>
          </w:p>
        </w:tc>
        <w:tc>
          <w:tcPr>
            <w:tcW w:w="1842" w:type="dxa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</w:rPr>
            </w:pPr>
          </w:p>
          <w:p w:rsidR="00BE4C73" w:rsidRPr="003534EA" w:rsidRDefault="00BE4C73" w:rsidP="00441E06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3534EA">
              <w:rPr>
                <w:rFonts w:ascii="Times New Roman" w:eastAsia="Calibri" w:hAnsi="Times New Roman"/>
              </w:rPr>
              <w:t>6669,0</w:t>
            </w:r>
          </w:p>
        </w:tc>
      </w:tr>
      <w:tr w:rsidR="00BE4C73" w:rsidRPr="003534EA" w:rsidTr="00441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951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6696,1</w:t>
            </w:r>
          </w:p>
        </w:tc>
        <w:tc>
          <w:tcPr>
            <w:tcW w:w="1701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736,6</w:t>
            </w:r>
          </w:p>
        </w:tc>
        <w:tc>
          <w:tcPr>
            <w:tcW w:w="1418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1540,1</w:t>
            </w:r>
          </w:p>
        </w:tc>
        <w:tc>
          <w:tcPr>
            <w:tcW w:w="1276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67,0</w:t>
            </w:r>
          </w:p>
        </w:tc>
        <w:tc>
          <w:tcPr>
            <w:tcW w:w="1842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4352,4</w:t>
            </w:r>
          </w:p>
        </w:tc>
      </w:tr>
      <w:tr w:rsidR="00BE4C73" w:rsidRPr="003534EA" w:rsidTr="00441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951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8091,0</w:t>
            </w:r>
          </w:p>
        </w:tc>
        <w:tc>
          <w:tcPr>
            <w:tcW w:w="1701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890,0</w:t>
            </w:r>
          </w:p>
        </w:tc>
        <w:tc>
          <w:tcPr>
            <w:tcW w:w="1418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1860,9</w:t>
            </w:r>
          </w:p>
        </w:tc>
        <w:tc>
          <w:tcPr>
            <w:tcW w:w="1276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80,9</w:t>
            </w:r>
          </w:p>
        </w:tc>
        <w:tc>
          <w:tcPr>
            <w:tcW w:w="1842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5259,2</w:t>
            </w:r>
          </w:p>
        </w:tc>
      </w:tr>
      <w:tr w:rsidR="00BE4C73" w:rsidRPr="003534EA" w:rsidTr="00441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951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8370,0</w:t>
            </w:r>
          </w:p>
        </w:tc>
        <w:tc>
          <w:tcPr>
            <w:tcW w:w="1701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920,7</w:t>
            </w:r>
          </w:p>
        </w:tc>
        <w:tc>
          <w:tcPr>
            <w:tcW w:w="1418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1925,1</w:t>
            </w:r>
          </w:p>
        </w:tc>
        <w:tc>
          <w:tcPr>
            <w:tcW w:w="1276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83,7</w:t>
            </w:r>
          </w:p>
        </w:tc>
        <w:tc>
          <w:tcPr>
            <w:tcW w:w="1842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5440,5</w:t>
            </w:r>
          </w:p>
        </w:tc>
      </w:tr>
      <w:tr w:rsidR="00BE4C73" w:rsidRPr="003534EA" w:rsidTr="00441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951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33421,6</w:t>
            </w:r>
          </w:p>
        </w:tc>
        <w:tc>
          <w:tcPr>
            <w:tcW w:w="1701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3947,8</w:t>
            </w:r>
          </w:p>
        </w:tc>
        <w:tc>
          <w:tcPr>
            <w:tcW w:w="1418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7491,7</w:t>
            </w:r>
          </w:p>
        </w:tc>
        <w:tc>
          <w:tcPr>
            <w:tcW w:w="1276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261,0</w:t>
            </w:r>
          </w:p>
        </w:tc>
        <w:tc>
          <w:tcPr>
            <w:tcW w:w="1842" w:type="dxa"/>
            <w:vAlign w:val="center"/>
          </w:tcPr>
          <w:p w:rsidR="00BE4C73" w:rsidRPr="003534EA" w:rsidRDefault="00BE4C73" w:rsidP="00441E06">
            <w:pPr>
              <w:pStyle w:val="a3"/>
              <w:jc w:val="center"/>
              <w:rPr>
                <w:rFonts w:ascii="Times New Roman" w:hAnsi="Times New Roman"/>
              </w:rPr>
            </w:pPr>
            <w:r w:rsidRPr="003534EA">
              <w:rPr>
                <w:rFonts w:ascii="Times New Roman" w:hAnsi="Times New Roman"/>
              </w:rPr>
              <w:t>21721,1</w:t>
            </w:r>
          </w:p>
        </w:tc>
      </w:tr>
    </w:tbl>
    <w:p w:rsidR="00BE4C73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Pr="00AB6824" w:rsidRDefault="00BE4C73" w:rsidP="00BE4C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4C7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C7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4C73" w:rsidRPr="00BD37F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C73" w:rsidRPr="00BD37F3" w:rsidRDefault="00BE4C73" w:rsidP="00BE4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C73" w:rsidRPr="00BD37F3" w:rsidRDefault="00BE4C73" w:rsidP="00BE4C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4C73" w:rsidRPr="00A814AD" w:rsidRDefault="00BE4C73" w:rsidP="00BE4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4C73" w:rsidRPr="00A814AD" w:rsidRDefault="00BE4C73" w:rsidP="00BE4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200" w:rsidRDefault="00BF3200"/>
    <w:sectPr w:rsidR="00BF3200" w:rsidSect="00C1146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9B" w:rsidRDefault="0070299B">
      <w:pPr>
        <w:spacing w:after="0" w:line="240" w:lineRule="auto"/>
      </w:pPr>
      <w:r>
        <w:separator/>
      </w:r>
    </w:p>
  </w:endnote>
  <w:endnote w:type="continuationSeparator" w:id="0">
    <w:p w:rsidR="0070299B" w:rsidRDefault="0070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F6" w:rsidRDefault="007029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F6" w:rsidRDefault="007029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F6" w:rsidRDefault="007029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9B" w:rsidRDefault="0070299B">
      <w:pPr>
        <w:spacing w:after="0" w:line="240" w:lineRule="auto"/>
      </w:pPr>
      <w:r>
        <w:separator/>
      </w:r>
    </w:p>
  </w:footnote>
  <w:footnote w:type="continuationSeparator" w:id="0">
    <w:p w:rsidR="0070299B" w:rsidRDefault="0070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F6" w:rsidRDefault="007029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F6" w:rsidRDefault="007029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F6" w:rsidRDefault="007029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D4"/>
    <w:rsid w:val="000128D4"/>
    <w:rsid w:val="00695E04"/>
    <w:rsid w:val="0070299B"/>
    <w:rsid w:val="00BE4C73"/>
    <w:rsid w:val="00B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5AC9-AF3F-4D3C-AFF1-9686F492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4C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E4C7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BE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C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C73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E4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ce96a46-e7d2-4ea3-ad87-dbf5d2f61b1d" TargetMode="External"/><Relationship Id="rId13" Type="http://schemas.openxmlformats.org/officeDocument/2006/relationships/hyperlink" Target="2ce96a46-e7d2-4ea3-ad87-dbf5d2f61b1d" TargetMode="External"/><Relationship Id="rId18" Type="http://schemas.openxmlformats.org/officeDocument/2006/relationships/hyperlink" Target="43af2088-2c5d-43cc-9656-e627150a3ad9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2ce96a46-e7d2-4ea3-ad87-dbf5d2f61b1d" TargetMode="External"/><Relationship Id="rId7" Type="http://schemas.openxmlformats.org/officeDocument/2006/relationships/hyperlink" Target="43af2088-2c5d-43cc-9656-e627150a3ad9" TargetMode="External"/><Relationship Id="rId12" Type="http://schemas.openxmlformats.org/officeDocument/2006/relationships/hyperlink" Target="43af2088-2c5d-43cc-9656-e627150a3ad9" TargetMode="External"/><Relationship Id="rId17" Type="http://schemas.openxmlformats.org/officeDocument/2006/relationships/hyperlink" Target="ae18c4dc-03c9-4529-af3b-465729652af3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2ce96a46-e7d2-4ea3-ad87-dbf5d2f61b1d" TargetMode="External"/><Relationship Id="rId20" Type="http://schemas.openxmlformats.org/officeDocument/2006/relationships/hyperlink" Target="ae18c4dc-03c9-4529-af3b-465729652af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e18c4dc-03c9-4529-af3b-465729652af3" TargetMode="External"/><Relationship Id="rId11" Type="http://schemas.openxmlformats.org/officeDocument/2006/relationships/hyperlink" Target="ae18c4dc-03c9-4529-af3b-465729652af3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43af2088-2c5d-43cc-9656-e627150a3ad9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garant.ru/hotlaw/saratov/292969/" TargetMode="External"/><Relationship Id="rId19" Type="http://schemas.openxmlformats.org/officeDocument/2006/relationships/hyperlink" Target="2ce96a46-e7d2-4ea3-ad87-dbf5d2f61b1d" TargetMode="External"/><Relationship Id="rId4" Type="http://schemas.openxmlformats.org/officeDocument/2006/relationships/footnotes" Target="footnotes.xml"/><Relationship Id="rId9" Type="http://schemas.openxmlformats.org/officeDocument/2006/relationships/hyperlink" Target="../HtmlPreviews/79d7e05f-0f18-43e7-8db6-fd41a2c27736" TargetMode="External"/><Relationship Id="rId14" Type="http://schemas.openxmlformats.org/officeDocument/2006/relationships/hyperlink" Target="ae18c4dc-03c9-4529-af3b-465729652af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2711</Words>
  <Characters>15455</Characters>
  <Application>Microsoft Office Word</Application>
  <DocSecurity>0</DocSecurity>
  <Lines>128</Lines>
  <Paragraphs>36</Paragraphs>
  <ScaleCrop>false</ScaleCrop>
  <Company/>
  <LinksUpToDate>false</LinksUpToDate>
  <CharactersWithSpaces>18130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2018-01-18T08:23:00Z</dcterms:created>
  <dcterms:modified xsi:type="dcterms:W3CDTF">2018-01-18T08:38:00Z</dcterms:modified>
</cp:coreProperties>
</file>