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от 14 ноября 2016 года № 844</w:t>
      </w: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административного регламента</w:t>
      </w: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Пугачевского муниципального </w:t>
      </w: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района по  предоставлению муниципальной услуги </w:t>
      </w: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 выдаче архивных справок, выписок, копий </w:t>
      </w: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документов</w:t>
      </w: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В целях реализации прав и законных интересов граждан и организаций при исполнении органами местного самоуправления муниципальных услуг, обеспечения доступности предоставления муниципальных услуг, в соответствии с Федеральным законом от 27 июля 2010 года № 210-ФЗ «Об  организации предоставления государственных и муниципальных услуг»,  постановлением администрации Пугачевского муниципального района Саратовской области от 15 ноября 2011 года № 1340 «Об утверждении порядка разработки и утверждения административных регламентов предоставления муниципальных услуг», Уставом Пугачевского муници-пального района администрация Пугачевского муниципального района ПОСТАНОВЛЯЕТ: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1.Утвердить административный регламент Пугачевского муниципаль-ного района по предоставлению муниципальной услуги по  выдаче архивных справок, выписок, копий документов согласно приложению.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2.Признать утратившим силу постановление администрации Пугачев-ского муниципального района Саратовской области от 19 июня 2012 года        № 674 «Об утверждении административного регламента администрации Пугачевского муниципального района по предоставлению  муниципальной услуги  «Выдача архивных справок, выписок, копий документов».</w:t>
      </w: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  <w:t>4.Настоящее постановление вступает в силу со дня его официального опубликования.</w:t>
      </w:r>
    </w:p>
    <w:p w:rsidR="00F90384" w:rsidRPr="00F90384" w:rsidRDefault="00F90384" w:rsidP="00F90384">
      <w:pPr>
        <w:tabs>
          <w:tab w:val="left" w:pos="284"/>
        </w:tabs>
        <w:suppressAutoHyphens/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tabs>
          <w:tab w:val="left" w:pos="284"/>
        </w:tabs>
        <w:suppressAutoHyphens/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90384" w:rsidRPr="00F90384" w:rsidRDefault="00F90384" w:rsidP="00F90384">
      <w:pPr>
        <w:tabs>
          <w:tab w:val="left" w:pos="284"/>
        </w:tabs>
        <w:suppressAutoHyphens/>
        <w:spacing w:after="0" w:line="0" w:lineRule="atLeast"/>
        <w:ind w:right="-1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</w:p>
    <w:p w:rsidR="00F90384" w:rsidRPr="00F90384" w:rsidRDefault="00F90384" w:rsidP="00F90384">
      <w:pPr>
        <w:tabs>
          <w:tab w:val="left" w:pos="284"/>
        </w:tabs>
        <w:suppressAutoHyphens/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90384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Глава администрации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F90384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муниципального района                                                            С.А.Сидоров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  <w:r w:rsidRPr="00F90384">
        <w:rPr>
          <w:rFonts w:ascii="Times New Roman" w:eastAsia="Times New Roman" w:hAnsi="Times New Roman" w:cs="Times New Roman"/>
          <w:bCs/>
          <w:sz w:val="28"/>
          <w:lang w:eastAsia="ar-SA"/>
        </w:rPr>
        <w:t xml:space="preserve">Приложение к постановлению </w:t>
      </w: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  <w:r w:rsidRPr="00F90384">
        <w:rPr>
          <w:rFonts w:ascii="Times New Roman" w:eastAsia="Times New Roman" w:hAnsi="Times New Roman" w:cs="Times New Roman"/>
          <w:bCs/>
          <w:sz w:val="28"/>
          <w:lang w:eastAsia="ar-SA"/>
        </w:rPr>
        <w:t xml:space="preserve">администрации Пугачевского </w:t>
      </w: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  <w:r w:rsidRPr="00F90384">
        <w:rPr>
          <w:rFonts w:ascii="Times New Roman" w:eastAsia="Times New Roman" w:hAnsi="Times New Roman" w:cs="Times New Roman"/>
          <w:bCs/>
          <w:sz w:val="28"/>
          <w:lang w:eastAsia="ar-SA"/>
        </w:rPr>
        <w:t>муниципального района</w:t>
      </w: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  <w:r w:rsidRPr="00F90384">
        <w:rPr>
          <w:rFonts w:ascii="Times New Roman" w:eastAsia="Times New Roman" w:hAnsi="Times New Roman" w:cs="Times New Roman"/>
          <w:bCs/>
          <w:sz w:val="28"/>
          <w:lang w:eastAsia="ar-SA"/>
        </w:rPr>
        <w:t>от 14 ноября 2016 года  № 844</w:t>
      </w: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sz w:val="28"/>
          <w:lang w:eastAsia="ar-SA"/>
        </w:rPr>
      </w:pPr>
      <w:r w:rsidRPr="00F90384">
        <w:rPr>
          <w:rFonts w:ascii="Times New Roman" w:eastAsia="Times New Roman" w:hAnsi="Times New Roman" w:cs="Times New Roman"/>
          <w:b/>
          <w:bCs/>
          <w:sz w:val="28"/>
          <w:lang w:eastAsia="ar-SA"/>
        </w:rPr>
        <w:t>Административный регламент</w:t>
      </w:r>
    </w:p>
    <w:p w:rsidR="00F90384" w:rsidRPr="00F90384" w:rsidRDefault="00F90384" w:rsidP="00F90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ar-SA"/>
        </w:rPr>
      </w:pPr>
      <w:r w:rsidRPr="00F90384">
        <w:rPr>
          <w:rFonts w:ascii="Times New Roman" w:eastAsia="Times New Roman" w:hAnsi="Times New Roman" w:cs="Times New Roman"/>
          <w:b/>
          <w:bCs/>
          <w:sz w:val="28"/>
          <w:lang w:eastAsia="ar-SA"/>
        </w:rPr>
        <w:t xml:space="preserve"> </w:t>
      </w:r>
      <w:r w:rsidRPr="00F903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администрации Пугачевского муниципального района по </w:t>
      </w:r>
      <w:r w:rsidRPr="00F90384">
        <w:rPr>
          <w:rFonts w:ascii="Times New Roman" w:eastAsia="Times New Roman" w:hAnsi="Times New Roman" w:cs="Times New Roman"/>
          <w:b/>
          <w:bCs/>
          <w:sz w:val="28"/>
          <w:lang w:eastAsia="ar-SA"/>
        </w:rPr>
        <w:t>представлению муниципальной услуги  по  выдаче архивных справок, выписок,  копий документов</w:t>
      </w:r>
    </w:p>
    <w:p w:rsidR="00F90384" w:rsidRPr="00F90384" w:rsidRDefault="00F90384" w:rsidP="00F90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</w:p>
    <w:p w:rsidR="00F90384" w:rsidRPr="00F90384" w:rsidRDefault="00F90384" w:rsidP="00F90384">
      <w:pPr>
        <w:numPr>
          <w:ilvl w:val="0"/>
          <w:numId w:val="4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 w:rsidRPr="00F90384">
        <w:rPr>
          <w:rFonts w:ascii="Times New Roman" w:eastAsia="Times New Roman" w:hAnsi="Times New Roman" w:cs="Times New Roman"/>
          <w:b/>
          <w:bCs/>
          <w:sz w:val="28"/>
          <w:lang w:eastAsia="ar-SA"/>
        </w:rPr>
        <w:t>Общие положения</w:t>
      </w:r>
    </w:p>
    <w:p w:rsidR="00F90384" w:rsidRPr="00F90384" w:rsidRDefault="00F90384" w:rsidP="00F90384">
      <w:pPr>
        <w:suppressAutoHyphens/>
        <w:spacing w:after="0" w:line="240" w:lineRule="auto"/>
        <w:ind w:left="51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 w:rsidRPr="00F90384">
        <w:rPr>
          <w:rFonts w:ascii="Times New Roman" w:eastAsia="Times New Roman" w:hAnsi="Times New Roman" w:cs="Times New Roman"/>
          <w:b/>
          <w:bCs/>
          <w:sz w:val="28"/>
          <w:lang w:eastAsia="ar-SA"/>
        </w:rPr>
        <w:t>Предмет регулирования административного регламента</w:t>
      </w:r>
    </w:p>
    <w:p w:rsidR="00F90384" w:rsidRPr="00F90384" w:rsidRDefault="00F90384" w:rsidP="00F90384">
      <w:pPr>
        <w:suppressAutoHyphens/>
        <w:spacing w:after="0" w:line="240" w:lineRule="auto"/>
        <w:ind w:left="51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bCs/>
          <w:sz w:val="28"/>
          <w:lang w:eastAsia="ar-SA"/>
        </w:rPr>
        <w:t>1.</w:t>
      </w: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Административный регламент по предоставлению муниципальной услуги  по  выдаче  архивных справок, выписок, копий документов  (далее - Административный регламент) разработан в целях повышения качества и доступности работы с пользователями муниципальной услуги, определяет сроки и последовательность действий (административных процедур) при исполнении запросов по использованию документов, находящихся на архивном хранении.</w:t>
      </w:r>
    </w:p>
    <w:p w:rsidR="00F90384" w:rsidRPr="00F90384" w:rsidRDefault="00F90384" w:rsidP="00F9038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  <w:r w:rsidRPr="00F90384">
        <w:rPr>
          <w:rFonts w:ascii="Times New Roman" w:eastAsia="Times New Roman" w:hAnsi="Times New Roman" w:cs="Times New Roman"/>
          <w:bCs/>
          <w:sz w:val="28"/>
          <w:lang w:eastAsia="ar-SA"/>
        </w:rPr>
        <w:t>2.Предоставление муниципальной услуги заключается в организации исполнения поступивших в архивный отдел администрации  от заявителей тематических запросов о предоставлении информации по определенной проблеме, теме, событию, факту и социально-правовых запросов, связанных с социальной защитой российских граждан, предусматривающей их пенсионное обеспечение, получение льгот и компенсаций.</w:t>
      </w:r>
    </w:p>
    <w:p w:rsidR="00F90384" w:rsidRPr="00F90384" w:rsidRDefault="00F90384" w:rsidP="00F90384">
      <w:pPr>
        <w:ind w:left="708" w:firstLine="708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jc w:val="center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F90384" w:rsidRPr="00F90384" w:rsidRDefault="00F90384" w:rsidP="00F90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3.Заявителями государственной услуги являются:</w:t>
      </w:r>
    </w:p>
    <w:p w:rsidR="00F90384" w:rsidRPr="00F90384" w:rsidRDefault="00F90384" w:rsidP="00F90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российские, иностранные граждане и лица без гражданства;</w:t>
      </w:r>
    </w:p>
    <w:p w:rsidR="00F90384" w:rsidRPr="00F90384" w:rsidRDefault="00F90384" w:rsidP="00F90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органы государственной власти, местного самоуправления;</w:t>
      </w:r>
    </w:p>
    <w:p w:rsidR="00F90384" w:rsidRPr="00F90384" w:rsidRDefault="00F90384" w:rsidP="00F90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 и общественные объединения;</w:t>
      </w:r>
    </w:p>
    <w:p w:rsidR="00F90384" w:rsidRPr="00F90384" w:rsidRDefault="00F90384" w:rsidP="00F90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юридические и физические лица, имеющие право в соответствии с законодательством Российской Федерации либо в силу наделения их пользователями в порядке, установленном законодательством Российской Федерации, полномочиями выступать от их имени.</w:t>
      </w:r>
    </w:p>
    <w:p w:rsidR="00F90384" w:rsidRPr="00F90384" w:rsidRDefault="00F90384" w:rsidP="00F9038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F90384" w:rsidRPr="00F90384" w:rsidRDefault="00F90384" w:rsidP="00F903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муниципальной  услуги</w:t>
      </w:r>
      <w:bookmarkStart w:id="0" w:name="sub_203"/>
    </w:p>
    <w:p w:rsidR="00F90384" w:rsidRPr="00F90384" w:rsidRDefault="00F90384" w:rsidP="00F9038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4.</w:t>
      </w:r>
      <w:bookmarkEnd w:id="0"/>
      <w:r w:rsidRPr="00F90384">
        <w:rPr>
          <w:rFonts w:ascii="Times New Roman" w:hAnsi="Times New Roman"/>
          <w:sz w:val="28"/>
          <w:szCs w:val="28"/>
        </w:rPr>
        <w:t xml:space="preserve"> Муниципальную услугу по организации информационного обеспече-ния граждан, органов государственной власти, местного самоуправления, организаций и общественных объединений на основе архивных документов и </w:t>
      </w:r>
    </w:p>
    <w:p w:rsidR="00F90384" w:rsidRPr="00F90384" w:rsidRDefault="00F90384" w:rsidP="00F903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lastRenderedPageBreak/>
        <w:t>предоставляет архивный отдел администрации Пугачевского муниципаль-ного района (далее – Отдел).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Место нахождения: 413720, Саратовская область, г.Пугачев, ул.К.Маркса, 203.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 xml:space="preserve">График работы: 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 xml:space="preserve">понедельник - пятница с 8.00 до 17.00 часов; 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перерыв на обед с 12.00 до 13.00 часов;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суббота, воскресенье – выходные дни.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График приема заявителей: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вторник: с 8.00 до 17.00.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В предпраздничные дни рабочее время сокращается на 1 (один) час.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Телефон:  (884574) 2-30-32, 2-36-38.</w:t>
      </w:r>
    </w:p>
    <w:p w:rsidR="00F90384" w:rsidRPr="00F90384" w:rsidRDefault="00F90384" w:rsidP="00F903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ar-SA"/>
        </w:rPr>
      </w:pPr>
      <w:r w:rsidRPr="00F90384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F9038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arhiv</w:t>
      </w: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F9038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pugachev</w:t>
      </w: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@</w:t>
      </w:r>
      <w:r w:rsidRPr="00F9038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yandex</w:t>
      </w: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F9038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). 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0384">
        <w:rPr>
          <w:rFonts w:ascii="Times New Roman" w:hAnsi="Times New Roman" w:cs="Times New Roman"/>
          <w:sz w:val="28"/>
          <w:szCs w:val="28"/>
        </w:rPr>
        <w:t>Настоящий Регламент размещен:</w:t>
      </w:r>
    </w:p>
    <w:p w:rsidR="00F90384" w:rsidRPr="00F90384" w:rsidRDefault="00F90384" w:rsidP="00F903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hAnsi="Times New Roman" w:cs="Times New Roman"/>
          <w:sz w:val="28"/>
          <w:szCs w:val="28"/>
        </w:rPr>
        <w:t>на официальном</w:t>
      </w: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портале в федеральной государственной информа-ционной системе «Единый портал государственных и муниципальных услуг»;</w:t>
      </w:r>
    </w:p>
    <w:p w:rsidR="00F90384" w:rsidRPr="00F90384" w:rsidRDefault="00F90384" w:rsidP="00F903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 региональном портале государственных и муниципальных услуг;</w:t>
      </w:r>
    </w:p>
    <w:p w:rsidR="00F90384" w:rsidRPr="00F90384" w:rsidRDefault="00F90384" w:rsidP="00F903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администрации Пугачевского муниципального района;</w:t>
      </w:r>
    </w:p>
    <w:p w:rsidR="00F90384" w:rsidRPr="00F90384" w:rsidRDefault="00F90384" w:rsidP="00F903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информационном стенде. 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5.Обеспечивает предоставление муниципальной услуги архивный отдел администрации. Обязанности специалистов Отдела по исполнению муниципальной услуги определены их должностными обязанностями.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 w:cs="Times New Roman"/>
          <w:sz w:val="28"/>
          <w:szCs w:val="28"/>
        </w:rPr>
        <w:t>6.</w:t>
      </w:r>
      <w:r w:rsidRPr="00F90384">
        <w:rPr>
          <w:rFonts w:ascii="Times New Roman" w:hAnsi="Times New Roman"/>
          <w:sz w:val="28"/>
          <w:szCs w:val="28"/>
        </w:rPr>
        <w:t>Информирование по процедуре предоставления муниципальной услуги производится:</w:t>
      </w:r>
    </w:p>
    <w:p w:rsidR="00F90384" w:rsidRPr="00F90384" w:rsidRDefault="00F90384" w:rsidP="00F90384">
      <w:pPr>
        <w:suppressAutoHyphens/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телефону;</w:t>
      </w:r>
    </w:p>
    <w:p w:rsidR="00F90384" w:rsidRPr="00F90384" w:rsidRDefault="00F90384" w:rsidP="00F90384">
      <w:pPr>
        <w:suppressAutoHyphens/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письменным обращениям;</w:t>
      </w:r>
    </w:p>
    <w:p w:rsidR="00F90384" w:rsidRPr="00F90384" w:rsidRDefault="00F90384" w:rsidP="00F90384">
      <w:pPr>
        <w:suppressAutoHyphens/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электронной почте;</w:t>
      </w:r>
    </w:p>
    <w:p w:rsidR="00F90384" w:rsidRPr="00F90384" w:rsidRDefault="00F90384" w:rsidP="00F9038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личном обращении;</w:t>
      </w: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F90384" w:rsidRPr="00F90384" w:rsidRDefault="00F90384" w:rsidP="00F903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hAnsi="Times New Roman" w:cs="Times New Roman"/>
          <w:sz w:val="28"/>
          <w:szCs w:val="28"/>
        </w:rPr>
        <w:t>на официальном</w:t>
      </w: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портале в федеральной государственной информа-ционной системе «Единый портал государственных и муниципальных услуг»;</w:t>
      </w:r>
    </w:p>
    <w:p w:rsidR="00F90384" w:rsidRPr="00F90384" w:rsidRDefault="00F90384" w:rsidP="00F903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 региональном портале государственных и муниципальных услуг;</w:t>
      </w:r>
    </w:p>
    <w:p w:rsidR="00F90384" w:rsidRPr="00F90384" w:rsidRDefault="00F90384" w:rsidP="00F903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администрации Пугачевского муниципального района;</w:t>
      </w:r>
    </w:p>
    <w:p w:rsidR="00F90384" w:rsidRPr="00F90384" w:rsidRDefault="00F90384" w:rsidP="00F903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информационном стенде. 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7.По телефону должностные лица Отдела обязаны дать исчерпывающую информацию по вопросам организации исполнения запросов (заявлений) граждан и организаций в пределах своей компетенции. 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 xml:space="preserve">В случае если для подготовки ответа требуется время для проверки запрашиваемых сведений, специалист, осуществляющий устное информирование, может предложить заинтересованным лицам обратиться за информацией в письменном виде, либо назначить другое удобное для </w:t>
      </w:r>
      <w:r w:rsidRPr="00F90384">
        <w:rPr>
          <w:rFonts w:ascii="Times New Roman" w:hAnsi="Times New Roman"/>
          <w:sz w:val="28"/>
          <w:szCs w:val="28"/>
        </w:rPr>
        <w:lastRenderedPageBreak/>
        <w:t>заинтересованного лица время для устного информирования (с учетом графика работы Отдела).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8.По письменным запросам (заявлениям) ответ в простой четкой и понятной форме с указанием фамилии и номера телефона исполнителя направляется в адрес заявителя или по электронной почте, если ответ должен быть направлен в форме электронного документа.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 xml:space="preserve">9.Личный прием граждан осуществляется начальником Отдела  по рабочим дням. 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10.Размещение информации о правилах предоставления муниципаль-ной услуги осуществляется:</w:t>
      </w:r>
    </w:p>
    <w:p w:rsidR="00F90384" w:rsidRPr="00F90384" w:rsidRDefault="00F90384" w:rsidP="00F903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hAnsi="Times New Roman"/>
          <w:sz w:val="28"/>
          <w:szCs w:val="28"/>
        </w:rPr>
        <w:t xml:space="preserve"> </w:t>
      </w:r>
      <w:r w:rsidRPr="00F90384">
        <w:rPr>
          <w:rFonts w:ascii="Times New Roman" w:hAnsi="Times New Roman" w:cs="Times New Roman"/>
          <w:sz w:val="28"/>
          <w:szCs w:val="28"/>
        </w:rPr>
        <w:t>на официальном</w:t>
      </w: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портале в федеральной государственной информа-ционной системе «Единый портал государственных и муниципальных услуг»;</w:t>
      </w:r>
    </w:p>
    <w:p w:rsidR="00F90384" w:rsidRPr="00F90384" w:rsidRDefault="00F90384" w:rsidP="00F903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 региональном портале государственных и муниципальных услуг;</w:t>
      </w:r>
    </w:p>
    <w:p w:rsidR="00F90384" w:rsidRPr="00F90384" w:rsidRDefault="00F90384" w:rsidP="00F903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администрации Пугачевского муниципального района;</w:t>
      </w:r>
    </w:p>
    <w:p w:rsidR="00F90384" w:rsidRPr="00F90384" w:rsidRDefault="00F90384" w:rsidP="00F903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информационном стенде. 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90384">
        <w:rPr>
          <w:rFonts w:ascii="Times New Roman" w:hAnsi="Times New Roman"/>
          <w:b/>
          <w:sz w:val="28"/>
          <w:szCs w:val="28"/>
        </w:rPr>
        <w:t>. Стандарт предоставления муниципальной  услуги</w:t>
      </w:r>
    </w:p>
    <w:p w:rsidR="00F90384" w:rsidRPr="00F90384" w:rsidRDefault="00F90384" w:rsidP="00F903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Наименование муниципальной  услуги</w:t>
      </w:r>
    </w:p>
    <w:p w:rsidR="00F90384" w:rsidRPr="00F90384" w:rsidRDefault="00F90384" w:rsidP="00F903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0384" w:rsidRPr="00F90384" w:rsidRDefault="00F90384" w:rsidP="00F903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11.Выдача архивных справок, выписок, копий документов (далее – муниципальная услуга).</w:t>
      </w:r>
    </w:p>
    <w:p w:rsidR="00F90384" w:rsidRPr="00F90384" w:rsidRDefault="00F90384" w:rsidP="00F903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 xml:space="preserve">Наименование органа исполнительной власти, </w:t>
      </w:r>
    </w:p>
    <w:p w:rsidR="00F90384" w:rsidRPr="00F90384" w:rsidRDefault="00F90384" w:rsidP="00F90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предоставляющего муниципальную услугу</w:t>
      </w:r>
    </w:p>
    <w:p w:rsidR="00F90384" w:rsidRPr="00F90384" w:rsidRDefault="00F90384" w:rsidP="00F903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12.Предоставление муниципальной услуги осуществляет администра-ция</w:t>
      </w: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Пугачевского муниципального района</w:t>
      </w:r>
      <w:r w:rsidRPr="00F90384">
        <w:rPr>
          <w:rFonts w:ascii="Times New Roman" w:hAnsi="Times New Roman"/>
          <w:sz w:val="28"/>
          <w:szCs w:val="28"/>
        </w:rPr>
        <w:t>, административные процедуры исполняются специалистами Отдела.</w:t>
      </w:r>
    </w:p>
    <w:p w:rsidR="00F90384" w:rsidRPr="00F90384" w:rsidRDefault="00F90384" w:rsidP="00F903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hAnsi="Times New Roman"/>
          <w:sz w:val="28"/>
          <w:szCs w:val="28"/>
        </w:rPr>
        <w:t>13.</w:t>
      </w: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оказания муниципальной услуги являются: выдача ответа с приложением архивных справок, выписок, копий документов, находящихся на архивном хранении, уведомления о переадресации заявления, мотивированный отказ в предоставлении муниципальной услуги.   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Результат предоставления  муниципальной услуги</w:t>
      </w:r>
    </w:p>
    <w:p w:rsidR="00F90384" w:rsidRPr="00F90384" w:rsidRDefault="00F90384" w:rsidP="00F903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14.</w:t>
      </w:r>
      <w:r w:rsidRPr="00F90384">
        <w:rPr>
          <w:rFonts w:ascii="Times New Roman" w:eastAsia="Times New Roman" w:hAnsi="Times New Roman"/>
          <w:sz w:val="28"/>
          <w:szCs w:val="28"/>
        </w:rPr>
        <w:t xml:space="preserve">Результатом предоставления муниципальной услуги являются: </w:t>
      </w:r>
    </w:p>
    <w:p w:rsidR="00F90384" w:rsidRPr="00F90384" w:rsidRDefault="00F90384" w:rsidP="00F90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информационные письма;</w:t>
      </w:r>
    </w:p>
    <w:p w:rsidR="00F90384" w:rsidRPr="00F90384" w:rsidRDefault="00F90384" w:rsidP="00F90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архивные справки;</w:t>
      </w:r>
    </w:p>
    <w:p w:rsidR="00F90384" w:rsidRPr="00F90384" w:rsidRDefault="00F90384" w:rsidP="00F90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архивные выписки;</w:t>
      </w:r>
    </w:p>
    <w:p w:rsidR="00F90384" w:rsidRPr="00F90384" w:rsidRDefault="00F90384" w:rsidP="00F90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архивные копии;</w:t>
      </w:r>
    </w:p>
    <w:p w:rsidR="00F90384" w:rsidRPr="00F90384" w:rsidRDefault="00F90384" w:rsidP="00F90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тематические подборки копий архивных документов;</w:t>
      </w:r>
    </w:p>
    <w:p w:rsidR="00F90384" w:rsidRPr="00F90384" w:rsidRDefault="00F90384" w:rsidP="00F90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тематические обзоры архивных документов;</w:t>
      </w:r>
    </w:p>
    <w:p w:rsidR="00F90384" w:rsidRPr="00F90384" w:rsidRDefault="00F90384" w:rsidP="00F90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ответы об отсутствии запрашиваемых сведений;</w:t>
      </w:r>
    </w:p>
    <w:p w:rsidR="00F90384" w:rsidRPr="00F90384" w:rsidRDefault="00F90384" w:rsidP="00F90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рекомендации о дальнейших путях поиска необходимой информации;</w:t>
      </w:r>
    </w:p>
    <w:p w:rsidR="00F90384" w:rsidRPr="00F90384" w:rsidRDefault="00F90384" w:rsidP="00F90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уведомления о направлении соответствующих запросов на исполнение по принадлежности в другие органы и организации.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F90384">
        <w:rPr>
          <w:rFonts w:ascii="Times New Roman" w:eastAsia="Times New Roman" w:hAnsi="Times New Roman"/>
          <w:sz w:val="28"/>
          <w:szCs w:val="28"/>
        </w:rPr>
        <w:t>Рассмотрение запроса (заявления) заявителя считается законченным, если по нему приняты необходимые меры, заявитель проинформирован о результатах рассмотрения.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F90384" w:rsidRPr="00F90384" w:rsidRDefault="00F90384" w:rsidP="00F903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bookmarkStart w:id="1" w:name="sub_219"/>
      <w:r w:rsidRPr="00F90384">
        <w:rPr>
          <w:rFonts w:ascii="Times New Roman" w:eastAsia="Times New Roman" w:hAnsi="Times New Roman"/>
          <w:sz w:val="28"/>
          <w:szCs w:val="28"/>
        </w:rPr>
        <w:t>15.Муниципальная услуга предоставляется в течение 30 календарных дней (далее - дней) с момента регистрации запроса (заявления) заявителя. При наличии причин, не позволяющих подготовить ответ на запрос (заявление) заявителя в установленный срок (из-за необходимости проведения масштабной поисковой работы по комплексу архивных документов), срок предоставления муниципальной услуги может быть продлен не более чем на 30 дней, о чем письменно уведомляется заявитель.</w:t>
      </w:r>
    </w:p>
    <w:p w:rsidR="00F90384" w:rsidRPr="00F90384" w:rsidRDefault="00F90384" w:rsidP="00F903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90384">
        <w:rPr>
          <w:rFonts w:ascii="Times New Roman" w:eastAsia="Times New Roman" w:hAnsi="Times New Roman" w:cs="Arial"/>
          <w:sz w:val="28"/>
          <w:szCs w:val="28"/>
        </w:rPr>
        <w:t>16.</w:t>
      </w:r>
      <w:r w:rsidRPr="00F90384">
        <w:rPr>
          <w:rFonts w:ascii="Times New Roman" w:eastAsia="Times New Roman" w:hAnsi="Times New Roman" w:cs="Times New Roman"/>
          <w:sz w:val="28"/>
          <w:szCs w:val="28"/>
        </w:rPr>
        <w:t>Запросы (заявления), поступившие в Отдел, рассматриваются в течение 5 дней со дня их регистрации и передаются на непосредственное исполнение специалистам Отдела.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 xml:space="preserve"> 17.</w:t>
      </w:r>
      <w:r w:rsidRPr="00F90384">
        <w:rPr>
          <w:rFonts w:ascii="Times New Roman" w:eastAsia="Times New Roman" w:hAnsi="Times New Roman"/>
          <w:sz w:val="28"/>
          <w:szCs w:val="28"/>
        </w:rPr>
        <w:t>Запрос, не относящийся к составу хранящихся в архиве архивных документов, в течение 5 дней с момента его регистрации направляется в другой архив или организацию, где хранятся необходимые архивные документы, с уведомлением об этом заявителя, или заявителю дается соответствующая рекомендация.</w:t>
      </w:r>
    </w:p>
    <w:p w:rsidR="00F90384" w:rsidRPr="00F90384" w:rsidRDefault="00F90384" w:rsidP="00F903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90384">
        <w:rPr>
          <w:rFonts w:ascii="Times New Roman" w:eastAsia="Times New Roman" w:hAnsi="Times New Roman" w:cs="Times New Roman"/>
          <w:sz w:val="28"/>
          <w:szCs w:val="28"/>
        </w:rPr>
        <w:t>18.При поступлении запроса (заявления), ответ на который не может быть дан без предоставления уточненных или дополнительных сведений, Отдел в течение 5 дней со дня регистрации запрашивает у заявителя необходимые сведения.</w:t>
      </w:r>
    </w:p>
    <w:bookmarkEnd w:id="1"/>
    <w:p w:rsidR="00F90384" w:rsidRPr="00F90384" w:rsidRDefault="00F90384" w:rsidP="00F903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 xml:space="preserve">19.Запросы государственного органа или органа местного самоуправления о предоставлении информации по определенной проблеме, теме, событию, факту (тематические запросы), связанные с исполнением ими своих функций, Отдел исполняют в первоочередном порядке в установленные законодательством либо в согласованные с заявителями сроки. </w:t>
      </w:r>
    </w:p>
    <w:p w:rsidR="00F90384" w:rsidRPr="00F90384" w:rsidRDefault="00F90384" w:rsidP="00F90384">
      <w:pPr>
        <w:tabs>
          <w:tab w:val="left" w:pos="70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hAnsi="Times New Roman"/>
          <w:sz w:val="28"/>
          <w:szCs w:val="28"/>
        </w:rPr>
        <w:t xml:space="preserve"> 20.</w:t>
      </w: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отсутствия сведений, необходимых для исполнения тематического запроса, заявителю предоставляется право лично осуществить поиск необходимой информации, работая с архивными документами в читальном зале.</w:t>
      </w:r>
    </w:p>
    <w:p w:rsidR="00F90384" w:rsidRPr="00F90384" w:rsidRDefault="00F90384" w:rsidP="00F903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90384">
        <w:rPr>
          <w:rFonts w:ascii="Times New Roman" w:eastAsia="Times New Roman" w:hAnsi="Times New Roman"/>
          <w:sz w:val="28"/>
          <w:szCs w:val="28"/>
        </w:rPr>
        <w:t xml:space="preserve">21.Конкретные сроки выполнения административных процедур указаны в разделе </w:t>
      </w:r>
      <w:r w:rsidRPr="00F90384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F90384">
        <w:rPr>
          <w:rFonts w:ascii="Times New Roman" w:eastAsia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F90384" w:rsidRPr="00F90384" w:rsidRDefault="00F90384" w:rsidP="00F903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90384">
        <w:rPr>
          <w:rFonts w:ascii="Times New Roman" w:eastAsia="Times New Roman" w:hAnsi="Times New Roman" w:cs="Times New Roman"/>
          <w:sz w:val="28"/>
          <w:szCs w:val="28"/>
        </w:rPr>
        <w:t xml:space="preserve">22.Оказание муниципальной услуги может быть приостановлено в случаях, предусмотренных настоящим </w:t>
      </w:r>
      <w:r w:rsidRPr="00F90384">
        <w:rPr>
          <w:rFonts w:ascii="Times New Roman" w:eastAsia="Times New Roman" w:hAnsi="Times New Roman"/>
          <w:sz w:val="28"/>
          <w:szCs w:val="28"/>
        </w:rPr>
        <w:t>Административным р</w:t>
      </w:r>
      <w:r w:rsidRPr="00F90384">
        <w:rPr>
          <w:rFonts w:ascii="Times New Roman" w:eastAsia="Times New Roman" w:hAnsi="Times New Roman" w:cs="Times New Roman"/>
          <w:sz w:val="28"/>
          <w:szCs w:val="28"/>
        </w:rPr>
        <w:t>егламентом, на срок не более 3 месяцев.</w:t>
      </w:r>
    </w:p>
    <w:p w:rsidR="00F90384" w:rsidRPr="00F90384" w:rsidRDefault="00F90384" w:rsidP="00F903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lastRenderedPageBreak/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F90384" w:rsidRPr="00F90384" w:rsidRDefault="00F90384" w:rsidP="00F903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23.Предоставление государственной услуги осуществляется в соответствии с:</w:t>
      </w:r>
    </w:p>
    <w:p w:rsidR="00F90384" w:rsidRPr="00F90384" w:rsidRDefault="00F90384" w:rsidP="00F903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221"/>
      <w:r w:rsidRPr="00F90384">
        <w:rPr>
          <w:rFonts w:ascii="Times New Roman" w:hAnsi="Times New Roman" w:cs="Times New Roman"/>
          <w:bCs/>
          <w:sz w:val="28"/>
        </w:rPr>
        <w:t>Конституцией</w:t>
      </w:r>
      <w:r w:rsidRPr="00F90384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F90384">
        <w:rPr>
          <w:rFonts w:ascii="Times New Roman" w:hAnsi="Times New Roman"/>
          <w:sz w:val="28"/>
          <w:szCs w:val="28"/>
        </w:rPr>
        <w:t xml:space="preserve"> Федерации («Российская газета», 25 декабря 1993 года № 237);</w:t>
      </w:r>
    </w:p>
    <w:p w:rsidR="00F90384" w:rsidRPr="00F90384" w:rsidRDefault="00F90384" w:rsidP="00F90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" w:name="sub_222"/>
      <w:bookmarkEnd w:id="2"/>
      <w:r w:rsidRPr="00F90384">
        <w:rPr>
          <w:rFonts w:ascii="Times New Roman" w:eastAsia="Times New Roman" w:hAnsi="Times New Roman" w:cs="Times New Roman"/>
          <w:bCs/>
          <w:sz w:val="28"/>
          <w:lang w:eastAsia="ar-SA"/>
        </w:rPr>
        <w:t>Федеральным законом</w:t>
      </w: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22 октября 2004 года № 125-ФЗ «Об архивном деле в Российской Федерации» (Собрание законодательства Российской Федерации, 2004 № 43, ст.4169);</w:t>
      </w:r>
    </w:p>
    <w:bookmarkEnd w:id="3"/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 xml:space="preserve">Федеральным </w:t>
      </w:r>
      <w:hyperlink r:id="rId5" w:history="1">
        <w:r w:rsidRPr="00F90384">
          <w:rPr>
            <w:rFonts w:ascii="Times New Roman" w:hAnsi="Times New Roman"/>
            <w:sz w:val="28"/>
            <w:szCs w:val="28"/>
          </w:rPr>
          <w:t>законом</w:t>
        </w:r>
      </w:hyperlink>
      <w:r w:rsidRPr="00F90384">
        <w:rPr>
          <w:rFonts w:ascii="Times New Roman" w:hAnsi="Times New Roman"/>
          <w:sz w:val="28"/>
          <w:szCs w:val="28"/>
        </w:rPr>
        <w:t xml:space="preserve"> от 2 мая 2006 года № 59-ФЗ «О порядке рассмотрения обращений граждан Российской Федерации» (Собрание законодательства Российской Федерации, 2006 № 19, ст.2060);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 xml:space="preserve">Федеральным </w:t>
      </w:r>
      <w:hyperlink r:id="rId6" w:history="1">
        <w:r w:rsidRPr="00F90384">
          <w:rPr>
            <w:rFonts w:ascii="Times New Roman" w:hAnsi="Times New Roman"/>
            <w:sz w:val="28"/>
            <w:szCs w:val="28"/>
          </w:rPr>
          <w:t>законом</w:t>
        </w:r>
      </w:hyperlink>
      <w:r w:rsidRPr="00F90384">
        <w:rPr>
          <w:rFonts w:ascii="Times New Roman" w:hAnsi="Times New Roman"/>
          <w:sz w:val="28"/>
          <w:szCs w:val="28"/>
        </w:rPr>
        <w:t xml:space="preserve"> от 27 июля 2006 года № 149-ФЗ «Об информации, информационных технологиях и о защите информации» (Собрание законодательства Российской Федерации, 2006 № 31, ч.1 ст.3448);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F90384">
        <w:rPr>
          <w:rFonts w:ascii="Times New Roman" w:eastAsia="Times New Roman" w:hAnsi="Times New Roman"/>
          <w:sz w:val="28"/>
          <w:szCs w:val="28"/>
        </w:rPr>
        <w:t>Федеральным законом от 27 июля 2006 года № 152-ФЗ «О персональных данных» (Собрание законодательства Российской Федерации, 31 июля 2006 года №</w:t>
      </w:r>
      <w:r w:rsidRPr="00F90384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F90384">
        <w:rPr>
          <w:rFonts w:ascii="Times New Roman" w:eastAsia="Times New Roman" w:hAnsi="Times New Roman"/>
          <w:sz w:val="28"/>
          <w:szCs w:val="28"/>
        </w:rPr>
        <w:t>31 (1 ч.) ст.3451);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 xml:space="preserve">Федеральным </w:t>
      </w:r>
      <w:hyperlink r:id="rId7" w:history="1">
        <w:r w:rsidRPr="00F90384">
          <w:rPr>
            <w:rFonts w:ascii="Times New Roman" w:hAnsi="Times New Roman"/>
            <w:sz w:val="28"/>
            <w:szCs w:val="28"/>
          </w:rPr>
          <w:t>законом</w:t>
        </w:r>
      </w:hyperlink>
      <w:r w:rsidRPr="00F90384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(Собрание законодательства Российской Федерации, 2010 № 31, ст.4179);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hyperlink r:id="rId8" w:history="1">
        <w:r w:rsidRPr="00F90384">
          <w:rPr>
            <w:rFonts w:ascii="Times New Roman" w:hAnsi="Times New Roman"/>
            <w:sz w:val="28"/>
            <w:szCs w:val="28"/>
          </w:rPr>
          <w:t>приказом</w:t>
        </w:r>
      </w:hyperlink>
      <w:r w:rsidRPr="00F90384">
        <w:rPr>
          <w:rFonts w:ascii="Times New Roman" w:hAnsi="Times New Roman"/>
          <w:sz w:val="28"/>
          <w:szCs w:val="28"/>
        </w:rPr>
        <w:t xml:space="preserve"> Министерства культуры и массовых коммуникаций Российской Федерации от 18 января 2007 года № 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(Бюллетень нормативных актов федеральных органов исполнительной власти, 2007 № 20).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 xml:space="preserve"> </w:t>
      </w:r>
    </w:p>
    <w:p w:rsidR="00F90384" w:rsidRPr="00F90384" w:rsidRDefault="00F90384" w:rsidP="00F90384">
      <w:pPr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bCs/>
          <w:iCs/>
          <w:sz w:val="28"/>
          <w:szCs w:val="28"/>
        </w:rPr>
      </w:pPr>
    </w:p>
    <w:p w:rsidR="00F90384" w:rsidRPr="00F90384" w:rsidRDefault="00F90384" w:rsidP="00F9038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Cs/>
          <w:sz w:val="28"/>
          <w:szCs w:val="28"/>
        </w:rPr>
      </w:pPr>
      <w:r w:rsidRPr="00F90384">
        <w:rPr>
          <w:rFonts w:ascii="Times New Roman" w:hAnsi="Times New Roman"/>
          <w:b/>
          <w:bCs/>
          <w:iCs/>
          <w:sz w:val="28"/>
          <w:szCs w:val="28"/>
        </w:rPr>
        <w:t>Исчерпывающий перечень документов,</w:t>
      </w:r>
    </w:p>
    <w:p w:rsidR="00F90384" w:rsidRPr="00F90384" w:rsidRDefault="00F90384" w:rsidP="00F90384">
      <w:pPr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bCs/>
          <w:iCs/>
          <w:sz w:val="28"/>
          <w:szCs w:val="28"/>
        </w:rPr>
      </w:pPr>
      <w:r w:rsidRPr="00F90384">
        <w:rPr>
          <w:rFonts w:ascii="Times New Roman" w:hAnsi="Times New Roman"/>
          <w:b/>
          <w:bCs/>
          <w:iCs/>
          <w:sz w:val="28"/>
          <w:szCs w:val="28"/>
        </w:rPr>
        <w:t xml:space="preserve">необходимых   для предоставления муниципальной  услуги </w:t>
      </w:r>
    </w:p>
    <w:p w:rsidR="00F90384" w:rsidRPr="00F90384" w:rsidRDefault="00F90384" w:rsidP="00F90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24.Основанием для предоставления муниципальной услуги является письменный запрос (заявление)  представленный в адрес Отдела, по форме согласно приложению № 1,2,3 настоящего Административного регламента, а также запрос, поступивший по электронной почте.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25.В запросе должны быть указаны: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1) наименование юридического лица; для граждан – фамилия, имя, отчество (последнее при наличии) заявителя и все их изменения, дата и место его рождения;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2) почтовый адрес, по которому должен быть направлен ответ, адрес электронной почты, если ответ должен быть направлен в форме электронного документа;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lastRenderedPageBreak/>
        <w:t>3) интересующие заявителя тема, вопрос, событие, факт, сведения и хронологические рамки запрашиваемой информации;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4) форма получения пользователем информации (информационное письмо, архивная справка, архивная выписка; архивные копии, тематический перечень, тематический обзор документов);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5) личная подпись гражданина или должностного лица, дата.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К запросу заявителем могут быть приложены документы, связанные с темой запроса либо их копии. К обращению, поступившему в форме электронного документа, заявитель вправе приложить необходимые документы в электронной форме либо направить указанные документы и материалы или их копии в письменной форме.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26.Для истребования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27.Запрещено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 услуги.</w:t>
      </w:r>
    </w:p>
    <w:p w:rsidR="00F90384" w:rsidRPr="00F90384" w:rsidRDefault="00F90384" w:rsidP="00F903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90384" w:rsidRPr="00F90384" w:rsidRDefault="00F90384" w:rsidP="00F903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90384" w:rsidRPr="00F90384" w:rsidRDefault="00F90384" w:rsidP="00F9038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  <w:r w:rsidRPr="00F90384">
        <w:rPr>
          <w:rFonts w:ascii="Times New Roman" w:eastAsia="Times New Roman" w:hAnsi="Times New Roman"/>
          <w:b/>
          <w:bCs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</w:p>
    <w:p w:rsidR="00F90384" w:rsidRPr="00F90384" w:rsidRDefault="00F90384" w:rsidP="00F903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F90384">
        <w:rPr>
          <w:rFonts w:ascii="Times New Roman" w:eastAsia="Times New Roman" w:hAnsi="Times New Roman"/>
          <w:sz w:val="28"/>
          <w:szCs w:val="28"/>
        </w:rPr>
        <w:t>28.Основанием для отказа в приеме документов, необходимых для предоставления муниципальной услуги, является отсутствие в запросе фамилии заявителя, почтового адреса, по которому должен быть направлен ответ.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F90384" w:rsidRPr="00F90384" w:rsidRDefault="00F90384" w:rsidP="00F903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90384">
        <w:rPr>
          <w:rFonts w:ascii="Times New Roman" w:eastAsia="Times New Roman" w:hAnsi="Times New Roman"/>
          <w:b/>
          <w:bCs/>
          <w:sz w:val="28"/>
          <w:szCs w:val="28"/>
        </w:rPr>
        <w:t>Перечень оснований для приостановления или отказа в предоставлении муниципальной услуги</w:t>
      </w:r>
    </w:p>
    <w:p w:rsidR="00F90384" w:rsidRPr="00F90384" w:rsidRDefault="00F90384" w:rsidP="00F903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29.Основанием для приостановления предоставления муниципальной услуги является направление в течение 5 дней со дня регистрации запроса (заявления) заявителя уведомления о представлении дополнительных сведений, необходимых для исполнения запроса (заявления).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bookmarkStart w:id="4" w:name="sub_2021"/>
      <w:r w:rsidRPr="00F90384">
        <w:rPr>
          <w:rFonts w:ascii="Times New Roman" w:hAnsi="Times New Roman"/>
          <w:sz w:val="28"/>
          <w:szCs w:val="28"/>
        </w:rPr>
        <w:t>3</w:t>
      </w:r>
      <w:bookmarkEnd w:id="4"/>
      <w:r w:rsidRPr="00F90384">
        <w:rPr>
          <w:rFonts w:ascii="Times New Roman" w:hAnsi="Times New Roman"/>
          <w:sz w:val="28"/>
          <w:szCs w:val="28"/>
        </w:rPr>
        <w:t>0.Основаниями для отказа в предоставлении муниципальной услуги являются:</w:t>
      </w:r>
    </w:p>
    <w:p w:rsidR="00F90384" w:rsidRPr="00F90384" w:rsidRDefault="00F90384" w:rsidP="00F9038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90384">
        <w:rPr>
          <w:rFonts w:ascii="Times New Roman" w:hAnsi="Times New Roman"/>
          <w:sz w:val="28"/>
          <w:szCs w:val="28"/>
        </w:rPr>
        <w:t>текст запроса не поддается прочтению,</w:t>
      </w:r>
      <w:r w:rsidRPr="00F90384">
        <w:rPr>
          <w:rFonts w:ascii="Times New Roman" w:hAnsi="Times New Roman"/>
          <w:sz w:val="20"/>
          <w:szCs w:val="20"/>
        </w:rPr>
        <w:t xml:space="preserve"> </w:t>
      </w:r>
      <w:r w:rsidRPr="00F90384">
        <w:rPr>
          <w:rFonts w:ascii="Times New Roman" w:hAnsi="Times New Roman"/>
          <w:sz w:val="28"/>
        </w:rPr>
        <w:t>о чем в течение пяти дней со дня регистрации запроса сообщается заявителю, направившему запрос, если его фамилия и почтовый адрес или адрес электронной почты поддаются прочтению;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не поступление от заявителя в течение трех месяцев дополнительных сведений, необходимых для исполнения запроса;</w:t>
      </w:r>
    </w:p>
    <w:p w:rsidR="00F90384" w:rsidRPr="00F90384" w:rsidRDefault="00F90384" w:rsidP="00F90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</w:rPr>
        <w:t xml:space="preserve">в запросе заявителя содержится вопрос, на который ему многократно давались письменные ответы по существу в связи с ранее направляемыми </w:t>
      </w:r>
      <w:r w:rsidRPr="00F90384">
        <w:rPr>
          <w:rFonts w:ascii="Times New Roman" w:hAnsi="Times New Roman"/>
          <w:sz w:val="28"/>
        </w:rPr>
        <w:lastRenderedPageBreak/>
        <w:t>запросами, и при этом в запросе не приводятся новые доводы или обстоятельства. В данном случае управляющий делами вправе принять решение о безосновательности очередного запроса и прекращении переписки с заявителем по данному вопросу при условии, что указанный запрос и ранее направляемые запросы направлялись в Отдел. О данном решении уведомляется заявитель, направивший запрос</w:t>
      </w:r>
      <w:r w:rsidRPr="00F90384">
        <w:rPr>
          <w:rFonts w:ascii="Times New Roman" w:hAnsi="Times New Roman"/>
          <w:sz w:val="28"/>
          <w:szCs w:val="28"/>
        </w:rPr>
        <w:t>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от заявителя поступило заявление о прекращении рассмотрения запроса;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отсутствие у заявителя документально подтвержденных прав на получение сведений, содержащих государственную тайну и/или иную информацию, доступ к которой ограничен Федеральным законом, при этом заявителю сообщается о невозможности дать ответ по существу поставленного вопроса в связи с недопустимостью разглашения указанных сведений;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отсутствие документов, подтверждающих полномочия заявителя, при истребовании сведений, содержащих персональные данные о третьих лицах;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содержание ненормативной лексики и оскорбительных высказываний в запросе.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 xml:space="preserve"> </w:t>
      </w:r>
      <w:r w:rsidRPr="00F90384">
        <w:rPr>
          <w:rFonts w:ascii="Times New Roman" w:eastAsia="Times New Roman" w:hAnsi="Times New Roman"/>
          <w:bCs/>
          <w:sz w:val="28"/>
          <w:szCs w:val="28"/>
        </w:rPr>
        <w:t xml:space="preserve">  </w:t>
      </w:r>
    </w:p>
    <w:p w:rsidR="00F90384" w:rsidRPr="00F90384" w:rsidRDefault="00F90384" w:rsidP="00F90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муниципальной услуги</w:t>
      </w:r>
    </w:p>
    <w:p w:rsidR="00F90384" w:rsidRPr="00F90384" w:rsidRDefault="00F90384" w:rsidP="00F9038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F90384">
        <w:rPr>
          <w:rFonts w:ascii="Times New Roman" w:eastAsia="Times New Roman" w:hAnsi="Times New Roman"/>
          <w:sz w:val="28"/>
          <w:szCs w:val="28"/>
        </w:rPr>
        <w:t>31.Муниципальная услуга предоставляется Отделом бесплатно.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F90384" w:rsidRPr="00F90384" w:rsidRDefault="00F90384" w:rsidP="00F903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90384">
        <w:rPr>
          <w:rFonts w:ascii="Times New Roman" w:eastAsia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90384" w:rsidRPr="00F90384" w:rsidRDefault="00F90384" w:rsidP="00F903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eastAsia="Times New Roman" w:hAnsi="Times New Roman"/>
          <w:sz w:val="28"/>
          <w:szCs w:val="28"/>
        </w:rPr>
        <w:t>32.</w:t>
      </w:r>
      <w:r w:rsidRPr="00F90384">
        <w:rPr>
          <w:rFonts w:ascii="Times New Roman" w:hAnsi="Times New Roman"/>
          <w:sz w:val="28"/>
          <w:szCs w:val="28"/>
        </w:rPr>
        <w:t>Время ожидания заявителя в очереди при подаче запроса (заявления) о предоставлении муниципальной услуги и при получении результата муниципальной услуги не может превышать 30 минут, а при предварительной записи на прием – не может превышать 15 минут.</w:t>
      </w:r>
    </w:p>
    <w:p w:rsidR="00F90384" w:rsidRPr="00F90384" w:rsidRDefault="00F90384" w:rsidP="00F90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90384" w:rsidRPr="00F90384" w:rsidRDefault="00F90384" w:rsidP="00F90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 xml:space="preserve">муниципальная услуга, к месту ожидания и приема заявителей, 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 xml:space="preserve">размещению и оформлению информации о порядке предоставления муниципальной услуги 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33.Помещения для предоставления муниципальной услуги должны соответствовать  Санитарным нормам и правилам пожарной безопасности.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34.Вход в здание оборудуется информационной табличкой (вывеской) с наименованием Отдела. Для обеспечения беспрепятственного доступа инвалидов, включая инвалидов, использующих кресла-коляски вход в здание   оборудован кнопкой-вызова сотрудника Отдела.</w:t>
      </w:r>
    </w:p>
    <w:p w:rsidR="00F90384" w:rsidRPr="00F90384" w:rsidRDefault="00F90384" w:rsidP="00F90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 xml:space="preserve">35.Прием заявителей осуществляется на рабочих местах должностных лиц Отдела, которые включают места для информирования и приема </w:t>
      </w:r>
      <w:r w:rsidRPr="00F90384">
        <w:rPr>
          <w:rFonts w:ascii="Times New Roman" w:hAnsi="Times New Roman"/>
          <w:sz w:val="28"/>
          <w:szCs w:val="28"/>
        </w:rPr>
        <w:lastRenderedPageBreak/>
        <w:t>заявителей.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36.Помещения для приема заявителей оборудуются информационными табличками (вывесками) с указанием: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номера кабинета;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фамилии, имени, отчества и должности лица, осуществляющего предоставление муниципальной  услуги;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графика приема граждан.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37.Места соответствуют комфортным условиям для заявителей. Места ожидания в очереди на предоставление или получение документов оборудуются столами, стульями, информационными стендами, обеспечены канцелярскими принадлежностями для возможного оформления заявления.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38.На информационных стендах размещается следующая обязательная информация: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график работы;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фамилии, имена, отчества специалистов Отдела;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настоящий Регламент (без приложений);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блок-схема и краткое описание порядка предоставления муниципальной услуги;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образцы заполнения заявлений;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номера телефонов, адрес электронной почты Отдела;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перечень документов (сведений), необходимых для предоставления муниципальной услуги, бланки запроса.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 xml:space="preserve"> 39.Тексты материалов, размещаемых на информационных стендах, печатаются удобным для чтения шрифтом (размер шрифта не менее №18), без исправлений, наиболее важные места выделяются другим шрифтом. В случае оформления информационных материалов в виде брошюр требования к размеру шрифта могут быть снижены.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Срок регистрации запроса (заявления) заявителя о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предоставлении муниципальной услуги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 xml:space="preserve">40.Запрос (заявление) заявителя регистрируются в течение одного рабочего дня с момента поступления в Отдел. </w:t>
      </w:r>
    </w:p>
    <w:p w:rsidR="00F90384" w:rsidRPr="00F90384" w:rsidRDefault="00F90384" w:rsidP="00F90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41.Показателями качества и доступности муниципальной услуги являются: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доступность информации о наличии и составе документов, ходе исполнения запроса;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возможность получения муниципальной услуги в электронном виде;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своевременное исполнение запроса;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lastRenderedPageBreak/>
        <w:t>степень соответствия информации, содержащейся в выданной архивной справке, архивной выписке или архивной копии, сведениям, изложенным в запросе заявителя;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соблюдение порядка предоставления муниципальной услуги;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наличие возможности беспрепятственного доступа граждан с ограниченными возможностями передвижении в которых предоставляется муниципальная услуга;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содействие (при необходимости) со стороны должностных лиц, работников инвалиду при входе, выходе и перемещении по помещению приема и выдачи документов;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оказание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языком, собаки-проводника при наличии иного лица, владеющего жестовым языком;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собаки-проводника при наличии документа подтверждающего ее специальное обучение, выданного по установленной форме, в помещение приема и выдачи документов;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удовлетворенность заявителей, отсутствие жалоб на действия (бездействие) и решения должностных лиц Отдела, осуществляемые (принятые) в ходе предоставления муниципальной услуги.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90384" w:rsidRPr="00F90384" w:rsidRDefault="00F90384" w:rsidP="00F903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III. Состав, последовательность и сроки выполнения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административных процедур (действий), требования к порядку их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выполнения, в том числе особенности выполнения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административных процедур (действий) в электронной форме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90384" w:rsidRPr="00F90384" w:rsidRDefault="00F90384" w:rsidP="00F903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bookmarkStart w:id="5" w:name="sub_230"/>
      <w:r w:rsidRPr="00F90384">
        <w:rPr>
          <w:rFonts w:ascii="Times New Roman" w:eastAsia="Times New Roman" w:hAnsi="Times New Roman"/>
          <w:sz w:val="28"/>
          <w:szCs w:val="28"/>
        </w:rPr>
        <w:t>42.Предоставление муниципальной услуги включает в себя следующие административные процедуры:</w:t>
      </w:r>
    </w:p>
    <w:p w:rsidR="00F90384" w:rsidRPr="00F90384" w:rsidRDefault="00F90384" w:rsidP="00F90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8"/>
          <w:szCs w:val="28"/>
        </w:rPr>
      </w:pPr>
      <w:r w:rsidRPr="00F90384">
        <w:rPr>
          <w:rFonts w:ascii="Times New Roman" w:eastAsia="Times New Roman" w:hAnsi="Times New Roman"/>
          <w:sz w:val="28"/>
          <w:szCs w:val="28"/>
        </w:rPr>
        <w:t xml:space="preserve">1) регистрация запросов (заявлений) и передача их на рассмотрение; </w:t>
      </w:r>
    </w:p>
    <w:p w:rsidR="00F90384" w:rsidRPr="00F90384" w:rsidRDefault="00F90384" w:rsidP="00F90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0384">
        <w:rPr>
          <w:rFonts w:ascii="Times New Roman" w:eastAsia="Times New Roman" w:hAnsi="Times New Roman"/>
          <w:sz w:val="28"/>
          <w:szCs w:val="28"/>
        </w:rPr>
        <w:t xml:space="preserve">2) анализ тематики запросов (заявлений); 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eastAsia="Times New Roman" w:hAnsi="Times New Roman"/>
          <w:sz w:val="28"/>
          <w:szCs w:val="28"/>
        </w:rPr>
        <w:t>3) направление запросов (заявлений) на исполнение</w:t>
      </w:r>
      <w:r w:rsidRPr="00F90384">
        <w:rPr>
          <w:rFonts w:ascii="Times New Roman" w:hAnsi="Times New Roman"/>
          <w:b/>
          <w:sz w:val="28"/>
          <w:szCs w:val="28"/>
        </w:rPr>
        <w:t xml:space="preserve"> </w:t>
      </w:r>
      <w:r w:rsidRPr="00F90384">
        <w:rPr>
          <w:rFonts w:ascii="Times New Roman" w:hAnsi="Times New Roman"/>
          <w:sz w:val="28"/>
          <w:szCs w:val="28"/>
        </w:rPr>
        <w:t>по  принадлежно-сти в конкретные органы и организации</w:t>
      </w:r>
      <w:r w:rsidRPr="00F90384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eastAsia="Times New Roman" w:hAnsi="Times New Roman"/>
          <w:sz w:val="28"/>
          <w:szCs w:val="28"/>
        </w:rPr>
        <w:t>4) подготовка ответов заявителям;</w:t>
      </w:r>
    </w:p>
    <w:p w:rsidR="00F90384" w:rsidRPr="00F90384" w:rsidRDefault="00F90384" w:rsidP="00F90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0384">
        <w:rPr>
          <w:rFonts w:ascii="Times New Roman" w:eastAsia="Times New Roman" w:hAnsi="Times New Roman"/>
          <w:sz w:val="28"/>
          <w:szCs w:val="28"/>
        </w:rPr>
        <w:t>5) оформление архивных справок, архивных выписок, архивных копий;</w:t>
      </w:r>
    </w:p>
    <w:p w:rsidR="00F90384" w:rsidRPr="00F90384" w:rsidRDefault="00F90384" w:rsidP="00F903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90384">
        <w:rPr>
          <w:rFonts w:ascii="Times New Roman" w:eastAsia="Times New Roman" w:hAnsi="Times New Roman"/>
          <w:sz w:val="28"/>
          <w:szCs w:val="28"/>
        </w:rPr>
        <w:t>6) направление ответов заявителям.</w:t>
      </w:r>
    </w:p>
    <w:p w:rsidR="00F90384" w:rsidRPr="00F90384" w:rsidRDefault="00F90384" w:rsidP="00F903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90384">
        <w:rPr>
          <w:rFonts w:ascii="Times New Roman" w:eastAsia="Times New Roman" w:hAnsi="Times New Roman"/>
          <w:sz w:val="28"/>
          <w:szCs w:val="28"/>
        </w:rPr>
        <w:t xml:space="preserve">43.Порядок последовательности действий Отдела при предоставлении муниципальной услуги осуществляется в соответствии с блок-схемой (приложение № 4 настоящего Регламента). </w:t>
      </w:r>
    </w:p>
    <w:p w:rsidR="00F90384" w:rsidRPr="00F90384" w:rsidRDefault="00F90384" w:rsidP="00F903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F90384" w:rsidRPr="00F90384" w:rsidRDefault="00F90384" w:rsidP="00F903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lastRenderedPageBreak/>
        <w:t>Регистрация запросов (заявлений)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 xml:space="preserve">и передача их на рассмотрение 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hAnsi="Times New Roman"/>
          <w:sz w:val="28"/>
          <w:szCs w:val="28"/>
        </w:rPr>
        <w:t xml:space="preserve"> 44.</w:t>
      </w: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Поступившие в Отдел заявления, регистрируются  в журнале справок социально-правового характера в день поступления и передаются специалистом, осуществляющим прием заявлений, в этот же день начальнику, который отписывает заявления в течение дня специалистам для исполнения. Каждому заявлению присваивается индивидуальный номер.  </w:t>
      </w:r>
    </w:p>
    <w:p w:rsidR="00F90384" w:rsidRPr="00F90384" w:rsidRDefault="00F90384" w:rsidP="00F903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Регистрация заявлений  ведется в журналах регистрации и учета заявлений  по каждому архивохранилищу архивных документов (документов  постоянного хранения и личному составу) самостоятельно.</w:t>
      </w:r>
    </w:p>
    <w:p w:rsidR="00F90384" w:rsidRPr="00F90384" w:rsidRDefault="00F90384" w:rsidP="00F90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При поступлении запроса в электронной форме с указанием адреса электронной почты заявителю направляется уведомление о приеме запроса к рассмотрению. Запрос в электронной форме распечатывается, дальнейшая работа с ним ведется в установленном порядке.</w:t>
      </w:r>
    </w:p>
    <w:p w:rsidR="00F90384" w:rsidRPr="00F90384" w:rsidRDefault="00F90384" w:rsidP="00F90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В журналы заносится следующая информация:</w:t>
      </w:r>
    </w:p>
    <w:p w:rsidR="00F90384" w:rsidRPr="00F90384" w:rsidRDefault="00F90384" w:rsidP="00F903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фамилия, имя, отчество заявителя (наименование организации);</w:t>
      </w:r>
    </w:p>
    <w:p w:rsidR="00F90384" w:rsidRPr="00F90384" w:rsidRDefault="00F90384" w:rsidP="00F903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почтовый адрес или адрес электронной почты, по которому в случае необходимости следует направить ответ;</w:t>
      </w:r>
    </w:p>
    <w:p w:rsidR="00F90384" w:rsidRPr="00F90384" w:rsidRDefault="00F90384" w:rsidP="00F903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контактный телефон;</w:t>
      </w:r>
    </w:p>
    <w:p w:rsidR="00F90384" w:rsidRPr="00F90384" w:rsidRDefault="00F90384" w:rsidP="00F903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суть обращения (в краткой форме);</w:t>
      </w:r>
    </w:p>
    <w:p w:rsidR="00F90384" w:rsidRPr="00F90384" w:rsidRDefault="00F90384" w:rsidP="00F903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результат рассмотрения обращения.</w:t>
      </w:r>
    </w:p>
    <w:p w:rsidR="00F90384" w:rsidRPr="00F90384" w:rsidRDefault="00F90384" w:rsidP="00F903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45.Регистрация запроса является основанием для начала действий по предоставлению муниципальной  услуги.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6" w:name="sub_2029"/>
      <w:r w:rsidRPr="00F90384">
        <w:rPr>
          <w:rFonts w:ascii="Times New Roman" w:hAnsi="Times New Roman"/>
          <w:b/>
          <w:sz w:val="28"/>
          <w:szCs w:val="28"/>
        </w:rPr>
        <w:t>Анализ тематики запросов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46.Основанием для начала данной административной процедуры является регистрация запроса (заявления) и передача его на исполнение специалистам Отдела.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47.Специалисты Отдела осуществляют анализ тематики поступивших запросов с учетом необходимых профессиональных навыков и имеющегося научно-справочного аппарата и информационного материала.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48.В результате анализа определяется: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 xml:space="preserve">степень полноты информации, содержащейся в запросе и необходимой для его исполнения; 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правомочность получения заявителем запрашиваемой информации;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адреса конкретных органов, организаций, куда следует направить запрос на исполнение по принадлежности.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49.Срок исполнения данной административной процедуры – 5 дней с момента регистрации запроса.</w:t>
      </w:r>
    </w:p>
    <w:p w:rsidR="00F90384" w:rsidRPr="00F90384" w:rsidRDefault="00F90384" w:rsidP="00F9038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bookmarkEnd w:id="6"/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Направление запросов на исполнение по принадлежности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в  органы и организации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50.Основанием для начала данной административной процедуры является определение тематики запроса (заявления) и путей его исполнения.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lastRenderedPageBreak/>
        <w:t>51.По итогам анализа тематики поступивших запросов Отдел перенаправляет  запросы  на исполнение по принадлежности в конкретные органы и организации, имеющие на хранении документы, необходимые для исполнения запросов с указанием о направлении ответа в адрес заявителя.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52.Срок исполнения данной административной процедуры – 2 дня.</w:t>
      </w:r>
    </w:p>
    <w:p w:rsidR="00F90384" w:rsidRPr="00F90384" w:rsidRDefault="00F90384" w:rsidP="00F903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0384">
        <w:rPr>
          <w:rFonts w:ascii="Times New Roman" w:eastAsia="Times New Roman" w:hAnsi="Times New Roman"/>
          <w:b/>
          <w:sz w:val="28"/>
          <w:szCs w:val="28"/>
        </w:rPr>
        <w:t>Подготовка ответов заявителям</w:t>
      </w:r>
    </w:p>
    <w:p w:rsidR="00F90384" w:rsidRPr="00F90384" w:rsidRDefault="00F90384" w:rsidP="00F903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0384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F90384" w:rsidRPr="00F90384" w:rsidRDefault="00F90384" w:rsidP="00F903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eastAsia="Times New Roman" w:hAnsi="Times New Roman"/>
          <w:sz w:val="28"/>
          <w:szCs w:val="28"/>
        </w:rPr>
        <w:t xml:space="preserve">53.Подготовку ответов заявителям осуществляет Отдел </w:t>
      </w:r>
      <w:r w:rsidRPr="00F90384">
        <w:rPr>
          <w:rFonts w:ascii="Times New Roman" w:hAnsi="Times New Roman"/>
          <w:sz w:val="28"/>
          <w:szCs w:val="28"/>
        </w:rPr>
        <w:t>имеющий на хранении документы, необходимые для исполнения запросов.</w:t>
      </w:r>
    </w:p>
    <w:p w:rsidR="00F90384" w:rsidRPr="00F90384" w:rsidRDefault="00F90384" w:rsidP="00F903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Ответ может быть подготовлен в виде:</w:t>
      </w:r>
    </w:p>
    <w:p w:rsidR="00F90384" w:rsidRPr="00F90384" w:rsidRDefault="00F90384" w:rsidP="00F90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информационного письма;</w:t>
      </w:r>
    </w:p>
    <w:p w:rsidR="00F90384" w:rsidRPr="00F90384" w:rsidRDefault="00F90384" w:rsidP="00F90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архивной справки;</w:t>
      </w:r>
    </w:p>
    <w:p w:rsidR="00F90384" w:rsidRPr="00F90384" w:rsidRDefault="00F90384" w:rsidP="00F90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архивной выписки;</w:t>
      </w:r>
    </w:p>
    <w:p w:rsidR="00F90384" w:rsidRPr="00F90384" w:rsidRDefault="00F90384" w:rsidP="00F90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архивной копии;</w:t>
      </w:r>
    </w:p>
    <w:p w:rsidR="00F90384" w:rsidRPr="00F90384" w:rsidRDefault="00F90384" w:rsidP="00F90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тематического перечня;</w:t>
      </w:r>
    </w:p>
    <w:p w:rsidR="00F90384" w:rsidRPr="00F90384" w:rsidRDefault="00F90384" w:rsidP="00F90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тематической подборки копий архивных документов;</w:t>
      </w:r>
    </w:p>
    <w:p w:rsidR="00F90384" w:rsidRPr="00F90384" w:rsidRDefault="00F90384" w:rsidP="00F90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тематического обзора архивных документов;</w:t>
      </w:r>
    </w:p>
    <w:p w:rsidR="00F90384" w:rsidRPr="00F90384" w:rsidRDefault="00F90384" w:rsidP="00F90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письменного уведомления о направлении запроса на исполнение в соответствующий орган, организацию; </w:t>
      </w:r>
    </w:p>
    <w:p w:rsidR="00F90384" w:rsidRPr="00F90384" w:rsidRDefault="00F90384" w:rsidP="00F903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90384">
        <w:rPr>
          <w:rFonts w:ascii="Times New Roman" w:eastAsia="Times New Roman" w:hAnsi="Times New Roman"/>
          <w:sz w:val="28"/>
          <w:szCs w:val="28"/>
        </w:rPr>
        <w:t xml:space="preserve">письменного уведомления о необходимости предоставления дополнительных сведений для исполнения запроса; </w:t>
      </w:r>
    </w:p>
    <w:p w:rsidR="00F90384" w:rsidRPr="00F90384" w:rsidRDefault="00F90384" w:rsidP="00F903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90384">
        <w:rPr>
          <w:rFonts w:ascii="Times New Roman" w:eastAsia="Times New Roman" w:hAnsi="Times New Roman"/>
          <w:sz w:val="28"/>
          <w:szCs w:val="28"/>
        </w:rPr>
        <w:t xml:space="preserve">рекомендации о дальнейших путях поиска необходимой информации; </w:t>
      </w:r>
    </w:p>
    <w:p w:rsidR="00F90384" w:rsidRPr="00F90384" w:rsidRDefault="00F90384" w:rsidP="00F903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ответа об отсутствии запрашиваемых сведений (архивных документов).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54.Срок исполнения данной административной процедуры – 30 дней</w:t>
      </w:r>
      <w:r w:rsidRPr="00F90384">
        <w:rPr>
          <w:rFonts w:ascii="Times New Roman" w:eastAsia="Times New Roman" w:hAnsi="Times New Roman"/>
          <w:sz w:val="28"/>
          <w:szCs w:val="28"/>
        </w:rPr>
        <w:t xml:space="preserve"> с момента регистрации запроса (заявления) заявителя</w:t>
      </w:r>
      <w:r w:rsidRPr="00F90384">
        <w:rPr>
          <w:rFonts w:ascii="Times New Roman" w:hAnsi="Times New Roman"/>
          <w:sz w:val="28"/>
          <w:szCs w:val="28"/>
        </w:rPr>
        <w:t>.</w:t>
      </w:r>
    </w:p>
    <w:p w:rsidR="00F90384" w:rsidRPr="00F90384" w:rsidRDefault="00F90384" w:rsidP="00F903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90384" w:rsidRPr="00F90384" w:rsidRDefault="00F90384" w:rsidP="00F903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0384">
        <w:rPr>
          <w:rFonts w:ascii="Times New Roman" w:eastAsia="Times New Roman" w:hAnsi="Times New Roman"/>
          <w:b/>
          <w:sz w:val="28"/>
          <w:szCs w:val="28"/>
        </w:rPr>
        <w:t>Оформление архивных справок, архивных выписок, архивных копий</w:t>
      </w:r>
    </w:p>
    <w:p w:rsidR="00F90384" w:rsidRPr="00F90384" w:rsidRDefault="00F90384" w:rsidP="00F903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hAnsi="Times New Roman"/>
          <w:sz w:val="28"/>
          <w:szCs w:val="28"/>
        </w:rPr>
        <w:t>55.Основанием для начала данной административной процедуры  осуществляется по научно-справочному аппарату и документам, находящихся на архивном хранении в Отделе.</w:t>
      </w: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 заявления производится сотрудниками Отдела, ответственными за выполнение данной работы.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eastAsia="Times New Roman" w:hAnsi="Times New Roman"/>
          <w:sz w:val="28"/>
          <w:szCs w:val="28"/>
        </w:rPr>
        <w:t>56.</w:t>
      </w:r>
      <w:r w:rsidRPr="00F90384">
        <w:rPr>
          <w:rFonts w:ascii="Times New Roman" w:hAnsi="Times New Roman"/>
          <w:sz w:val="28"/>
          <w:szCs w:val="28"/>
        </w:rPr>
        <w:t>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 или наличие одного из них оговариваются в тексте справки в скобках («Так в документе», «Так в тексте оригинала»).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lastRenderedPageBreak/>
        <w:t xml:space="preserve">Сведения о работе, учебе в нескольких органах, организациях, учебных заведениях включаются в одну архивную справку.  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(«Так в тексте оригинала», «В тексте неразборчиво»).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 Подчистки и помарки в архивных справках не допускаются.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После текста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факта, события.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В архивной справке, объем которой превышает один лист, листы должны быть прошиты, пронумерованы и скреплены печатью администрации Пугачевского муниципального района Саратовской области.</w:t>
      </w:r>
    </w:p>
    <w:p w:rsidR="00F90384" w:rsidRPr="00F90384" w:rsidRDefault="00F90384" w:rsidP="00F90384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hAnsi="Times New Roman"/>
          <w:sz w:val="28"/>
          <w:szCs w:val="28"/>
        </w:rPr>
        <w:t xml:space="preserve">Архивная справка, предназначенная для использования на территории Российской Федерации, подписывается начальником Отдела и заверяется печатью администрации муниципального района, </w:t>
      </w: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за пределами территории Российской Федерации подписывается главой Пугачевского муниципального района и заверяется печатью администрации муниципального района.  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При необходимости к архивной справке прилагаются копии архивных документов или выписки из них, подтверждающие сведения, изложенные в архивной справке.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Архивная справка оформляется на бланке администрации и адресуется непосредственно заявителю. На архивной справке проставляется номер и дата составления.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При отсутствии в Отделе архивных документов, необходимых для исполнения запроса, на бланке администрации составляется ответ, подтверждающий неполноту состава архивных документов по теме запроса. При необходимости ответ может быть заверен гербовой печатью.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В случае документально подтвержденных фактов утраты архивных документов, содержащих запрашиваемые сведения, Отдел выдает справку по данному вопросу, при необходимости заверенную печатью администрации.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 xml:space="preserve">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 и т.д. Отдельные слова и выражения оригинала, вызывающие сомнения в их точности, оговариваются словами «Так в тексте оригинала», </w:t>
      </w:r>
      <w:r w:rsidRPr="00F90384">
        <w:rPr>
          <w:rFonts w:ascii="Times New Roman" w:hAnsi="Times New Roman"/>
          <w:sz w:val="28"/>
          <w:szCs w:val="28"/>
        </w:rPr>
        <w:lastRenderedPageBreak/>
        <w:t>«Так в документе». После текста архивной выписки указываются архивный шифр и номера листов единицы хранения архивного документа.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 xml:space="preserve">Аутентичность выданных по запросам архивных выписок удостоверяется подписью начальника Отдела и заверяется печатью администрации.  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 xml:space="preserve">На обороте каждого листа архивной копии проставляются архивные шифры и номера листов единиц хранения архивного документа. Все листы архивной копии скрепляются. Архивная копия подписывается начальником Отдела и заверяется печатью администрации </w:t>
      </w: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Pr="00F90384">
        <w:rPr>
          <w:rFonts w:ascii="Times New Roman" w:hAnsi="Times New Roman"/>
          <w:sz w:val="28"/>
          <w:szCs w:val="28"/>
        </w:rPr>
        <w:t xml:space="preserve">.    </w:t>
      </w:r>
    </w:p>
    <w:bookmarkEnd w:id="5"/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57.Срок исполнения данной административной процедуры – 30 дней</w:t>
      </w:r>
      <w:r w:rsidRPr="00F90384">
        <w:rPr>
          <w:rFonts w:ascii="Times New Roman" w:eastAsia="Times New Roman" w:hAnsi="Times New Roman"/>
          <w:sz w:val="28"/>
          <w:szCs w:val="28"/>
        </w:rPr>
        <w:t xml:space="preserve"> </w:t>
      </w:r>
      <w:r w:rsidRPr="00F90384">
        <w:rPr>
          <w:rFonts w:ascii="Times New Roman" w:hAnsi="Times New Roman"/>
          <w:sz w:val="28"/>
          <w:szCs w:val="28"/>
        </w:rPr>
        <w:t>с момента регистрации запроса (заявления).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 xml:space="preserve">  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F90384" w:rsidRPr="00F90384" w:rsidRDefault="00F90384" w:rsidP="00F903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0384">
        <w:rPr>
          <w:rFonts w:ascii="Times New Roman" w:eastAsia="Times New Roman" w:hAnsi="Times New Roman"/>
          <w:b/>
          <w:sz w:val="28"/>
          <w:szCs w:val="28"/>
        </w:rPr>
        <w:t>Направление ответов заявителям</w:t>
      </w:r>
    </w:p>
    <w:p w:rsidR="00F90384" w:rsidRPr="00F90384" w:rsidRDefault="00F90384" w:rsidP="00F903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90384" w:rsidRPr="00F90384" w:rsidRDefault="00F90384" w:rsidP="00F903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58.Основанием для начала данной административной процедуры является подготовка ответов на запрос (заявление).</w:t>
      </w:r>
    </w:p>
    <w:p w:rsidR="00F90384" w:rsidRPr="00F90384" w:rsidRDefault="00F90384" w:rsidP="00F903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232"/>
      <w:r w:rsidRPr="00F90384">
        <w:rPr>
          <w:rFonts w:ascii="Times New Roman" w:hAnsi="Times New Roman"/>
          <w:sz w:val="28"/>
          <w:szCs w:val="28"/>
        </w:rPr>
        <w:t xml:space="preserve">59.Отдел письменно уведомляет автора запроса о результатах рассмотрения и (или) направлении соответствующих запросов на исполнение по принадлежности в органы и организации для ответа в его адрес о результатах поиска запрашиваемой информации. </w:t>
      </w:r>
    </w:p>
    <w:p w:rsidR="00F90384" w:rsidRPr="00F90384" w:rsidRDefault="00F90384" w:rsidP="00F903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sub_233"/>
      <w:bookmarkEnd w:id="7"/>
      <w:r w:rsidRPr="00F90384">
        <w:rPr>
          <w:rFonts w:ascii="Times New Roman" w:hAnsi="Times New Roman"/>
          <w:sz w:val="28"/>
          <w:szCs w:val="28"/>
        </w:rPr>
        <w:t>60.Архивные справки, архивные выписки, архивные копии, тематические перечни, тематические обзоры документов, информационные письма, тематические подборки копий архивных документов, ответы об отсутствии запрашиваемых сведений (документов),</w:t>
      </w:r>
      <w:r w:rsidRPr="00F90384">
        <w:rPr>
          <w:rFonts w:ascii="Times New Roman" w:eastAsia="Times New Roman" w:hAnsi="Times New Roman"/>
          <w:sz w:val="28"/>
          <w:szCs w:val="28"/>
        </w:rPr>
        <w:t xml:space="preserve"> рекомендации о дальнейших путях поиска необходимой информации,</w:t>
      </w:r>
      <w:r w:rsidRPr="00F90384">
        <w:rPr>
          <w:rFonts w:ascii="Times New Roman" w:hAnsi="Times New Roman"/>
          <w:sz w:val="28"/>
          <w:szCs w:val="28"/>
        </w:rPr>
        <w:t xml:space="preserve"> подготовленные в органы и организации направляются в адрес заявителя.</w:t>
      </w:r>
    </w:p>
    <w:p w:rsidR="00F90384" w:rsidRPr="00F90384" w:rsidRDefault="00F90384" w:rsidP="00F903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 xml:space="preserve">61.В случае если запрос (заявление) не может быть исполнен, заявителю направляется письмо – уведомление с объяснением причин невозможности исполнения: отсутствие запрашиваемых сведений, необходимость предоставления дополнительных сведений для исполнения запроса (заявления) и или иные причины. </w:t>
      </w:r>
    </w:p>
    <w:p w:rsidR="00F90384" w:rsidRPr="00F90384" w:rsidRDefault="00F90384" w:rsidP="00F903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Заявителю направляется уведомление об отказе в получении информации ограниченного доступа при отсутствии у него на это права и разъяснение о его дальнейших действиях.</w:t>
      </w:r>
      <w:bookmarkStart w:id="9" w:name="sub_234"/>
      <w:bookmarkEnd w:id="8"/>
    </w:p>
    <w:p w:rsidR="00F90384" w:rsidRPr="00F90384" w:rsidRDefault="00F90384" w:rsidP="00F903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62.Рассмотрение запроса считается законченным, если по нему приняты необходимые меры и заявитель проинформирован о результатах рассмотрения.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63.Срок исполнения данной административной процедуры – в течение одного дня с момента подготовки ответа.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bookmarkEnd w:id="9"/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 xml:space="preserve">IV. Формы контроля за  исполнением административного 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регламента предоставления муниципальной услуги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lastRenderedPageBreak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 xml:space="preserve"> 64.Текущий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Отдела осуществляется должностными лицами, ответственными за организацию работы по предоставлению муниципальной услуги в Отделе посредством анализа действий специалистов Отдела, участвующих в предоставлении муниципальной услуги, и подготавливаемых ими в ходе предоставления муниципальной услуги документов. Перечень должностных лиц, осуществляющих текущий контроль, устанавливается распоряжением администрации муниципального района, положением об Отделе, должностными инструкциями.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65.Текущий контроль осуществляется постоянно.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66.Проверки полноты и качества предоставления муниципальной услуги осуществляется на основании распоряжения главы  Пугачевского муниципального района.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67.Проверки могут быть плановыми (осуществляться на основании планов работы органа местного самоуправления) и внеплановыми (в форме рассмотрения жалобы на действия (бездействия) должностных лиц органа местного самоуправления, представляющего муниципальную услугу, а также его должностных лиц, муниципальных служащих, ответственных за предоставление муниципальной услуги).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Периодичность осуществления плановых проверок устанавливается главой   Пугачевского муниципального района.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 услуги определены пунктом 41 Административного регламента.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ab/>
        <w:t xml:space="preserve">68.Проверка полноты и качества предоставления муниципальной услуги проводится должностными лицами, указанными в пункте 64 Административного регламента. Результаты проверки оформляются в форме справки, содержащей выводы о наличии или отсутствии недостатков и </w:t>
      </w:r>
      <w:r w:rsidRPr="00F90384">
        <w:rPr>
          <w:rFonts w:ascii="Times New Roman" w:hAnsi="Times New Roman"/>
          <w:sz w:val="28"/>
          <w:szCs w:val="28"/>
        </w:rPr>
        <w:lastRenderedPageBreak/>
        <w:t>предложения по их устранению (при наличии недостатков). Справка подписывается начальником Отдела.</w:t>
      </w:r>
    </w:p>
    <w:p w:rsidR="00F90384" w:rsidRPr="00F90384" w:rsidRDefault="00F90384" w:rsidP="00F90384">
      <w:pPr>
        <w:spacing w:after="0" w:line="240" w:lineRule="auto"/>
        <w:jc w:val="both"/>
        <w:rPr>
          <w:b/>
          <w:bCs/>
          <w:color w:val="000080"/>
        </w:rPr>
      </w:pPr>
      <w:bookmarkStart w:id="10" w:name="sub_300"/>
    </w:p>
    <w:bookmarkEnd w:id="10"/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 в ходе предоставления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69.По результатам проведенных проверок в случае выявления нарушений соблюдения положений регламента виновные муниципальные служащие и должностные лица Отдела несут персональную ответственность за решения и действия (бездействие), принимаемые в ходе предоставления муниципальной услуги в порядке, установленном законодательством.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70.Персональная ответственность муниципальные служащие и должностные лица Отдела закрепляются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 xml:space="preserve">Положения, характеризующие требования к порядку и формам контроля за предоставлением муниципальной услуги, в том числе 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со стороны граждан, их объединений и организаций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71.Заявители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72.Заявитель в 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 xml:space="preserve">и действий (бездействия) органа местного самоуправления, предоставляющего муниципальную услугу, а также его должностных 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лиц, муниципальных служащих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ab/>
        <w:t xml:space="preserve">73.В случае нарушения прав заявителей они вправе обжаловать действия (бездействие) Отдела, его должностных лиц, муниципальных служащих, а также их решения, принимаемые при предоставлении муниципальной услуги во внесудебном порядке. Заявления об обжаловании подается и рассматривается в соответствии с федеральными законами «Об </w:t>
      </w:r>
      <w:r w:rsidRPr="00F90384">
        <w:rPr>
          <w:rFonts w:ascii="Times New Roman" w:hAnsi="Times New Roman"/>
          <w:sz w:val="28"/>
          <w:szCs w:val="28"/>
        </w:rPr>
        <w:lastRenderedPageBreak/>
        <w:t>организации предоставления государственных и муниципальных услуг», «О порядке рассмотрения обращений граждан Российской Федерации».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Предмет жалобы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74.Предметом жалобы могут являться действие (бездействие) и (или) решения, осуществляемые (принятые) Отделом, предоставляющим  муниципальную услугу, а также его должностных лиц, муниципальным служащим, с совершением (принятием) которых не согласно лицо, обратившееся с жалобой.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б) нарушение срока предоставления муниципальной услуги;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г) отказ в приеме документов, предоставление которых предусмотрено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ж) отказ Отдела, предоставляющего муниципальную услугу, должност-ного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исправлений, установленного Административным регламентом.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 xml:space="preserve">Органы местного самоуправления и должностные лица, 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которым может быть направлена жалоба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75.В случае несогласия заявителя с решением или действием (бездействием) Отдела, предоставляющего муниципальную услугу, а также его должностного лица, муниципального служащего жалоба подается главе Пугачевского муниципального района.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 xml:space="preserve"> 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lastRenderedPageBreak/>
        <w:t>Порядок подачи и рассмотрения жалобы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76.Жалоба подается в орган местного самоуправления в письменной форме на бумажном носителе или в электронной форме.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 xml:space="preserve">77.Жалоба может быть направлена по почте, через МФЦ, с использованием сети Интернет, официального сайта органа местного самоуправления, Единого и регионального порталов,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 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78.Жалоба в соответствии с Федеральным законом «Об организации предоставления государственных и муниципальных услуг» должна содержать: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Отдела, его должностного лица, муниципального служащего;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Отдела,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79.В случае,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lastRenderedPageBreak/>
        <w:t>80.В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81.В электронном виде жалоба может быть подана заявителем посредством: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 xml:space="preserve">официального сайта органа местного самоуправления в информационно-коммуникационной сети Интернет; 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 xml:space="preserve">электронной почты. Жалоба направляется на адрес электронной почты органа местного самоуправления в информационно-коммуникационной сети Интернет; 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Сроки рассмотрения жалобы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82.Жалоба,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 руководителем Отдела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– в течение пяти рабочих дней со дня ее регистрации.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Перечень оснований для приостановления рассмотрения жалобы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83.Оснований для приостановления рассмотрения жалобы не предусмотрено.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84.По результатам рассмотрения жалобы орган местного самоуправления принимает одно из следующих решений: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 а также в иных формах;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lastRenderedPageBreak/>
        <w:t>85.В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Порядок информирования заявителя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 xml:space="preserve"> о результатах рассмотрения жалобы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86.Не позднее дня, следующего за днем принятия решения, указанного в пункте 84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решения по жалобе;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ab/>
        <w:t>сведения о порядке обжалования принятого по жалобе решения.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87.Заявитель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88.Заявитель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lastRenderedPageBreak/>
        <w:t xml:space="preserve">Способы информирования заявителей о порядке 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подачи и рассмотрения жалобы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89.Информация о порядке подачи и рассмотрения жалобы доводится до заявителя следующими способами: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посредством размещения информации на стендах в местах предоставления услуг, на официальном сайте органа местного самоуправления, в информационно-коммуникационной сети Интернет, на Едином и региональном порталах  госуслуг.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 xml:space="preserve">  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contextualSpacing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contextualSpacing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keepNext/>
        <w:numPr>
          <w:ilvl w:val="3"/>
          <w:numId w:val="1"/>
        </w:numPr>
        <w:tabs>
          <w:tab w:val="num" w:pos="-3261"/>
        </w:tabs>
        <w:suppressAutoHyphens/>
        <w:spacing w:after="0" w:line="240" w:lineRule="auto"/>
        <w:ind w:left="4536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 № 4 </w:t>
      </w:r>
    </w:p>
    <w:p w:rsidR="00F90384" w:rsidRPr="00F90384" w:rsidRDefault="00F90384" w:rsidP="00F90384">
      <w:pPr>
        <w:keepNext/>
        <w:numPr>
          <w:ilvl w:val="3"/>
          <w:numId w:val="1"/>
        </w:numPr>
        <w:tabs>
          <w:tab w:val="num" w:pos="-3261"/>
        </w:tabs>
        <w:suppressAutoHyphens/>
        <w:spacing w:after="0" w:line="240" w:lineRule="auto"/>
        <w:ind w:left="4536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:rsidR="00F90384" w:rsidRPr="00F90384" w:rsidRDefault="00F90384" w:rsidP="00F90384">
      <w:pPr>
        <w:tabs>
          <w:tab w:val="num" w:pos="-3261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предоставления муниципальной </w:t>
      </w:r>
    </w:p>
    <w:p w:rsidR="00F90384" w:rsidRPr="00F90384" w:rsidRDefault="00F90384" w:rsidP="00F90384">
      <w:pPr>
        <w:tabs>
          <w:tab w:val="num" w:pos="-3261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по выдаче архивных справок, выписок, копий документов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Блок-схема</w:t>
      </w:r>
    </w:p>
    <w:p w:rsidR="00F90384" w:rsidRPr="00F90384" w:rsidRDefault="00F90384" w:rsidP="00F90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Последовательность административных действий (процедур) </w:t>
      </w:r>
    </w:p>
    <w:p w:rsidR="00F90384" w:rsidRPr="00F90384" w:rsidRDefault="00F90384" w:rsidP="00F90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архивного отдела администрации Пугачевского муниципального района исполнения запросов   поступивших в   </w:t>
      </w:r>
    </w:p>
    <w:p w:rsidR="00F90384" w:rsidRPr="00F90384" w:rsidRDefault="00F90384" w:rsidP="00F90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архивный отдел администрации Пугачевского муниципального района</w:t>
      </w:r>
    </w:p>
    <w:p w:rsidR="00F90384" w:rsidRPr="00F90384" w:rsidRDefault="00F90384" w:rsidP="00F90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4"/>
        <w:gridCol w:w="435"/>
        <w:gridCol w:w="371"/>
        <w:gridCol w:w="1593"/>
        <w:gridCol w:w="7"/>
        <w:gridCol w:w="1786"/>
        <w:gridCol w:w="625"/>
        <w:gridCol w:w="537"/>
        <w:gridCol w:w="1793"/>
        <w:gridCol w:w="69"/>
      </w:tblGrid>
      <w:tr w:rsidR="00F90384" w:rsidRPr="00F90384" w:rsidTr="006674CF">
        <w:trPr>
          <w:gridAfter w:val="1"/>
          <w:wAfter w:w="69" w:type="dxa"/>
        </w:trPr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384" w:rsidRPr="00F90384" w:rsidRDefault="00F90384" w:rsidP="00F9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84" w:rsidRPr="00F90384" w:rsidRDefault="00F90384" w:rsidP="00F9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Прием, первичная обработка и регистрация заявления</w:t>
            </w:r>
          </w:p>
          <w:p w:rsidR="00F90384" w:rsidRPr="00F90384" w:rsidRDefault="00F90384" w:rsidP="00F9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   день</w:t>
            </w:r>
            <w:r w:rsidRPr="00F903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29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384" w:rsidRPr="00F90384" w:rsidRDefault="00F90384" w:rsidP="00F9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90384" w:rsidRPr="00F90384" w:rsidTr="006674CF">
        <w:trPr>
          <w:gridAfter w:val="1"/>
          <w:wAfter w:w="69" w:type="dxa"/>
          <w:cantSplit/>
        </w:trPr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384" w:rsidRPr="00F90384" w:rsidRDefault="00F90384" w:rsidP="00F9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145.8pt;margin-top:1.75pt;width:84.75pt;height:34.95pt;flip:x;z-index:25165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384" w:rsidRPr="00F90384" w:rsidRDefault="00F90384" w:rsidP="00F9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pict>
                <v:shape id="_x0000_s1037" type="#_x0000_t32" style="position:absolute;left:0;text-align:left;margin-left:71.05pt;margin-top:1.75pt;width:86.25pt;height:34.95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384" w:rsidRPr="00F90384" w:rsidRDefault="00F90384" w:rsidP="00F9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pict>
                <v:shape id="_x0000_s1039" type="#_x0000_t32" style="position:absolute;left:0;text-align:left;margin-left:71.8pt;margin-top:75.55pt;width:.75pt;height:19.25pt;z-index:251658240;mso-position-horizontal-relative:text;mso-position-vertical-relative:text" o:connectortype="straight">
                  <v:stroke endarrow="block"/>
                </v:shape>
              </w:pict>
            </w:r>
          </w:p>
          <w:p w:rsidR="00F90384" w:rsidRPr="00F90384" w:rsidRDefault="00F90384" w:rsidP="00F903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90384" w:rsidRPr="00F90384" w:rsidRDefault="00F90384" w:rsidP="00F903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margin-left:60.25pt;margin-top:4.5pt;width:191.85pt;height:55.8pt;z-index:251658240;mso-width-percent:400;mso-width-percent:400;mso-width-relative:margin;mso-height-relative:margin">
                  <v:textbox style="mso-next-textbox:#_x0000_s1036">
                    <w:txbxContent>
                      <w:p w:rsidR="00F90384" w:rsidRPr="00D01CAF" w:rsidRDefault="00F90384" w:rsidP="00F9038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01CAF">
                          <w:rPr>
                            <w:rFonts w:ascii="Times New Roman" w:hAnsi="Times New Roman" w:cs="Times New Roman"/>
                          </w:rPr>
                          <w:t>Подготовка ответа на заявление</w:t>
                        </w:r>
                      </w:p>
                      <w:p w:rsidR="00F90384" w:rsidRPr="00D01CAF" w:rsidRDefault="00F90384" w:rsidP="00F9038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01CAF">
                          <w:rPr>
                            <w:rFonts w:ascii="Times New Roman" w:hAnsi="Times New Roman" w:cs="Times New Roman"/>
                          </w:rPr>
                          <w:t>(3 дня)</w:t>
                        </w:r>
                      </w:p>
                    </w:txbxContent>
                  </v:textbox>
                </v:shape>
              </w:pict>
            </w:r>
          </w:p>
          <w:p w:rsidR="00F90384" w:rsidRPr="00F90384" w:rsidRDefault="00F90384" w:rsidP="00F903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90384" w:rsidRPr="00F90384" w:rsidRDefault="00F90384" w:rsidP="00F903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90384" w:rsidRPr="00F90384" w:rsidRDefault="00F90384" w:rsidP="00F9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90384" w:rsidRPr="00F90384" w:rsidRDefault="00F90384" w:rsidP="00F9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90384" w:rsidRPr="00F90384" w:rsidRDefault="00F90384" w:rsidP="00F9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384" w:rsidRPr="00F90384" w:rsidRDefault="00F90384" w:rsidP="00F9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90384" w:rsidRPr="00F90384" w:rsidTr="006674CF">
        <w:trPr>
          <w:gridAfter w:val="1"/>
          <w:wAfter w:w="69" w:type="dxa"/>
          <w:cantSplit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90384" w:rsidRPr="00F90384" w:rsidRDefault="00F90384" w:rsidP="00F9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90384" w:rsidRPr="00F90384" w:rsidRDefault="00F90384" w:rsidP="00F9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shape id="_x0000_s1035" type="#_x0000_t202" style="position:absolute;left:0;text-align:left;margin-left:2.55pt;margin-top:8.75pt;width:191.85pt;height:58.4pt;z-index:251658240;mso-width-percent:400;mso-width-percent:400;mso-width-relative:margin;mso-height-relative:margin">
                  <v:textbox style="mso-next-textbox:#_x0000_s1035">
                    <w:txbxContent>
                      <w:p w:rsidR="00F90384" w:rsidRPr="00D01CAF" w:rsidRDefault="00F90384" w:rsidP="00F9038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01CAF">
                          <w:rPr>
                            <w:rFonts w:ascii="Times New Roman" w:hAnsi="Times New Roman" w:cs="Times New Roman"/>
                          </w:rPr>
                          <w:t>Подготовка ответа на заявление</w:t>
                        </w:r>
                      </w:p>
                      <w:p w:rsidR="00F90384" w:rsidRPr="00D01CAF" w:rsidRDefault="00F90384" w:rsidP="00F9038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01CAF">
                          <w:rPr>
                            <w:rFonts w:ascii="Times New Roman" w:hAnsi="Times New Roman" w:cs="Times New Roman"/>
                          </w:rPr>
                          <w:t>(28 дней)</w:t>
                        </w:r>
                      </w:p>
                    </w:txbxContent>
                  </v:textbox>
                </v:shape>
              </w:pict>
            </w:r>
          </w:p>
          <w:p w:rsidR="00F90384" w:rsidRPr="00F90384" w:rsidRDefault="00F90384" w:rsidP="00F9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90384" w:rsidRPr="00F90384" w:rsidRDefault="00F90384" w:rsidP="00F9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90384" w:rsidRPr="00F90384" w:rsidRDefault="00F90384" w:rsidP="00F9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90384" w:rsidRPr="00F90384" w:rsidRDefault="00F90384" w:rsidP="00F9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384" w:rsidRPr="00F90384" w:rsidRDefault="00F90384" w:rsidP="00F9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pict>
                <v:shape id="_x0000_s1041" type="#_x0000_t32" style="position:absolute;left:0;text-align:left;margin-left:112.3pt;margin-top:-.5pt;width:0;height:62.2pt;z-index:251658240;mso-position-horizontal-relative:text;mso-position-vertical-relative:text" o:connectortype="straight">
                  <v:stroke endarrow="block"/>
                </v:shape>
              </w:pict>
            </w:r>
            <w:r w:rsidRPr="00F9038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pict>
                <v:shape id="_x0000_s1038" type="#_x0000_t32" style="position:absolute;left:0;text-align:left;margin-left:53.25pt;margin-top:61.7pt;width:0;height:19.3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7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384" w:rsidRPr="00F90384" w:rsidRDefault="00F90384" w:rsidP="00F9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384" w:rsidRPr="00F90384" w:rsidRDefault="00F90384" w:rsidP="00F9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90384" w:rsidRPr="00F90384" w:rsidTr="006674CF">
        <w:trPr>
          <w:gridAfter w:val="1"/>
          <w:wAfter w:w="69" w:type="dxa"/>
        </w:trPr>
        <w:tc>
          <w:tcPr>
            <w:tcW w:w="23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384" w:rsidRPr="00F90384" w:rsidRDefault="00F90384" w:rsidP="00F9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84" w:rsidRPr="00F90384" w:rsidRDefault="00F90384" w:rsidP="00F903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справочной инфор-мации о ходе рассмотрения заявления  </w:t>
            </w:r>
          </w:p>
        </w:tc>
        <w:tc>
          <w:tcPr>
            <w:tcW w:w="29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384" w:rsidRPr="00F90384" w:rsidRDefault="00F90384" w:rsidP="00F9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0384" w:rsidRPr="00F90384" w:rsidTr="006674CF">
        <w:trPr>
          <w:gridBefore w:val="4"/>
          <w:wBefore w:w="4771" w:type="dxa"/>
          <w:trHeight w:val="1050"/>
        </w:trPr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0384" w:rsidRPr="00F90384" w:rsidRDefault="00F90384" w:rsidP="00F9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ar-SA"/>
              </w:rPr>
              <w:pict>
                <v:shape id="_x0000_s1040" type="#_x0000_t32" style="position:absolute;left:0;text-align:left;margin-left:-4.35pt;margin-top:-.25pt;width:0;height:52.5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384" w:rsidRPr="00F90384" w:rsidRDefault="00F90384" w:rsidP="00F9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F90384" w:rsidRPr="00F90384" w:rsidTr="006674CF">
        <w:trPr>
          <w:trHeight w:val="138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384" w:rsidRPr="00F90384" w:rsidRDefault="00F90384" w:rsidP="00F9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84" w:rsidRPr="00F90384" w:rsidRDefault="00F90384" w:rsidP="00F903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Выдача копий документов, выписок из документов, справок по документам на-ходящимся на архивном хранении, уве-домления о перерегистрации  непро-фильного запроса, уведомления о воз-можности местонахождения запраши-ваемых документов, мотивированного отказа в предоставлении муниципаль-ной услуги</w:t>
            </w:r>
          </w:p>
          <w:p w:rsidR="00F90384" w:rsidRPr="00F90384" w:rsidRDefault="00F90384" w:rsidP="00F903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(1 день)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384" w:rsidRPr="00F90384" w:rsidRDefault="00F90384" w:rsidP="00F9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906" w:type="dxa"/>
        <w:tblLayout w:type="fixed"/>
        <w:tblLook w:val="04A0"/>
      </w:tblPr>
      <w:tblGrid>
        <w:gridCol w:w="2660"/>
        <w:gridCol w:w="6662"/>
        <w:gridCol w:w="584"/>
      </w:tblGrid>
      <w:tr w:rsidR="00F90384" w:rsidRPr="00F90384" w:rsidTr="006674CF">
        <w:trPr>
          <w:gridAfter w:val="1"/>
          <w:wAfter w:w="584" w:type="dxa"/>
        </w:trPr>
        <w:tc>
          <w:tcPr>
            <w:tcW w:w="2660" w:type="dxa"/>
          </w:tcPr>
          <w:p w:rsidR="00F90384" w:rsidRPr="00F90384" w:rsidRDefault="00F90384" w:rsidP="00F9038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</w:tcPr>
          <w:p w:rsidR="00F90384" w:rsidRPr="00F90384" w:rsidRDefault="00F90384" w:rsidP="00F90384">
            <w:pPr>
              <w:keepNext/>
              <w:tabs>
                <w:tab w:val="left" w:pos="708"/>
              </w:tabs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90384" w:rsidRPr="00F90384" w:rsidRDefault="00F90384" w:rsidP="00F90384">
            <w:pPr>
              <w:keepNext/>
              <w:numPr>
                <w:ilvl w:val="3"/>
                <w:numId w:val="1"/>
              </w:numPr>
              <w:tabs>
                <w:tab w:val="num" w:pos="-3261"/>
                <w:tab w:val="num" w:pos="1876"/>
              </w:tabs>
              <w:suppressAutoHyphens/>
              <w:spacing w:after="0" w:line="240" w:lineRule="auto"/>
              <w:ind w:left="1309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 № 1 </w:t>
            </w:r>
          </w:p>
          <w:p w:rsidR="00F90384" w:rsidRPr="00F90384" w:rsidRDefault="00F90384" w:rsidP="00F90384">
            <w:pPr>
              <w:keepNext/>
              <w:numPr>
                <w:ilvl w:val="3"/>
                <w:numId w:val="1"/>
              </w:numPr>
              <w:tabs>
                <w:tab w:val="num" w:pos="-3261"/>
                <w:tab w:val="num" w:pos="1876"/>
              </w:tabs>
              <w:suppressAutoHyphens/>
              <w:spacing w:after="0" w:line="240" w:lineRule="auto"/>
              <w:ind w:left="1309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административному регламенту</w:t>
            </w:r>
          </w:p>
          <w:p w:rsidR="00F90384" w:rsidRPr="00F90384" w:rsidRDefault="00F90384" w:rsidP="00F90384">
            <w:pPr>
              <w:tabs>
                <w:tab w:val="num" w:pos="-3261"/>
                <w:tab w:val="num" w:pos="1876"/>
              </w:tabs>
              <w:suppressAutoHyphens/>
              <w:spacing w:after="0" w:line="240" w:lineRule="auto"/>
              <w:ind w:left="13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предоставления муниципальной </w:t>
            </w:r>
          </w:p>
          <w:p w:rsidR="00F90384" w:rsidRPr="00F90384" w:rsidRDefault="00F90384" w:rsidP="00F90384">
            <w:pPr>
              <w:tabs>
                <w:tab w:val="num" w:pos="-3261"/>
                <w:tab w:val="num" w:pos="1876"/>
              </w:tabs>
              <w:suppressAutoHyphens/>
              <w:spacing w:after="0" w:line="240" w:lineRule="auto"/>
              <w:ind w:left="13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услуги по выдаче архивных справок, выписок, копий документов</w:t>
            </w:r>
          </w:p>
          <w:p w:rsidR="00F90384" w:rsidRPr="00F90384" w:rsidRDefault="00F90384" w:rsidP="00F90384">
            <w:pPr>
              <w:keepNext/>
              <w:tabs>
                <w:tab w:val="left" w:pos="708"/>
                <w:tab w:val="num" w:pos="1876"/>
              </w:tabs>
              <w:suppressAutoHyphens/>
              <w:spacing w:after="0" w:line="240" w:lineRule="auto"/>
              <w:ind w:left="1309" w:right="-108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90384" w:rsidRPr="00F90384" w:rsidRDefault="00F90384" w:rsidP="00F90384">
            <w:pPr>
              <w:keepNext/>
              <w:tabs>
                <w:tab w:val="num" w:pos="1876"/>
              </w:tabs>
              <w:suppressAutoHyphens/>
              <w:spacing w:after="0" w:line="240" w:lineRule="auto"/>
              <w:ind w:left="1309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Начальнику архивного отдела </w:t>
            </w:r>
          </w:p>
          <w:p w:rsidR="00F90384" w:rsidRPr="00F90384" w:rsidRDefault="00F90384" w:rsidP="00F90384">
            <w:pPr>
              <w:keepNext/>
              <w:tabs>
                <w:tab w:val="num" w:pos="1876"/>
              </w:tabs>
              <w:suppressAutoHyphens/>
              <w:spacing w:after="0" w:line="240" w:lineRule="auto"/>
              <w:ind w:left="1309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администрации Пугачевского муниципального района</w:t>
            </w:r>
          </w:p>
          <w:p w:rsidR="00F90384" w:rsidRPr="00F90384" w:rsidRDefault="00F90384" w:rsidP="00F90384">
            <w:pPr>
              <w:suppressAutoHyphens/>
              <w:spacing w:after="0" w:line="240" w:lineRule="auto"/>
              <w:ind w:left="13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                                                                       Ф.И.О. полностью</w:t>
            </w:r>
          </w:p>
          <w:p w:rsidR="00F90384" w:rsidRPr="00F90384" w:rsidRDefault="00F90384" w:rsidP="00F90384">
            <w:pPr>
              <w:tabs>
                <w:tab w:val="num" w:pos="1876"/>
              </w:tabs>
              <w:suppressAutoHyphens/>
              <w:spacing w:after="0" w:line="240" w:lineRule="auto"/>
              <w:ind w:left="13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</w:t>
            </w:r>
          </w:p>
          <w:p w:rsidR="00F90384" w:rsidRPr="00F90384" w:rsidRDefault="00F90384" w:rsidP="00F90384">
            <w:pPr>
              <w:tabs>
                <w:tab w:val="num" w:pos="1876"/>
              </w:tabs>
              <w:suppressAutoHyphens/>
              <w:spacing w:after="0" w:line="240" w:lineRule="auto"/>
              <w:ind w:left="13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</w:t>
            </w:r>
          </w:p>
          <w:p w:rsidR="00F90384" w:rsidRPr="00F90384" w:rsidRDefault="00F90384" w:rsidP="00F90384">
            <w:pPr>
              <w:tabs>
                <w:tab w:val="num" w:pos="1876"/>
              </w:tabs>
              <w:suppressAutoHyphens/>
              <w:spacing w:after="0" w:line="240" w:lineRule="auto"/>
              <w:ind w:left="13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(если была другая фамилия, её указать)</w:t>
            </w:r>
          </w:p>
          <w:p w:rsidR="00F90384" w:rsidRPr="00F90384" w:rsidRDefault="00F90384" w:rsidP="00F90384">
            <w:pPr>
              <w:tabs>
                <w:tab w:val="num" w:pos="1876"/>
              </w:tabs>
              <w:suppressAutoHyphens/>
              <w:spacing w:after="0" w:line="240" w:lineRule="auto"/>
              <w:ind w:left="13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проживающего по адресу:______________</w:t>
            </w:r>
          </w:p>
          <w:p w:rsidR="00F90384" w:rsidRPr="00F90384" w:rsidRDefault="00F90384" w:rsidP="00F90384">
            <w:pPr>
              <w:tabs>
                <w:tab w:val="num" w:pos="1876"/>
              </w:tabs>
              <w:suppressAutoHyphens/>
              <w:spacing w:after="0" w:line="240" w:lineRule="auto"/>
              <w:ind w:left="13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F90384" w:rsidRPr="00F90384" w:rsidRDefault="00F90384" w:rsidP="00F90384">
            <w:pPr>
              <w:tabs>
                <w:tab w:val="num" w:pos="1876"/>
              </w:tabs>
              <w:suppressAutoHyphens/>
              <w:spacing w:after="0" w:line="240" w:lineRule="auto"/>
              <w:ind w:left="13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F90384" w:rsidRPr="00F90384" w:rsidRDefault="00F90384" w:rsidP="00F90384">
            <w:pPr>
              <w:tabs>
                <w:tab w:val="num" w:pos="1876"/>
              </w:tabs>
              <w:suppressAutoHyphens/>
              <w:spacing w:after="0" w:line="240" w:lineRule="auto"/>
              <w:ind w:left="13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рождения_________тел.____________</w:t>
            </w:r>
          </w:p>
        </w:tc>
      </w:tr>
      <w:tr w:rsidR="00F90384" w:rsidRPr="00F90384" w:rsidTr="006674CF">
        <w:tc>
          <w:tcPr>
            <w:tcW w:w="2660" w:type="dxa"/>
          </w:tcPr>
          <w:p w:rsidR="00F90384" w:rsidRPr="00F90384" w:rsidRDefault="00F90384" w:rsidP="00F9038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6" w:type="dxa"/>
            <w:gridSpan w:val="2"/>
          </w:tcPr>
          <w:p w:rsidR="00F90384" w:rsidRPr="00F90384" w:rsidRDefault="00F90384" w:rsidP="00F90384">
            <w:pPr>
              <w:keepNext/>
              <w:tabs>
                <w:tab w:val="left" w:pos="708"/>
              </w:tabs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90384" w:rsidRPr="00F90384" w:rsidRDefault="00F90384" w:rsidP="00F90384">
      <w:pPr>
        <w:tabs>
          <w:tab w:val="left" w:pos="71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</w:t>
      </w:r>
      <w:r w:rsidRPr="00F903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</w:t>
      </w:r>
    </w:p>
    <w:p w:rsidR="00F90384" w:rsidRPr="00F90384" w:rsidRDefault="00F90384" w:rsidP="00F90384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0384" w:rsidRPr="00F90384" w:rsidRDefault="00F90384" w:rsidP="00F90384">
      <w:pPr>
        <w:keepNext/>
        <w:tabs>
          <w:tab w:val="left" w:pos="708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Прошу выдать справку о заработной плате</w:t>
      </w:r>
      <w:r w:rsidRPr="00F903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___________________________________________________________________________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(место работы: название организации, цех, отдел)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период с _________________________года по ___________________года.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Работал (а) в качестве___________________________________________________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(указать должность)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Паспортные данные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 __________номер_________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Кем и когда выдан__________________________________________________________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90384" w:rsidRPr="00F90384" w:rsidRDefault="00F90384" w:rsidP="00F903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Даю согласие</w:t>
      </w:r>
      <w:r w:rsidRPr="00F9038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на обработку и использование моих персональных данных</w:t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их предоставление     _________________________________________________________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подпись______________________</w:t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_____________________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дата приема заявления</w:t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дата исполнения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Со сведениями, указанными в заявлении и сроком исполнения запроса  согласен (согласна)   Подпись___________.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tbl>
      <w:tblPr>
        <w:tblW w:w="11129" w:type="dxa"/>
        <w:tblLayout w:type="fixed"/>
        <w:tblLook w:val="04A0"/>
      </w:tblPr>
      <w:tblGrid>
        <w:gridCol w:w="4361"/>
        <w:gridCol w:w="1417"/>
        <w:gridCol w:w="4253"/>
        <w:gridCol w:w="1098"/>
      </w:tblGrid>
      <w:tr w:rsidR="00F90384" w:rsidRPr="00F90384" w:rsidTr="006674CF">
        <w:trPr>
          <w:gridAfter w:val="1"/>
          <w:wAfter w:w="1098" w:type="dxa"/>
        </w:trPr>
        <w:tc>
          <w:tcPr>
            <w:tcW w:w="4361" w:type="dxa"/>
          </w:tcPr>
          <w:p w:rsidR="00F90384" w:rsidRPr="00F90384" w:rsidRDefault="00F90384" w:rsidP="00F903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gridSpan w:val="2"/>
          </w:tcPr>
          <w:p w:rsidR="00F90384" w:rsidRPr="00F90384" w:rsidRDefault="00F90384" w:rsidP="00F90384">
            <w:pPr>
              <w:keepNext/>
              <w:numPr>
                <w:ilvl w:val="3"/>
                <w:numId w:val="1"/>
              </w:numPr>
              <w:tabs>
                <w:tab w:val="num" w:pos="1026"/>
              </w:tabs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90384" w:rsidRPr="00F90384" w:rsidRDefault="00F90384" w:rsidP="00F90384">
            <w:pPr>
              <w:keepNext/>
              <w:numPr>
                <w:ilvl w:val="3"/>
                <w:numId w:val="1"/>
              </w:numPr>
              <w:tabs>
                <w:tab w:val="num" w:pos="-3261"/>
              </w:tabs>
              <w:suppressAutoHyphens/>
              <w:spacing w:after="0" w:line="240" w:lineRule="auto"/>
              <w:ind w:left="33" w:right="318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 №  2 </w:t>
            </w:r>
          </w:p>
          <w:p w:rsidR="00F90384" w:rsidRPr="00F90384" w:rsidRDefault="00F90384" w:rsidP="00F90384">
            <w:pPr>
              <w:keepNext/>
              <w:numPr>
                <w:ilvl w:val="3"/>
                <w:numId w:val="1"/>
              </w:numPr>
              <w:tabs>
                <w:tab w:val="num" w:pos="-3261"/>
              </w:tabs>
              <w:suppressAutoHyphens/>
              <w:spacing w:after="0" w:line="240" w:lineRule="auto"/>
              <w:ind w:left="33" w:right="318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административному регламенту</w:t>
            </w:r>
          </w:p>
          <w:p w:rsidR="00F90384" w:rsidRPr="00F90384" w:rsidRDefault="00F90384" w:rsidP="00F90384">
            <w:pPr>
              <w:tabs>
                <w:tab w:val="num" w:pos="-3261"/>
              </w:tabs>
              <w:suppressAutoHyphens/>
              <w:spacing w:after="0" w:line="240" w:lineRule="auto"/>
              <w:ind w:left="33" w:right="31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предоставления муниципальной </w:t>
            </w:r>
          </w:p>
          <w:p w:rsidR="00F90384" w:rsidRPr="00F90384" w:rsidRDefault="00F90384" w:rsidP="00F90384">
            <w:pPr>
              <w:tabs>
                <w:tab w:val="num" w:pos="-3261"/>
              </w:tabs>
              <w:suppressAutoHyphens/>
              <w:spacing w:after="0" w:line="240" w:lineRule="auto"/>
              <w:ind w:left="33" w:right="31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услуги по выдаче архивных справок, </w:t>
            </w:r>
          </w:p>
          <w:p w:rsidR="00F90384" w:rsidRPr="00F90384" w:rsidRDefault="00F90384" w:rsidP="00F90384">
            <w:pPr>
              <w:tabs>
                <w:tab w:val="num" w:pos="-3261"/>
              </w:tabs>
              <w:suppressAutoHyphens/>
              <w:spacing w:after="0" w:line="240" w:lineRule="auto"/>
              <w:ind w:left="33" w:right="31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выписок, копий документов</w:t>
            </w:r>
          </w:p>
          <w:p w:rsidR="00F90384" w:rsidRPr="00F90384" w:rsidRDefault="00F90384" w:rsidP="00F90384">
            <w:pPr>
              <w:keepNext/>
              <w:tabs>
                <w:tab w:val="left" w:pos="708"/>
                <w:tab w:val="num" w:pos="1026"/>
              </w:tabs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90384" w:rsidRPr="00F90384" w:rsidRDefault="00F90384" w:rsidP="00F90384">
            <w:pPr>
              <w:keepNext/>
              <w:tabs>
                <w:tab w:val="left" w:pos="708"/>
                <w:tab w:val="num" w:pos="1026"/>
              </w:tabs>
              <w:suppressAutoHyphens/>
              <w:spacing w:after="0" w:line="240" w:lineRule="auto"/>
              <w:ind w:right="1593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Начальнику архивного отдела </w:t>
            </w:r>
          </w:p>
          <w:p w:rsidR="00F90384" w:rsidRPr="00F90384" w:rsidRDefault="00F90384" w:rsidP="00F90384">
            <w:pPr>
              <w:keepNext/>
              <w:tabs>
                <w:tab w:val="left" w:pos="708"/>
                <w:tab w:val="num" w:pos="1026"/>
              </w:tabs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администрации Пугачевского </w:t>
            </w:r>
          </w:p>
          <w:p w:rsidR="00F90384" w:rsidRPr="00F90384" w:rsidRDefault="00F90384" w:rsidP="00F90384">
            <w:pPr>
              <w:keepNext/>
              <w:tabs>
                <w:tab w:val="left" w:pos="708"/>
                <w:tab w:val="num" w:pos="1026"/>
              </w:tabs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муниципального района</w:t>
            </w:r>
          </w:p>
          <w:p w:rsidR="00F90384" w:rsidRPr="00F90384" w:rsidRDefault="00F90384" w:rsidP="00F90384">
            <w:pPr>
              <w:keepNext/>
              <w:tabs>
                <w:tab w:val="left" w:pos="708"/>
                <w:tab w:val="num" w:pos="1026"/>
              </w:tabs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______________________________                  </w:t>
            </w:r>
            <w:r w:rsidRPr="00F90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F90384" w:rsidRPr="00F90384" w:rsidRDefault="00F90384" w:rsidP="00F90384">
            <w:pPr>
              <w:tabs>
                <w:tab w:val="num" w:pos="10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</w:t>
            </w:r>
          </w:p>
          <w:p w:rsidR="00F90384" w:rsidRPr="00F90384" w:rsidRDefault="00F90384" w:rsidP="00F90384">
            <w:pPr>
              <w:tabs>
                <w:tab w:val="num" w:pos="10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Ф.И.О. полностью</w:t>
            </w:r>
          </w:p>
          <w:p w:rsidR="00F90384" w:rsidRPr="00F90384" w:rsidRDefault="00F90384" w:rsidP="00F90384">
            <w:pPr>
              <w:tabs>
                <w:tab w:val="num" w:pos="10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</w:t>
            </w:r>
          </w:p>
          <w:p w:rsidR="00F90384" w:rsidRPr="00F90384" w:rsidRDefault="00F90384" w:rsidP="00F90384">
            <w:pPr>
              <w:tabs>
                <w:tab w:val="num" w:pos="10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</w:t>
            </w:r>
          </w:p>
          <w:p w:rsidR="00F90384" w:rsidRPr="00F90384" w:rsidRDefault="00F90384" w:rsidP="00F90384">
            <w:pPr>
              <w:tabs>
                <w:tab w:val="num" w:pos="10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(если была другая фамилия, её указать)</w:t>
            </w:r>
          </w:p>
          <w:p w:rsidR="00F90384" w:rsidRPr="00F90384" w:rsidRDefault="00F90384" w:rsidP="00F90384">
            <w:pPr>
              <w:tabs>
                <w:tab w:val="num" w:pos="10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проживающего по адресу:__________</w:t>
            </w:r>
          </w:p>
          <w:p w:rsidR="00F90384" w:rsidRPr="00F90384" w:rsidRDefault="00F90384" w:rsidP="00F90384">
            <w:pPr>
              <w:tabs>
                <w:tab w:val="num" w:pos="10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</w:t>
            </w:r>
          </w:p>
          <w:p w:rsidR="00F90384" w:rsidRPr="00F90384" w:rsidRDefault="00F90384" w:rsidP="00F90384">
            <w:pPr>
              <w:tabs>
                <w:tab w:val="num" w:pos="10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</w:t>
            </w:r>
          </w:p>
          <w:p w:rsidR="00F90384" w:rsidRPr="00F90384" w:rsidRDefault="00F90384" w:rsidP="00F90384">
            <w:pPr>
              <w:tabs>
                <w:tab w:val="num" w:pos="10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рождения_________тел._________</w:t>
            </w:r>
          </w:p>
        </w:tc>
      </w:tr>
      <w:tr w:rsidR="00F90384" w:rsidRPr="00F90384" w:rsidTr="006674CF">
        <w:tc>
          <w:tcPr>
            <w:tcW w:w="5778" w:type="dxa"/>
            <w:gridSpan w:val="2"/>
          </w:tcPr>
          <w:p w:rsidR="00F90384" w:rsidRPr="00F90384" w:rsidRDefault="00F90384" w:rsidP="00F903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51" w:type="dxa"/>
            <w:gridSpan w:val="2"/>
          </w:tcPr>
          <w:p w:rsidR="00F90384" w:rsidRPr="00F90384" w:rsidRDefault="00F90384" w:rsidP="00F90384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0384" w:rsidRPr="00F90384" w:rsidTr="006674CF">
        <w:tc>
          <w:tcPr>
            <w:tcW w:w="5778" w:type="dxa"/>
            <w:gridSpan w:val="2"/>
          </w:tcPr>
          <w:p w:rsidR="00F90384" w:rsidRPr="00F90384" w:rsidRDefault="00F90384" w:rsidP="00F903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51" w:type="dxa"/>
            <w:gridSpan w:val="2"/>
          </w:tcPr>
          <w:p w:rsidR="00F90384" w:rsidRPr="00F90384" w:rsidRDefault="00F90384" w:rsidP="00F90384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90384" w:rsidRPr="00F90384" w:rsidRDefault="00F90384" w:rsidP="00F90384">
      <w:pPr>
        <w:keepNext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0384" w:rsidRPr="00F90384" w:rsidRDefault="00F90384" w:rsidP="00F90384">
      <w:pPr>
        <w:keepNext/>
        <w:suppressAutoHyphens/>
        <w:spacing w:after="0" w:line="240" w:lineRule="auto"/>
        <w:ind w:left="21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ЗАЯВЛЕНИЕ</w:t>
      </w:r>
    </w:p>
    <w:p w:rsidR="00F90384" w:rsidRPr="00F90384" w:rsidRDefault="00F90384" w:rsidP="00F90384">
      <w:pPr>
        <w:keepNext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0384" w:rsidRPr="00F90384" w:rsidRDefault="00F90384" w:rsidP="00F90384">
      <w:pPr>
        <w:keepNext/>
        <w:tabs>
          <w:tab w:val="left" w:pos="708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выдать справку, подтверждающую стаж работы (льготный) в</w:t>
      </w:r>
      <w:r w:rsidRPr="00F903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__________________________________________________________________</w:t>
      </w: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(место работы: название организации, цех отдел и др.)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период с  __________________________по ___________________________________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№ приказа о приеме_________________________________________________________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№ приказа об увольнении____________________________________________________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Работал (а) в качестве__________________________________________________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(указать должность)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Паспортные данные</w:t>
      </w:r>
    </w:p>
    <w:p w:rsidR="00F90384" w:rsidRPr="00F90384" w:rsidRDefault="00F90384" w:rsidP="00F90384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 __________номер_________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Кем и когда выдан_________________________________________________________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Даю согласие</w:t>
      </w:r>
      <w:r w:rsidRPr="00F9038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на обработку и использование моих персональных данных</w:t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их предоставление     __________________________________________________________________________________________________________________________________________________________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подпись_____________________</w:t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дата приема заявления</w:t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дата исполнения</w:t>
      </w:r>
    </w:p>
    <w:p w:rsidR="00F90384" w:rsidRPr="00F90384" w:rsidRDefault="00F90384" w:rsidP="00F903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Со сведениями, указанными в заявлении и сроком исполнения запроса  согласен (согласна)   Подпись__________.</w:t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889" w:type="dxa"/>
        <w:tblLayout w:type="fixed"/>
        <w:tblLook w:val="04A0"/>
      </w:tblPr>
      <w:tblGrid>
        <w:gridCol w:w="4928"/>
        <w:gridCol w:w="91"/>
        <w:gridCol w:w="3701"/>
        <w:gridCol w:w="1169"/>
      </w:tblGrid>
      <w:tr w:rsidR="00F90384" w:rsidRPr="00F90384" w:rsidTr="006674CF">
        <w:tc>
          <w:tcPr>
            <w:tcW w:w="4928" w:type="dxa"/>
          </w:tcPr>
          <w:p w:rsidR="00F90384" w:rsidRPr="00F90384" w:rsidRDefault="00F90384" w:rsidP="00F903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961" w:type="dxa"/>
            <w:gridSpan w:val="3"/>
          </w:tcPr>
          <w:p w:rsidR="00F90384" w:rsidRPr="00F90384" w:rsidRDefault="00F90384" w:rsidP="00F903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 №  3 </w:t>
            </w:r>
          </w:p>
          <w:p w:rsidR="00F90384" w:rsidRPr="00F90384" w:rsidRDefault="00F90384" w:rsidP="00F90384">
            <w:pPr>
              <w:keepNext/>
              <w:numPr>
                <w:ilvl w:val="3"/>
                <w:numId w:val="1"/>
              </w:numPr>
              <w:tabs>
                <w:tab w:val="num" w:pos="-3261"/>
              </w:tabs>
              <w:suppressAutoHyphens/>
              <w:spacing w:after="0" w:line="240" w:lineRule="auto"/>
              <w:ind w:left="33" w:right="318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административному регламенту</w:t>
            </w:r>
          </w:p>
          <w:p w:rsidR="00F90384" w:rsidRPr="00F90384" w:rsidRDefault="00F90384" w:rsidP="00F90384">
            <w:pPr>
              <w:tabs>
                <w:tab w:val="num" w:pos="-3261"/>
              </w:tabs>
              <w:suppressAutoHyphens/>
              <w:spacing w:after="0" w:line="240" w:lineRule="auto"/>
              <w:ind w:left="33" w:right="31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предоставления муниципальной </w:t>
            </w:r>
          </w:p>
          <w:p w:rsidR="00F90384" w:rsidRPr="00F90384" w:rsidRDefault="00F90384" w:rsidP="00F90384">
            <w:pPr>
              <w:tabs>
                <w:tab w:val="num" w:pos="-3261"/>
              </w:tabs>
              <w:suppressAutoHyphens/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услуги по выдаче архивных справок, </w:t>
            </w:r>
          </w:p>
          <w:p w:rsidR="00F90384" w:rsidRPr="00F90384" w:rsidRDefault="00F90384" w:rsidP="00F90384">
            <w:pPr>
              <w:tabs>
                <w:tab w:val="num" w:pos="-3261"/>
              </w:tabs>
              <w:suppressAutoHyphens/>
              <w:spacing w:after="0" w:line="240" w:lineRule="auto"/>
              <w:ind w:left="33" w:right="31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выписок, копий документов</w:t>
            </w:r>
          </w:p>
          <w:p w:rsidR="00F90384" w:rsidRPr="00F90384" w:rsidRDefault="00F90384" w:rsidP="00F90384">
            <w:pPr>
              <w:keepNext/>
              <w:tabs>
                <w:tab w:val="left" w:pos="708"/>
                <w:tab w:val="num" w:pos="1026"/>
              </w:tabs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90384" w:rsidRPr="00F90384" w:rsidRDefault="00F90384" w:rsidP="00F90384">
            <w:pPr>
              <w:keepNext/>
              <w:tabs>
                <w:tab w:val="left" w:pos="708"/>
                <w:tab w:val="num" w:pos="1026"/>
              </w:tabs>
              <w:suppressAutoHyphens/>
              <w:spacing w:after="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Начальнику архивного отдела </w:t>
            </w:r>
          </w:p>
          <w:p w:rsidR="00F90384" w:rsidRPr="00F90384" w:rsidRDefault="00F90384" w:rsidP="00F90384">
            <w:pPr>
              <w:keepNext/>
              <w:tabs>
                <w:tab w:val="left" w:pos="708"/>
                <w:tab w:val="num" w:pos="1026"/>
              </w:tabs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администрации Пугачевского </w:t>
            </w:r>
          </w:p>
          <w:p w:rsidR="00F90384" w:rsidRPr="00F90384" w:rsidRDefault="00F90384" w:rsidP="00F90384">
            <w:pPr>
              <w:keepNext/>
              <w:tabs>
                <w:tab w:val="left" w:pos="708"/>
                <w:tab w:val="num" w:pos="1026"/>
              </w:tabs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муниципального района</w:t>
            </w: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</w:t>
            </w:r>
            <w:r w:rsidRPr="00F90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F90384" w:rsidRPr="00F90384" w:rsidRDefault="00F90384" w:rsidP="00F90384">
            <w:pPr>
              <w:tabs>
                <w:tab w:val="num" w:pos="10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</w:t>
            </w:r>
          </w:p>
          <w:p w:rsidR="00F90384" w:rsidRPr="00F90384" w:rsidRDefault="00F90384" w:rsidP="00F90384">
            <w:pPr>
              <w:tabs>
                <w:tab w:val="num" w:pos="10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Ф.И.О. полностью</w:t>
            </w:r>
          </w:p>
          <w:p w:rsidR="00F90384" w:rsidRPr="00F90384" w:rsidRDefault="00F90384" w:rsidP="00F90384">
            <w:pPr>
              <w:tabs>
                <w:tab w:val="num" w:pos="10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</w:t>
            </w:r>
          </w:p>
          <w:p w:rsidR="00F90384" w:rsidRPr="00F90384" w:rsidRDefault="00F90384" w:rsidP="00F90384">
            <w:pPr>
              <w:tabs>
                <w:tab w:val="num" w:pos="10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</w:t>
            </w:r>
          </w:p>
          <w:p w:rsidR="00F90384" w:rsidRPr="00F90384" w:rsidRDefault="00F90384" w:rsidP="00F90384">
            <w:pPr>
              <w:tabs>
                <w:tab w:val="num" w:pos="10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(если была другая фамилия, её указать)</w:t>
            </w:r>
          </w:p>
          <w:p w:rsidR="00F90384" w:rsidRPr="00F90384" w:rsidRDefault="00F90384" w:rsidP="00F90384">
            <w:pPr>
              <w:tabs>
                <w:tab w:val="num" w:pos="10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проживающего по адресу:__________</w:t>
            </w:r>
          </w:p>
          <w:p w:rsidR="00F90384" w:rsidRPr="00F90384" w:rsidRDefault="00F90384" w:rsidP="00F90384">
            <w:pPr>
              <w:tabs>
                <w:tab w:val="num" w:pos="10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</w:t>
            </w:r>
          </w:p>
          <w:p w:rsidR="00F90384" w:rsidRPr="00F90384" w:rsidRDefault="00F90384" w:rsidP="00F90384">
            <w:pPr>
              <w:tabs>
                <w:tab w:val="num" w:pos="10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</w:t>
            </w:r>
          </w:p>
          <w:p w:rsidR="00F90384" w:rsidRPr="00F90384" w:rsidRDefault="00F90384" w:rsidP="00F90384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рождения_________тел._________</w:t>
            </w:r>
          </w:p>
        </w:tc>
      </w:tr>
      <w:tr w:rsidR="00F90384" w:rsidRPr="00F90384" w:rsidTr="006674CF">
        <w:trPr>
          <w:gridAfter w:val="1"/>
          <w:wAfter w:w="1169" w:type="dxa"/>
        </w:trPr>
        <w:tc>
          <w:tcPr>
            <w:tcW w:w="5019" w:type="dxa"/>
            <w:gridSpan w:val="2"/>
          </w:tcPr>
          <w:p w:rsidR="00F90384" w:rsidRPr="00F90384" w:rsidRDefault="00F90384" w:rsidP="00F903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</w:tcPr>
          <w:p w:rsidR="00F90384" w:rsidRPr="00F90384" w:rsidRDefault="00F90384" w:rsidP="00F9038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90384" w:rsidRPr="00F90384" w:rsidRDefault="00F90384" w:rsidP="00F90384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0384" w:rsidRPr="00F90384" w:rsidRDefault="00F90384" w:rsidP="00F90384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0384" w:rsidRPr="00F90384" w:rsidRDefault="00F90384" w:rsidP="00F90384">
      <w:pPr>
        <w:keepNext/>
        <w:suppressAutoHyphens/>
        <w:spacing w:after="0" w:line="240" w:lineRule="auto"/>
        <w:ind w:left="21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ЗАЯВЛЕНИЕ</w:t>
      </w:r>
    </w:p>
    <w:p w:rsidR="00F90384" w:rsidRPr="00F90384" w:rsidRDefault="00F90384" w:rsidP="00F90384">
      <w:pPr>
        <w:keepNext/>
        <w:tabs>
          <w:tab w:val="left" w:pos="708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Прошу выдать копию (выписку)___</w:t>
      </w:r>
      <w:r w:rsidRPr="00F903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</w:t>
      </w: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(указать решение, постановление, распоряжение, кем выдано)</w:t>
      </w:r>
    </w:p>
    <w:p w:rsidR="00F90384" w:rsidRPr="00F90384" w:rsidRDefault="00F90384" w:rsidP="00F90384">
      <w:pPr>
        <w:keepNext/>
        <w:numPr>
          <w:ilvl w:val="1"/>
          <w:numId w:val="1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№_____ от «___» _________________________года</w:t>
      </w: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Указать пункт__________________Ф.И.О.___________________________________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_______________________________________________________для каких целей)_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Паспортные данные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 __________номер_________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Кем и когда выдан______________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Даю согласие</w:t>
      </w:r>
      <w:r w:rsidRPr="00F9038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на обработку и использование моих персональных данных</w:t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их предоставление     ____________________________________________________________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</w:t>
      </w:r>
      <w:r w:rsidRPr="00F9038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подпись______________________</w:t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_____________________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дата приема заявления</w:t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дата исполнения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Со сведениями, указанными в заявлении и сроком исполнения запроса  согласен (согласна)   Подпись__________</w:t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Примечание</w:t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: при получении иметь при себе документ, подтверждающий Ваше отношение к постановлению (паспорт, доверенность, свидетельство о вступлении в наследство, договор купли-продажи)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contextualSpacing/>
        <w:rPr>
          <w:sz w:val="24"/>
          <w:szCs w:val="24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90384" w:rsidRPr="00F90384" w:rsidRDefault="00F90384" w:rsidP="00F90384"/>
    <w:p w:rsidR="00B8722B" w:rsidRDefault="00B8722B"/>
    <w:sectPr w:rsidR="00B8722B" w:rsidSect="009D62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2CF97EE0"/>
    <w:multiLevelType w:val="hybridMultilevel"/>
    <w:tmpl w:val="F05CC3FC"/>
    <w:lvl w:ilvl="0" w:tplc="4D622806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F7C96"/>
    <w:multiLevelType w:val="hybridMultilevel"/>
    <w:tmpl w:val="3064F27C"/>
    <w:lvl w:ilvl="0" w:tplc="1FD4795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0384"/>
    <w:rsid w:val="00B8722B"/>
    <w:rsid w:val="00F9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40"/>
        <o:r id="V:Rule8" type="connector" idref="#_x0000_s1038"/>
        <o:r id="V:Rule9" type="connector" idref="#_x0000_s1041"/>
        <o:r id="V:Rule10" type="connector" idref="#_x0000_s1034"/>
        <o:r id="V:Rule11" type="connector" idref="#_x0000_s1039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0384"/>
    <w:pPr>
      <w:keepNext/>
      <w:tabs>
        <w:tab w:val="num" w:pos="2160"/>
      </w:tabs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90384"/>
    <w:pPr>
      <w:keepNext/>
      <w:tabs>
        <w:tab w:val="num" w:pos="2160"/>
      </w:tabs>
      <w:suppressAutoHyphens/>
      <w:spacing w:after="0" w:line="240" w:lineRule="auto"/>
      <w:ind w:left="216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F90384"/>
    <w:pPr>
      <w:keepNext/>
      <w:tabs>
        <w:tab w:val="num" w:pos="2160"/>
      </w:tabs>
      <w:suppressAutoHyphens/>
      <w:spacing w:after="0" w:line="240" w:lineRule="auto"/>
      <w:ind w:left="216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F90384"/>
    <w:pPr>
      <w:keepNext/>
      <w:tabs>
        <w:tab w:val="num" w:pos="2160"/>
      </w:tabs>
      <w:suppressAutoHyphens/>
      <w:spacing w:after="0" w:line="240" w:lineRule="auto"/>
      <w:ind w:left="2160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38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9038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9038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90384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90384"/>
  </w:style>
  <w:style w:type="paragraph" w:styleId="a3">
    <w:name w:val="header"/>
    <w:basedOn w:val="a"/>
    <w:link w:val="a4"/>
    <w:rsid w:val="00F90384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F9038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F90384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rmal (Web)"/>
    <w:aliases w:val="Обычный (Web)"/>
    <w:basedOn w:val="a"/>
    <w:rsid w:val="00F90384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903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F903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nhideWhenUsed/>
    <w:rsid w:val="00F90384"/>
    <w:rPr>
      <w:color w:val="0000FF"/>
      <w:u w:val="single"/>
    </w:rPr>
  </w:style>
  <w:style w:type="character" w:customStyle="1" w:styleId="a8">
    <w:name w:val="Нижний колонтитул Знак"/>
    <w:basedOn w:val="a0"/>
    <w:link w:val="a9"/>
    <w:rsid w:val="00F90384"/>
    <w:rPr>
      <w:szCs w:val="24"/>
    </w:rPr>
  </w:style>
  <w:style w:type="paragraph" w:styleId="a9">
    <w:name w:val="footer"/>
    <w:basedOn w:val="a"/>
    <w:link w:val="a8"/>
    <w:rsid w:val="00F90384"/>
    <w:pPr>
      <w:tabs>
        <w:tab w:val="center" w:pos="4677"/>
        <w:tab w:val="right" w:pos="9355"/>
      </w:tabs>
      <w:spacing w:after="0" w:line="240" w:lineRule="auto"/>
    </w:pPr>
    <w:rPr>
      <w:szCs w:val="24"/>
    </w:rPr>
  </w:style>
  <w:style w:type="character" w:customStyle="1" w:styleId="12">
    <w:name w:val="Нижний колонтитул Знак1"/>
    <w:basedOn w:val="a0"/>
    <w:link w:val="a9"/>
    <w:uiPriority w:val="99"/>
    <w:semiHidden/>
    <w:rsid w:val="00F90384"/>
  </w:style>
  <w:style w:type="character" w:styleId="aa">
    <w:name w:val="Strong"/>
    <w:basedOn w:val="a0"/>
    <w:qFormat/>
    <w:rsid w:val="00F90384"/>
    <w:rPr>
      <w:b/>
      <w:bCs/>
    </w:rPr>
  </w:style>
  <w:style w:type="character" w:customStyle="1" w:styleId="FontStyle21">
    <w:name w:val="Font Style21"/>
    <w:basedOn w:val="a0"/>
    <w:rsid w:val="00F90384"/>
    <w:rPr>
      <w:rFonts w:ascii="Times New Roman" w:hAnsi="Times New Roman" w:cs="Times New Roman"/>
      <w:sz w:val="26"/>
      <w:szCs w:val="26"/>
    </w:rPr>
  </w:style>
  <w:style w:type="paragraph" w:customStyle="1" w:styleId="13">
    <w:name w:val="Основной текст с отступом1"/>
    <w:basedOn w:val="a"/>
    <w:semiHidden/>
    <w:rsid w:val="00F90384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b">
    <w:name w:val="FollowedHyperlink"/>
    <w:basedOn w:val="a0"/>
    <w:uiPriority w:val="99"/>
    <w:semiHidden/>
    <w:unhideWhenUsed/>
    <w:rsid w:val="00F90384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F90384"/>
    <w:pPr>
      <w:ind w:left="720"/>
      <w:contextualSpacing/>
    </w:pPr>
  </w:style>
  <w:style w:type="character" w:customStyle="1" w:styleId="ad">
    <w:name w:val="Гипертекстовая ссылка"/>
    <w:basedOn w:val="a0"/>
    <w:rsid w:val="00F90384"/>
    <w:rPr>
      <w:b/>
      <w:bCs/>
      <w:color w:val="008000"/>
    </w:rPr>
  </w:style>
  <w:style w:type="character" w:customStyle="1" w:styleId="ae">
    <w:name w:val="Цветовое выделение"/>
    <w:rsid w:val="00F90384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CE97DA993F69E00066CCBE612DD16E4CC7306AB9939D72B3E5D3DC8c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2161D0FD2F85FA7A2841A9BD545772E74CA577BBDFC24EE17F6DC1C54180EE9E984378248E62DBB0m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ECE97DA993F69E00066CCBE612DD16EDCA7708A89564DD2367513F87C5cCF" TargetMode="External"/><Relationship Id="rId5" Type="http://schemas.openxmlformats.org/officeDocument/2006/relationships/hyperlink" Target="consultantplus://offline/ref=F1ECE97DA993F69E00066CCBE612DD16EDCB760EA99764DD2367513F87C5cC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7764</Words>
  <Characters>44256</Characters>
  <Application>Microsoft Office Word</Application>
  <DocSecurity>0</DocSecurity>
  <Lines>368</Lines>
  <Paragraphs>103</Paragraphs>
  <ScaleCrop>false</ScaleCrop>
  <Company/>
  <LinksUpToDate>false</LinksUpToDate>
  <CharactersWithSpaces>51917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2016-12-14T06:02:00Z</dcterms:created>
  <dcterms:modified xsi:type="dcterms:W3CDTF">2016-12-14T06:02:00Z</dcterms:modified>
</cp:coreProperties>
</file>