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39" w:rsidRPr="004D19AA" w:rsidRDefault="00640C39" w:rsidP="00E017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640C39" w:rsidRPr="00E0177E" w:rsidRDefault="00640C39" w:rsidP="00E0177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</w:pPr>
      <w:r w:rsidRPr="00E0177E"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  <w:t xml:space="preserve">Собрание </w:t>
      </w:r>
      <w:proofErr w:type="gramStart"/>
      <w:r w:rsidRPr="00E0177E"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  <w:t>Пугачевского</w:t>
      </w:r>
      <w:proofErr w:type="gramEnd"/>
    </w:p>
    <w:p w:rsidR="00640C39" w:rsidRPr="00E0177E" w:rsidRDefault="00640C39" w:rsidP="00E0177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</w:pPr>
      <w:r w:rsidRPr="00E0177E"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  <w:t>муниципального района</w:t>
      </w:r>
    </w:p>
    <w:p w:rsidR="00640C39" w:rsidRPr="00E0177E" w:rsidRDefault="00640C39" w:rsidP="00E0177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</w:pPr>
      <w:r w:rsidRPr="00E0177E"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  <w:t>Саратовской области</w:t>
      </w:r>
    </w:p>
    <w:p w:rsidR="00640C39" w:rsidRPr="00E0177E" w:rsidRDefault="00640C39" w:rsidP="00E0177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</w:pPr>
      <w:proofErr w:type="gramStart"/>
      <w:r w:rsidRPr="00E0177E"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  <w:t>Р</w:t>
      </w:r>
      <w:proofErr w:type="gramEnd"/>
      <w:r w:rsidRPr="00E0177E">
        <w:rPr>
          <w:rFonts w:ascii="Times New Roman" w:eastAsia="Lucida Sans Unicode" w:hAnsi="Times New Roman" w:cs="Mangal"/>
          <w:b/>
          <w:bCs/>
          <w:kern w:val="2"/>
          <w:sz w:val="28"/>
          <w:szCs w:val="44"/>
          <w:lang w:eastAsia="ar-SA" w:bidi="hi-IN"/>
        </w:rPr>
        <w:t xml:space="preserve"> Е Ш Е Н И Е</w:t>
      </w:r>
    </w:p>
    <w:p w:rsidR="00640C39" w:rsidRPr="004D19AA" w:rsidRDefault="00640C39" w:rsidP="00E0177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0"/>
          <w:szCs w:val="20"/>
          <w:lang w:eastAsia="ar-SA" w:bidi="hi-IN"/>
        </w:rPr>
      </w:pPr>
    </w:p>
    <w:p w:rsidR="00640C39" w:rsidRPr="004D19AA" w:rsidRDefault="00640C39" w:rsidP="00E0177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30 ноября 2015 года № 336</w:t>
      </w: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CC623B" w:rsidRPr="00CC623B" w:rsidRDefault="00CC623B" w:rsidP="00E017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</w:p>
    <w:p w:rsidR="00CC623B" w:rsidRPr="00CC623B" w:rsidRDefault="00CC623B" w:rsidP="00E017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CC623B" w:rsidRPr="00CC623B" w:rsidRDefault="00CC623B" w:rsidP="00E017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на 201</w:t>
      </w:r>
      <w:r w:rsidR="00567F6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sub_1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21 декабря 2001 года №178-ФЗ «О приватизации государственного и муниципального имущества», статьей 19 Устава Пугачевского муниципального района, Собрание Пугачевского муниципального района Саратовской области </w:t>
      </w:r>
      <w:r w:rsidR="00A73975">
        <w:rPr>
          <w:rFonts w:ascii="Times New Roman" w:eastAsia="Times New Roman" w:hAnsi="Times New Roman" w:cs="Times New Roman"/>
          <w:sz w:val="28"/>
          <w:szCs w:val="20"/>
        </w:rPr>
        <w:t>РЕШИЛО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C623B" w:rsidRPr="00CC623B" w:rsidRDefault="00A73975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CC623B" w:rsidRPr="00CC623B">
        <w:rPr>
          <w:rFonts w:ascii="Times New Roman" w:eastAsia="Times New Roman" w:hAnsi="Times New Roman" w:cs="Times New Roman"/>
          <w:sz w:val="28"/>
          <w:szCs w:val="20"/>
        </w:rPr>
        <w:t>Утвердить программу приватизации муниципальной собственности Пугачевского муниципального района Саратовской области на 201</w:t>
      </w:r>
      <w:r w:rsidR="00567F69">
        <w:rPr>
          <w:rFonts w:ascii="Times New Roman" w:eastAsia="Times New Roman" w:hAnsi="Times New Roman" w:cs="Times New Roman"/>
          <w:sz w:val="28"/>
          <w:szCs w:val="20"/>
        </w:rPr>
        <w:t>6</w:t>
      </w:r>
      <w:r w:rsidR="00CC623B" w:rsidRPr="00CC623B">
        <w:rPr>
          <w:rFonts w:ascii="Times New Roman" w:eastAsia="Times New Roman" w:hAnsi="Times New Roman" w:cs="Times New Roman"/>
          <w:sz w:val="28"/>
          <w:szCs w:val="20"/>
        </w:rPr>
        <w:t> год согласно приложению.</w:t>
      </w: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" w:name="sub_2"/>
      <w:bookmarkEnd w:id="0"/>
      <w:r w:rsidRPr="00CC623B">
        <w:rPr>
          <w:rFonts w:ascii="Times New Roman" w:eastAsia="Times New Roman" w:hAnsi="Times New Roman" w:cs="Times New Roman"/>
          <w:sz w:val="28"/>
          <w:szCs w:val="20"/>
        </w:rPr>
        <w:t>2</w:t>
      </w:r>
      <w:bookmarkStart w:id="2" w:name="sub_3"/>
      <w:bookmarkEnd w:id="1"/>
      <w:r w:rsidR="00A73975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Настоящее решение вступает в силу со дня его официального опубликования.</w:t>
      </w:r>
    </w:p>
    <w:bookmarkEnd w:id="2"/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</w:p>
    <w:p w:rsidR="00CC623B" w:rsidRPr="00CC623B" w:rsidRDefault="00CC623B" w:rsidP="00E0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640C3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640C3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М.И.Никулина</w:t>
      </w: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F4DF5" w:rsidRDefault="008F4DF5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C623B" w:rsidRPr="00CC623B" w:rsidRDefault="00640C39" w:rsidP="00E0177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000"/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</w:t>
      </w:r>
      <w:r w:rsidR="00CC623B" w:rsidRPr="00CC623B">
        <w:rPr>
          <w:rFonts w:ascii="Times New Roman" w:eastAsia="Times New Roman" w:hAnsi="Times New Roman" w:cs="Times New Roman"/>
          <w:bCs/>
          <w:sz w:val="28"/>
          <w:szCs w:val="20"/>
        </w:rPr>
        <w:t>риложение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C623B" w:rsidRPr="00CC623B">
        <w:rPr>
          <w:rFonts w:ascii="Times New Roman" w:eastAsia="Times New Roman" w:hAnsi="Times New Roman" w:cs="Times New Roman"/>
          <w:bCs/>
          <w:sz w:val="28"/>
          <w:szCs w:val="20"/>
        </w:rPr>
        <w:t>к решению Собрания Пугачевского муниципального района Саратовской области</w:t>
      </w:r>
    </w:p>
    <w:p w:rsidR="00CC623B" w:rsidRPr="00CC623B" w:rsidRDefault="00640C39" w:rsidP="00E0177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от 30 ноября 2015 года № 336</w:t>
      </w: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 w:rsidRPr="00CC623B">
        <w:rPr>
          <w:rFonts w:ascii="Times New Roman" w:eastAsia="Times New Roman" w:hAnsi="Times New Roman" w:cs="Arial"/>
          <w:bCs/>
          <w:sz w:val="28"/>
          <w:szCs w:val="20"/>
        </w:rPr>
        <w:t>Программа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br/>
        <w:t>приватизации муниципальной собственности Пугачевского муниципального района Саратовской области на 201</w:t>
      </w:r>
      <w:r w:rsidR="00567F69">
        <w:rPr>
          <w:rFonts w:ascii="Times New Roman" w:eastAsia="Times New Roman" w:hAnsi="Times New Roman" w:cs="Arial"/>
          <w:bCs/>
          <w:sz w:val="28"/>
          <w:szCs w:val="20"/>
        </w:rPr>
        <w:t>6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год</w:t>
      </w: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bookmarkStart w:id="4" w:name="sub_1100"/>
      <w:r>
        <w:rPr>
          <w:rFonts w:ascii="Times New Roman" w:eastAsia="Times New Roman" w:hAnsi="Times New Roman" w:cs="Arial"/>
          <w:bCs/>
          <w:sz w:val="28"/>
          <w:szCs w:val="20"/>
        </w:rPr>
        <w:t>I.</w:t>
      </w:r>
      <w:r w:rsidR="00640C39">
        <w:rPr>
          <w:rFonts w:ascii="Times New Roman" w:eastAsia="Times New Roman" w:hAnsi="Times New Roman" w:cs="Arial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>Общие положения</w:t>
      </w: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1"/>
      <w:bookmarkEnd w:id="4"/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1.1.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Программа приватизации муниципальной собственности Пугачевского муниципального района</w:t>
      </w:r>
      <w:r w:rsidR="00A73975">
        <w:rPr>
          <w:rFonts w:ascii="Times New Roman" w:eastAsia="Times New Roman" w:hAnsi="Times New Roman" w:cs="Times New Roman"/>
          <w:sz w:val="28"/>
          <w:szCs w:val="20"/>
        </w:rPr>
        <w:t xml:space="preserve"> 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Программа) разработан</w:t>
      </w:r>
      <w:r w:rsidR="00A65B06">
        <w:rPr>
          <w:rFonts w:ascii="Times New Roman" w:eastAsia="Times New Roman" w:hAnsi="Times New Roman" w:cs="Times New Roman"/>
          <w:sz w:val="28"/>
          <w:szCs w:val="20"/>
        </w:rPr>
        <w:t>а в соответствии с Федеральным з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аконом от 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Пугачевского муниципального района.</w:t>
      </w:r>
      <w:proofErr w:type="gramEnd"/>
    </w:p>
    <w:p w:rsidR="00CC623B" w:rsidRPr="00CC623B" w:rsidRDefault="00CC623B" w:rsidP="00E017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"/>
      <w:bookmarkEnd w:id="5"/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Основными целями приватизации на 201</w:t>
      </w:r>
      <w:r w:rsidR="00373DF5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год являются:</w:t>
      </w:r>
    </w:p>
    <w:bookmarkEnd w:id="6"/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обеспечение поступлений сре</w:t>
      </w:r>
      <w:proofErr w:type="gramStart"/>
      <w:r w:rsidRPr="00CC623B">
        <w:rPr>
          <w:rFonts w:ascii="Times New Roman" w:eastAsia="Times New Roman" w:hAnsi="Times New Roman" w:cs="Times New Roman"/>
          <w:sz w:val="28"/>
          <w:szCs w:val="20"/>
        </w:rPr>
        <w:t>дств в б</w:t>
      </w:r>
      <w:proofErr w:type="gramEnd"/>
      <w:r w:rsidRPr="00CC623B">
        <w:rPr>
          <w:rFonts w:ascii="Times New Roman" w:eastAsia="Times New Roman" w:hAnsi="Times New Roman" w:cs="Times New Roman"/>
          <w:sz w:val="28"/>
          <w:szCs w:val="20"/>
        </w:rPr>
        <w:t>юджет муниципального района от приватизации муниципального имущества;</w:t>
      </w: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привлечение частных инвестиций в объекты в результате их приватизации;</w:t>
      </w: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3"/>
      <w:r w:rsidRPr="00CC623B">
        <w:rPr>
          <w:rFonts w:ascii="Times New Roman" w:eastAsia="Times New Roman" w:hAnsi="Times New Roman" w:cs="Times New Roman"/>
          <w:sz w:val="28"/>
          <w:szCs w:val="20"/>
        </w:rPr>
        <w:t>1.3.</w:t>
      </w:r>
      <w:bookmarkStart w:id="8" w:name="sub_14"/>
      <w:bookmarkEnd w:id="7"/>
      <w:r w:rsidRPr="00CC623B">
        <w:rPr>
          <w:rFonts w:ascii="Times New Roman" w:eastAsia="Times New Roman" w:hAnsi="Times New Roman" w:cs="Times New Roman"/>
          <w:sz w:val="28"/>
          <w:szCs w:val="20"/>
        </w:rPr>
        <w:t>Под приватизацией муниципального имущества понимается возмездное отчуждение находящегося в собственности Пугачевского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5"/>
      <w:bookmarkEnd w:id="8"/>
      <w:r w:rsidRPr="00CC623B">
        <w:rPr>
          <w:rFonts w:ascii="Times New Roman" w:eastAsia="Times New Roman" w:hAnsi="Times New Roman" w:cs="Times New Roman"/>
          <w:sz w:val="28"/>
          <w:szCs w:val="20"/>
        </w:rPr>
        <w:t>1.4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Инициатива в проведении приватизации муниципального имущества может исходить от органов местного самоуправления, главы администрации Пугачевского муниципального района, других юридических и физических лиц.</w:t>
      </w: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6"/>
      <w:bookmarkEnd w:id="9"/>
      <w:r w:rsidRPr="00CC623B">
        <w:rPr>
          <w:rFonts w:ascii="Times New Roman" w:eastAsia="Times New Roman" w:hAnsi="Times New Roman" w:cs="Times New Roman"/>
          <w:sz w:val="28"/>
          <w:szCs w:val="20"/>
        </w:rPr>
        <w:t>1.5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Продавцом муниципального имущества выступает администрация Пугачевского муниципального района, которая в процессе приватизации руководствуется</w:t>
      </w:r>
      <w:bookmarkStart w:id="11" w:name="sub_17"/>
      <w:bookmarkEnd w:id="10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CC623B" w:rsidRP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31"/>
      <w:bookmarkEnd w:id="11"/>
      <w:r w:rsidRPr="00CC623B">
        <w:rPr>
          <w:rFonts w:ascii="Times New Roman" w:eastAsia="Times New Roman" w:hAnsi="Times New Roman" w:cs="Times New Roman"/>
          <w:sz w:val="28"/>
          <w:szCs w:val="20"/>
        </w:rPr>
        <w:t>1.6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Стоимость муниципального имущества, подлежащего приватизации на аукционе или конкурсе, определяется </w:t>
      </w:r>
      <w:bookmarkStart w:id="13" w:name="sub_311"/>
      <w:bookmarkEnd w:id="12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Отчета об оценке, </w:t>
      </w:r>
      <w:r w:rsidR="00A73975">
        <w:rPr>
          <w:rFonts w:ascii="Times New Roman" w:eastAsia="Times New Roman" w:hAnsi="Times New Roman" w:cs="Times New Roman"/>
          <w:sz w:val="28"/>
          <w:szCs w:val="20"/>
        </w:rPr>
        <w:t>составл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енного независимой специализированной оценочной организацией, имеющей лицензию на осуществление данной деятельности.</w:t>
      </w:r>
    </w:p>
    <w:p w:rsidR="00CC623B" w:rsidRPr="00CC623B" w:rsidRDefault="00CC623B" w:rsidP="00E0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41"/>
      <w:bookmarkEnd w:id="13"/>
      <w:r w:rsidRPr="00CC623B">
        <w:rPr>
          <w:rFonts w:ascii="Times New Roman" w:eastAsia="Times New Roman" w:hAnsi="Times New Roman" w:cs="Times New Roman"/>
          <w:sz w:val="28"/>
          <w:szCs w:val="20"/>
        </w:rPr>
        <w:lastRenderedPageBreak/>
        <w:t>1.7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Оплата приобретаемого покупателями муниципального имущества может производиться единовременно или в рассрочку</w:t>
      </w:r>
      <w:proofErr w:type="gramStart"/>
      <w:r w:rsidRPr="00CC623B">
        <w:rPr>
          <w:rFonts w:ascii="Times New Roman" w:eastAsia="Times New Roman" w:hAnsi="Times New Roman" w:cs="Times New Roman"/>
          <w:sz w:val="28"/>
          <w:szCs w:val="20"/>
        </w:rPr>
        <w:t>.</w:t>
      </w:r>
      <w:bookmarkEnd w:id="14"/>
      <w:r w:rsidR="005920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2078">
        <w:rPr>
          <w:rFonts w:ascii="Times New Roman" w:hAnsi="Times New Roman" w:cs="Times New Roman"/>
          <w:sz w:val="28"/>
          <w:szCs w:val="28"/>
        </w:rPr>
        <w:t xml:space="preserve">ешение о предоставлении рассрочки может быть принято в случае приватизации муниципального имущества без объявления цены.Срок рассрочки не может быть более чем один год.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Законным средством платежа является денежная единица (валюта) Российской Федерации.</w:t>
      </w:r>
    </w:p>
    <w:p w:rsidR="00CC623B" w:rsidRDefault="00CC623B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Поступления от продажи муниципального имущества Пугачевского муниципального района подлежат зачислению в бюджет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объеме.</w:t>
      </w:r>
    </w:p>
    <w:p w:rsidR="00592078" w:rsidRPr="00CC623B" w:rsidRDefault="00592078" w:rsidP="00E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623B" w:rsidRPr="00CC623B" w:rsidRDefault="00CC623B" w:rsidP="00E0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>2. Перечень объектов недвижимости, подлежащих приватизации в 201</w:t>
      </w:r>
      <w:r w:rsidR="00567F69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году.</w:t>
      </w:r>
    </w:p>
    <w:p w:rsidR="00CC623B" w:rsidRPr="00CC623B" w:rsidRDefault="00CC623B" w:rsidP="00E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4253"/>
        <w:gridCol w:w="2693"/>
      </w:tblGrid>
      <w:tr w:rsidR="00A00BFD" w:rsidRPr="00567F69" w:rsidTr="00567F69">
        <w:trPr>
          <w:cantSplit/>
          <w:trHeight w:val="70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Способ приватизации</w:t>
            </w:r>
          </w:p>
        </w:tc>
      </w:tr>
      <w:tr w:rsidR="00A00BFD" w:rsidRPr="00567F69" w:rsidTr="00567F69">
        <w:trPr>
          <w:cantSplit/>
          <w:trHeight w:val="2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</w:tr>
      <w:tr w:rsidR="00A00BFD" w:rsidRPr="00567F69" w:rsidTr="00567F69">
        <w:trPr>
          <w:cantSplit/>
          <w:trHeight w:val="291"/>
        </w:trPr>
        <w:tc>
          <w:tcPr>
            <w:tcW w:w="709" w:type="dxa"/>
            <w:tcBorders>
              <w:bottom w:val="single" w:sz="4" w:space="0" w:color="auto"/>
            </w:tcBorders>
          </w:tcPr>
          <w:p w:rsidR="00A00BFD" w:rsidRPr="00567F69" w:rsidRDefault="00A00BFD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567F69"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0BFD" w:rsidRPr="00567F69" w:rsidRDefault="00A00BFD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00BFD" w:rsidRPr="00567F69" w:rsidRDefault="00A00BFD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Саратовская область, г.Пугачев, ул.М.Горького, д.31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BFD" w:rsidRPr="00567F69" w:rsidRDefault="00567F69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Продажа имущества на аукционе</w:t>
            </w:r>
          </w:p>
        </w:tc>
      </w:tr>
      <w:tr w:rsidR="00203692" w:rsidRPr="00567F69" w:rsidTr="0056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567F69"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92" w:rsidRPr="00567F69" w:rsidRDefault="00567F69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="00203692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г.Пугачев, </w:t>
            </w:r>
            <w:proofErr w:type="spellStart"/>
            <w:r w:rsidR="00203692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203692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203692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 w:rsidR="00203692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, д.93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Продажа имущества на аукционе</w:t>
            </w:r>
          </w:p>
        </w:tc>
      </w:tr>
      <w:tr w:rsidR="00203692" w:rsidRPr="00567F69" w:rsidTr="0056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567F69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Нежилое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г.Пугачев, </w:t>
            </w:r>
            <w:proofErr w:type="spellStart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утякова</w:t>
            </w:r>
            <w:proofErr w:type="spellEnd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F389E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203692" w:rsidRPr="00567F69" w:rsidTr="0056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567F69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Нежилое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Саратовская область, г.Пугачев, ул</w:t>
            </w:r>
            <w:proofErr w:type="gramStart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ктябрьская, </w:t>
            </w:r>
            <w:r w:rsidR="000F389E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62/3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203692" w:rsidRPr="00567F69" w:rsidTr="0056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567F69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Нежилое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Саратовская область, г.Пугачев, ул</w:t>
            </w:r>
            <w:proofErr w:type="gramStart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оммунистическая, </w:t>
            </w:r>
            <w:r w:rsidR="000F389E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203692" w:rsidRPr="00567F69" w:rsidTr="00567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567F69" w:rsidP="00E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Нежилое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Саратовская обл., Пугачевский район, п</w:t>
            </w:r>
            <w:r w:rsidR="000F389E"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адовый, ул.Народная, д.28а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2" w:rsidRPr="00567F69" w:rsidRDefault="00203692" w:rsidP="00E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</w:tbl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23B" w:rsidRPr="00CC623B" w:rsidRDefault="00CC623B" w:rsidP="00E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C623B" w:rsidRPr="00CC623B" w:rsidSect="0090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23B"/>
    <w:rsid w:val="0006118B"/>
    <w:rsid w:val="00061791"/>
    <w:rsid w:val="00063F38"/>
    <w:rsid w:val="000A2D3D"/>
    <w:rsid w:val="000F389E"/>
    <w:rsid w:val="000F6D88"/>
    <w:rsid w:val="00150557"/>
    <w:rsid w:val="00173A89"/>
    <w:rsid w:val="00203692"/>
    <w:rsid w:val="00222C84"/>
    <w:rsid w:val="00257CFD"/>
    <w:rsid w:val="002C3F38"/>
    <w:rsid w:val="002C63BE"/>
    <w:rsid w:val="002E3174"/>
    <w:rsid w:val="0031791A"/>
    <w:rsid w:val="003248D8"/>
    <w:rsid w:val="00373DF5"/>
    <w:rsid w:val="0039624D"/>
    <w:rsid w:val="003B4EE9"/>
    <w:rsid w:val="004A60C4"/>
    <w:rsid w:val="0055729E"/>
    <w:rsid w:val="00567F69"/>
    <w:rsid w:val="00592078"/>
    <w:rsid w:val="005B327B"/>
    <w:rsid w:val="00600B71"/>
    <w:rsid w:val="00613661"/>
    <w:rsid w:val="00634311"/>
    <w:rsid w:val="00640C39"/>
    <w:rsid w:val="00654A55"/>
    <w:rsid w:val="008141EF"/>
    <w:rsid w:val="008F4DF5"/>
    <w:rsid w:val="00904ECD"/>
    <w:rsid w:val="00A00BFD"/>
    <w:rsid w:val="00A16EDA"/>
    <w:rsid w:val="00A268C2"/>
    <w:rsid w:val="00A47EDB"/>
    <w:rsid w:val="00A65B06"/>
    <w:rsid w:val="00A73975"/>
    <w:rsid w:val="00A94F2D"/>
    <w:rsid w:val="00AB7BB8"/>
    <w:rsid w:val="00BA7383"/>
    <w:rsid w:val="00C440E4"/>
    <w:rsid w:val="00CC623B"/>
    <w:rsid w:val="00D85B60"/>
    <w:rsid w:val="00DC1289"/>
    <w:rsid w:val="00E0177E"/>
    <w:rsid w:val="00E45D80"/>
    <w:rsid w:val="00EF20A9"/>
    <w:rsid w:val="00F35DA1"/>
    <w:rsid w:val="00F71764"/>
    <w:rsid w:val="00F93A5B"/>
    <w:rsid w:val="00FA2917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7931-6D08-4386-BF34-D41892CD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2015-12-02T04:29:00Z</cp:lastPrinted>
  <dcterms:created xsi:type="dcterms:W3CDTF">2013-12-17T05:58:00Z</dcterms:created>
  <dcterms:modified xsi:type="dcterms:W3CDTF">2015-12-03T12:28:00Z</dcterms:modified>
</cp:coreProperties>
</file>