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D" w:rsidRDefault="00EA5CFD" w:rsidP="00EA5CFD"/>
    <w:p w:rsidR="00EA5CFD" w:rsidRPr="00CA58D2" w:rsidRDefault="00EA5CFD" w:rsidP="00EA5CF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EA5CFD" w:rsidRPr="00CA58D2" w:rsidRDefault="00EA5CFD" w:rsidP="00EA5CFD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EA5CFD" w:rsidRPr="00CA58D2" w:rsidRDefault="00EA5CFD" w:rsidP="00EA5CFD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EA5CFD" w:rsidRPr="00CA58D2" w:rsidRDefault="00EA5CFD" w:rsidP="00EA5CFD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A5CFD" w:rsidRDefault="00EA5CFD" w:rsidP="00EA5CFD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EA5CFD" w:rsidRPr="00F0173B" w:rsidRDefault="00EA5CFD" w:rsidP="00EA5C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F0173B" w:rsidRDefault="00EA5CFD" w:rsidP="00EA5CFD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7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мая 2016 года № 338</w:t>
      </w:r>
    </w:p>
    <w:p w:rsidR="00EA5CFD" w:rsidRPr="00F0173B" w:rsidRDefault="00EA5CFD" w:rsidP="00EA5C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56D1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EA5CFD" w:rsidRPr="00AA56D1" w:rsidRDefault="00EA5CFD" w:rsidP="00EA5C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bCs/>
          <w:sz w:val="28"/>
          <w:szCs w:val="28"/>
        </w:rPr>
        <w:t xml:space="preserve">по предоставлению </w:t>
      </w:r>
      <w:r w:rsidRPr="00AA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AA56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A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услуги </w:t>
      </w:r>
    </w:p>
    <w:p w:rsidR="00EA5CFD" w:rsidRPr="00F0173B" w:rsidRDefault="00EA5CFD" w:rsidP="00EA5CF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1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«Предоставление</w:t>
      </w:r>
      <w:r w:rsidRPr="00AA56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1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разрешения на</w:t>
      </w:r>
      <w:r w:rsidRPr="00AA56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1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</w:t>
      </w:r>
    </w:p>
    <w:p w:rsidR="00EA5CFD" w:rsidRDefault="00EA5CFD" w:rsidP="00EA5CF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1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земляных работ» </w:t>
      </w:r>
    </w:p>
    <w:p w:rsidR="00EA5CFD" w:rsidRPr="00AA56D1" w:rsidRDefault="00EA5CFD" w:rsidP="00EA5C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 редакции постановления от 27.09.2017г. №938…)</w:t>
      </w:r>
    </w:p>
    <w:p w:rsidR="00EA5CFD" w:rsidRPr="00AA56D1" w:rsidRDefault="00EA5CFD" w:rsidP="00EA5C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A5CFD" w:rsidRPr="00AA56D1" w:rsidRDefault="00EA5CFD" w:rsidP="00EA5C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D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407D71">
          <w:rPr>
            <w:rStyle w:val="a8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AA56D1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 w:rsidRPr="00AA56D1">
        <w:rPr>
          <w:rFonts w:ascii="Times New Roman" w:hAnsi="Times New Roman"/>
          <w:sz w:val="28"/>
          <w:szCs w:val="28"/>
        </w:rPr>
        <w:t>П</w:t>
      </w:r>
      <w:r w:rsidRPr="00AA56D1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по предоставлению муници-пальной услуги </w:t>
      </w:r>
      <w:r w:rsidRPr="00F01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«Предоставление разрешения на осуществление земляных работ» </w:t>
      </w:r>
      <w:r w:rsidRPr="00AA56D1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2.Опубликовать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  <w:r w:rsidRPr="00AA56D1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EA5CFD" w:rsidRPr="00AA56D1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администрации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A56D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AA56D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FD" w:rsidRPr="00AA56D1" w:rsidRDefault="00EA5CFD" w:rsidP="00EA5CFD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AA56D1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AA56D1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EA5CFD" w:rsidRPr="00AA56D1" w:rsidRDefault="00EA5CFD" w:rsidP="00EA5CFD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A56D1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AA56D1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r w:rsidRPr="00AA56D1"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EA5CFD" w:rsidRPr="00AA56D1" w:rsidRDefault="00EA5CFD" w:rsidP="00EA5CFD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AA56D1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EA5CFD" w:rsidRPr="00AA56D1" w:rsidRDefault="00EA5CFD" w:rsidP="00EA5CFD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AA56D1">
        <w:rPr>
          <w:rFonts w:ascii="Times New Roman" w:eastAsia="Times New Roman" w:hAnsi="Times New Roman"/>
          <w:bCs/>
          <w:sz w:val="28"/>
          <w:szCs w:val="28"/>
        </w:rPr>
        <w:t>от 16 мая 2016 года № 338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разрешения на осуществление земляных работ»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A5CFD" w:rsidRPr="00AA56D1" w:rsidRDefault="00EA5CFD" w:rsidP="00EA5C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bCs/>
          <w:sz w:val="28"/>
          <w:szCs w:val="28"/>
        </w:rPr>
        <w:t xml:space="preserve">1.1.Административный регламент предоставления администрацией Пугачевского муниципального района муниципальной услуги по предоставлению разрешения на осуществление земляных работ (далее – соответственно Административный регламент, орган местного самоуправления, муниципальная услуга) </w:t>
      </w:r>
      <w:r w:rsidRPr="00AA56D1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56D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AA56D1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(далее – заявитель, заявители) являются физические и юридические лица, заинтере-сованные в получении разрешения на осуществление земляных работ.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AA56D1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56D1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56D1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1.3.Информация об органе местного самоуправления, его отделов, предоставляющих муниципальную услугу, организациях, участвующих в предоставлении муниципальной услуги.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AA56D1">
          <w:rPr>
            <w:rFonts w:ascii="Times New Roman" w:hAnsi="Times New Roman"/>
            <w:sz w:val="28"/>
            <w:szCs w:val="28"/>
          </w:rPr>
          <w:t>Сведения</w:t>
        </w:r>
      </w:hyperlink>
      <w:r w:rsidRPr="00AA56D1">
        <w:rPr>
          <w:rFonts w:ascii="Times New Roman" w:hAnsi="Times New Roman"/>
          <w:sz w:val="28"/>
          <w:szCs w:val="28"/>
        </w:rPr>
        <w:t xml:space="preserve"> о </w:t>
      </w:r>
      <w:r w:rsidRPr="00AA56D1">
        <w:rPr>
          <w:rFonts w:ascii="Times New Roman" w:hAnsi="Times New Roman"/>
          <w:sz w:val="28"/>
          <w:szCs w:val="28"/>
        </w:rPr>
        <w:lastRenderedPageBreak/>
        <w:t>местах нахождения и графике работы органа местного самоуправления, его отделов,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1.4.Способ получения сведений о местонахождении и графике работы органа местного самоуправления, его отделов, предоставляющих муници-пальную услугу, организациях, участвующих в предоставлении муниципальной услуги.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отделов,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http://64.gosuslugi.ru/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) (далее – Единый и региональный порталы госуслуг), в средствах массовой информации.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</w:t>
      </w:r>
      <w:r w:rsidRPr="00F0173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Отдел)</w:t>
      </w:r>
      <w:r w:rsidRPr="00AA56D1">
        <w:rPr>
          <w:rFonts w:ascii="Times New Roman" w:hAnsi="Times New Roman"/>
          <w:sz w:val="28"/>
          <w:szCs w:val="28"/>
        </w:rPr>
        <w:t xml:space="preserve">, МФЦ.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bCs/>
          <w:sz w:val="28"/>
          <w:szCs w:val="28"/>
        </w:rPr>
        <w:t>1.5.П</w:t>
      </w:r>
      <w:r w:rsidRPr="00AA56D1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устное информирование </w:t>
      </w:r>
      <w:r w:rsidRPr="00AA56D1">
        <w:rPr>
          <w:rFonts w:ascii="Times New Roman" w:hAnsi="Times New Roman"/>
          <w:sz w:val="28"/>
          <w:szCs w:val="28"/>
        </w:rPr>
        <w:t>с привлечением средств массовой информации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публичное письменное информирование.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местонахождения и графика работы Отдела предоставляющего муници-пальную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срока предоставления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1.5.3.Для получения информации по вопросам предоставления муници-пальной услуги заявители могут обратиться к специалистам Отдела по телефону в соответствии с графиком приема заявителей.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регла-мента.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1.5.4.Для получения информации по вопросам предоставления муници-пальной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юриди-ческого лица);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предмет обращения;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юриди-ческого лица);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предмет обращения.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доку-менты и материалы в электронной форме либо направить указанные документы и материалы или их копии в письменной форме.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lastRenderedPageBreak/>
        <w:t>текста Административного регламента;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образцов документов;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само-управления, Единого портала МФЦ Саратовской области </w:t>
      </w:r>
      <w:hyperlink r:id="rId10" w:history="1">
        <w:r w:rsidRPr="00AA56D1">
          <w:rPr>
            <w:rFonts w:ascii="Times New Roman" w:eastAsia="Times New Roman" w:hAnsi="Times New Roman"/>
            <w:sz w:val="28"/>
            <w:lang w:eastAsia="ru-RU"/>
          </w:rPr>
          <w:t>http://www.mfc64.ru/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</w:t>
      </w:r>
      <w:r w:rsidRPr="00AA56D1">
        <w:rPr>
          <w:rFonts w:ascii="Times New Roman" w:eastAsia="Times New Roman" w:hAnsi="Times New Roman"/>
          <w:b/>
          <w:sz w:val="28"/>
          <w:szCs w:val="24"/>
          <w:lang w:eastAsia="ru-RU"/>
        </w:rPr>
        <w:t>.Стандарт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2.1.Наименование муниципальной услуги: «Предоставление разрешения на осуществление земляных работ».</w:t>
      </w:r>
    </w:p>
    <w:p w:rsidR="00EA5CFD" w:rsidRPr="00AA56D1" w:rsidRDefault="00EA5CFD" w:rsidP="00EA5CF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 местного самоуправления,</w:t>
      </w: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предоставляющего муниципальную услугу</w:t>
      </w:r>
    </w:p>
    <w:p w:rsidR="00EA5CFD" w:rsidRPr="00AA56D1" w:rsidRDefault="00EA5CFD" w:rsidP="00EA5CF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2.2.Муниципальная услуга предоставляется органом местного само-управления – </w:t>
      </w:r>
      <w:r w:rsidRPr="00AA56D1">
        <w:rPr>
          <w:rFonts w:ascii="Times New Roman" w:eastAsia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в лице </w:t>
      </w:r>
      <w:r w:rsidRPr="00AA56D1">
        <w:rPr>
          <w:rFonts w:ascii="Times New Roman" w:eastAsia="Times New Roman" w:hAnsi="Times New Roman"/>
          <w:iCs/>
          <w:sz w:val="28"/>
          <w:szCs w:val="28"/>
        </w:rPr>
        <w:t>Отдела, а также МФЦ.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Отдел взаимодействует со следующими организациями: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МФЦ;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иные организации в соответствии с нормативными правовыми актами муниципального района.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2.2.1.Муниципальная услуга не предусматривает подуслуги.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2.2.2.</w:t>
      </w:r>
      <w:r w:rsidRPr="00AA56D1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AA56D1">
        <w:rPr>
          <w:rFonts w:ascii="Times New Roman" w:hAnsi="Times New Roman"/>
          <w:sz w:val="28"/>
          <w:szCs w:val="28"/>
        </w:rPr>
        <w:lastRenderedPageBreak/>
        <w:t>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Собранием Пугачевского муниципального района Саратовской области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2.3.Результатом предоставления муниципальной услуги является: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Pr="00AA56D1"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(направление) заявителю разрешения на осуществление земляных работ;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Pr="00AA56D1"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(направление) заявителю решения о мотивированном отказе в предоставлении разрешения на осуществление земляных работ.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(внесены изменения постановлением от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AA56D1">
        <w:rPr>
          <w:rFonts w:ascii="Times New Roman" w:hAnsi="Times New Roman"/>
          <w:sz w:val="28"/>
          <w:szCs w:val="28"/>
        </w:rPr>
        <w:t xml:space="preserve">Разрешение на производство земляных работ или решения о мотиви-рованном отказе в предоставлении разрешения на производство земляных работ выдается заявителю, не позднее чем </w:t>
      </w:r>
      <w:r>
        <w:rPr>
          <w:rFonts w:ascii="Times New Roman" w:hAnsi="Times New Roman"/>
          <w:sz w:val="28"/>
          <w:szCs w:val="28"/>
        </w:rPr>
        <w:t>7 рабочих</w:t>
      </w:r>
      <w:r w:rsidRPr="00AA56D1">
        <w:rPr>
          <w:rFonts w:ascii="Times New Roman" w:hAnsi="Times New Roman"/>
          <w:sz w:val="28"/>
          <w:szCs w:val="28"/>
        </w:rPr>
        <w:t xml:space="preserve"> дней со дня подачи заявления, в соответствии с </w:t>
      </w:r>
      <w:r w:rsidRPr="00AA5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мотивированном отказе в предоставлении разрешения на осуществления земляных работ </w:t>
      </w:r>
      <w:r w:rsidRPr="00AA56D1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A56D1">
          <w:rPr>
            <w:rFonts w:ascii="Times New Roman" w:hAnsi="Times New Roman"/>
            <w:sz w:val="28"/>
            <w:szCs w:val="28"/>
          </w:rPr>
          <w:t>пункте 2.6</w:t>
        </w:r>
      </w:hyperlink>
      <w:r w:rsidRPr="00AA56D1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F0173B">
        <w:rPr>
          <w:rFonts w:ascii="Times New Roman" w:eastAsia="Times New Roman" w:hAnsi="Times New Roman"/>
          <w:sz w:val="28"/>
          <w:szCs w:val="28"/>
        </w:rPr>
        <w:t>.</w:t>
      </w:r>
    </w:p>
    <w:p w:rsidR="00EA5CFD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Arial"/>
          <w:sz w:val="28"/>
          <w:szCs w:val="28"/>
          <w:lang w:eastAsia="ru-RU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EA5CFD" w:rsidRPr="00AA56D1" w:rsidRDefault="00EA5CFD" w:rsidP="00EA5C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внесены изменения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постановлен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 27.09.2017г. №938…)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5CFD" w:rsidRPr="00F0173B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 211-212, 30 октября 2004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2003 года</w:t>
        </w:r>
      </w:smartTag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AA56D1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2004 года</w:t>
        </w:r>
      </w:smartTag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190-ФЗ «Градо-строительный кодекс Российской Федерации» («Российская газета», № 290,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30 декабря 2004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2006 года</w:t>
        </w:r>
      </w:smartTag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AA56D1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AA56D1">
        <w:rPr>
          <w:rFonts w:ascii="Times New Roman" w:eastAsia="Times New Roman" w:hAnsi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AA56D1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AA56D1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апреля 2011 года № 63-ФЗ «Об электронной подписи» («Российская газета», № </w:t>
      </w:r>
      <w:r w:rsidRPr="00AA56D1">
        <w:rPr>
          <w:rFonts w:ascii="Times New Roman" w:hAnsi="Times New Roman"/>
          <w:sz w:val="28"/>
          <w:szCs w:val="28"/>
        </w:rPr>
        <w:t>75, 8 апреля 2011 года)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2010 года № 697 «О единой системе межведомственного электронного взаимодействия» («Собрание законодательства РФ», № 38, ст. 4823, 20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года);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D1">
        <w:rPr>
          <w:rFonts w:ascii="Times New Roman" w:hAnsi="Times New Roman"/>
          <w:sz w:val="28"/>
          <w:szCs w:val="28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газета», № 148, 2 июля 2012 года);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муниципального образования города Пугачева Саратовской области от 6 апреля 2006 года № 26 «О правилах благоустройства, обеспечения чистоты и порядка в городе Пугачеве».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2.6.Для получения муниципальной услуги заявители представляют: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а) заявление, согласно приложению № 2 (для физических и юридических лиц) Административного регламента;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1071"/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предста-витель заявителя;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г) документы, предусмотренные нормативными правовыми актами муниципального района.</w:t>
      </w:r>
    </w:p>
    <w:bookmarkEnd w:id="1"/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AA56D1">
        <w:rPr>
          <w:rFonts w:ascii="Times New Roman" w:hAnsi="Times New Roman"/>
          <w:sz w:val="28"/>
          <w:szCs w:val="28"/>
        </w:rPr>
        <w:t>Единый и региональный порталы госуслуг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AA56D1">
        <w:rPr>
          <w:rFonts w:ascii="Times New Roman" w:hAnsi="Times New Roman"/>
          <w:sz w:val="28"/>
          <w:szCs w:val="28"/>
        </w:rPr>
        <w:t>.</w:t>
      </w:r>
      <w:r w:rsidRPr="00AA56D1">
        <w:rPr>
          <w:sz w:val="28"/>
          <w:szCs w:val="28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AA56D1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</w:t>
      </w:r>
      <w:hyperlink r:id="rId12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Феде-рации от 25 июня 2012 года № 634 «О видах электронной подписи, использо-вание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AA56D1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госуслуг форме.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представить относятся: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договор, заключенный с организацией-подрядчиком на восстановление автомобильной дороги;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организации-подрядчика о назначении ответственного лица за производство работ;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производства работ;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гарантийное письмо организации-заказчика по восстановлению авто-мобильной дороги, содержащее сроки окончания восстановительных работ и их объем;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о выдаче разрешения на производство вскрышных работ с мотивировкой необходимости производства подземных работ;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(план трассы) подземных коммуникаций, согласованный с владельцами подземных коммуникаций и соответствующими организациями;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организации-заказчика с обоснованием невозможности прове-дения работ закрытым способом, при необходимости согласованной с владельцем коммуникаций; 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доверенность на право представлять интересы заявителя.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в соответствии с законодательством в рамках меж-ведомственного информационного взаимодействия запрашивает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Административного регламента, если заявитель не представил указанные документы по собственной инициативе.</w:t>
      </w:r>
    </w:p>
    <w:p w:rsidR="00EA5CFD" w:rsidRPr="00AA56D1" w:rsidRDefault="00EA5CFD" w:rsidP="00EA5CFD">
      <w:pPr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с заявителем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2.8.Запрещается требовать от заявителя: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муни-ципальных услуг, которые находятся в распоряжении органов, предостав-ляющих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само-управления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Pr="00AA56D1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2.10.Основания для приостановления предоставления муниципальной услуги не установлены.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2.11.Основания для отказа в предоставлении муниципальной услуги: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предоставлением муниципальной услуги лиц, не соответ-ствующих статусу заявителей, определенному пунктом 1.2, 1.2.1 Админи-стративного регламента; 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у заявителя документов, предусмотренных пунктом 2.6 Административного регламента; 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документы имеют подчистки либо приписки, зачерк-нутые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 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документов написаны неразборчиво. 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оснований для отказа в приеме документов, необхо-димых для предоставления муниципальной услуги, заявитель вправе повторно обратиться за получением муниципальной услуги.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Непредставление (несвоевременное представление) по межведомст-венному запросу документов и информации, указанных в пункте 2.7 Административного регламента, не может являться основанием для отказа в предоставлении заявителю муниципальной услуги – если есть межвед.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Pr="00AA56D1">
        <w:rPr>
          <w:rFonts w:ascii="Times New Roman" w:hAnsi="Times New Roman"/>
          <w:sz w:val="28"/>
          <w:szCs w:val="28"/>
        </w:rPr>
        <w:t>предоставлении разрешения на осуществление земляных работ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2.13.Муниципальная услуга предоставляется бесплатно.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2.14.Услуг, которые являются необходимыми и обязательными для предоставления муниципальной услуги, не предусмотрено.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ее предоставления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порядок регистрации запроса заявителя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компью-тером с возможностью доступа к необходимым информационным базам данных, а также офисной мебелью.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само-управления, Отдела, телефоны, график работы, фамилии, имена, отчества специалистов;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предостав-ления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муни-ципальной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2.18.</w:t>
      </w:r>
      <w:r w:rsidRPr="00AA56D1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D1">
        <w:rPr>
          <w:rFonts w:ascii="Times New Roman" w:hAnsi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самоуправ-ления, предоставляющего муниципальную услугу, а также его должностных лиц, муниципальных служащих;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Требования, учитывающие особенности предоставления</w:t>
      </w: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 в электронной форме и МФЦ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2.20.</w:t>
      </w:r>
      <w:r w:rsidRPr="00AA56D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использо-ванием Единого и регионального порталов госуслуг;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EA5CFD" w:rsidRPr="00AA56D1" w:rsidRDefault="00EA5CFD" w:rsidP="00EA5C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полу-</w:t>
      </w:r>
      <w:r w:rsidRPr="00AA56D1">
        <w:rPr>
          <w:rFonts w:ascii="Times New Roman" w:hAnsi="Times New Roman"/>
          <w:sz w:val="28"/>
          <w:szCs w:val="28"/>
        </w:rPr>
        <w:lastRenderedPageBreak/>
        <w:t>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AA56D1">
        <w:rPr>
          <w:rFonts w:ascii="Times New Roman" w:eastAsia="Times New Roman" w:hAnsi="Times New Roman"/>
          <w:b/>
          <w:sz w:val="28"/>
          <w:szCs w:val="24"/>
          <w:lang w:eastAsia="ru-RU"/>
        </w:rPr>
        <w:t>.Состав, последовательность и сроки выполнения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административных процедур, требования к порядку их выполнения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муници-пальной услуги или отказа в предоставлении муниципальной услуги.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AA56D1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AA56D1">
        <w:rPr>
          <w:rFonts w:ascii="Times New Roman" w:hAnsi="Times New Roman"/>
          <w:sz w:val="28"/>
          <w:szCs w:val="28"/>
        </w:rPr>
        <w:t> 4 Админи-стративного регламента.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3.2.Основанием для начала административной процедуры является поступление в Отдел заявления с приложением документов, предусмотренных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пунктом. 2.6</w:t>
      </w: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A56D1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Отдел;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A56D1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МФЦ;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A56D1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регист-рирует заявление и выдает (направляет) </w:t>
      </w:r>
      <w:r w:rsidRPr="00AA56D1">
        <w:rPr>
          <w:rFonts w:ascii="Times New Roman" w:hAnsi="Times New Roman"/>
          <w:sz w:val="28"/>
          <w:szCs w:val="28"/>
        </w:rPr>
        <w:t xml:space="preserve">заявителю расписку в получении </w:t>
      </w:r>
      <w:r w:rsidRPr="00AA56D1">
        <w:rPr>
          <w:rFonts w:ascii="Times New Roman" w:hAnsi="Times New Roman"/>
          <w:sz w:val="28"/>
          <w:szCs w:val="28"/>
        </w:rPr>
        <w:lastRenderedPageBreak/>
        <w:t xml:space="preserve">документов с указанием их перечня и даты получения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№ 3 Административного регламента)</w:t>
      </w:r>
      <w:r w:rsidRPr="00AA56D1">
        <w:rPr>
          <w:rFonts w:ascii="Times New Roman" w:hAnsi="Times New Roman"/>
          <w:sz w:val="28"/>
          <w:szCs w:val="28"/>
        </w:rPr>
        <w:t>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Если заявление и документы, указанные в пунктах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2.6 и 2.7 Админи-стративного регламента</w:t>
      </w:r>
      <w:r w:rsidRPr="00AA56D1">
        <w:rPr>
          <w:rFonts w:ascii="Times New Roman" w:hAnsi="Times New Roman"/>
          <w:sz w:val="28"/>
          <w:szCs w:val="28"/>
        </w:rPr>
        <w:t>, представляются заявителем (представителем заяви-теля) в Отдел лично, с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AA56D1"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В случае если заявление и документы, указанные в пунктах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2.6 и 2.7 Административного регламента</w:t>
      </w:r>
      <w:r w:rsidRPr="00AA56D1">
        <w:rPr>
          <w:rFonts w:ascii="Times New Roman" w:hAnsi="Times New Roman"/>
          <w:sz w:val="28"/>
          <w:szCs w:val="28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пунктах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2.6 и 2.7 Административного регламента</w:t>
      </w:r>
      <w:r w:rsidRPr="00AA56D1">
        <w:rPr>
          <w:rFonts w:ascii="Times New Roman" w:hAnsi="Times New Roman"/>
          <w:sz w:val="28"/>
          <w:szCs w:val="28"/>
        </w:rPr>
        <w:t xml:space="preserve">, представленных в форме электронных доку-ментов, подтверждается путем направления заявителю (представителю заяви-теля)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AA56D1">
        <w:rPr>
          <w:rFonts w:ascii="Times New Roman" w:hAnsi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Отдел.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посту-пивших заявления и документов и выдача (направление) заявителю расписки </w:t>
      </w:r>
      <w:r w:rsidRPr="00AA56D1">
        <w:rPr>
          <w:rFonts w:ascii="Times New Roman" w:hAnsi="Times New Roman"/>
          <w:sz w:val="28"/>
          <w:szCs w:val="28"/>
        </w:rPr>
        <w:t>в получении документов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административной процедуры составляет 1 календарный день.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впредоставлении услуги – если есть межвед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3.3.Основанием для начала административной процедуры является поступление документов на рассмотрение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муни-ципальные услуги.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A56D1">
        <w:rPr>
          <w:rFonts w:ascii="Times New Roman" w:hAnsi="Times New Roman"/>
          <w:sz w:val="28"/>
          <w:szCs w:val="28"/>
        </w:rPr>
        <w:t xml:space="preserve">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A56D1">
        <w:rPr>
          <w:rFonts w:ascii="Times New Roman" w:hAnsi="Times New Roman"/>
          <w:sz w:val="28"/>
          <w:szCs w:val="28"/>
        </w:rPr>
        <w:t>.</w:t>
      </w:r>
    </w:p>
    <w:p w:rsidR="00EA5CFD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5CFD" w:rsidRPr="00AA56D1" w:rsidRDefault="00EA5CFD" w:rsidP="00EA5C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внесены изменения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</w:t>
      </w:r>
      <w:bookmarkStart w:id="2" w:name="_GoBack"/>
      <w:bookmarkEnd w:id="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 27.09.2017г. №938…)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2) проводит проверку представленной документации на предмет выяв-ления оснований для отказа в предоставлении муниципальной услуги, установленных в пункте 2.11 Административного регламента;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3) в случае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4) в случае не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разрешение на осуществление земляных работ;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5) обеспечивает согласование главой администрации и подписание главой администрации указанных в подпункте 3) и 4) проектов документов.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главой администрации 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доку-ментов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работ;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регистрация специалистом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, решения о мотивированном отказе в предоставлении разрешения на осуществление земляных работ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1 календарный день.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EA5CFD" w:rsidRPr="00AA56D1" w:rsidRDefault="00EA5CFD" w:rsidP="00EA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3.5.Основанием для начала административной процедуры является присвоение специалистом,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, регистрационного номера разрешению на осуществление земляных работ или регистрация специалистом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доку-ментов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, решения о мотивированном отказе в предоставлении разрешения на осуществление земляных работ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 в журнале выдачи разрешения на производство вскрышных работ.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за прием и регистрацию документов,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возможности оперативного вручения заявителю разрешения на осуществление земляных работ либо решения о мотиви-рованном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A5CFD" w:rsidRPr="00F0173B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(направление) заявителю оформленного разрешения на осуществление земляных работ; </w:t>
      </w:r>
    </w:p>
    <w:p w:rsidR="00EA5CFD" w:rsidRPr="00AA56D1" w:rsidRDefault="00EA5CFD" w:rsidP="00EA5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роспись заявителя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доку-ментов, записи </w:t>
      </w:r>
      <w:r w:rsidRPr="00AA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журнале выдачи разрешения на производство вскрышных работ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отправ-ления;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2 календарных дня. </w:t>
      </w:r>
    </w:p>
    <w:p w:rsidR="00EA5CFD" w:rsidRPr="00AA56D1" w:rsidRDefault="00EA5CFD" w:rsidP="00EA5CF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IV.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6D1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а также принятию ими решений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56D1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9pt;height:19.2pt" equationxml="&lt;">
            <v:imagedata r:id="rId14" o:title="" chromakey="white"/>
          </v:shape>
        </w:pict>
      </w:r>
      <w:r w:rsidRPr="00AA56D1">
        <w:rPr>
          <w:rFonts w:ascii="Times New Roman" w:hAnsi="Times New Roman"/>
          <w:sz w:val="28"/>
          <w:szCs w:val="28"/>
        </w:rPr>
        <w:t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администрации, положением об Отделе, должностными инструкциями.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4.2.Текущий контроль осуществляется постоянно.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4.3.Проверки полноты и качества предоставления муниципальной услуги осуществляются на основании распоряжения главы администрации Пугачев-ского муниципального района.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A56D1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A56D1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главой администрации Пугачевского муниципального района.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Пока-</w:t>
      </w:r>
      <w:r w:rsidRPr="00AA56D1">
        <w:rPr>
          <w:rFonts w:ascii="Times New Roman" w:hAnsi="Times New Roman"/>
          <w:sz w:val="28"/>
          <w:szCs w:val="28"/>
        </w:rPr>
        <w:lastRenderedPageBreak/>
        <w:t xml:space="preserve">затели качества предоставления муниципальной услуги определены </w:t>
      </w:r>
      <w:hyperlink r:id="rId15" w:history="1">
        <w:r w:rsidRPr="00AA56D1">
          <w:rPr>
            <w:rFonts w:ascii="Times New Roman" w:hAnsi="Times New Roman"/>
            <w:sz w:val="28"/>
            <w:szCs w:val="28"/>
          </w:rPr>
          <w:t>пунктом</w:t>
        </w:r>
      </w:hyperlink>
      <w:r w:rsidRPr="00AA56D1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EA5CFD" w:rsidRPr="00F0173B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AA56D1">
          <w:rPr>
            <w:rFonts w:ascii="Times New Roman" w:hAnsi="Times New Roman"/>
            <w:sz w:val="28"/>
            <w:szCs w:val="28"/>
          </w:rPr>
          <w:t>пункте 4.1</w:t>
        </w:r>
      </w:hyperlink>
      <w:r w:rsidRPr="00AA56D1">
        <w:rPr>
          <w:rFonts w:ascii="Times New Roman" w:hAnsi="Times New Roman"/>
          <w:sz w:val="28"/>
          <w:szCs w:val="28"/>
        </w:rPr>
        <w:t xml:space="preserve"> Админи-стративного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4.6.По результатам проведенных проверок в случае выявления нарушений соблюдения положений регламента, виновные муниципальные служащие и должностные лица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A56D1">
        <w:rPr>
          <w:rFonts w:ascii="Times New Roman" w:hAnsi="Times New Roman"/>
          <w:sz w:val="28"/>
          <w:szCs w:val="28"/>
        </w:rPr>
        <w:t>в порядке, установленном законодательством.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A56D1">
        <w:rPr>
          <w:rFonts w:ascii="Times New Roman" w:hAnsi="Times New Roman"/>
          <w:bCs/>
          <w:sz w:val="28"/>
          <w:szCs w:val="28"/>
        </w:rPr>
        <w:t xml:space="preserve">4.7.Персональная ответственность муниципальных служащих и долж-ностных лиц </w:t>
      </w:r>
      <w:r w:rsidRPr="00AA56D1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A56D1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контроля за предоставлением муниципальной услуги, в том числе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56D1">
        <w:rPr>
          <w:rFonts w:ascii="Times New Roman" w:hAnsi="Times New Roman"/>
          <w:iCs/>
          <w:sz w:val="28"/>
          <w:szCs w:val="28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56D1">
        <w:rPr>
          <w:rFonts w:ascii="Times New Roman" w:hAnsi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и решений, принятых </w:t>
      </w: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(осуществляемых) в ходе предоставления муниципальной услуги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 совершением (принятием) которых не согласно лицо, обратившееся с жалобой.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норма-тивными правовыми актами;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предостав-ления муниципальной услуги документах либо нарушение установленного срока таких исправлений</w:t>
      </w:r>
      <w:r w:rsidRPr="00AA56D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пунктом 2.4 Административного регламента;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з) нарушения установленных сроков осуществления процедуры, вклю-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ченной в исчерпывающий перечень процедур в соответствующей сфере строительства, утвержденный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30 апреля 2014 года № 403 «Об исчерпывающем перечне процедур в сфере жилищного строительства».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которым может быть направлена жалоба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5CFD" w:rsidRPr="00AA56D1" w:rsidRDefault="00EA5CFD" w:rsidP="00EA5CF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5.3.В случае несогласия заявителя с решением или действием (без-действием) органа местного самоуправления, предоставляющего муници-пальную услугу, а также его должностного лица, муниципального служащего жалоба подается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администрации.</w:t>
      </w:r>
    </w:p>
    <w:p w:rsidR="00EA5CFD" w:rsidRPr="00AA56D1" w:rsidRDefault="00EA5CFD" w:rsidP="00EA5CF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предусмотренными подпунктами «з» и «и» пункта 5.2 Административного регламента жалоба подается в антимонопольный орган или его территориальное подразделение.</w:t>
      </w:r>
    </w:p>
    <w:p w:rsidR="00EA5CFD" w:rsidRPr="00AA56D1" w:rsidRDefault="00EA5CFD" w:rsidP="00EA5CF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5.5.Жалоба может быть направлена по почте, через МФЦ, с использо-ванием сети Интернет, официального сайта органа местного самоуправления, </w:t>
      </w:r>
      <w:r w:rsidRPr="00AA56D1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Согла-шением о взаимодействии, но не позднее следующего рабочего дня со дня поступления жалобы. Жалоба на нарушение порядка предоставления муни-ципальной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5.6.Жалоба в соответствии с Федеральным </w:t>
      </w:r>
      <w:hyperlink r:id="rId18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A56D1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жи-тельства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служащего;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5.7.В случае если жалоба подается через представителя заявителя, пре-дставляется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A5CFD" w:rsidRPr="00AA56D1" w:rsidRDefault="00EA5CFD" w:rsidP="00EA5C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5.9.В электронном виде жалоба может быть подана заявителем посредством: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органа местного самоуправления в информационно-коммуникационной сети Интернет;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предусмотренными подпунктами «з» и «и» пункта 5.2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5.10.Жалоба, поступившая в орган местного самоуправления, подлежит регистрации не позднее следующего рабочего дня со дня ее поступления.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Жалоба подлежит рассмотрению руководителем органа местного само-управления (лицом его замещающим) в течение пятнадцати рабочих дней со дня ее регистрации, а в случае обжалования отказа органа местного само-управления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5.11.Оснований для приостановления рассмотрения жалобы не предусмотрено.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5.14.Не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выяв-ленных нарушений, в том числе срок предоставления результата муници-пальной услуги;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AA56D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6D1">
        <w:rPr>
          <w:rFonts w:ascii="Times New Roman" w:hAnsi="Times New Roman"/>
          <w:b/>
          <w:bCs/>
          <w:sz w:val="28"/>
          <w:szCs w:val="28"/>
        </w:rPr>
        <w:t>подачи и рассмотрения жалобы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5.17.Информация о порядке подачи и рассмотрения жалобы доводится до заявителя следующими способами: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информационно-коммуникационной сети Интернет, на Едином и региональном порталах госуслуг.</w:t>
      </w:r>
    </w:p>
    <w:p w:rsidR="00EA5CFD" w:rsidRPr="00AA56D1" w:rsidRDefault="00EA5CFD" w:rsidP="00EA5C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hAnsi="Times New Roman"/>
          <w:sz w:val="28"/>
          <w:szCs w:val="28"/>
        </w:rPr>
        <w:br w:type="page"/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EA5CFD" w:rsidRPr="00AA56D1" w:rsidRDefault="00EA5CFD" w:rsidP="00EA5CFD">
      <w:pPr>
        <w:spacing w:after="0" w:line="240" w:lineRule="auto"/>
        <w:jc w:val="center"/>
      </w:pP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9" w:history="1">
        <w:r w:rsidRPr="00AA56D1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D1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AA56D1">
        <w:rPr>
          <w:rFonts w:ascii="Times New Roman" w:eastAsia="Times New Roman" w:hAnsi="Times New Roman"/>
          <w:sz w:val="28"/>
          <w:szCs w:val="28"/>
        </w:rPr>
        <w:t>Отдела.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муници-пального района на официальном портале администрации: </w:t>
      </w:r>
      <w:hyperlink r:id="rId20" w:history="1">
        <w:r w:rsidRPr="00AA56D1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AA56D1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AA56D1">
          <w:rPr>
            <w:rFonts w:ascii="Times New Roman" w:eastAsia="Times New Roman" w:hAnsi="Times New Roman"/>
            <w:sz w:val="28"/>
            <w:szCs w:val="28"/>
          </w:rPr>
          <w:t>-</w:t>
        </w:r>
        <w:r w:rsidRPr="00AA56D1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AA56D1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AA56D1">
        <w:rPr>
          <w:rFonts w:ascii="Times New Roman" w:eastAsia="Times New Roman" w:hAnsi="Times New Roman"/>
          <w:sz w:val="28"/>
          <w:szCs w:val="28"/>
        </w:rPr>
        <w:t>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EA5CFD" w:rsidRPr="00F0173B" w:rsidTr="003F0A53">
        <w:tc>
          <w:tcPr>
            <w:tcW w:w="4853" w:type="dxa"/>
            <w:shd w:val="clear" w:color="auto" w:fill="auto"/>
          </w:tcPr>
          <w:p w:rsidR="00EA5CFD" w:rsidRPr="00F0173B" w:rsidRDefault="00EA5CFD" w:rsidP="003F0A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73B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EA5CFD" w:rsidRPr="00F0173B" w:rsidRDefault="00EA5CFD" w:rsidP="003F0A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73B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EA5CFD" w:rsidRPr="00F0173B" w:rsidTr="003F0A53">
        <w:tc>
          <w:tcPr>
            <w:tcW w:w="4853" w:type="dxa"/>
            <w:shd w:val="clear" w:color="auto" w:fill="auto"/>
          </w:tcPr>
          <w:p w:rsidR="00EA5CFD" w:rsidRPr="00F0173B" w:rsidRDefault="00EA5CFD" w:rsidP="003F0A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73B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EA5CFD" w:rsidRPr="00F0173B" w:rsidRDefault="00EA5CFD" w:rsidP="003F0A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73B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EA5CFD" w:rsidRPr="00AA56D1" w:rsidRDefault="00EA5CFD" w:rsidP="00EA5C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EA5CFD" w:rsidRPr="00F0173B" w:rsidTr="003F0A53">
        <w:tc>
          <w:tcPr>
            <w:tcW w:w="4853" w:type="dxa"/>
            <w:shd w:val="clear" w:color="auto" w:fill="auto"/>
          </w:tcPr>
          <w:p w:rsidR="00EA5CFD" w:rsidRPr="00F0173B" w:rsidRDefault="00EA5CFD" w:rsidP="003F0A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73B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EA5CFD" w:rsidRPr="00F0173B" w:rsidRDefault="00EA5CFD" w:rsidP="003F0A5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73B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1" w:history="1">
        <w:r w:rsidRPr="00AA56D1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AA56D1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AA56D1">
          <w:rPr>
            <w:rFonts w:ascii="Times New Roman" w:eastAsia="Times New Roman" w:hAnsi="Times New Roman"/>
            <w:sz w:val="28"/>
            <w:szCs w:val="28"/>
          </w:rPr>
          <w:t>-</w:t>
        </w:r>
        <w:r w:rsidRPr="00AA56D1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AA56D1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AA56D1">
        <w:rPr>
          <w:rFonts w:ascii="Times New Roman" w:eastAsia="Times New Roman" w:hAnsi="Times New Roman"/>
          <w:sz w:val="28"/>
          <w:szCs w:val="28"/>
        </w:rPr>
        <w:t>.</w:t>
      </w:r>
    </w:p>
    <w:p w:rsidR="00EA5CFD" w:rsidRPr="00AA56D1" w:rsidRDefault="00EA5CFD" w:rsidP="00EA5CFD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AA56D1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AA56D1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AA56D1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AA56D1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2" w:history="1">
        <w:r w:rsidRPr="00AA56D1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AA56D1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AA56D1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AA56D1">
        <w:rPr>
          <w:rFonts w:ascii="Times New Roman" w:eastAsia="Times New Roman" w:hAnsi="Times New Roman"/>
          <w:sz w:val="28"/>
          <w:szCs w:val="28"/>
        </w:rPr>
        <w:t>://</w:t>
      </w:r>
      <w:hyperlink r:id="rId23" w:history="1">
        <w:r w:rsidRPr="00AA56D1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AA56D1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EA5CFD" w:rsidRPr="00AA56D1" w:rsidRDefault="00EA5CFD" w:rsidP="00EA5C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г.Пугачеве. 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 8(84574) 4-61-31,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4-61-61.</w:t>
      </w:r>
    </w:p>
    <w:p w:rsidR="00EA5CFD" w:rsidRPr="00AA56D1" w:rsidRDefault="00EA5CFD" w:rsidP="00EA5C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Email: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4" w:history="1">
        <w:r w:rsidRPr="00AA56D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i</w:t>
        </w:r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nfo@mfc64.ru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5CFD" w:rsidRPr="00AA56D1" w:rsidRDefault="00EA5CFD" w:rsidP="00EA5C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Адрес: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 Саратовская область, г.Пугачев, ул.Топорковская, д.91.</w:t>
      </w: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6D1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6D1">
        <w:rPr>
          <w:rFonts w:ascii="Times New Roman" w:hAnsi="Times New Roman"/>
          <w:sz w:val="28"/>
          <w:szCs w:val="28"/>
          <w:shd w:val="clear" w:color="auto" w:fill="FFFFFF"/>
        </w:rPr>
        <w:t>время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6D1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6D1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20:00.</w:t>
      </w: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6D1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17:00.</w:t>
      </w:r>
    </w:p>
    <w:p w:rsidR="00EA5CFD" w:rsidRPr="00AA56D1" w:rsidRDefault="00EA5CFD" w:rsidP="00EA5C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выходной.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 МФЦ Саратовской области </w:t>
      </w:r>
      <w:hyperlink r:id="rId25" w:history="1">
        <w:r w:rsidRPr="00AA56D1">
          <w:rPr>
            <w:rFonts w:ascii="Times New Roman" w:eastAsia="Times New Roman" w:hAnsi="Times New Roman"/>
            <w:sz w:val="28"/>
            <w:szCs w:val="28"/>
            <w:lang w:eastAsia="ru-RU"/>
          </w:rPr>
          <w:t>http://www.mfc64.ru/</w:t>
        </w:r>
      </w:hyperlink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5CFD" w:rsidRPr="00AA56D1" w:rsidRDefault="00EA5CFD" w:rsidP="00EA5CFD">
      <w:pPr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br w:type="page"/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Пугачевского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(Ф.И.О.) 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от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(Ф.И.О. физического лица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наименование юридического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лица) 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данные: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(серия)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(номер)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(когда и кем выдан)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(место проживания или расположения)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(контактный телефон)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производство земляных работ: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и место нахождения объекта)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Согласен на обработку своих персональных данных при сохранении их конфиденциальности в соответствии с Федеральным законом от 27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D1">
        <w:rPr>
          <w:rFonts w:ascii="Times New Roman" w:hAnsi="Times New Roman"/>
          <w:sz w:val="28"/>
          <w:szCs w:val="28"/>
        </w:rPr>
        <w:t>2006 года № 152-ФЗ «О персональных данных» в случае необходимости получения персональных данных из других государственных органов, органов местного самоуправления, подведомственных им организаций.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t>____________________________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AA56D1">
        <w:rPr>
          <w:rFonts w:ascii="Times New Roman" w:hAnsi="Times New Roman"/>
          <w:sz w:val="20"/>
          <w:szCs w:val="20"/>
        </w:rPr>
        <w:t>(дата, подпись обратившегося;</w:t>
      </w:r>
    </w:p>
    <w:p w:rsidR="00EA5CFD" w:rsidRPr="00AA56D1" w:rsidRDefault="00EA5CFD" w:rsidP="00EA5C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0"/>
          <w:szCs w:val="20"/>
        </w:rPr>
        <w:t>печать, если заявление напечатано не на бланке</w:t>
      </w:r>
      <w:r w:rsidRPr="00AA56D1">
        <w:rPr>
          <w:rFonts w:ascii="Times New Roman" w:hAnsi="Times New Roman"/>
          <w:sz w:val="28"/>
          <w:szCs w:val="28"/>
        </w:rPr>
        <w:t>)</w:t>
      </w:r>
    </w:p>
    <w:p w:rsidR="00EA5CFD" w:rsidRPr="00AA56D1" w:rsidRDefault="00EA5CFD" w:rsidP="00EA5CFD">
      <w:pPr>
        <w:spacing w:after="0"/>
        <w:rPr>
          <w:rFonts w:ascii="Times New Roman" w:hAnsi="Times New Roman"/>
          <w:sz w:val="28"/>
          <w:szCs w:val="28"/>
        </w:rPr>
      </w:pPr>
      <w:r w:rsidRPr="00AA56D1">
        <w:rPr>
          <w:rFonts w:ascii="Times New Roman" w:hAnsi="Times New Roman"/>
          <w:sz w:val="28"/>
          <w:szCs w:val="28"/>
        </w:rPr>
        <w:br w:type="page"/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Заявит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 ___________________________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D1">
        <w:rPr>
          <w:rFonts w:ascii="Times New Roman" w:eastAsia="Times New Roman" w:hAnsi="Times New Roman"/>
          <w:sz w:val="20"/>
          <w:szCs w:val="20"/>
          <w:lang w:eastAsia="ru-RU"/>
        </w:rPr>
        <w:t>(ФИО физического лица, наименование юридического лица, почтовый адрес, телефон, факс)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РАСПИСКА В ПОЛУЧЕНИИ ДОКУМЕНТОВ 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уведомляем о том, что для получения муниципальной услуги «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разрешения 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работ», от Вас приняты следующие документы: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260"/>
        <w:gridCol w:w="2268"/>
        <w:gridCol w:w="1701"/>
      </w:tblGrid>
      <w:tr w:rsidR="00EA5CFD" w:rsidRPr="00F0173B" w:rsidTr="003F0A53"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EA5CFD" w:rsidRPr="00F0173B" w:rsidTr="003F0A53">
        <w:trPr>
          <w:trHeight w:val="567"/>
        </w:trPr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CFD" w:rsidRPr="00F0173B" w:rsidTr="003F0A53">
        <w:trPr>
          <w:trHeight w:val="567"/>
        </w:trPr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CFD" w:rsidRPr="00F0173B" w:rsidTr="003F0A53">
        <w:trPr>
          <w:trHeight w:val="567"/>
        </w:trPr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CFD" w:rsidRPr="00F0173B" w:rsidTr="003F0A53">
        <w:trPr>
          <w:trHeight w:val="567"/>
        </w:trPr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CFD" w:rsidRPr="00F0173B" w:rsidTr="003F0A53">
        <w:trPr>
          <w:trHeight w:val="567"/>
        </w:trPr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CFD" w:rsidRPr="00F0173B" w:rsidTr="003F0A53">
        <w:trPr>
          <w:trHeight w:val="567"/>
        </w:trPr>
        <w:tc>
          <w:tcPr>
            <w:tcW w:w="59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Всего принято ____________ документов на ____________ листах.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3"/>
        <w:gridCol w:w="2031"/>
        <w:gridCol w:w="279"/>
        <w:gridCol w:w="2170"/>
        <w:gridCol w:w="278"/>
        <w:gridCol w:w="1622"/>
        <w:gridCol w:w="401"/>
      </w:tblGrid>
      <w:tr w:rsidR="00EA5CFD" w:rsidRPr="00F0173B" w:rsidTr="003F0A53">
        <w:tc>
          <w:tcPr>
            <w:tcW w:w="26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A5CFD" w:rsidRPr="00F0173B" w:rsidTr="003F0A53">
        <w:tc>
          <w:tcPr>
            <w:tcW w:w="2660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5CFD" w:rsidRPr="00AA56D1" w:rsidRDefault="00EA5CFD" w:rsidP="003F0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2039"/>
        <w:gridCol w:w="279"/>
        <w:gridCol w:w="2178"/>
        <w:gridCol w:w="279"/>
        <w:gridCol w:w="1628"/>
        <w:gridCol w:w="370"/>
      </w:tblGrid>
      <w:tr w:rsidR="00EA5CFD" w:rsidRPr="00F0173B" w:rsidTr="003F0A53">
        <w:tc>
          <w:tcPr>
            <w:tcW w:w="2660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A56D1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283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248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A56D1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г.</w:t>
            </w:r>
          </w:p>
        </w:tc>
      </w:tr>
      <w:tr w:rsidR="00EA5CFD" w:rsidRPr="00F0173B" w:rsidTr="003F0A53">
        <w:tc>
          <w:tcPr>
            <w:tcW w:w="2660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AA56D1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AA56D1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AA56D1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EA5CFD" w:rsidRPr="00AA56D1" w:rsidRDefault="00EA5CFD" w:rsidP="003F0A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</w:tc>
      </w:tr>
    </w:tbl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6D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EA5CFD" w:rsidRPr="00AA56D1" w:rsidRDefault="00EA5CFD" w:rsidP="00EA5CF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EA5CFD" w:rsidRPr="00AA56D1" w:rsidRDefault="00EA5CFD" w:rsidP="00EA5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«ПРЕДОСТАВЛЕНИЕ РАЗРЕШЕНИЯ НА ОСУЩЕСТВЛЕНИЕ ЗЕМЛЯНЫХ РАБОТ»</w:t>
      </w:r>
    </w:p>
    <w:p w:rsidR="00EA5CFD" w:rsidRPr="00AA56D1" w:rsidRDefault="00EA5CFD" w:rsidP="00EA5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A56D1" w:rsidRDefault="00EA5CFD" w:rsidP="00EA5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2700" r="825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EE5AB8" w:rsidRDefault="00EA5CFD" w:rsidP="00EA5C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">
                <v:textbox>
                  <w:txbxContent>
                    <w:p w:rsidR="00EA5CFD" w:rsidRPr="00EE5AB8" w:rsidRDefault="00EA5CFD" w:rsidP="00EA5CFD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A5CFD" w:rsidRPr="00AA56D1" w:rsidRDefault="00EA5CFD" w:rsidP="00EA5CFD">
      <w:pPr>
        <w:jc w:val="center"/>
        <w:rPr>
          <w:rFonts w:ascii="Times New Roman" w:hAnsi="Times New Roman"/>
          <w:sz w:val="24"/>
          <w:szCs w:val="24"/>
        </w:rPr>
      </w:pPr>
      <w:r w:rsidRPr="00F0173B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12700" r="6159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4F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8.8pt;margin-top:19.5pt;width:.0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EgZAIAAHkEAAAOAAAAZHJzL2Uyb0RvYy54bWysVM1uEzEQviPxDpbv6WbTJLSrbiq0m3Ap&#10;UKnlARzbm7Xw2pbtZhMhpMIL9BF4BS4c+FGfYfNGjJ0fWrggxB6csT3zzTczn3N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DLj4SB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9525" r="825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EE5AB8" w:rsidRDefault="00EA5CFD" w:rsidP="00EA5CF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EA5CFD" w:rsidRPr="00EE5AB8" w:rsidRDefault="00EA5CFD" w:rsidP="00EA5C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">
                <v:textbox>
                  <w:txbxContent>
                    <w:p w:rsidR="00EA5CFD" w:rsidRPr="00EE5AB8" w:rsidRDefault="00EA5CFD" w:rsidP="00EA5CF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:rsidR="00EA5CFD" w:rsidRPr="00EE5AB8" w:rsidRDefault="00EA5CFD" w:rsidP="00EA5C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1430" r="6159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BB1D" id="Прямая со стрелкой 10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O7O+WVhAgAAdwQAAA4AAAAAAAAAAAAAAAAALgIAAGRycy9lMm9E&#10;b2MueG1sUEsBAi0AFAAGAAgAAAAhADCgZg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13970" r="1397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EE5AB8" w:rsidRDefault="00EA5CFD" w:rsidP="00EA5CF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EA5CFD" w:rsidRPr="00EE5AB8" w:rsidRDefault="00EA5CFD" w:rsidP="00EA5C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ZF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OoMGRVACAABfBAAADgAAAAAAAAAAAAAAAAAuAgAAZHJzL2Uyb0RvYy54bWxQSwECLQAUAAYA&#10;CAAAACEAgUvuC94AAAAIAQAADwAAAAAAAAAAAAAAAACqBAAAZHJzL2Rvd25yZXYueG1sUEsFBgAA&#10;AAAEAAQA8wAAALUFAAAAAA==&#10;">
                <v:textbox>
                  <w:txbxContent>
                    <w:p w:rsidR="00EA5CFD" w:rsidRPr="00EE5AB8" w:rsidRDefault="00EA5CFD" w:rsidP="00EA5CF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EA5CFD" w:rsidRPr="00EE5AB8" w:rsidRDefault="00EA5CFD" w:rsidP="00EA5C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5080" r="5969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94E0" id="Прямая со стрелкой 8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13970" r="5969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EA13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A6yptk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12065" r="5588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7508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BlEAOF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2065" r="5270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BFB5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8890" r="825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934C3D" w:rsidRDefault="00EA5CFD" w:rsidP="00EA5CF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EA5CFD" w:rsidRPr="00934C3D" w:rsidRDefault="00EA5CFD" w:rsidP="00EA5C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6.05pt;margin-top:-35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ZP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oESzGlvUfty+3X5ov7U323ftp/am/bp9335vP7dfyC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gtImT00CAABfBAAADgAAAAAAAAAAAAAAAAAuAgAAZHJzL2Uyb0RvYy54bWxQSwECLQAUAAYACAAA&#10;ACEAil7nBd4AAAAKAQAADwAAAAAAAAAAAAAAAACnBAAAZHJzL2Rvd25yZXYueG1sUEsFBgAAAAAE&#10;AAQA8wAAALIFAAAAAA==&#10;">
                <v:textbox>
                  <w:txbxContent>
                    <w:p w:rsidR="00EA5CFD" w:rsidRPr="00934C3D" w:rsidRDefault="00EA5CFD" w:rsidP="00EA5CF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EA5CFD" w:rsidRPr="00934C3D" w:rsidRDefault="00EA5CFD" w:rsidP="00EA5C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13970" r="1397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EE5AB8" w:rsidRDefault="00EA5CFD" w:rsidP="00EA5CF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6.05pt;margin-top:-96.1pt;width:407.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i7TwIAAF8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">
                <v:textbox>
                  <w:txbxContent>
                    <w:p w:rsidR="00EA5CFD" w:rsidRPr="00EE5AB8" w:rsidRDefault="00EA5CFD" w:rsidP="00EA5CF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666365" cy="718820"/>
                <wp:effectExtent l="12700" t="6985" r="698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934C3D" w:rsidRDefault="00EA5CFD" w:rsidP="00EA5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Разрешение на осуществление земляных работ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6.05pt;margin-top:1pt;width:209.95pt;height:5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">
                <v:textbox>
                  <w:txbxContent>
                    <w:p w:rsidR="00EA5CFD" w:rsidRPr="00934C3D" w:rsidRDefault="00EA5CFD" w:rsidP="00EA5C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Разрешение на осуществление земляных работ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12700</wp:posOffset>
                </wp:positionV>
                <wp:extent cx="3345180" cy="718820"/>
                <wp:effectExtent l="8890" t="6985" r="825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FD" w:rsidRPr="00934C3D" w:rsidRDefault="00EA5CFD" w:rsidP="00EA5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AE1DC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Решение 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о мотивированном отказе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предоставлении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14.15pt;margin-top:1pt;width:263.4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lIUAIAAF8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">
                <v:textbox>
                  <w:txbxContent>
                    <w:p w:rsidR="00EA5CFD" w:rsidRPr="00934C3D" w:rsidRDefault="00EA5CFD" w:rsidP="00EA5C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AE1DC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Решение 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о мотивированном отказе в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предоставлении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A56D1" w:rsidRDefault="00EA5CFD" w:rsidP="00EA5CF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CFD" w:rsidRPr="00A54759" w:rsidRDefault="00EA5CFD" w:rsidP="00EA5CF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  <w:sectPr w:rsidR="00EA5CFD" w:rsidRPr="00A54759" w:rsidSect="00F54AB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EA5CFD" w:rsidRPr="00A814AD" w:rsidRDefault="00EA5CFD" w:rsidP="00EA5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A8B" w:rsidRDefault="00011A8B"/>
    <w:sectPr w:rsidR="00011A8B" w:rsidSect="00FC76B2">
      <w:pgSz w:w="11906" w:h="16838" w:code="9"/>
      <w:pgMar w:top="851" w:right="851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1" w:rsidRDefault="00EA5C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1" w:rsidRDefault="00EA5C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1" w:rsidRDefault="00EA5CF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1" w:rsidRDefault="00EA5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1" w:rsidRDefault="00EA5C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1" w:rsidRDefault="00EA5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25D"/>
    <w:multiLevelType w:val="hybridMultilevel"/>
    <w:tmpl w:val="D26E6B2E"/>
    <w:lvl w:ilvl="0" w:tplc="34E6D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2"/>
    <w:rsid w:val="00011A8B"/>
    <w:rsid w:val="00E44162"/>
    <w:rsid w:val="00E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71C5A-931C-45A9-8155-A8B09D8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F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A5CFD"/>
    <w:pPr>
      <w:ind w:left="720"/>
      <w:contextualSpacing/>
    </w:pPr>
  </w:style>
  <w:style w:type="character" w:styleId="a8">
    <w:name w:val="Hyperlink"/>
    <w:uiPriority w:val="99"/>
    <w:rsid w:val="00EA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ugachev-adm.ru/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5" Type="http://schemas.openxmlformats.org/officeDocument/2006/relationships/hyperlink" Target="http://www.mfc64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pugachev-adm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mailto:info@mfc64.ru" TargetMode="External"/><Relationship Id="rId32" Type="http://schemas.openxmlformats.org/officeDocument/2006/relationships/fontTable" Target="fontTable.xml"/><Relationship Id="rId5" Type="http://schemas.openxmlformats.org/officeDocument/2006/relationships/hyperlink" Target="../HtmlPreviews/79d7e05f-0f18-43e7-8db6-fd41a2c27736" TargetMode="Externa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pgu.saratov.gov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10113</Words>
  <Characters>57647</Characters>
  <Application>Microsoft Office Word</Application>
  <DocSecurity>0</DocSecurity>
  <Lines>480</Lines>
  <Paragraphs>135</Paragraphs>
  <ScaleCrop>false</ScaleCrop>
  <Company/>
  <LinksUpToDate>false</LinksUpToDate>
  <CharactersWithSpaces>67625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2017-09-29T11:28:00Z</dcterms:created>
  <dcterms:modified xsi:type="dcterms:W3CDTF">2017-09-29T11:36:00Z</dcterms:modified>
</cp:coreProperties>
</file>