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965" w:rsidRDefault="00093965" w:rsidP="00093965">
      <w:pPr>
        <w:tabs>
          <w:tab w:val="left" w:pos="3750"/>
          <w:tab w:val="center" w:pos="5103"/>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 </w:t>
      </w:r>
    </w:p>
    <w:p w:rsidR="00B6556D" w:rsidRPr="00093965" w:rsidRDefault="00093965" w:rsidP="00093965">
      <w:pPr>
        <w:tabs>
          <w:tab w:val="left" w:pos="3750"/>
          <w:tab w:val="center" w:pos="5103"/>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ПУГАЧЕВСКОГО МУНИЦИПАЛЬНОГО РАЙОНА САРАТОВСКОЙ ОБЛАСТИ</w:t>
      </w:r>
    </w:p>
    <w:p w:rsidR="00B6556D" w:rsidRPr="00093965" w:rsidRDefault="00B6556D" w:rsidP="00093965">
      <w:pPr>
        <w:spacing w:after="0" w:line="240" w:lineRule="auto"/>
        <w:jc w:val="both"/>
        <w:rPr>
          <w:rFonts w:ascii="Times New Roman" w:eastAsia="Times New Roman" w:hAnsi="Times New Roman" w:cs="Times New Roman"/>
          <w:sz w:val="28"/>
          <w:szCs w:val="28"/>
        </w:rPr>
      </w:pPr>
    </w:p>
    <w:p w:rsidR="00B6556D" w:rsidRPr="00093965" w:rsidRDefault="00B6556D" w:rsidP="00093965">
      <w:pPr>
        <w:spacing w:after="0" w:line="240" w:lineRule="auto"/>
        <w:ind w:right="15"/>
        <w:rPr>
          <w:rFonts w:ascii="Times New Roman" w:eastAsia="Times New Roman" w:hAnsi="Times New Roman" w:cs="Times New Roman"/>
          <w:b/>
          <w:sz w:val="28"/>
          <w:szCs w:val="28"/>
        </w:rPr>
      </w:pPr>
    </w:p>
    <w:p w:rsidR="00B6556D" w:rsidRPr="00093965" w:rsidRDefault="00B6556D" w:rsidP="00093965">
      <w:pPr>
        <w:spacing w:after="0" w:line="240" w:lineRule="auto"/>
        <w:rPr>
          <w:rFonts w:ascii="Times New Roman" w:eastAsia="Times New Roman" w:hAnsi="Times New Roman" w:cs="Times New Roman"/>
          <w:b/>
          <w:sz w:val="28"/>
          <w:szCs w:val="28"/>
        </w:rPr>
      </w:pPr>
    </w:p>
    <w:p w:rsidR="00B6556D" w:rsidRPr="00093965" w:rsidRDefault="00B6556D" w:rsidP="00093965">
      <w:pPr>
        <w:spacing w:after="0" w:line="240" w:lineRule="auto"/>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ab/>
      </w:r>
      <w:r w:rsidRPr="00093965">
        <w:rPr>
          <w:rFonts w:ascii="Times New Roman" w:eastAsia="Times New Roman" w:hAnsi="Times New Roman" w:cs="Times New Roman"/>
          <w:sz w:val="28"/>
          <w:szCs w:val="28"/>
        </w:rPr>
        <w:tab/>
      </w:r>
      <w:r w:rsidRPr="00093965">
        <w:rPr>
          <w:rFonts w:ascii="Times New Roman" w:eastAsia="Times New Roman" w:hAnsi="Times New Roman" w:cs="Times New Roman"/>
          <w:sz w:val="28"/>
          <w:szCs w:val="28"/>
        </w:rPr>
        <w:tab/>
        <w:t xml:space="preserve">       от 3 сентября 2015 года № 791</w:t>
      </w:r>
    </w:p>
    <w:p w:rsidR="00B6556D" w:rsidRPr="00093965" w:rsidRDefault="00B6556D" w:rsidP="00093965">
      <w:pPr>
        <w:spacing w:after="0" w:line="240" w:lineRule="auto"/>
        <w:rPr>
          <w:rFonts w:ascii="Times New Roman" w:eastAsia="Times New Roman" w:hAnsi="Times New Roman" w:cs="Times New Roman"/>
          <w:b/>
          <w:sz w:val="28"/>
          <w:szCs w:val="28"/>
        </w:rPr>
      </w:pPr>
    </w:p>
    <w:p w:rsidR="00B6556D" w:rsidRPr="00093965" w:rsidRDefault="00B6556D" w:rsidP="00093965">
      <w:pPr>
        <w:spacing w:after="0" w:line="240" w:lineRule="auto"/>
        <w:rPr>
          <w:rFonts w:ascii="Times New Roman" w:eastAsia="Times New Roman" w:hAnsi="Times New Roman" w:cs="Times New Roman"/>
          <w:b/>
          <w:sz w:val="28"/>
          <w:szCs w:val="28"/>
        </w:rPr>
      </w:pPr>
    </w:p>
    <w:p w:rsidR="00B6556D" w:rsidRPr="00093965" w:rsidRDefault="00B6556D" w:rsidP="00093965">
      <w:pPr>
        <w:spacing w:after="0" w:line="240" w:lineRule="auto"/>
        <w:rPr>
          <w:rFonts w:ascii="Times New Roman" w:eastAsia="Times New Roman" w:hAnsi="Times New Roman" w:cs="Times New Roman"/>
          <w:b/>
          <w:sz w:val="28"/>
          <w:szCs w:val="28"/>
        </w:rPr>
      </w:pPr>
      <w:r w:rsidRPr="00093965">
        <w:rPr>
          <w:rFonts w:ascii="Times New Roman" w:eastAsia="Times New Roman" w:hAnsi="Times New Roman" w:cs="Times New Roman"/>
          <w:b/>
          <w:sz w:val="28"/>
          <w:szCs w:val="28"/>
        </w:rPr>
        <w:t>Об утверждении административного регламента предоставления муниципальной услуги «</w:t>
      </w:r>
      <w:r w:rsidRPr="00093965">
        <w:rPr>
          <w:rFonts w:ascii="Times New Roman" w:eastAsia="Times New Roman" w:hAnsi="Times New Roman" w:cs="Times New Roman"/>
          <w:b/>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093965">
        <w:rPr>
          <w:rFonts w:ascii="Times New Roman" w:eastAsia="Times New Roman" w:hAnsi="Times New Roman" w:cs="Times New Roman"/>
          <w:b/>
          <w:sz w:val="28"/>
          <w:szCs w:val="28"/>
        </w:rPr>
        <w:t>»</w:t>
      </w:r>
    </w:p>
    <w:p w:rsidR="00B6556D" w:rsidRPr="00093965" w:rsidRDefault="00B6556D" w:rsidP="00093965">
      <w:pPr>
        <w:spacing w:after="0" w:line="240" w:lineRule="auto"/>
        <w:ind w:right="15"/>
        <w:rPr>
          <w:rFonts w:ascii="Times New Roman" w:eastAsia="Times New Roman" w:hAnsi="Times New Roman" w:cs="Times New Roman"/>
          <w:b/>
          <w:sz w:val="28"/>
          <w:szCs w:val="28"/>
        </w:rPr>
      </w:pPr>
    </w:p>
    <w:p w:rsidR="00B6556D" w:rsidRPr="00093965" w:rsidRDefault="00B6556D" w:rsidP="00093965">
      <w:pPr>
        <w:spacing w:after="0" w:line="240" w:lineRule="auto"/>
        <w:ind w:right="15"/>
        <w:rPr>
          <w:rFonts w:ascii="Times New Roman" w:eastAsia="Times New Roman" w:hAnsi="Times New Roman" w:cs="Times New Roman"/>
          <w:b/>
          <w:sz w:val="28"/>
          <w:szCs w:val="28"/>
        </w:rPr>
      </w:pPr>
    </w:p>
    <w:p w:rsidR="00B6556D" w:rsidRPr="00093965" w:rsidRDefault="00B6556D" w:rsidP="00093965">
      <w:pPr>
        <w:spacing w:after="0" w:line="240" w:lineRule="auto"/>
        <w:ind w:firstLine="708"/>
        <w:jc w:val="both"/>
        <w:rPr>
          <w:rFonts w:ascii="Times New Roman" w:eastAsia="Times New Roman" w:hAnsi="Times New Roman" w:cs="Times New Roman"/>
          <w:sz w:val="28"/>
          <w:szCs w:val="28"/>
        </w:rPr>
      </w:pPr>
      <w:proofErr w:type="gramStart"/>
      <w:r w:rsidRPr="00093965">
        <w:rPr>
          <w:rFonts w:ascii="Times New Roman" w:eastAsia="Times New Roman" w:hAnsi="Times New Roman" w:cs="Times New Roman"/>
          <w:sz w:val="28"/>
          <w:szCs w:val="28"/>
        </w:rPr>
        <w:t>В целях реализации прав и законных интересов граждан и организаций при исполнении органами местного самоуправления муниципальных услуг, обеспечения доступности предоставления муниципальных услуг, на основании Федерального закона от 27 июля 2010 года № 210-ФЗ «Об организации предоставления государственных и муниципальных услуг», постановления администрации Пугачевского муниципального района Саратовской области от 15 ноября 2011 года № 1340 «Об утверждении порядка разработки и утверждения административных регламентов</w:t>
      </w:r>
      <w:proofErr w:type="gramEnd"/>
      <w:r w:rsidRPr="00093965">
        <w:rPr>
          <w:rFonts w:ascii="Times New Roman" w:eastAsia="Times New Roman" w:hAnsi="Times New Roman" w:cs="Times New Roman"/>
          <w:sz w:val="28"/>
          <w:szCs w:val="28"/>
        </w:rPr>
        <w:t xml:space="preserve"> предоставления муниципальных услуг», </w:t>
      </w:r>
      <w:hyperlink r:id="rId5" w:history="1">
        <w:r w:rsidRPr="00093965">
          <w:rPr>
            <w:rFonts w:ascii="Times New Roman" w:eastAsia="Times New Roman" w:hAnsi="Times New Roman" w:cs="Times New Roman"/>
            <w:sz w:val="28"/>
          </w:rPr>
          <w:t xml:space="preserve">Устава Пугачевского </w:t>
        </w:r>
        <w:proofErr w:type="spellStart"/>
        <w:proofErr w:type="gramStart"/>
        <w:r w:rsidRPr="00093965">
          <w:rPr>
            <w:rFonts w:ascii="Times New Roman" w:eastAsia="Times New Roman" w:hAnsi="Times New Roman" w:cs="Times New Roman"/>
            <w:sz w:val="28"/>
          </w:rPr>
          <w:t>муниципаль-ного</w:t>
        </w:r>
        <w:proofErr w:type="spellEnd"/>
        <w:proofErr w:type="gramEnd"/>
      </w:hyperlink>
      <w:r w:rsidRPr="00093965">
        <w:rPr>
          <w:rFonts w:ascii="Times New Roman" w:eastAsia="Times New Roman" w:hAnsi="Times New Roman" w:cs="Times New Roman"/>
          <w:sz w:val="28"/>
          <w:szCs w:val="28"/>
        </w:rPr>
        <w:t xml:space="preserve"> района Саратовской области, администрация Пугачевского муниципального района </w:t>
      </w:r>
    </w:p>
    <w:p w:rsidR="00B6556D" w:rsidRPr="00093965" w:rsidRDefault="00B6556D" w:rsidP="00093965">
      <w:pPr>
        <w:spacing w:after="0" w:line="240" w:lineRule="auto"/>
        <w:ind w:firstLine="708"/>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 xml:space="preserve"> ПОСТАНОВЛЯЕТ:</w:t>
      </w:r>
    </w:p>
    <w:p w:rsidR="00B6556D" w:rsidRPr="00093965" w:rsidRDefault="00B6556D" w:rsidP="00093965">
      <w:pPr>
        <w:spacing w:after="0" w:line="240" w:lineRule="auto"/>
        <w:ind w:right="15"/>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ab/>
        <w:t xml:space="preserve">1.Утвердить административный регламент предоставления </w:t>
      </w:r>
      <w:proofErr w:type="spellStart"/>
      <w:proofErr w:type="gramStart"/>
      <w:r w:rsidRPr="00093965">
        <w:rPr>
          <w:rFonts w:ascii="Times New Roman" w:eastAsia="Times New Roman" w:hAnsi="Times New Roman" w:cs="Times New Roman"/>
          <w:sz w:val="28"/>
          <w:szCs w:val="28"/>
        </w:rPr>
        <w:t>муници-пальной</w:t>
      </w:r>
      <w:proofErr w:type="spellEnd"/>
      <w:proofErr w:type="gramEnd"/>
      <w:r w:rsidRPr="00093965">
        <w:rPr>
          <w:rFonts w:ascii="Times New Roman" w:eastAsia="Times New Roman" w:hAnsi="Times New Roman" w:cs="Times New Roman"/>
          <w:sz w:val="28"/>
          <w:szCs w:val="28"/>
        </w:rPr>
        <w:t xml:space="preserve"> услуги «</w:t>
      </w:r>
      <w:r w:rsidRPr="00093965">
        <w:rPr>
          <w:rFonts w:ascii="Times New Roman" w:eastAsia="Times New Roman" w:hAnsi="Times New Roman" w:cs="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093965">
        <w:rPr>
          <w:rFonts w:ascii="Times New Roman" w:eastAsia="Times New Roman" w:hAnsi="Times New Roman" w:cs="Times New Roman"/>
          <w:sz w:val="28"/>
          <w:szCs w:val="28"/>
        </w:rPr>
        <w:t>» согласно приложению.</w:t>
      </w:r>
    </w:p>
    <w:p w:rsidR="00B6556D" w:rsidRPr="00093965" w:rsidRDefault="00B6556D" w:rsidP="00093965">
      <w:pPr>
        <w:spacing w:after="0" w:line="240" w:lineRule="auto"/>
        <w:ind w:right="15"/>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ab/>
        <w:t xml:space="preserve">2.Опубликовать настоящее постановление, </w:t>
      </w:r>
      <w:proofErr w:type="gramStart"/>
      <w:r w:rsidRPr="00093965">
        <w:rPr>
          <w:rFonts w:ascii="Times New Roman" w:eastAsia="Times New Roman" w:hAnsi="Times New Roman" w:cs="Times New Roman"/>
          <w:sz w:val="28"/>
          <w:szCs w:val="28"/>
        </w:rPr>
        <w:t>разместив его</w:t>
      </w:r>
      <w:proofErr w:type="gramEnd"/>
      <w:r w:rsidRPr="00093965">
        <w:rPr>
          <w:rFonts w:ascii="Times New Roman" w:eastAsia="Times New Roman" w:hAnsi="Times New Roman" w:cs="Times New Roman"/>
          <w:sz w:val="28"/>
          <w:szCs w:val="28"/>
        </w:rPr>
        <w:t xml:space="preserve"> на официальном сайте администрации Пугачевского муниципального района в информационно-коммуникационной сети Интернет.</w:t>
      </w:r>
    </w:p>
    <w:p w:rsidR="00B6556D" w:rsidRPr="00093965" w:rsidRDefault="00B6556D" w:rsidP="00093965">
      <w:pPr>
        <w:spacing w:after="0" w:line="240" w:lineRule="auto"/>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ab/>
        <w:t>3.Настоящее постановление вступает в силу со дня его официального опубликования.</w:t>
      </w:r>
    </w:p>
    <w:p w:rsidR="00B6556D" w:rsidRDefault="00B6556D" w:rsidP="00093965">
      <w:pPr>
        <w:spacing w:after="0" w:line="240" w:lineRule="auto"/>
        <w:ind w:left="-284"/>
        <w:jc w:val="both"/>
        <w:rPr>
          <w:rFonts w:ascii="Times New Roman" w:eastAsia="Times New Roman" w:hAnsi="Times New Roman" w:cs="Times New Roman"/>
          <w:b/>
          <w:sz w:val="28"/>
          <w:szCs w:val="28"/>
        </w:rPr>
      </w:pPr>
    </w:p>
    <w:p w:rsidR="00093965" w:rsidRDefault="00093965" w:rsidP="00093965">
      <w:pPr>
        <w:spacing w:after="0" w:line="240" w:lineRule="auto"/>
        <w:ind w:left="-284"/>
        <w:jc w:val="both"/>
        <w:rPr>
          <w:rFonts w:ascii="Times New Roman" w:eastAsia="Times New Roman" w:hAnsi="Times New Roman" w:cs="Times New Roman"/>
          <w:b/>
          <w:sz w:val="28"/>
          <w:szCs w:val="28"/>
        </w:rPr>
      </w:pPr>
    </w:p>
    <w:p w:rsidR="00093965" w:rsidRPr="00093965" w:rsidRDefault="00093965" w:rsidP="00093965">
      <w:pPr>
        <w:spacing w:after="0" w:line="240" w:lineRule="auto"/>
        <w:jc w:val="both"/>
        <w:rPr>
          <w:rFonts w:ascii="Times New Roman" w:eastAsia="Times New Roman" w:hAnsi="Times New Roman" w:cs="Times New Roman"/>
          <w:b/>
          <w:sz w:val="28"/>
          <w:szCs w:val="28"/>
        </w:rPr>
      </w:pPr>
    </w:p>
    <w:p w:rsidR="00B6556D" w:rsidRPr="00093965" w:rsidRDefault="00B6556D" w:rsidP="00093965">
      <w:pPr>
        <w:spacing w:after="0" w:line="240" w:lineRule="auto"/>
        <w:jc w:val="both"/>
        <w:rPr>
          <w:rFonts w:ascii="Times New Roman" w:eastAsia="Times New Roman" w:hAnsi="Times New Roman" w:cs="Times New Roman"/>
          <w:b/>
          <w:sz w:val="28"/>
          <w:szCs w:val="28"/>
        </w:rPr>
      </w:pPr>
      <w:r w:rsidRPr="00093965">
        <w:rPr>
          <w:rFonts w:ascii="Times New Roman" w:eastAsia="Times New Roman" w:hAnsi="Times New Roman" w:cs="Times New Roman"/>
          <w:b/>
          <w:sz w:val="28"/>
          <w:szCs w:val="28"/>
        </w:rPr>
        <w:t xml:space="preserve">Глава администрации </w:t>
      </w:r>
    </w:p>
    <w:p w:rsidR="00B6556D" w:rsidRDefault="00B6556D" w:rsidP="00093965">
      <w:pPr>
        <w:spacing w:after="0" w:line="240" w:lineRule="auto"/>
        <w:jc w:val="both"/>
        <w:rPr>
          <w:rFonts w:ascii="Times New Roman" w:eastAsia="Times New Roman" w:hAnsi="Times New Roman" w:cs="Times New Roman"/>
          <w:b/>
          <w:sz w:val="28"/>
          <w:szCs w:val="28"/>
        </w:rPr>
      </w:pPr>
      <w:proofErr w:type="gramStart"/>
      <w:r w:rsidRPr="00093965">
        <w:rPr>
          <w:rFonts w:ascii="Times New Roman" w:eastAsia="Times New Roman" w:hAnsi="Times New Roman" w:cs="Times New Roman"/>
          <w:b/>
          <w:sz w:val="28"/>
          <w:szCs w:val="28"/>
        </w:rPr>
        <w:t>муниципального</w:t>
      </w:r>
      <w:proofErr w:type="gramEnd"/>
      <w:r w:rsidRPr="00093965">
        <w:rPr>
          <w:rFonts w:ascii="Times New Roman" w:eastAsia="Times New Roman" w:hAnsi="Times New Roman" w:cs="Times New Roman"/>
          <w:b/>
          <w:sz w:val="28"/>
          <w:szCs w:val="28"/>
        </w:rPr>
        <w:t xml:space="preserve"> района </w:t>
      </w:r>
      <w:r w:rsidRPr="00093965">
        <w:rPr>
          <w:rFonts w:ascii="Times New Roman" w:eastAsia="Times New Roman" w:hAnsi="Times New Roman" w:cs="Times New Roman"/>
          <w:b/>
          <w:sz w:val="28"/>
          <w:szCs w:val="28"/>
        </w:rPr>
        <w:tab/>
      </w:r>
      <w:r w:rsidRPr="00093965">
        <w:rPr>
          <w:rFonts w:ascii="Times New Roman" w:eastAsia="Times New Roman" w:hAnsi="Times New Roman" w:cs="Times New Roman"/>
          <w:b/>
          <w:sz w:val="28"/>
          <w:szCs w:val="28"/>
        </w:rPr>
        <w:tab/>
      </w:r>
      <w:r w:rsidRPr="00093965">
        <w:rPr>
          <w:rFonts w:ascii="Times New Roman" w:eastAsia="Times New Roman" w:hAnsi="Times New Roman" w:cs="Times New Roman"/>
          <w:b/>
          <w:sz w:val="28"/>
          <w:szCs w:val="28"/>
        </w:rPr>
        <w:tab/>
      </w:r>
      <w:r w:rsidRPr="00093965">
        <w:rPr>
          <w:rFonts w:ascii="Times New Roman" w:eastAsia="Times New Roman" w:hAnsi="Times New Roman" w:cs="Times New Roman"/>
          <w:b/>
          <w:sz w:val="28"/>
          <w:szCs w:val="28"/>
        </w:rPr>
        <w:tab/>
      </w:r>
      <w:r w:rsidRPr="00093965">
        <w:rPr>
          <w:rFonts w:ascii="Times New Roman" w:eastAsia="Times New Roman" w:hAnsi="Times New Roman" w:cs="Times New Roman"/>
          <w:b/>
          <w:sz w:val="28"/>
          <w:szCs w:val="28"/>
        </w:rPr>
        <w:tab/>
      </w:r>
      <w:r w:rsidRPr="00093965">
        <w:rPr>
          <w:rFonts w:ascii="Times New Roman" w:eastAsia="Times New Roman" w:hAnsi="Times New Roman" w:cs="Times New Roman"/>
          <w:b/>
          <w:sz w:val="28"/>
          <w:szCs w:val="28"/>
        </w:rPr>
        <w:tab/>
        <w:t xml:space="preserve">    С.А.</w:t>
      </w:r>
      <w:r w:rsidR="00093965">
        <w:rPr>
          <w:rFonts w:ascii="Times New Roman" w:eastAsia="Times New Roman" w:hAnsi="Times New Roman" w:cs="Times New Roman"/>
          <w:b/>
          <w:sz w:val="28"/>
          <w:szCs w:val="28"/>
        </w:rPr>
        <w:t xml:space="preserve"> </w:t>
      </w:r>
      <w:r w:rsidRPr="00093965">
        <w:rPr>
          <w:rFonts w:ascii="Times New Roman" w:eastAsia="Times New Roman" w:hAnsi="Times New Roman" w:cs="Times New Roman"/>
          <w:b/>
          <w:sz w:val="28"/>
          <w:szCs w:val="28"/>
        </w:rPr>
        <w:t>Сидоров</w:t>
      </w:r>
    </w:p>
    <w:p w:rsidR="00093965" w:rsidRDefault="00093965" w:rsidP="00093965">
      <w:pPr>
        <w:spacing w:after="0" w:line="240" w:lineRule="auto"/>
        <w:jc w:val="both"/>
        <w:rPr>
          <w:rFonts w:ascii="Times New Roman" w:eastAsia="Times New Roman" w:hAnsi="Times New Roman" w:cs="Times New Roman"/>
          <w:b/>
          <w:sz w:val="28"/>
          <w:szCs w:val="28"/>
        </w:rPr>
      </w:pPr>
    </w:p>
    <w:p w:rsidR="00093965" w:rsidRPr="00093965" w:rsidRDefault="00093965" w:rsidP="00093965">
      <w:pPr>
        <w:spacing w:after="0" w:line="240" w:lineRule="auto"/>
        <w:jc w:val="both"/>
        <w:rPr>
          <w:rFonts w:ascii="Times New Roman" w:eastAsia="Times New Roman" w:hAnsi="Times New Roman" w:cs="Times New Roman"/>
          <w:b/>
          <w:sz w:val="28"/>
          <w:szCs w:val="28"/>
        </w:rPr>
      </w:pPr>
    </w:p>
    <w:p w:rsidR="00B6556D" w:rsidRPr="00093965" w:rsidRDefault="00B6556D" w:rsidP="00093965">
      <w:pPr>
        <w:spacing w:after="0" w:line="240" w:lineRule="auto"/>
        <w:ind w:left="5664"/>
        <w:rPr>
          <w:rFonts w:ascii="Times New Roman" w:eastAsia="Times New Roman" w:hAnsi="Times New Roman" w:cs="Times New Roman"/>
          <w:bCs/>
          <w:sz w:val="28"/>
          <w:szCs w:val="28"/>
        </w:rPr>
      </w:pPr>
      <w:r w:rsidRPr="00093965">
        <w:rPr>
          <w:rFonts w:ascii="Times New Roman" w:eastAsia="Times New Roman" w:hAnsi="Times New Roman" w:cs="Times New Roman"/>
          <w:bCs/>
          <w:sz w:val="28"/>
          <w:szCs w:val="28"/>
        </w:rPr>
        <w:lastRenderedPageBreak/>
        <w:t xml:space="preserve">Приложение к постановлению </w:t>
      </w:r>
    </w:p>
    <w:p w:rsidR="00B6556D" w:rsidRPr="00093965" w:rsidRDefault="00B6556D" w:rsidP="00093965">
      <w:pPr>
        <w:spacing w:after="0" w:line="240" w:lineRule="auto"/>
        <w:ind w:left="5664"/>
        <w:rPr>
          <w:rFonts w:ascii="Times New Roman" w:eastAsia="Times New Roman" w:hAnsi="Times New Roman" w:cs="Times New Roman"/>
          <w:bCs/>
          <w:sz w:val="28"/>
          <w:szCs w:val="28"/>
        </w:rPr>
      </w:pPr>
      <w:r w:rsidRPr="00093965">
        <w:rPr>
          <w:rFonts w:ascii="Times New Roman" w:eastAsia="Times New Roman" w:hAnsi="Times New Roman" w:cs="Times New Roman"/>
          <w:bCs/>
          <w:sz w:val="28"/>
          <w:szCs w:val="28"/>
        </w:rPr>
        <w:t xml:space="preserve">администрации </w:t>
      </w:r>
      <w:proofErr w:type="gramStart"/>
      <w:r w:rsidRPr="00093965">
        <w:rPr>
          <w:rFonts w:ascii="Times New Roman" w:eastAsia="Times New Roman" w:hAnsi="Times New Roman" w:cs="Times New Roman"/>
          <w:bCs/>
          <w:sz w:val="28"/>
          <w:szCs w:val="28"/>
        </w:rPr>
        <w:t>Пугачевского</w:t>
      </w:r>
      <w:proofErr w:type="gramEnd"/>
      <w:r w:rsidRPr="00093965">
        <w:rPr>
          <w:rFonts w:ascii="Times New Roman" w:eastAsia="Times New Roman" w:hAnsi="Times New Roman" w:cs="Times New Roman"/>
          <w:bCs/>
          <w:sz w:val="28"/>
          <w:szCs w:val="28"/>
        </w:rPr>
        <w:t xml:space="preserve"> </w:t>
      </w:r>
    </w:p>
    <w:p w:rsidR="00B6556D" w:rsidRPr="00093965" w:rsidRDefault="00B6556D" w:rsidP="00093965">
      <w:pPr>
        <w:spacing w:after="0" w:line="240" w:lineRule="auto"/>
        <w:ind w:left="5664"/>
        <w:rPr>
          <w:rFonts w:ascii="Times New Roman" w:eastAsia="Times New Roman" w:hAnsi="Times New Roman" w:cs="Times New Roman"/>
          <w:bCs/>
          <w:sz w:val="28"/>
          <w:szCs w:val="28"/>
        </w:rPr>
      </w:pPr>
      <w:r w:rsidRPr="00093965">
        <w:rPr>
          <w:rFonts w:ascii="Times New Roman" w:eastAsia="Times New Roman" w:hAnsi="Times New Roman" w:cs="Times New Roman"/>
          <w:bCs/>
          <w:sz w:val="28"/>
          <w:szCs w:val="28"/>
        </w:rPr>
        <w:t xml:space="preserve">муниципального района </w:t>
      </w:r>
    </w:p>
    <w:p w:rsidR="00B6556D" w:rsidRPr="00093965" w:rsidRDefault="00B6556D" w:rsidP="00093965">
      <w:pPr>
        <w:spacing w:after="0" w:line="240" w:lineRule="auto"/>
        <w:ind w:left="5664"/>
        <w:rPr>
          <w:rFonts w:ascii="Times New Roman" w:eastAsia="Times New Roman" w:hAnsi="Times New Roman" w:cs="Times New Roman"/>
          <w:bCs/>
          <w:sz w:val="28"/>
          <w:szCs w:val="28"/>
        </w:rPr>
      </w:pPr>
      <w:r w:rsidRPr="00093965">
        <w:rPr>
          <w:rFonts w:ascii="Times New Roman" w:eastAsia="Times New Roman" w:hAnsi="Times New Roman" w:cs="Times New Roman"/>
          <w:bCs/>
          <w:sz w:val="28"/>
          <w:szCs w:val="28"/>
        </w:rPr>
        <w:t>от 3 сентября 2015 года № 791</w:t>
      </w:r>
    </w:p>
    <w:p w:rsidR="00B6556D" w:rsidRPr="00093965" w:rsidRDefault="00B6556D" w:rsidP="00093965">
      <w:pPr>
        <w:spacing w:after="0" w:line="240" w:lineRule="auto"/>
        <w:ind w:left="5664"/>
        <w:rPr>
          <w:rFonts w:ascii="Times New Roman" w:eastAsia="Times New Roman" w:hAnsi="Times New Roman" w:cs="Times New Roman"/>
          <w:bCs/>
          <w:sz w:val="28"/>
          <w:szCs w:val="28"/>
        </w:rPr>
      </w:pPr>
    </w:p>
    <w:p w:rsidR="00B6556D" w:rsidRPr="00093965" w:rsidRDefault="00B6556D" w:rsidP="00093965">
      <w:pPr>
        <w:spacing w:after="0" w:line="240" w:lineRule="auto"/>
        <w:ind w:left="5954"/>
        <w:rPr>
          <w:rFonts w:ascii="Times New Roman" w:eastAsia="Times New Roman" w:hAnsi="Times New Roman" w:cs="Times New Roman"/>
          <w:bCs/>
          <w:sz w:val="28"/>
          <w:szCs w:val="28"/>
        </w:rPr>
      </w:pPr>
    </w:p>
    <w:p w:rsidR="00B6556D" w:rsidRPr="00093965" w:rsidRDefault="00B6556D" w:rsidP="00093965">
      <w:pPr>
        <w:autoSpaceDE w:val="0"/>
        <w:autoSpaceDN w:val="0"/>
        <w:adjustRightInd w:val="0"/>
        <w:spacing w:after="0" w:line="240" w:lineRule="auto"/>
        <w:jc w:val="center"/>
        <w:rPr>
          <w:rFonts w:ascii="Times New Roman" w:eastAsia="Times New Roman" w:hAnsi="Times New Roman" w:cs="Times New Roman"/>
          <w:b/>
          <w:bCs/>
          <w:sz w:val="28"/>
          <w:szCs w:val="28"/>
        </w:rPr>
      </w:pPr>
      <w:r w:rsidRPr="00093965">
        <w:rPr>
          <w:rFonts w:ascii="Times New Roman" w:eastAsia="Times New Roman" w:hAnsi="Times New Roman" w:cs="Times New Roman"/>
          <w:b/>
          <w:bCs/>
          <w:sz w:val="28"/>
          <w:szCs w:val="28"/>
        </w:rPr>
        <w:t>Административный регламент</w:t>
      </w:r>
    </w:p>
    <w:p w:rsidR="00B6556D" w:rsidRPr="00093965" w:rsidRDefault="00B6556D" w:rsidP="00093965">
      <w:pPr>
        <w:autoSpaceDE w:val="0"/>
        <w:autoSpaceDN w:val="0"/>
        <w:adjustRightInd w:val="0"/>
        <w:spacing w:after="0" w:line="240" w:lineRule="auto"/>
        <w:jc w:val="center"/>
        <w:rPr>
          <w:rFonts w:ascii="Times New Roman" w:eastAsia="Times New Roman" w:hAnsi="Times New Roman" w:cs="Times New Roman"/>
          <w:b/>
          <w:bCs/>
          <w:sz w:val="28"/>
          <w:szCs w:val="28"/>
        </w:rPr>
      </w:pPr>
      <w:r w:rsidRPr="00093965">
        <w:rPr>
          <w:rFonts w:ascii="Times New Roman" w:eastAsia="Times New Roman" w:hAnsi="Times New Roman" w:cs="Times New Roman"/>
          <w:b/>
          <w:bCs/>
          <w:sz w:val="28"/>
          <w:szCs w:val="28"/>
        </w:rPr>
        <w:t>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p>
    <w:p w:rsidR="00B6556D" w:rsidRPr="00093965" w:rsidRDefault="00B6556D" w:rsidP="00093965">
      <w:pPr>
        <w:autoSpaceDE w:val="0"/>
        <w:autoSpaceDN w:val="0"/>
        <w:adjustRightInd w:val="0"/>
        <w:spacing w:after="0" w:line="240" w:lineRule="auto"/>
        <w:jc w:val="center"/>
        <w:rPr>
          <w:rFonts w:ascii="Times New Roman" w:eastAsia="Times New Roman" w:hAnsi="Times New Roman" w:cs="Times New Roman"/>
          <w:b/>
          <w:bCs/>
          <w:sz w:val="28"/>
          <w:szCs w:val="28"/>
        </w:rPr>
      </w:pPr>
    </w:p>
    <w:p w:rsidR="00B6556D" w:rsidRPr="00093965" w:rsidRDefault="00B6556D" w:rsidP="00093965">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B6556D" w:rsidRPr="00093965" w:rsidRDefault="00B6556D" w:rsidP="00093965">
      <w:pPr>
        <w:autoSpaceDE w:val="0"/>
        <w:autoSpaceDN w:val="0"/>
        <w:adjustRightInd w:val="0"/>
        <w:spacing w:after="0" w:line="240" w:lineRule="auto"/>
        <w:ind w:left="360"/>
        <w:jc w:val="center"/>
        <w:outlineLvl w:val="0"/>
        <w:rPr>
          <w:rFonts w:ascii="Times New Roman" w:eastAsia="Times New Roman" w:hAnsi="Times New Roman" w:cs="Times New Roman"/>
          <w:b/>
          <w:bCs/>
          <w:sz w:val="28"/>
          <w:szCs w:val="28"/>
        </w:rPr>
      </w:pPr>
      <w:r w:rsidRPr="00093965">
        <w:rPr>
          <w:rFonts w:ascii="Times New Roman" w:eastAsia="Times New Roman" w:hAnsi="Times New Roman" w:cs="Times New Roman"/>
          <w:b/>
          <w:bCs/>
          <w:sz w:val="28"/>
          <w:szCs w:val="28"/>
        </w:rPr>
        <w:t>1.Общие положения</w:t>
      </w:r>
    </w:p>
    <w:p w:rsidR="00B6556D" w:rsidRPr="00093965" w:rsidRDefault="00B6556D" w:rsidP="00093965">
      <w:pPr>
        <w:autoSpaceDE w:val="0"/>
        <w:autoSpaceDN w:val="0"/>
        <w:adjustRightInd w:val="0"/>
        <w:spacing w:after="0" w:line="240" w:lineRule="auto"/>
        <w:ind w:left="360"/>
        <w:jc w:val="center"/>
        <w:outlineLvl w:val="0"/>
        <w:rPr>
          <w:rFonts w:ascii="Times New Roman" w:eastAsia="Times New Roman" w:hAnsi="Times New Roman" w:cs="Times New Roman"/>
          <w:b/>
          <w:bCs/>
          <w:sz w:val="28"/>
          <w:szCs w:val="28"/>
        </w:rPr>
      </w:pPr>
    </w:p>
    <w:p w:rsidR="00B6556D" w:rsidRPr="00093965" w:rsidRDefault="00B6556D" w:rsidP="00093965">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093965">
        <w:rPr>
          <w:rFonts w:ascii="Times New Roman" w:eastAsia="Times New Roman" w:hAnsi="Times New Roman" w:cs="Times New Roman"/>
          <w:bCs/>
          <w:sz w:val="28"/>
          <w:szCs w:val="28"/>
        </w:rPr>
        <w:t>1.Административный регламент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 (далее – регламент) устанавливает</w:t>
      </w:r>
      <w:r w:rsidRPr="00093965">
        <w:rPr>
          <w:rFonts w:ascii="Times New Roman" w:eastAsia="Times New Roman" w:hAnsi="Times New Roman" w:cs="Times New Roman"/>
          <w:sz w:val="28"/>
          <w:szCs w:val="28"/>
        </w:rPr>
        <w:t xml:space="preserve"> стандарт, сроки и последовательность действий</w:t>
      </w:r>
      <w:r w:rsidRPr="00093965">
        <w:rPr>
          <w:rFonts w:ascii="Times New Roman" w:eastAsia="Times New Roman" w:hAnsi="Times New Roman" w:cs="Times New Roman"/>
          <w:bCs/>
          <w:sz w:val="28"/>
          <w:szCs w:val="28"/>
        </w:rPr>
        <w:t xml:space="preserve"> предоставления муниципальной услуги по предоставлению земельных участков без проведения торгов.</w:t>
      </w:r>
    </w:p>
    <w:p w:rsidR="00B6556D" w:rsidRPr="00093965" w:rsidRDefault="00B6556D" w:rsidP="00093965">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093965">
        <w:rPr>
          <w:rFonts w:ascii="Times New Roman" w:eastAsia="Times New Roman" w:hAnsi="Times New Roman" w:cs="Times New Roman"/>
          <w:bCs/>
          <w:sz w:val="28"/>
          <w:szCs w:val="28"/>
        </w:rPr>
        <w:t>2.Заявителями на предоставление муниципальной услуги являются физические и юридические лица (далее – заявитель), имеющие намерение приобрести земельный участок. От имени заявителя могут выступать уполномоченные представители.</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B6556D" w:rsidRPr="00093965" w:rsidRDefault="00B6556D" w:rsidP="00093965">
      <w:pPr>
        <w:widowControl w:val="0"/>
        <w:autoSpaceDE w:val="0"/>
        <w:autoSpaceDN w:val="0"/>
        <w:adjustRightInd w:val="0"/>
        <w:spacing w:after="0" w:line="240" w:lineRule="auto"/>
        <w:ind w:firstLine="709"/>
        <w:jc w:val="center"/>
        <w:rPr>
          <w:rFonts w:ascii="Times New Roman" w:eastAsia="Times New Roman" w:hAnsi="Times New Roman" w:cs="Times New Roman"/>
          <w:b/>
          <w:bCs/>
          <w:iCs/>
          <w:sz w:val="28"/>
          <w:szCs w:val="28"/>
        </w:rPr>
      </w:pPr>
      <w:r w:rsidRPr="00093965">
        <w:rPr>
          <w:rFonts w:ascii="Times New Roman" w:eastAsia="Times New Roman" w:hAnsi="Times New Roman" w:cs="Times New Roman"/>
          <w:b/>
          <w:bCs/>
          <w:iCs/>
          <w:sz w:val="28"/>
          <w:szCs w:val="28"/>
        </w:rPr>
        <w:t>Требования к порядку информирования о предоставлении муниципальной услуги</w:t>
      </w:r>
    </w:p>
    <w:p w:rsidR="00B6556D" w:rsidRPr="00093965" w:rsidRDefault="00B6556D" w:rsidP="00093965">
      <w:pPr>
        <w:widowControl w:val="0"/>
        <w:autoSpaceDE w:val="0"/>
        <w:autoSpaceDN w:val="0"/>
        <w:adjustRightInd w:val="0"/>
        <w:spacing w:after="0" w:line="240" w:lineRule="auto"/>
        <w:ind w:firstLine="709"/>
        <w:jc w:val="center"/>
        <w:rPr>
          <w:rFonts w:ascii="Times New Roman" w:eastAsia="Times New Roman" w:hAnsi="Times New Roman" w:cs="Times New Roman"/>
          <w:b/>
          <w:bCs/>
          <w:iCs/>
          <w:sz w:val="28"/>
          <w:szCs w:val="28"/>
        </w:rPr>
      </w:pPr>
    </w:p>
    <w:p w:rsidR="00B6556D" w:rsidRPr="00093965" w:rsidRDefault="00B6556D" w:rsidP="00093965">
      <w:pPr>
        <w:spacing w:after="0" w:line="240" w:lineRule="auto"/>
        <w:ind w:firstLine="709"/>
        <w:jc w:val="both"/>
        <w:rPr>
          <w:rFonts w:ascii="Times New Roman" w:eastAsia="Times NR Cyr MT" w:hAnsi="Times New Roman" w:cs="Times New Roman"/>
          <w:sz w:val="28"/>
          <w:szCs w:val="28"/>
        </w:rPr>
      </w:pPr>
      <w:r w:rsidRPr="00093965">
        <w:rPr>
          <w:rFonts w:ascii="Times New Roman" w:eastAsia="Times NR Cyr MT" w:hAnsi="Times New Roman" w:cs="Times New Roman"/>
          <w:sz w:val="28"/>
          <w:szCs w:val="28"/>
        </w:rPr>
        <w:t>3.</w:t>
      </w:r>
      <w:r w:rsidRPr="00093965">
        <w:rPr>
          <w:rFonts w:ascii="Times New Roman" w:eastAsia="Calibri" w:hAnsi="Times New Roman" w:cs="Times New Roman"/>
          <w:sz w:val="28"/>
          <w:szCs w:val="28"/>
        </w:rPr>
        <w:t>Порядок</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информирования</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о</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правилах</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предоставления</w:t>
      </w:r>
      <w:r w:rsidRPr="00093965">
        <w:rPr>
          <w:rFonts w:ascii="Times New Roman" w:eastAsia="Times NR Cyr MT" w:hAnsi="Times New Roman" w:cs="Times New Roman"/>
          <w:sz w:val="28"/>
          <w:szCs w:val="28"/>
        </w:rPr>
        <w:t xml:space="preserve"> </w:t>
      </w:r>
      <w:proofErr w:type="spellStart"/>
      <w:proofErr w:type="gramStart"/>
      <w:r w:rsidRPr="00093965">
        <w:rPr>
          <w:rFonts w:ascii="Times New Roman" w:eastAsia="Calibri" w:hAnsi="Times New Roman" w:cs="Times New Roman"/>
          <w:sz w:val="28"/>
          <w:szCs w:val="28"/>
        </w:rPr>
        <w:t>муниципаль-ной</w:t>
      </w:r>
      <w:proofErr w:type="spellEnd"/>
      <w:proofErr w:type="gramEnd"/>
      <w:r w:rsidRPr="00093965">
        <w:rPr>
          <w:rFonts w:ascii="Times New Roman" w:eastAsia="Calibri" w:hAnsi="Times New Roman" w:cs="Times New Roman"/>
          <w:sz w:val="28"/>
          <w:szCs w:val="28"/>
        </w:rPr>
        <w:t xml:space="preserve"> услуги</w:t>
      </w:r>
    </w:p>
    <w:p w:rsidR="00B6556D" w:rsidRPr="00093965" w:rsidRDefault="00B6556D" w:rsidP="00093965">
      <w:pPr>
        <w:spacing w:after="0" w:line="240" w:lineRule="auto"/>
        <w:ind w:firstLine="709"/>
        <w:jc w:val="both"/>
        <w:rPr>
          <w:rFonts w:ascii="Times New Roman" w:eastAsia="Times New Roman" w:hAnsi="Times New Roman" w:cs="Times New Roman"/>
          <w:sz w:val="28"/>
          <w:szCs w:val="28"/>
        </w:rPr>
      </w:pPr>
      <w:r w:rsidRPr="00093965">
        <w:rPr>
          <w:rFonts w:ascii="Times New Roman" w:eastAsia="Times NR Cyr MT" w:hAnsi="Times New Roman" w:cs="Times New Roman"/>
          <w:sz w:val="28"/>
          <w:szCs w:val="28"/>
        </w:rPr>
        <w:t>3.1.</w:t>
      </w:r>
      <w:r w:rsidRPr="00093965">
        <w:rPr>
          <w:rFonts w:ascii="Times New Roman" w:eastAsia="Times New Roman" w:hAnsi="Times New Roman" w:cs="Times New Roman"/>
          <w:sz w:val="28"/>
          <w:szCs w:val="28"/>
        </w:rPr>
        <w:t xml:space="preserve">Сведения о месте нахождения, справочные телефоны и график работы органов, ответственных за предоставление </w:t>
      </w:r>
      <w:r w:rsidRPr="00093965">
        <w:rPr>
          <w:rFonts w:ascii="Times New Roman" w:eastAsia="Calibri" w:hAnsi="Times New Roman" w:cs="Times New Roman"/>
          <w:sz w:val="28"/>
          <w:szCs w:val="28"/>
        </w:rPr>
        <w:t>муниципальной услуги</w:t>
      </w:r>
      <w:r w:rsidRPr="00093965">
        <w:rPr>
          <w:rFonts w:ascii="Times New Roman" w:eastAsia="Times New Roman" w:hAnsi="Times New Roman" w:cs="Times New Roman"/>
          <w:sz w:val="28"/>
          <w:szCs w:val="28"/>
        </w:rPr>
        <w:t>, размещаются:</w:t>
      </w:r>
      <w:r w:rsidRPr="00093965">
        <w:rPr>
          <w:rFonts w:ascii="Times New Roman" w:eastAsia="Times NR Cyr MT" w:hAnsi="Times New Roman" w:cs="Times New Roman"/>
          <w:sz w:val="28"/>
          <w:szCs w:val="28"/>
        </w:rPr>
        <w:t xml:space="preserve"> </w:t>
      </w:r>
      <w:r w:rsidRPr="00093965">
        <w:rPr>
          <w:rFonts w:ascii="Times New Roman" w:eastAsia="Times New Roman" w:hAnsi="Times New Roman" w:cs="Times New Roman"/>
          <w:sz w:val="28"/>
          <w:szCs w:val="28"/>
        </w:rPr>
        <w:t>на</w:t>
      </w:r>
      <w:r w:rsidRPr="00093965">
        <w:rPr>
          <w:rFonts w:ascii="Times New Roman" w:eastAsia="Times NR Cyr MT" w:hAnsi="Times New Roman" w:cs="Times New Roman"/>
          <w:sz w:val="28"/>
          <w:szCs w:val="28"/>
        </w:rPr>
        <w:t xml:space="preserve"> </w:t>
      </w:r>
      <w:r w:rsidRPr="00093965">
        <w:rPr>
          <w:rFonts w:ascii="Times New Roman" w:eastAsia="Times New Roman" w:hAnsi="Times New Roman" w:cs="Times New Roman"/>
          <w:sz w:val="28"/>
          <w:szCs w:val="28"/>
        </w:rPr>
        <w:t>Интернет</w:t>
      </w:r>
      <w:r w:rsidRPr="00093965">
        <w:rPr>
          <w:rFonts w:ascii="Times New Roman" w:eastAsia="Times NR Cyr MT" w:hAnsi="Times New Roman" w:cs="Times New Roman"/>
          <w:sz w:val="28"/>
          <w:szCs w:val="28"/>
        </w:rPr>
        <w:t>-</w:t>
      </w:r>
      <w:r w:rsidRPr="00093965">
        <w:rPr>
          <w:rFonts w:ascii="Times New Roman" w:eastAsia="Times New Roman" w:hAnsi="Times New Roman" w:cs="Times New Roman"/>
          <w:sz w:val="28"/>
          <w:szCs w:val="28"/>
        </w:rPr>
        <w:t>ресурсах</w:t>
      </w:r>
      <w:r w:rsidRPr="00093965">
        <w:rPr>
          <w:rFonts w:ascii="Times New Roman" w:eastAsia="Times NR Cyr MT" w:hAnsi="Times New Roman" w:cs="Times New Roman"/>
          <w:sz w:val="28"/>
          <w:szCs w:val="28"/>
        </w:rPr>
        <w:t xml:space="preserve"> администрации Пугачевского </w:t>
      </w:r>
      <w:r w:rsidRPr="00093965">
        <w:rPr>
          <w:rFonts w:ascii="Times New Roman" w:eastAsia="Times New Roman" w:hAnsi="Times New Roman" w:cs="Times New Roman"/>
          <w:sz w:val="28"/>
          <w:szCs w:val="28"/>
        </w:rPr>
        <w:t>муниципального</w:t>
      </w:r>
      <w:r w:rsidRPr="00093965">
        <w:rPr>
          <w:rFonts w:ascii="Times New Roman" w:eastAsia="Times NR Cyr MT" w:hAnsi="Times New Roman" w:cs="Times New Roman"/>
          <w:sz w:val="28"/>
          <w:szCs w:val="28"/>
        </w:rPr>
        <w:t xml:space="preserve"> </w:t>
      </w:r>
      <w:r w:rsidRPr="00093965">
        <w:rPr>
          <w:rFonts w:ascii="Times New Roman" w:eastAsia="Times New Roman" w:hAnsi="Times New Roman" w:cs="Times New Roman"/>
          <w:sz w:val="28"/>
          <w:szCs w:val="28"/>
        </w:rPr>
        <w:t>района</w:t>
      </w:r>
      <w:r w:rsidRPr="00093965">
        <w:rPr>
          <w:rFonts w:ascii="Times New Roman" w:eastAsia="Times NR Cyr MT" w:hAnsi="Times New Roman" w:cs="Times New Roman"/>
          <w:sz w:val="28"/>
          <w:szCs w:val="28"/>
        </w:rPr>
        <w:t xml:space="preserve">, </w:t>
      </w:r>
      <w:r w:rsidRPr="00093965">
        <w:rPr>
          <w:rFonts w:ascii="Times New Roman" w:eastAsia="Times New Roman" w:hAnsi="Times New Roman" w:cs="Times New Roman"/>
          <w:sz w:val="28"/>
          <w:szCs w:val="28"/>
        </w:rPr>
        <w:t>а</w:t>
      </w:r>
      <w:r w:rsidRPr="00093965">
        <w:rPr>
          <w:rFonts w:ascii="Times New Roman" w:eastAsia="Times NR Cyr MT" w:hAnsi="Times New Roman" w:cs="Times New Roman"/>
          <w:sz w:val="28"/>
          <w:szCs w:val="28"/>
        </w:rPr>
        <w:t xml:space="preserve"> </w:t>
      </w:r>
      <w:r w:rsidRPr="00093965">
        <w:rPr>
          <w:rFonts w:ascii="Times New Roman" w:eastAsia="Times New Roman" w:hAnsi="Times New Roman" w:cs="Times New Roman"/>
          <w:sz w:val="28"/>
          <w:szCs w:val="28"/>
        </w:rPr>
        <w:t>также</w:t>
      </w:r>
      <w:r w:rsidRPr="00093965">
        <w:rPr>
          <w:rFonts w:ascii="Times New Roman" w:eastAsia="Times NR Cyr MT" w:hAnsi="Times New Roman" w:cs="Times New Roman"/>
          <w:sz w:val="28"/>
          <w:szCs w:val="28"/>
        </w:rPr>
        <w:t xml:space="preserve"> </w:t>
      </w:r>
      <w:r w:rsidRPr="00093965">
        <w:rPr>
          <w:rFonts w:ascii="Times New Roman" w:eastAsia="Times New Roman" w:hAnsi="Times New Roman" w:cs="Times New Roman"/>
          <w:sz w:val="28"/>
          <w:szCs w:val="28"/>
        </w:rPr>
        <w:t>на</w:t>
      </w:r>
      <w:r w:rsidRPr="00093965">
        <w:rPr>
          <w:rFonts w:ascii="Times New Roman" w:eastAsia="Times NR Cyr MT" w:hAnsi="Times New Roman" w:cs="Times New Roman"/>
          <w:sz w:val="28"/>
          <w:szCs w:val="28"/>
        </w:rPr>
        <w:t xml:space="preserve"> </w:t>
      </w:r>
      <w:r w:rsidRPr="00093965">
        <w:rPr>
          <w:rFonts w:ascii="Times New Roman" w:eastAsia="Times New Roman" w:hAnsi="Times New Roman" w:cs="Times New Roman"/>
          <w:sz w:val="28"/>
          <w:szCs w:val="28"/>
        </w:rPr>
        <w:t>входе</w:t>
      </w:r>
      <w:r w:rsidRPr="00093965">
        <w:rPr>
          <w:rFonts w:ascii="Times New Roman" w:eastAsia="Times NR Cyr MT" w:hAnsi="Times New Roman" w:cs="Times New Roman"/>
          <w:sz w:val="28"/>
          <w:szCs w:val="28"/>
        </w:rPr>
        <w:t xml:space="preserve"> </w:t>
      </w:r>
      <w:r w:rsidRPr="00093965">
        <w:rPr>
          <w:rFonts w:ascii="Times New Roman" w:eastAsia="Times New Roman" w:hAnsi="Times New Roman" w:cs="Times New Roman"/>
          <w:sz w:val="28"/>
          <w:szCs w:val="28"/>
        </w:rPr>
        <w:t>в</w:t>
      </w:r>
      <w:r w:rsidRPr="00093965">
        <w:rPr>
          <w:rFonts w:ascii="Times New Roman" w:eastAsia="Times NR Cyr MT" w:hAnsi="Times New Roman" w:cs="Times New Roman"/>
          <w:sz w:val="28"/>
          <w:szCs w:val="28"/>
        </w:rPr>
        <w:t xml:space="preserve"> </w:t>
      </w:r>
      <w:r w:rsidRPr="00093965">
        <w:rPr>
          <w:rFonts w:ascii="Times New Roman" w:eastAsia="Times New Roman" w:hAnsi="Times New Roman" w:cs="Times New Roman"/>
          <w:sz w:val="28"/>
          <w:szCs w:val="28"/>
        </w:rPr>
        <w:t>здание</w:t>
      </w:r>
      <w:r w:rsidRPr="00093965">
        <w:rPr>
          <w:rFonts w:ascii="Times New Roman" w:eastAsia="Times NR Cyr MT" w:hAnsi="Times New Roman" w:cs="Times New Roman"/>
          <w:sz w:val="28"/>
          <w:szCs w:val="28"/>
        </w:rPr>
        <w:t xml:space="preserve"> </w:t>
      </w:r>
      <w:r w:rsidRPr="00093965">
        <w:rPr>
          <w:rFonts w:ascii="Times New Roman" w:eastAsia="Times New Roman" w:hAnsi="Times New Roman" w:cs="Times New Roman"/>
          <w:sz w:val="28"/>
          <w:szCs w:val="28"/>
        </w:rPr>
        <w:t>администрации, которая р</w:t>
      </w:r>
      <w:r w:rsidRPr="00093965">
        <w:rPr>
          <w:rFonts w:ascii="Times New Roman" w:eastAsia="Calibri" w:hAnsi="Times New Roman" w:cs="Times New Roman"/>
          <w:sz w:val="28"/>
          <w:szCs w:val="28"/>
        </w:rPr>
        <w:t>асположена</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по</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адресу</w:t>
      </w:r>
      <w:r w:rsidRPr="00093965">
        <w:rPr>
          <w:rFonts w:ascii="Times New Roman" w:eastAsia="Times NR Cyr MT" w:hAnsi="Times New Roman" w:cs="Times New Roman"/>
          <w:sz w:val="28"/>
          <w:szCs w:val="28"/>
        </w:rPr>
        <w:t>:</w:t>
      </w:r>
      <w:r w:rsidRPr="00093965">
        <w:rPr>
          <w:rFonts w:ascii="Times New Roman" w:eastAsia="Calibri" w:hAnsi="Times New Roman" w:cs="Times New Roman"/>
          <w:sz w:val="28"/>
          <w:szCs w:val="28"/>
        </w:rPr>
        <w:t xml:space="preserve"> </w:t>
      </w:r>
      <w:r w:rsidRPr="00093965">
        <w:rPr>
          <w:rFonts w:ascii="Times New Roman" w:eastAsia="Times New Roman" w:hAnsi="Times New Roman" w:cs="Times New Roman"/>
          <w:sz w:val="28"/>
          <w:szCs w:val="28"/>
        </w:rPr>
        <w:t>413720, Саратовская область, г.Пугачев, ул</w:t>
      </w:r>
      <w:proofErr w:type="gramStart"/>
      <w:r w:rsidRPr="00093965">
        <w:rPr>
          <w:rFonts w:ascii="Times New Roman" w:eastAsia="Times New Roman" w:hAnsi="Times New Roman" w:cs="Times New Roman"/>
          <w:sz w:val="28"/>
          <w:szCs w:val="28"/>
        </w:rPr>
        <w:t>.П</w:t>
      </w:r>
      <w:proofErr w:type="gramEnd"/>
      <w:r w:rsidRPr="00093965">
        <w:rPr>
          <w:rFonts w:ascii="Times New Roman" w:eastAsia="Times New Roman" w:hAnsi="Times New Roman" w:cs="Times New Roman"/>
          <w:sz w:val="28"/>
          <w:szCs w:val="28"/>
        </w:rPr>
        <w:t>ушкинская, д.280 и в обособленном подразделении государственного казенного учреждения Саратовской области «Многофункциональный центр предоставления государственных и муниципальных услуг» в г.</w:t>
      </w:r>
      <w:proofErr w:type="gramStart"/>
      <w:r w:rsidRPr="00093965">
        <w:rPr>
          <w:rFonts w:ascii="Times New Roman" w:eastAsia="Times New Roman" w:hAnsi="Times New Roman" w:cs="Times New Roman"/>
          <w:sz w:val="28"/>
          <w:szCs w:val="28"/>
        </w:rPr>
        <w:t>Пугачеве</w:t>
      </w:r>
      <w:proofErr w:type="gramEnd"/>
      <w:r w:rsidRPr="00093965">
        <w:rPr>
          <w:rFonts w:ascii="Times New Roman" w:eastAsia="Times New Roman" w:hAnsi="Times New Roman" w:cs="Times New Roman"/>
          <w:sz w:val="28"/>
          <w:szCs w:val="28"/>
        </w:rPr>
        <w:t xml:space="preserve"> (далее - многофункциональный центр).</w:t>
      </w:r>
    </w:p>
    <w:p w:rsidR="00B6556D" w:rsidRPr="00093965" w:rsidRDefault="00B6556D" w:rsidP="00093965">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Структурным подразделением, уполномоченным на предоставление муниципальной услуги, является отдел по управлению муниципальным имуществом администрации Пугачевского муниципального района Саратовской области (далее - Отдел).</w:t>
      </w:r>
    </w:p>
    <w:p w:rsidR="00B6556D" w:rsidRPr="00093965" w:rsidRDefault="00B6556D" w:rsidP="000939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lastRenderedPageBreak/>
        <w:t xml:space="preserve">Предоставление муниципальной услуги в части, касающейся приема заявлений, также осуществляет многофункциональный центр, расположенный по адресу: 413720, Саратовская область, г.Пугачев, </w:t>
      </w:r>
      <w:proofErr w:type="spellStart"/>
      <w:r w:rsidRPr="00093965">
        <w:rPr>
          <w:rFonts w:ascii="Times New Roman" w:eastAsia="Times New Roman" w:hAnsi="Times New Roman" w:cs="Times New Roman"/>
          <w:sz w:val="28"/>
          <w:szCs w:val="28"/>
        </w:rPr>
        <w:t>ул</w:t>
      </w:r>
      <w:proofErr w:type="gramStart"/>
      <w:r w:rsidRPr="00093965">
        <w:rPr>
          <w:rFonts w:ascii="Times New Roman" w:eastAsia="Times New Roman" w:hAnsi="Times New Roman" w:cs="Times New Roman"/>
          <w:sz w:val="28"/>
          <w:szCs w:val="28"/>
        </w:rPr>
        <w:t>.Т</w:t>
      </w:r>
      <w:proofErr w:type="gramEnd"/>
      <w:r w:rsidRPr="00093965">
        <w:rPr>
          <w:rFonts w:ascii="Times New Roman" w:eastAsia="Times New Roman" w:hAnsi="Times New Roman" w:cs="Times New Roman"/>
          <w:sz w:val="28"/>
          <w:szCs w:val="28"/>
        </w:rPr>
        <w:t>опорковская</w:t>
      </w:r>
      <w:proofErr w:type="spellEnd"/>
      <w:r w:rsidRPr="00093965">
        <w:rPr>
          <w:rFonts w:ascii="Times New Roman" w:eastAsia="Times New Roman" w:hAnsi="Times New Roman" w:cs="Times New Roman"/>
          <w:sz w:val="28"/>
          <w:szCs w:val="28"/>
        </w:rPr>
        <w:t>, д.91.</w:t>
      </w:r>
    </w:p>
    <w:p w:rsidR="00B6556D" w:rsidRPr="00093965" w:rsidRDefault="00B6556D" w:rsidP="000939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3965">
        <w:rPr>
          <w:rFonts w:ascii="Times New Roman" w:eastAsia="Times New Roman" w:hAnsi="Times New Roman" w:cs="Times New Roman"/>
          <w:bCs/>
          <w:sz w:val="28"/>
          <w:szCs w:val="28"/>
        </w:rPr>
        <w:t>Прием получателей муниципальной услуги производится специалистами Отдела и многофункционального центра</w:t>
      </w:r>
      <w:r w:rsidRPr="00093965">
        <w:rPr>
          <w:rFonts w:ascii="Times New Roman" w:eastAsia="Times New Roman" w:hAnsi="Times New Roman" w:cs="Times New Roman"/>
          <w:sz w:val="28"/>
          <w:szCs w:val="28"/>
        </w:rPr>
        <w:t>.</w:t>
      </w:r>
    </w:p>
    <w:p w:rsidR="00B6556D" w:rsidRPr="00093965" w:rsidRDefault="00B6556D" w:rsidP="00093965">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sidRPr="00093965">
        <w:rPr>
          <w:rFonts w:ascii="Times New Roman" w:eastAsia="Times NR Cyr MT" w:hAnsi="Times New Roman" w:cs="Times New Roman"/>
          <w:sz w:val="28"/>
          <w:szCs w:val="28"/>
        </w:rPr>
        <w:t>3.2.</w:t>
      </w:r>
      <w:r w:rsidRPr="00093965">
        <w:rPr>
          <w:rFonts w:ascii="Times New Roman" w:eastAsia="Calibri" w:hAnsi="Times New Roman" w:cs="Times New Roman"/>
          <w:sz w:val="28"/>
          <w:szCs w:val="28"/>
        </w:rPr>
        <w:t>Сведения</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о</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графике</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режиме</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работы</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содержатся</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на</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официальном</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сайте администрации</w:t>
      </w:r>
      <w:r w:rsidRPr="00093965">
        <w:rPr>
          <w:rFonts w:ascii="Times New Roman" w:eastAsia="Times NR Cyr MT" w:hAnsi="Times New Roman" w:cs="Times New Roman"/>
          <w:sz w:val="28"/>
          <w:szCs w:val="28"/>
        </w:rPr>
        <w:t xml:space="preserve">: </w:t>
      </w:r>
      <w:hyperlink r:id="rId6" w:history="1">
        <w:r w:rsidRPr="00093965">
          <w:rPr>
            <w:rFonts w:ascii="Times New Roman" w:eastAsia="Times New Roman" w:hAnsi="Times New Roman" w:cs="Times New Roman"/>
            <w:sz w:val="28"/>
            <w:u w:val="single"/>
          </w:rPr>
          <w:t>http://pugach</w:t>
        </w:r>
        <w:proofErr w:type="spellStart"/>
        <w:r w:rsidRPr="00093965">
          <w:rPr>
            <w:rFonts w:ascii="Times New Roman" w:eastAsia="Times New Roman" w:hAnsi="Times New Roman" w:cs="Times New Roman"/>
            <w:sz w:val="28"/>
            <w:u w:val="single"/>
            <w:lang w:val="en-US"/>
          </w:rPr>
          <w:t>ev</w:t>
        </w:r>
        <w:proofErr w:type="spellEnd"/>
        <w:r w:rsidRPr="00093965">
          <w:rPr>
            <w:rFonts w:ascii="Times New Roman" w:eastAsia="Times New Roman" w:hAnsi="Times New Roman" w:cs="Times New Roman"/>
            <w:sz w:val="28"/>
            <w:u w:val="single"/>
          </w:rPr>
          <w:t>-</w:t>
        </w:r>
        <w:proofErr w:type="spellStart"/>
        <w:r w:rsidRPr="00093965">
          <w:rPr>
            <w:rFonts w:ascii="Times New Roman" w:eastAsia="Times New Roman" w:hAnsi="Times New Roman" w:cs="Times New Roman"/>
            <w:sz w:val="28"/>
            <w:u w:val="single"/>
            <w:lang w:val="en-US"/>
          </w:rPr>
          <w:t>adm</w:t>
        </w:r>
        <w:proofErr w:type="spellEnd"/>
        <w:r w:rsidRPr="00093965">
          <w:rPr>
            <w:rFonts w:ascii="Times New Roman" w:eastAsia="Times New Roman" w:hAnsi="Times New Roman" w:cs="Times New Roman"/>
            <w:sz w:val="28"/>
            <w:u w:val="single"/>
          </w:rPr>
          <w:t>.</w:t>
        </w:r>
        <w:proofErr w:type="spellStart"/>
        <w:r w:rsidRPr="00093965">
          <w:rPr>
            <w:rFonts w:ascii="Times New Roman" w:eastAsia="Times New Roman" w:hAnsi="Times New Roman" w:cs="Times New Roman"/>
            <w:sz w:val="28"/>
            <w:u w:val="single"/>
          </w:rPr>
          <w:t>ru</w:t>
        </w:r>
        <w:proofErr w:type="spellEnd"/>
        <w:r w:rsidRPr="00093965">
          <w:rPr>
            <w:rFonts w:ascii="Times New Roman" w:eastAsia="Times New Roman" w:hAnsi="Times New Roman" w:cs="Times New Roman"/>
            <w:sz w:val="28"/>
            <w:u w:val="single"/>
          </w:rPr>
          <w:t>/</w:t>
        </w:r>
      </w:hyperlink>
      <w:r w:rsidRPr="00093965">
        <w:rPr>
          <w:rFonts w:ascii="Times New Roman" w:eastAsia="Times New Roman" w:hAnsi="Times New Roman" w:cs="Times New Roman"/>
          <w:sz w:val="28"/>
          <w:szCs w:val="28"/>
        </w:rPr>
        <w:t>.</w:t>
      </w:r>
    </w:p>
    <w:p w:rsidR="00B6556D" w:rsidRPr="00093965" w:rsidRDefault="00B6556D" w:rsidP="000939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Специалисты Отдела осуществляют прием заявителей в соответствии со следующим графиком:</w:t>
      </w:r>
    </w:p>
    <w:tbl>
      <w:tblPr>
        <w:tblW w:w="0" w:type="auto"/>
        <w:tblLook w:val="01E0"/>
      </w:tblPr>
      <w:tblGrid>
        <w:gridCol w:w="4845"/>
        <w:gridCol w:w="4726"/>
      </w:tblGrid>
      <w:tr w:rsidR="00B6556D" w:rsidRPr="00093965" w:rsidTr="00CF21A5">
        <w:tc>
          <w:tcPr>
            <w:tcW w:w="5091" w:type="dxa"/>
          </w:tcPr>
          <w:p w:rsidR="00B6556D" w:rsidRPr="00093965" w:rsidRDefault="00B6556D" w:rsidP="000939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Понедельник</w:t>
            </w:r>
          </w:p>
        </w:tc>
        <w:tc>
          <w:tcPr>
            <w:tcW w:w="5046" w:type="dxa"/>
          </w:tcPr>
          <w:p w:rsidR="00B6556D" w:rsidRPr="00093965" w:rsidRDefault="00B6556D" w:rsidP="000939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с 8 ч. до 12 ч.</w:t>
            </w:r>
          </w:p>
        </w:tc>
      </w:tr>
      <w:tr w:rsidR="00B6556D" w:rsidRPr="00093965" w:rsidTr="00CF21A5">
        <w:tc>
          <w:tcPr>
            <w:tcW w:w="5091" w:type="dxa"/>
          </w:tcPr>
          <w:p w:rsidR="00B6556D" w:rsidRPr="00093965" w:rsidRDefault="00B6556D" w:rsidP="000939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Вторник</w:t>
            </w:r>
          </w:p>
        </w:tc>
        <w:tc>
          <w:tcPr>
            <w:tcW w:w="5046" w:type="dxa"/>
          </w:tcPr>
          <w:p w:rsidR="00B6556D" w:rsidRPr="00093965" w:rsidRDefault="00B6556D" w:rsidP="000939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с 8 ч. до12 ч.</w:t>
            </w:r>
          </w:p>
        </w:tc>
      </w:tr>
      <w:tr w:rsidR="00B6556D" w:rsidRPr="00093965" w:rsidTr="00CF21A5">
        <w:tc>
          <w:tcPr>
            <w:tcW w:w="5091" w:type="dxa"/>
          </w:tcPr>
          <w:p w:rsidR="00B6556D" w:rsidRPr="00093965" w:rsidRDefault="00B6556D" w:rsidP="000939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Среда</w:t>
            </w:r>
          </w:p>
        </w:tc>
        <w:tc>
          <w:tcPr>
            <w:tcW w:w="5046" w:type="dxa"/>
          </w:tcPr>
          <w:p w:rsidR="00B6556D" w:rsidRPr="00093965" w:rsidRDefault="00B6556D" w:rsidP="000939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с 8 ч. до 12 ч.</w:t>
            </w:r>
          </w:p>
        </w:tc>
      </w:tr>
      <w:tr w:rsidR="00B6556D" w:rsidRPr="00093965" w:rsidTr="00CF21A5">
        <w:tc>
          <w:tcPr>
            <w:tcW w:w="5091" w:type="dxa"/>
          </w:tcPr>
          <w:p w:rsidR="00B6556D" w:rsidRPr="00093965" w:rsidRDefault="00B6556D" w:rsidP="000939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Четверг</w:t>
            </w:r>
          </w:p>
        </w:tc>
        <w:tc>
          <w:tcPr>
            <w:tcW w:w="5046" w:type="dxa"/>
          </w:tcPr>
          <w:p w:rsidR="00B6556D" w:rsidRPr="00093965" w:rsidRDefault="00B6556D" w:rsidP="000939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с 8 ч. до 12 ч.</w:t>
            </w:r>
          </w:p>
        </w:tc>
      </w:tr>
      <w:tr w:rsidR="00B6556D" w:rsidRPr="00093965" w:rsidTr="00CF21A5">
        <w:tc>
          <w:tcPr>
            <w:tcW w:w="5091" w:type="dxa"/>
          </w:tcPr>
          <w:p w:rsidR="00B6556D" w:rsidRPr="00093965" w:rsidRDefault="00B6556D" w:rsidP="000939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Пятница</w:t>
            </w:r>
          </w:p>
        </w:tc>
        <w:tc>
          <w:tcPr>
            <w:tcW w:w="5046" w:type="dxa"/>
          </w:tcPr>
          <w:p w:rsidR="00B6556D" w:rsidRPr="00093965" w:rsidRDefault="00B6556D" w:rsidP="000939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с 8 ч. до 12 ч.</w:t>
            </w:r>
          </w:p>
        </w:tc>
      </w:tr>
    </w:tbl>
    <w:p w:rsidR="00B6556D" w:rsidRPr="00093965" w:rsidRDefault="00B6556D" w:rsidP="00093965">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093965">
        <w:rPr>
          <w:rFonts w:ascii="Times New Roman" w:eastAsia="Times New Roman" w:hAnsi="Times New Roman" w:cs="Times New Roman"/>
          <w:noProof/>
          <w:sz w:val="28"/>
          <w:szCs w:val="28"/>
        </w:rPr>
        <w:t>Суббота и воскресенье – выходной день.</w:t>
      </w:r>
    </w:p>
    <w:p w:rsidR="00B6556D" w:rsidRPr="00093965" w:rsidRDefault="00B6556D" w:rsidP="00093965">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 xml:space="preserve">Прием получателей муниципальной услуги ведется без </w:t>
      </w:r>
      <w:proofErr w:type="spellStart"/>
      <w:proofErr w:type="gramStart"/>
      <w:r w:rsidRPr="00093965">
        <w:rPr>
          <w:rFonts w:ascii="Times New Roman" w:eastAsia="Times New Roman" w:hAnsi="Times New Roman" w:cs="Times New Roman"/>
          <w:sz w:val="28"/>
          <w:szCs w:val="28"/>
        </w:rPr>
        <w:t>предвари-тельной</w:t>
      </w:r>
      <w:proofErr w:type="spellEnd"/>
      <w:proofErr w:type="gramEnd"/>
      <w:r w:rsidRPr="00093965">
        <w:rPr>
          <w:rFonts w:ascii="Times New Roman" w:eastAsia="Times New Roman" w:hAnsi="Times New Roman" w:cs="Times New Roman"/>
          <w:sz w:val="28"/>
          <w:szCs w:val="28"/>
        </w:rPr>
        <w:t xml:space="preserve"> записи.</w:t>
      </w:r>
    </w:p>
    <w:p w:rsidR="00B6556D" w:rsidRPr="00093965" w:rsidRDefault="00B6556D" w:rsidP="00093965">
      <w:pPr>
        <w:spacing w:after="0" w:line="240" w:lineRule="auto"/>
        <w:ind w:firstLine="709"/>
        <w:jc w:val="both"/>
        <w:rPr>
          <w:rFonts w:ascii="Times New Roman" w:eastAsia="Calibri" w:hAnsi="Times New Roman" w:cs="Times New Roman"/>
          <w:sz w:val="28"/>
          <w:szCs w:val="28"/>
        </w:rPr>
      </w:pPr>
      <w:r w:rsidRPr="00093965">
        <w:rPr>
          <w:rFonts w:ascii="Times New Roman" w:eastAsia="Times NR Cyr MT" w:hAnsi="Times New Roman" w:cs="Times New Roman"/>
          <w:sz w:val="28"/>
          <w:szCs w:val="28"/>
        </w:rPr>
        <w:t xml:space="preserve">3.3.Контактные данные: </w:t>
      </w:r>
      <w:r w:rsidRPr="00093965">
        <w:rPr>
          <w:rFonts w:ascii="Times New Roman" w:eastAsia="Calibri" w:hAnsi="Times New Roman" w:cs="Times New Roman"/>
          <w:sz w:val="28"/>
          <w:szCs w:val="28"/>
        </w:rPr>
        <w:t>(884574) 21928</w:t>
      </w:r>
      <w:r w:rsidRPr="00093965">
        <w:rPr>
          <w:rFonts w:ascii="Times New Roman" w:eastAsia="Times NR Cyr MT" w:hAnsi="Times New Roman" w:cs="Times New Roman"/>
          <w:sz w:val="28"/>
          <w:szCs w:val="28"/>
        </w:rPr>
        <w:t xml:space="preserve">, </w:t>
      </w:r>
      <w:r w:rsidRPr="00093965">
        <w:rPr>
          <w:rFonts w:ascii="Times New Roman" w:eastAsia="Times New Roman" w:hAnsi="Times New Roman" w:cs="Times New Roman"/>
          <w:sz w:val="28"/>
          <w:szCs w:val="28"/>
        </w:rPr>
        <w:t xml:space="preserve">(884574)22802, </w:t>
      </w:r>
      <w:r w:rsidRPr="00093965">
        <w:rPr>
          <w:rFonts w:ascii="Times New Roman" w:eastAsia="Calibri" w:hAnsi="Times New Roman" w:cs="Times New Roman"/>
          <w:sz w:val="28"/>
          <w:szCs w:val="28"/>
        </w:rPr>
        <w:t>факс</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(884574) 22825, электронная</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 xml:space="preserve">почта: </w:t>
      </w:r>
      <w:hyperlink r:id="rId7" w:history="1">
        <w:r w:rsidRPr="00093965">
          <w:rPr>
            <w:rFonts w:ascii="Times New Roman" w:eastAsia="Times New Roman" w:hAnsi="Times New Roman" w:cs="Times New Roman"/>
            <w:sz w:val="28"/>
            <w:szCs w:val="28"/>
          </w:rPr>
          <w:t>8@</w:t>
        </w:r>
        <w:r w:rsidRPr="00093965">
          <w:rPr>
            <w:rFonts w:ascii="Times New Roman" w:eastAsia="Times New Roman" w:hAnsi="Times New Roman" w:cs="Times New Roman"/>
            <w:sz w:val="28"/>
            <w:szCs w:val="28"/>
            <w:lang w:val="en-US"/>
          </w:rPr>
          <w:t>pug</w:t>
        </w:r>
        <w:r w:rsidRPr="00093965">
          <w:rPr>
            <w:rFonts w:ascii="Times New Roman" w:eastAsia="Times New Roman" w:hAnsi="Times New Roman" w:cs="Times New Roman"/>
            <w:sz w:val="28"/>
            <w:szCs w:val="28"/>
          </w:rPr>
          <w:t>1.</w:t>
        </w:r>
        <w:proofErr w:type="spellStart"/>
        <w:r w:rsidRPr="00093965">
          <w:rPr>
            <w:rFonts w:ascii="Times New Roman" w:eastAsia="Times New Roman" w:hAnsi="Times New Roman" w:cs="Times New Roman"/>
            <w:sz w:val="28"/>
            <w:szCs w:val="28"/>
            <w:lang w:val="en-US"/>
          </w:rPr>
          <w:t>ru</w:t>
        </w:r>
        <w:proofErr w:type="spellEnd"/>
      </w:hyperlink>
      <w:r w:rsidRPr="00093965">
        <w:rPr>
          <w:rFonts w:ascii="Times New Roman" w:eastAsia="Times New Roman" w:hAnsi="Times New Roman" w:cs="Times New Roman"/>
          <w:sz w:val="28"/>
          <w:szCs w:val="28"/>
        </w:rPr>
        <w:t>.</w:t>
      </w:r>
    </w:p>
    <w:p w:rsidR="00B6556D" w:rsidRPr="00093965" w:rsidRDefault="00B6556D" w:rsidP="00093965">
      <w:pPr>
        <w:spacing w:after="0" w:line="240" w:lineRule="auto"/>
        <w:ind w:firstLine="709"/>
        <w:jc w:val="both"/>
        <w:rPr>
          <w:rFonts w:ascii="Times New Roman" w:eastAsia="Times New Roman" w:hAnsi="Times New Roman" w:cs="Times New Roman"/>
          <w:sz w:val="28"/>
          <w:szCs w:val="28"/>
        </w:rPr>
      </w:pPr>
      <w:proofErr w:type="gramStart"/>
      <w:r w:rsidRPr="00093965">
        <w:rPr>
          <w:rFonts w:ascii="Times New Roman" w:eastAsia="Times NR Cyr MT" w:hAnsi="Times New Roman" w:cs="Times New Roman"/>
          <w:sz w:val="28"/>
          <w:szCs w:val="28"/>
        </w:rPr>
        <w:t>3.4.</w:t>
      </w:r>
      <w:r w:rsidRPr="00093965">
        <w:rPr>
          <w:rFonts w:ascii="Times New Roman" w:eastAsia="Calibri" w:hAnsi="Times New Roman" w:cs="Times New Roman"/>
          <w:sz w:val="28"/>
          <w:szCs w:val="28"/>
        </w:rPr>
        <w:t>Информация</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о</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порядке</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оказания</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муниципальной услуги предоставляется</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непосредственно</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в</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Отделе</w:t>
      </w:r>
      <w:r w:rsidRPr="00093965">
        <w:rPr>
          <w:rFonts w:ascii="Times New Roman" w:eastAsia="Times NR Cyr MT" w:hAnsi="Times New Roman" w:cs="Times New Roman"/>
          <w:sz w:val="28"/>
          <w:szCs w:val="28"/>
        </w:rPr>
        <w:t xml:space="preserve">, через многофункциональный центр,  </w:t>
      </w:r>
      <w:r w:rsidRPr="00093965">
        <w:rPr>
          <w:rFonts w:ascii="Times New Roman" w:eastAsia="Calibri" w:hAnsi="Times New Roman" w:cs="Times New Roman"/>
          <w:sz w:val="28"/>
          <w:szCs w:val="28"/>
        </w:rPr>
        <w:t>а</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также</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с</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использованием</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средств</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телефонной</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связи</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электронного</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информирования</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посредством</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размещения</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на</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Интернет</w:t>
      </w:r>
      <w:r w:rsidRPr="00093965">
        <w:rPr>
          <w:rFonts w:ascii="Times New Roman" w:eastAsia="Times NR Cyr MT" w:hAnsi="Times New Roman" w:cs="Times New Roman"/>
          <w:sz w:val="28"/>
          <w:szCs w:val="28"/>
        </w:rPr>
        <w:t>-</w:t>
      </w:r>
      <w:r w:rsidRPr="00093965">
        <w:rPr>
          <w:rFonts w:ascii="Times New Roman" w:eastAsia="Calibri" w:hAnsi="Times New Roman" w:cs="Times New Roman"/>
          <w:sz w:val="28"/>
          <w:szCs w:val="28"/>
        </w:rPr>
        <w:t>ресурсах</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администрации</w:t>
      </w:r>
      <w:r w:rsidRPr="00093965">
        <w:rPr>
          <w:rFonts w:ascii="Times New Roman" w:eastAsia="Times NR Cyr MT" w:hAnsi="Times New Roman" w:cs="Times New Roman"/>
          <w:sz w:val="28"/>
          <w:szCs w:val="28"/>
        </w:rPr>
        <w:t>,</w:t>
      </w:r>
      <w:r w:rsidRPr="00093965">
        <w:rPr>
          <w:rFonts w:ascii="Times New Roman" w:eastAsia="Times New Roman" w:hAnsi="Times New Roman" w:cs="Times New Roman"/>
          <w:sz w:val="28"/>
          <w:szCs w:val="28"/>
        </w:rPr>
        <w:t xml:space="preserve"> региональном портале государственных и муниципальных услуг: </w:t>
      </w:r>
      <w:hyperlink r:id="rId8">
        <w:r w:rsidRPr="00093965">
          <w:rPr>
            <w:rFonts w:ascii="Times New Roman" w:eastAsia="Times New Roman" w:hAnsi="Times New Roman" w:cs="Times New Roman"/>
            <w:sz w:val="28"/>
            <w:szCs w:val="28"/>
          </w:rPr>
          <w:t>http://pgu.saratov.gov.ru</w:t>
        </w:r>
      </w:hyperlink>
      <w:r w:rsidRPr="00093965">
        <w:rPr>
          <w:rFonts w:ascii="Times New Roman" w:eastAsia="Times New Roman" w:hAnsi="Times New Roman" w:cs="Times New Roman"/>
          <w:sz w:val="28"/>
          <w:szCs w:val="28"/>
        </w:rPr>
        <w:t xml:space="preserve">/ и федеральном портале государственных и муниципальных услуг: </w:t>
      </w:r>
      <w:hyperlink r:id="rId9">
        <w:r w:rsidRPr="00093965">
          <w:rPr>
            <w:rFonts w:ascii="Times New Roman" w:eastAsia="Times New Roman" w:hAnsi="Times New Roman" w:cs="Times New Roman"/>
            <w:sz w:val="28"/>
            <w:szCs w:val="28"/>
          </w:rPr>
          <w:t>http://www.gosuslugi.ru</w:t>
        </w:r>
        <w:r w:rsidRPr="00093965">
          <w:rPr>
            <w:rFonts w:ascii="Times New Roman" w:eastAsia="Arial" w:hAnsi="Times New Roman" w:cs="Times New Roman"/>
            <w:vanish/>
            <w:sz w:val="28"/>
            <w:szCs w:val="28"/>
          </w:rPr>
          <w:t>HYPERLINK "http://www.gosuslugi.ru/"</w:t>
        </w:r>
        <w:r w:rsidRPr="00093965">
          <w:rPr>
            <w:rFonts w:ascii="Times New Roman" w:eastAsia="Arial" w:hAnsi="Times New Roman" w:cs="Times New Roman"/>
            <w:sz w:val="28"/>
            <w:szCs w:val="28"/>
          </w:rPr>
          <w:t>/</w:t>
        </w:r>
      </w:hyperlink>
      <w:r w:rsidRPr="00093965">
        <w:rPr>
          <w:rFonts w:ascii="Times New Roman" w:eastAsia="Times New Roman" w:hAnsi="Times New Roman" w:cs="Times New Roman"/>
          <w:sz w:val="28"/>
          <w:szCs w:val="28"/>
        </w:rPr>
        <w:t>,</w:t>
      </w:r>
      <w:r w:rsidRPr="00093965">
        <w:rPr>
          <w:rFonts w:ascii="Times New Roman" w:eastAsia="Times NR Cyr MT" w:hAnsi="Times New Roman" w:cs="Times New Roman"/>
          <w:sz w:val="28"/>
          <w:szCs w:val="28"/>
        </w:rPr>
        <w:t xml:space="preserve"> </w:t>
      </w:r>
      <w:r w:rsidRPr="00093965">
        <w:rPr>
          <w:rFonts w:ascii="Times New Roman" w:eastAsia="Arial" w:hAnsi="Times New Roman" w:cs="Times New Roman"/>
          <w:sz w:val="28"/>
          <w:szCs w:val="28"/>
        </w:rPr>
        <w:t>в</w:t>
      </w:r>
      <w:r w:rsidRPr="00093965">
        <w:rPr>
          <w:rFonts w:ascii="Times New Roman" w:eastAsia="Times NR Cyr MT" w:hAnsi="Times New Roman" w:cs="Times New Roman"/>
          <w:sz w:val="28"/>
          <w:szCs w:val="28"/>
        </w:rPr>
        <w:t xml:space="preserve"> </w:t>
      </w:r>
      <w:r w:rsidRPr="00093965">
        <w:rPr>
          <w:rFonts w:ascii="Times New Roman" w:eastAsia="Arial" w:hAnsi="Times New Roman" w:cs="Times New Roman"/>
          <w:sz w:val="28"/>
          <w:szCs w:val="28"/>
        </w:rPr>
        <w:t>информационно</w:t>
      </w:r>
      <w:r w:rsidRPr="00093965">
        <w:rPr>
          <w:rFonts w:ascii="Times New Roman" w:eastAsia="Times NR Cyr MT" w:hAnsi="Times New Roman" w:cs="Times New Roman"/>
          <w:sz w:val="28"/>
          <w:szCs w:val="28"/>
        </w:rPr>
        <w:t>-</w:t>
      </w:r>
      <w:r w:rsidRPr="00093965">
        <w:rPr>
          <w:rFonts w:ascii="Times New Roman" w:eastAsia="Arial" w:hAnsi="Times New Roman" w:cs="Times New Roman"/>
          <w:sz w:val="28"/>
          <w:szCs w:val="28"/>
        </w:rPr>
        <w:t>справочных</w:t>
      </w:r>
      <w:r w:rsidRPr="00093965">
        <w:rPr>
          <w:rFonts w:ascii="Times New Roman" w:eastAsia="Times NR Cyr MT" w:hAnsi="Times New Roman" w:cs="Times New Roman"/>
          <w:sz w:val="28"/>
          <w:szCs w:val="28"/>
        </w:rPr>
        <w:t xml:space="preserve"> </w:t>
      </w:r>
      <w:r w:rsidRPr="00093965">
        <w:rPr>
          <w:rFonts w:ascii="Times New Roman" w:eastAsia="Arial" w:hAnsi="Times New Roman" w:cs="Times New Roman"/>
          <w:sz w:val="28"/>
          <w:szCs w:val="28"/>
        </w:rPr>
        <w:t>изданиях</w:t>
      </w:r>
      <w:r w:rsidRPr="00093965">
        <w:rPr>
          <w:rFonts w:ascii="Times New Roman" w:eastAsia="Times NR Cyr MT" w:hAnsi="Times New Roman" w:cs="Times New Roman"/>
          <w:sz w:val="28"/>
          <w:szCs w:val="28"/>
        </w:rPr>
        <w:t xml:space="preserve"> (</w:t>
      </w:r>
      <w:r w:rsidRPr="00093965">
        <w:rPr>
          <w:rFonts w:ascii="Times New Roman" w:eastAsia="Arial" w:hAnsi="Times New Roman" w:cs="Times New Roman"/>
          <w:sz w:val="28"/>
          <w:szCs w:val="28"/>
        </w:rPr>
        <w:t>буклетах</w:t>
      </w:r>
      <w:r w:rsidRPr="00093965">
        <w:rPr>
          <w:rFonts w:ascii="Times New Roman" w:eastAsia="Times NR Cyr MT" w:hAnsi="Times New Roman" w:cs="Times New Roman"/>
          <w:sz w:val="28"/>
          <w:szCs w:val="28"/>
        </w:rPr>
        <w:t xml:space="preserve">, </w:t>
      </w:r>
      <w:r w:rsidRPr="00093965">
        <w:rPr>
          <w:rFonts w:ascii="Times New Roman" w:eastAsia="Arial" w:hAnsi="Times New Roman" w:cs="Times New Roman"/>
          <w:sz w:val="28"/>
          <w:szCs w:val="28"/>
        </w:rPr>
        <w:t>брошюрах</w:t>
      </w:r>
      <w:r w:rsidRPr="00093965">
        <w:rPr>
          <w:rFonts w:ascii="Times New Roman" w:eastAsia="Times NR Cyr MT" w:hAnsi="Times New Roman" w:cs="Times New Roman"/>
          <w:sz w:val="28"/>
          <w:szCs w:val="28"/>
        </w:rPr>
        <w:t xml:space="preserve">, </w:t>
      </w:r>
      <w:r w:rsidRPr="00093965">
        <w:rPr>
          <w:rFonts w:ascii="Times New Roman" w:eastAsia="Arial" w:hAnsi="Times New Roman" w:cs="Times New Roman"/>
          <w:sz w:val="28"/>
          <w:szCs w:val="28"/>
        </w:rPr>
        <w:t>памятках</w:t>
      </w:r>
      <w:r w:rsidRPr="00093965">
        <w:rPr>
          <w:rFonts w:ascii="Times New Roman" w:eastAsia="Times NR Cyr MT" w:hAnsi="Times New Roman" w:cs="Times New Roman"/>
          <w:sz w:val="28"/>
          <w:szCs w:val="28"/>
        </w:rPr>
        <w:t xml:space="preserve">). </w:t>
      </w:r>
      <w:proofErr w:type="gramEnd"/>
    </w:p>
    <w:p w:rsidR="00B6556D" w:rsidRPr="00093965" w:rsidRDefault="00B6556D" w:rsidP="00093965">
      <w:pPr>
        <w:spacing w:after="0" w:line="240" w:lineRule="auto"/>
        <w:ind w:firstLine="709"/>
        <w:jc w:val="both"/>
        <w:rPr>
          <w:rFonts w:ascii="Times New Roman" w:eastAsia="Times NR Cyr MT" w:hAnsi="Times New Roman" w:cs="Times New Roman"/>
          <w:sz w:val="28"/>
          <w:szCs w:val="28"/>
        </w:rPr>
      </w:pPr>
      <w:r w:rsidRPr="00093965">
        <w:rPr>
          <w:rFonts w:ascii="Times New Roman" w:eastAsia="Calibri" w:hAnsi="Times New Roman" w:cs="Times New Roman"/>
          <w:sz w:val="28"/>
          <w:szCs w:val="28"/>
        </w:rPr>
        <w:t>Стенды</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вывески</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содержащие</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информацию</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о</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графике</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работы</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размещаются</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при</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входе</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в</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здание</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где</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расположен</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Отдел, и в здании многофункционального центра</w:t>
      </w:r>
      <w:r w:rsidRPr="00093965">
        <w:rPr>
          <w:rFonts w:ascii="Times New Roman" w:eastAsia="Times NR Cyr MT" w:hAnsi="Times New Roman" w:cs="Times New Roman"/>
          <w:sz w:val="28"/>
          <w:szCs w:val="28"/>
        </w:rPr>
        <w:t>.</w:t>
      </w:r>
    </w:p>
    <w:p w:rsidR="00B6556D" w:rsidRPr="00093965" w:rsidRDefault="00B6556D" w:rsidP="00093965">
      <w:pPr>
        <w:spacing w:after="0" w:line="240" w:lineRule="auto"/>
        <w:ind w:firstLine="709"/>
        <w:jc w:val="both"/>
        <w:rPr>
          <w:rFonts w:ascii="Times New Roman" w:eastAsia="Times NR Cyr MT" w:hAnsi="Times New Roman" w:cs="Times New Roman"/>
          <w:sz w:val="28"/>
          <w:szCs w:val="28"/>
        </w:rPr>
      </w:pPr>
      <w:r w:rsidRPr="00093965">
        <w:rPr>
          <w:rFonts w:ascii="Times New Roman" w:eastAsia="Times NR Cyr MT" w:hAnsi="Times New Roman" w:cs="Times New Roman"/>
          <w:sz w:val="28"/>
          <w:szCs w:val="28"/>
        </w:rPr>
        <w:t>3.5.</w:t>
      </w:r>
      <w:r w:rsidRPr="00093965">
        <w:rPr>
          <w:rFonts w:ascii="Times New Roman" w:eastAsia="Calibri" w:hAnsi="Times New Roman" w:cs="Times New Roman"/>
          <w:sz w:val="28"/>
          <w:szCs w:val="28"/>
        </w:rPr>
        <w:t>Порядок</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форма</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и</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место</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размещения</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информации</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о</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предоставлении</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муниципальной услуги</w:t>
      </w:r>
    </w:p>
    <w:p w:rsidR="00B6556D" w:rsidRPr="00093965" w:rsidRDefault="00B6556D" w:rsidP="00093965">
      <w:pPr>
        <w:spacing w:after="0" w:line="240" w:lineRule="auto"/>
        <w:ind w:firstLine="709"/>
        <w:jc w:val="both"/>
        <w:rPr>
          <w:rFonts w:ascii="Times New Roman" w:eastAsia="Times NR Cyr MT" w:hAnsi="Times New Roman" w:cs="Times New Roman"/>
          <w:sz w:val="28"/>
          <w:szCs w:val="28"/>
        </w:rPr>
      </w:pPr>
      <w:r w:rsidRPr="00093965">
        <w:rPr>
          <w:rFonts w:ascii="Times New Roman" w:eastAsia="Calibri" w:hAnsi="Times New Roman" w:cs="Times New Roman"/>
          <w:sz w:val="28"/>
          <w:szCs w:val="28"/>
        </w:rPr>
        <w:t>На</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информационных</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стендах</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размещаемых</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в</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помещениях</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администрации, отдела и многофункционального центра</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содержится</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следующая</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информация</w:t>
      </w:r>
      <w:r w:rsidRPr="00093965">
        <w:rPr>
          <w:rFonts w:ascii="Times New Roman" w:eastAsia="Times NR Cyr MT" w:hAnsi="Times New Roman" w:cs="Times New Roman"/>
          <w:sz w:val="28"/>
          <w:szCs w:val="28"/>
        </w:rPr>
        <w:t>:</w:t>
      </w:r>
    </w:p>
    <w:p w:rsidR="00B6556D" w:rsidRPr="00093965" w:rsidRDefault="00B6556D" w:rsidP="00093965">
      <w:pPr>
        <w:spacing w:after="0" w:line="240" w:lineRule="auto"/>
        <w:ind w:firstLine="709"/>
        <w:jc w:val="both"/>
        <w:rPr>
          <w:rFonts w:ascii="Times New Roman" w:eastAsia="Times NR Cyr MT" w:hAnsi="Times New Roman" w:cs="Times New Roman"/>
          <w:sz w:val="28"/>
          <w:szCs w:val="28"/>
        </w:rPr>
      </w:pPr>
      <w:r w:rsidRPr="00093965">
        <w:rPr>
          <w:rFonts w:ascii="Times New Roman" w:eastAsia="Calibri" w:hAnsi="Times New Roman" w:cs="Times New Roman"/>
          <w:sz w:val="28"/>
          <w:szCs w:val="28"/>
        </w:rPr>
        <w:t>месторасположение</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график</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режим</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работы</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номера</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телефонов</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адрес</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в</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сети</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интернет</w:t>
      </w:r>
      <w:r w:rsidRPr="00093965">
        <w:rPr>
          <w:rFonts w:ascii="Times New Roman" w:eastAsia="Times NR Cyr MT" w:hAnsi="Times New Roman" w:cs="Times New Roman"/>
          <w:sz w:val="28"/>
          <w:szCs w:val="28"/>
        </w:rPr>
        <w:t xml:space="preserve"> администрации, Отдела;</w:t>
      </w:r>
    </w:p>
    <w:p w:rsidR="00B6556D" w:rsidRPr="00093965" w:rsidRDefault="00B6556D" w:rsidP="00093965">
      <w:pPr>
        <w:spacing w:after="0" w:line="240" w:lineRule="auto"/>
        <w:ind w:firstLine="709"/>
        <w:jc w:val="both"/>
        <w:rPr>
          <w:rFonts w:ascii="Times New Roman" w:eastAsia="Times NR Cyr MT" w:hAnsi="Times New Roman" w:cs="Times New Roman"/>
          <w:sz w:val="28"/>
          <w:szCs w:val="28"/>
        </w:rPr>
      </w:pPr>
      <w:r w:rsidRPr="00093965">
        <w:rPr>
          <w:rFonts w:ascii="Times New Roman" w:eastAsia="Calibri" w:hAnsi="Times New Roman" w:cs="Times New Roman"/>
          <w:sz w:val="28"/>
          <w:szCs w:val="28"/>
        </w:rPr>
        <w:t>процедура</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предоставления</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муниципальной услуги;</w:t>
      </w:r>
    </w:p>
    <w:p w:rsidR="00B6556D" w:rsidRPr="00093965" w:rsidRDefault="00B6556D" w:rsidP="00093965">
      <w:pPr>
        <w:spacing w:after="0" w:line="240" w:lineRule="auto"/>
        <w:ind w:firstLine="709"/>
        <w:jc w:val="both"/>
        <w:rPr>
          <w:rFonts w:ascii="Times New Roman" w:eastAsia="Calibri" w:hAnsi="Times New Roman" w:cs="Times New Roman"/>
          <w:sz w:val="28"/>
          <w:szCs w:val="28"/>
        </w:rPr>
      </w:pPr>
      <w:r w:rsidRPr="00093965">
        <w:rPr>
          <w:rFonts w:ascii="Times New Roman" w:eastAsia="Calibri" w:hAnsi="Times New Roman" w:cs="Times New Roman"/>
          <w:sz w:val="28"/>
          <w:szCs w:val="28"/>
        </w:rPr>
        <w:t>перечень</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документов</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необходимых</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для</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получения</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муниципальной услуги;</w:t>
      </w:r>
    </w:p>
    <w:p w:rsidR="00B6556D" w:rsidRPr="00093965" w:rsidRDefault="00B6556D" w:rsidP="000939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извлечения из законодательных и иных нормативных правовых актов, содержащих нормы, регулирующие предоставление муниципальной услуги;</w:t>
      </w:r>
    </w:p>
    <w:p w:rsidR="00B6556D" w:rsidRPr="00093965" w:rsidRDefault="00B6556D" w:rsidP="00093965">
      <w:pPr>
        <w:spacing w:after="0" w:line="240" w:lineRule="auto"/>
        <w:ind w:firstLine="709"/>
        <w:jc w:val="both"/>
        <w:rPr>
          <w:rFonts w:ascii="Times New Roman" w:eastAsia="Calibri" w:hAnsi="Times New Roman" w:cs="Times New Roman"/>
          <w:sz w:val="28"/>
          <w:szCs w:val="28"/>
        </w:rPr>
      </w:pPr>
      <w:r w:rsidRPr="00093965">
        <w:rPr>
          <w:rFonts w:ascii="Times New Roman" w:eastAsia="Calibri" w:hAnsi="Times New Roman" w:cs="Times New Roman"/>
          <w:sz w:val="28"/>
          <w:szCs w:val="28"/>
        </w:rPr>
        <w:t>основания</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отказа</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в</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предоставлении</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муниципальной услуги;</w:t>
      </w:r>
    </w:p>
    <w:p w:rsidR="00B6556D" w:rsidRPr="00093965" w:rsidRDefault="00B6556D" w:rsidP="00093965">
      <w:pPr>
        <w:spacing w:after="0" w:line="240" w:lineRule="auto"/>
        <w:ind w:firstLine="709"/>
        <w:jc w:val="both"/>
        <w:rPr>
          <w:rFonts w:ascii="Times New Roman" w:eastAsia="Times NR Cyr MT" w:hAnsi="Times New Roman" w:cs="Times New Roman"/>
          <w:sz w:val="28"/>
          <w:szCs w:val="28"/>
        </w:rPr>
      </w:pPr>
      <w:r w:rsidRPr="00093965">
        <w:rPr>
          <w:rFonts w:ascii="Times New Roman" w:eastAsia="Calibri" w:hAnsi="Times New Roman" w:cs="Times New Roman"/>
          <w:sz w:val="28"/>
          <w:szCs w:val="28"/>
        </w:rPr>
        <w:lastRenderedPageBreak/>
        <w:t>порядок</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обжалования</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решений</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действий</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или</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бездействий</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должностных</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лиц</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оказывающих</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муниципальную услугу;</w:t>
      </w:r>
    </w:p>
    <w:p w:rsidR="00B6556D" w:rsidRPr="00093965" w:rsidRDefault="00B6556D" w:rsidP="00093965">
      <w:pPr>
        <w:spacing w:after="0" w:line="240" w:lineRule="auto"/>
        <w:ind w:firstLine="709"/>
        <w:jc w:val="both"/>
        <w:rPr>
          <w:rFonts w:ascii="Times New Roman" w:eastAsia="Times NR Cyr MT" w:hAnsi="Times New Roman" w:cs="Times New Roman"/>
          <w:sz w:val="28"/>
          <w:szCs w:val="28"/>
        </w:rPr>
      </w:pPr>
      <w:r w:rsidRPr="00093965">
        <w:rPr>
          <w:rFonts w:ascii="Times New Roman" w:eastAsia="Calibri" w:hAnsi="Times New Roman" w:cs="Times New Roman"/>
          <w:sz w:val="28"/>
          <w:szCs w:val="28"/>
        </w:rPr>
        <w:t>образцы</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заполнения</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заявления</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бланк</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заявления</w:t>
      </w:r>
      <w:r w:rsidRPr="00093965">
        <w:rPr>
          <w:rFonts w:ascii="Times New Roman" w:eastAsia="Times NR Cyr MT" w:hAnsi="Times New Roman" w:cs="Times New Roman"/>
          <w:sz w:val="28"/>
          <w:szCs w:val="28"/>
        </w:rPr>
        <w:t>.</w:t>
      </w:r>
    </w:p>
    <w:p w:rsidR="00B6556D" w:rsidRPr="00093965" w:rsidRDefault="00B6556D" w:rsidP="00093965">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 xml:space="preserve">На официальном сайте администрации, региональном портале государственных и муниципальных услуг и федеральном портале государственных и муниципальных услуг содержится аналогичная информация. </w:t>
      </w:r>
    </w:p>
    <w:p w:rsidR="00093965" w:rsidRDefault="00093965" w:rsidP="00093965">
      <w:pPr>
        <w:widowControl w:val="0"/>
        <w:autoSpaceDE w:val="0"/>
        <w:autoSpaceDN w:val="0"/>
        <w:adjustRightInd w:val="0"/>
        <w:spacing w:after="0" w:line="240" w:lineRule="auto"/>
        <w:ind w:firstLine="709"/>
        <w:jc w:val="center"/>
        <w:rPr>
          <w:rFonts w:ascii="Times New Roman" w:eastAsia="Times New Roman" w:hAnsi="Times New Roman" w:cs="Times New Roman"/>
          <w:b/>
          <w:bCs/>
          <w:iCs/>
          <w:sz w:val="28"/>
          <w:szCs w:val="28"/>
        </w:rPr>
      </w:pPr>
    </w:p>
    <w:p w:rsidR="00B6556D" w:rsidRPr="00093965" w:rsidRDefault="00B6556D" w:rsidP="00093965">
      <w:pPr>
        <w:widowControl w:val="0"/>
        <w:autoSpaceDE w:val="0"/>
        <w:autoSpaceDN w:val="0"/>
        <w:adjustRightInd w:val="0"/>
        <w:spacing w:after="0" w:line="240" w:lineRule="auto"/>
        <w:ind w:firstLine="709"/>
        <w:jc w:val="center"/>
        <w:rPr>
          <w:rFonts w:ascii="Times New Roman" w:eastAsia="Times New Roman" w:hAnsi="Times New Roman" w:cs="Times New Roman"/>
          <w:b/>
          <w:bCs/>
          <w:iCs/>
          <w:sz w:val="28"/>
          <w:szCs w:val="28"/>
        </w:rPr>
      </w:pPr>
      <w:r w:rsidRPr="00093965">
        <w:rPr>
          <w:rFonts w:ascii="Times New Roman" w:eastAsia="Times New Roman" w:hAnsi="Times New Roman" w:cs="Times New Roman"/>
          <w:b/>
          <w:bCs/>
          <w:iCs/>
          <w:sz w:val="28"/>
          <w:szCs w:val="28"/>
        </w:rPr>
        <w:t>Порядок получения информации заявителями по вопросам предоставления муниципальной услуги</w:t>
      </w:r>
    </w:p>
    <w:p w:rsidR="00B6556D" w:rsidRPr="00093965" w:rsidRDefault="00B6556D" w:rsidP="00093965">
      <w:pPr>
        <w:widowControl w:val="0"/>
        <w:autoSpaceDE w:val="0"/>
        <w:autoSpaceDN w:val="0"/>
        <w:adjustRightInd w:val="0"/>
        <w:spacing w:after="0" w:line="240" w:lineRule="auto"/>
        <w:ind w:firstLine="709"/>
        <w:jc w:val="center"/>
        <w:rPr>
          <w:rFonts w:ascii="Times New Roman" w:eastAsia="Times New Roman" w:hAnsi="Times New Roman" w:cs="Times New Roman"/>
          <w:b/>
          <w:bCs/>
          <w:iCs/>
          <w:sz w:val="28"/>
          <w:szCs w:val="28"/>
        </w:rPr>
      </w:pPr>
    </w:p>
    <w:p w:rsidR="00B6556D" w:rsidRPr="00093965" w:rsidRDefault="00B6556D" w:rsidP="00093965">
      <w:pPr>
        <w:spacing w:after="0" w:line="240" w:lineRule="auto"/>
        <w:ind w:firstLine="709"/>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 xml:space="preserve">4.Основанием для консультирования по вопросам предоставления </w:t>
      </w:r>
      <w:r w:rsidRPr="00093965">
        <w:rPr>
          <w:rFonts w:ascii="Times New Roman" w:eastAsia="Calibri" w:hAnsi="Times New Roman" w:cs="Times New Roman"/>
          <w:sz w:val="28"/>
          <w:szCs w:val="28"/>
        </w:rPr>
        <w:t>муниципальной услуги</w:t>
      </w:r>
      <w:r w:rsidRPr="00093965">
        <w:rPr>
          <w:rFonts w:ascii="Times New Roman" w:eastAsia="Times New Roman" w:hAnsi="Times New Roman" w:cs="Times New Roman"/>
          <w:sz w:val="28"/>
          <w:szCs w:val="28"/>
        </w:rPr>
        <w:t xml:space="preserve"> является личное обращение заявителя в Отдел, письменное обращение, обращение по электронной почте или по телефону, а также через многофункциональный центр. </w:t>
      </w:r>
    </w:p>
    <w:p w:rsidR="00B6556D" w:rsidRPr="00093965" w:rsidRDefault="00B6556D" w:rsidP="00093965">
      <w:pPr>
        <w:spacing w:after="0" w:line="240" w:lineRule="auto"/>
        <w:ind w:firstLine="709"/>
        <w:jc w:val="both"/>
        <w:rPr>
          <w:rFonts w:ascii="Times New Roman" w:eastAsia="Times NR Cyr MT" w:hAnsi="Times New Roman" w:cs="Times New Roman"/>
          <w:sz w:val="28"/>
          <w:szCs w:val="28"/>
        </w:rPr>
      </w:pPr>
      <w:r w:rsidRPr="00093965">
        <w:rPr>
          <w:rFonts w:ascii="Times New Roman" w:eastAsia="Times New Roman" w:hAnsi="Times New Roman" w:cs="Times New Roman"/>
          <w:sz w:val="28"/>
          <w:szCs w:val="28"/>
        </w:rPr>
        <w:t>5.Специалисты</w:t>
      </w:r>
      <w:r w:rsidRPr="00093965">
        <w:rPr>
          <w:rFonts w:ascii="Times New Roman" w:eastAsia="Times NR Cyr MT" w:hAnsi="Times New Roman" w:cs="Times New Roman"/>
          <w:sz w:val="28"/>
          <w:szCs w:val="28"/>
        </w:rPr>
        <w:t xml:space="preserve"> </w:t>
      </w:r>
      <w:r w:rsidRPr="00093965">
        <w:rPr>
          <w:rFonts w:ascii="Times New Roman" w:eastAsia="Times New Roman" w:hAnsi="Times New Roman" w:cs="Times New Roman"/>
          <w:sz w:val="28"/>
          <w:szCs w:val="28"/>
        </w:rPr>
        <w:t>Отдела</w:t>
      </w:r>
      <w:r w:rsidRPr="00093965">
        <w:rPr>
          <w:rFonts w:ascii="Times New Roman" w:eastAsia="Times NR Cyr MT" w:hAnsi="Times New Roman" w:cs="Times New Roman"/>
          <w:sz w:val="28"/>
          <w:szCs w:val="28"/>
        </w:rPr>
        <w:t xml:space="preserve"> </w:t>
      </w:r>
      <w:r w:rsidRPr="00093965">
        <w:rPr>
          <w:rFonts w:ascii="Times New Roman" w:eastAsia="Times New Roman" w:hAnsi="Times New Roman" w:cs="Times New Roman"/>
          <w:sz w:val="28"/>
          <w:szCs w:val="28"/>
        </w:rPr>
        <w:t>осуществляют</w:t>
      </w:r>
      <w:r w:rsidRPr="00093965">
        <w:rPr>
          <w:rFonts w:ascii="Times New Roman" w:eastAsia="Times NR Cyr MT" w:hAnsi="Times New Roman" w:cs="Times New Roman"/>
          <w:sz w:val="28"/>
          <w:szCs w:val="28"/>
        </w:rPr>
        <w:t xml:space="preserve"> </w:t>
      </w:r>
      <w:r w:rsidRPr="00093965">
        <w:rPr>
          <w:rFonts w:ascii="Times New Roman" w:eastAsia="Times New Roman" w:hAnsi="Times New Roman" w:cs="Times New Roman"/>
          <w:sz w:val="28"/>
          <w:szCs w:val="28"/>
        </w:rPr>
        <w:t>консультирование</w:t>
      </w:r>
      <w:r w:rsidRPr="00093965">
        <w:rPr>
          <w:rFonts w:ascii="Times New Roman" w:eastAsia="Times NR Cyr MT" w:hAnsi="Times New Roman" w:cs="Times New Roman"/>
          <w:sz w:val="28"/>
          <w:szCs w:val="28"/>
        </w:rPr>
        <w:t xml:space="preserve"> </w:t>
      </w:r>
      <w:r w:rsidRPr="00093965">
        <w:rPr>
          <w:rFonts w:ascii="Times New Roman" w:eastAsia="Times New Roman" w:hAnsi="Times New Roman" w:cs="Times New Roman"/>
          <w:sz w:val="28"/>
          <w:szCs w:val="28"/>
        </w:rPr>
        <w:t>по</w:t>
      </w:r>
      <w:r w:rsidRPr="00093965">
        <w:rPr>
          <w:rFonts w:ascii="Times New Roman" w:eastAsia="Times NR Cyr MT" w:hAnsi="Times New Roman" w:cs="Times New Roman"/>
          <w:sz w:val="28"/>
          <w:szCs w:val="28"/>
        </w:rPr>
        <w:t xml:space="preserve"> </w:t>
      </w:r>
      <w:r w:rsidRPr="00093965">
        <w:rPr>
          <w:rFonts w:ascii="Times New Roman" w:eastAsia="Times New Roman" w:hAnsi="Times New Roman" w:cs="Times New Roman"/>
          <w:sz w:val="28"/>
          <w:szCs w:val="28"/>
        </w:rPr>
        <w:t>вопросам</w:t>
      </w:r>
      <w:r w:rsidRPr="00093965">
        <w:rPr>
          <w:rFonts w:ascii="Times New Roman" w:eastAsia="Times NR Cyr MT" w:hAnsi="Times New Roman" w:cs="Times New Roman"/>
          <w:sz w:val="28"/>
          <w:szCs w:val="28"/>
        </w:rPr>
        <w:t xml:space="preserve"> </w:t>
      </w:r>
      <w:r w:rsidRPr="00093965">
        <w:rPr>
          <w:rFonts w:ascii="Times New Roman" w:eastAsia="Times New Roman" w:hAnsi="Times New Roman" w:cs="Times New Roman"/>
          <w:sz w:val="28"/>
          <w:szCs w:val="28"/>
        </w:rPr>
        <w:t>предоставления</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муниципальной услуги</w:t>
      </w:r>
      <w:r w:rsidRPr="00093965">
        <w:rPr>
          <w:rFonts w:ascii="Times New Roman" w:eastAsia="Times NR Cyr MT" w:hAnsi="Times New Roman" w:cs="Times New Roman"/>
          <w:sz w:val="28"/>
          <w:szCs w:val="28"/>
        </w:rPr>
        <w:t>:</w:t>
      </w:r>
    </w:p>
    <w:p w:rsidR="00B6556D" w:rsidRPr="00093965" w:rsidRDefault="00B6556D" w:rsidP="00093965">
      <w:pPr>
        <w:spacing w:after="0" w:line="240" w:lineRule="auto"/>
        <w:ind w:firstLine="709"/>
        <w:jc w:val="both"/>
        <w:rPr>
          <w:rFonts w:ascii="Times New Roman" w:eastAsia="Times NR Cyr MT" w:hAnsi="Times New Roman" w:cs="Times New Roman"/>
          <w:sz w:val="28"/>
          <w:szCs w:val="28"/>
        </w:rPr>
      </w:pPr>
      <w:r w:rsidRPr="00093965">
        <w:rPr>
          <w:rFonts w:ascii="Times New Roman" w:eastAsia="Calibri" w:hAnsi="Times New Roman" w:cs="Times New Roman"/>
          <w:sz w:val="28"/>
          <w:szCs w:val="28"/>
        </w:rPr>
        <w:t>на</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личном</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приеме</w:t>
      </w:r>
      <w:r w:rsidRPr="00093965">
        <w:rPr>
          <w:rFonts w:ascii="Times New Roman" w:eastAsia="Times NR Cyr MT" w:hAnsi="Times New Roman" w:cs="Times New Roman"/>
          <w:sz w:val="28"/>
          <w:szCs w:val="28"/>
        </w:rPr>
        <w:t>;</w:t>
      </w:r>
    </w:p>
    <w:p w:rsidR="00B6556D" w:rsidRPr="00093965" w:rsidRDefault="00B6556D" w:rsidP="00093965">
      <w:pPr>
        <w:spacing w:after="0" w:line="240" w:lineRule="auto"/>
        <w:ind w:firstLine="709"/>
        <w:jc w:val="both"/>
        <w:rPr>
          <w:rFonts w:ascii="Times New Roman" w:eastAsia="Times NR Cyr MT" w:hAnsi="Times New Roman" w:cs="Times New Roman"/>
          <w:sz w:val="28"/>
          <w:szCs w:val="28"/>
        </w:rPr>
      </w:pPr>
      <w:r w:rsidRPr="00093965">
        <w:rPr>
          <w:rFonts w:ascii="Times New Roman" w:eastAsia="Calibri" w:hAnsi="Times New Roman" w:cs="Times New Roman"/>
          <w:sz w:val="28"/>
          <w:szCs w:val="28"/>
        </w:rPr>
        <w:t>по</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письменным</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обращениям</w:t>
      </w:r>
      <w:r w:rsidRPr="00093965">
        <w:rPr>
          <w:rFonts w:ascii="Times New Roman" w:eastAsia="Times NR Cyr MT" w:hAnsi="Times New Roman" w:cs="Times New Roman"/>
          <w:sz w:val="28"/>
          <w:szCs w:val="28"/>
        </w:rPr>
        <w:t>;</w:t>
      </w:r>
    </w:p>
    <w:p w:rsidR="00B6556D" w:rsidRPr="00093965" w:rsidRDefault="00B6556D" w:rsidP="00093965">
      <w:pPr>
        <w:spacing w:after="0" w:line="240" w:lineRule="auto"/>
        <w:ind w:firstLine="709"/>
        <w:jc w:val="both"/>
        <w:rPr>
          <w:rFonts w:ascii="Times New Roman" w:eastAsia="Times NR Cyr MT" w:hAnsi="Times New Roman" w:cs="Times New Roman"/>
          <w:sz w:val="28"/>
          <w:szCs w:val="28"/>
        </w:rPr>
      </w:pPr>
      <w:r w:rsidRPr="00093965">
        <w:rPr>
          <w:rFonts w:ascii="Times New Roman" w:eastAsia="Calibri" w:hAnsi="Times New Roman" w:cs="Times New Roman"/>
          <w:sz w:val="28"/>
          <w:szCs w:val="28"/>
        </w:rPr>
        <w:t>по</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электронной</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почте</w:t>
      </w:r>
      <w:r w:rsidRPr="00093965">
        <w:rPr>
          <w:rFonts w:ascii="Times New Roman" w:eastAsia="Times NR Cyr MT" w:hAnsi="Times New Roman" w:cs="Times New Roman"/>
          <w:sz w:val="28"/>
          <w:szCs w:val="28"/>
        </w:rPr>
        <w:t>;</w:t>
      </w:r>
    </w:p>
    <w:p w:rsidR="00B6556D" w:rsidRPr="00093965" w:rsidRDefault="00B6556D" w:rsidP="00093965">
      <w:pPr>
        <w:spacing w:after="0" w:line="240" w:lineRule="auto"/>
        <w:ind w:firstLine="709"/>
        <w:jc w:val="both"/>
        <w:rPr>
          <w:rFonts w:ascii="Times New Roman" w:eastAsia="Times NR Cyr MT" w:hAnsi="Times New Roman" w:cs="Times New Roman"/>
          <w:sz w:val="28"/>
          <w:szCs w:val="28"/>
        </w:rPr>
      </w:pPr>
      <w:r w:rsidRPr="00093965">
        <w:rPr>
          <w:rFonts w:ascii="Times New Roman" w:eastAsia="Calibri" w:hAnsi="Times New Roman" w:cs="Times New Roman"/>
          <w:sz w:val="28"/>
          <w:szCs w:val="28"/>
        </w:rPr>
        <w:t>по</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телефону</w:t>
      </w:r>
      <w:r w:rsidRPr="00093965">
        <w:rPr>
          <w:rFonts w:ascii="Times New Roman" w:eastAsia="Times NR Cyr MT" w:hAnsi="Times New Roman" w:cs="Times New Roman"/>
          <w:sz w:val="28"/>
          <w:szCs w:val="28"/>
        </w:rPr>
        <w:t xml:space="preserve">. </w:t>
      </w:r>
    </w:p>
    <w:p w:rsidR="00B6556D" w:rsidRPr="00093965" w:rsidRDefault="00B6556D" w:rsidP="00093965">
      <w:pPr>
        <w:spacing w:after="0" w:line="240" w:lineRule="auto"/>
        <w:ind w:firstLine="709"/>
        <w:jc w:val="both"/>
        <w:rPr>
          <w:rFonts w:ascii="Times New Roman" w:eastAsia="Times NR Cyr MT" w:hAnsi="Times New Roman" w:cs="Times New Roman"/>
          <w:sz w:val="28"/>
          <w:szCs w:val="28"/>
        </w:rPr>
      </w:pPr>
      <w:r w:rsidRPr="00093965">
        <w:rPr>
          <w:rFonts w:ascii="Times New Roman" w:eastAsia="Calibri" w:hAnsi="Times New Roman" w:cs="Times New Roman"/>
          <w:sz w:val="28"/>
          <w:szCs w:val="28"/>
        </w:rPr>
        <w:t>Разговор</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по</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телефону</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производится</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в</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корректной</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форме</w:t>
      </w:r>
      <w:r w:rsidRPr="00093965">
        <w:rPr>
          <w:rFonts w:ascii="Times New Roman" w:eastAsia="Times NR Cyr MT" w:hAnsi="Times New Roman" w:cs="Times New Roman"/>
          <w:sz w:val="28"/>
          <w:szCs w:val="28"/>
        </w:rPr>
        <w:t>.</w:t>
      </w:r>
    </w:p>
    <w:p w:rsidR="00B6556D" w:rsidRPr="00093965" w:rsidRDefault="00B6556D" w:rsidP="00093965">
      <w:pPr>
        <w:spacing w:after="0" w:line="240" w:lineRule="auto"/>
        <w:ind w:firstLine="709"/>
        <w:jc w:val="both"/>
        <w:rPr>
          <w:rFonts w:ascii="Times New Roman" w:eastAsia="Times NR Cyr MT" w:hAnsi="Times New Roman" w:cs="Times New Roman"/>
          <w:sz w:val="28"/>
          <w:szCs w:val="28"/>
        </w:rPr>
      </w:pPr>
      <w:r w:rsidRPr="00093965">
        <w:rPr>
          <w:rFonts w:ascii="Times New Roman" w:eastAsia="Calibri" w:hAnsi="Times New Roman" w:cs="Times New Roman"/>
          <w:sz w:val="28"/>
          <w:szCs w:val="28"/>
        </w:rPr>
        <w:t>Время</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разговора</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по</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телефону</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не</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должно</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превышать</w:t>
      </w:r>
      <w:r w:rsidRPr="00093965">
        <w:rPr>
          <w:rFonts w:ascii="Times New Roman" w:eastAsia="Times NR Cyr MT" w:hAnsi="Times New Roman" w:cs="Times New Roman"/>
          <w:sz w:val="28"/>
          <w:szCs w:val="28"/>
        </w:rPr>
        <w:t xml:space="preserve"> 10 </w:t>
      </w:r>
      <w:r w:rsidRPr="00093965">
        <w:rPr>
          <w:rFonts w:ascii="Times New Roman" w:eastAsia="Calibri" w:hAnsi="Times New Roman" w:cs="Times New Roman"/>
          <w:sz w:val="28"/>
          <w:szCs w:val="28"/>
        </w:rPr>
        <w:t>минут</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Ответы</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на</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телефонные</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звонки</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должны</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начинаться</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с</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информации</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о</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наименовании</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органа</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в</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который</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позвонил</w:t>
      </w:r>
      <w:r w:rsidRPr="00093965">
        <w:rPr>
          <w:rFonts w:ascii="Times New Roman" w:eastAsia="Times NR Cyr MT" w:hAnsi="Times New Roman" w:cs="Times New Roman"/>
          <w:sz w:val="28"/>
          <w:szCs w:val="28"/>
        </w:rPr>
        <w:t xml:space="preserve"> гражданин, </w:t>
      </w:r>
      <w:r w:rsidRPr="00093965">
        <w:rPr>
          <w:rFonts w:ascii="Times New Roman" w:eastAsia="Calibri" w:hAnsi="Times New Roman" w:cs="Times New Roman"/>
          <w:sz w:val="28"/>
          <w:szCs w:val="28"/>
        </w:rPr>
        <w:t>фамилии</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имени</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отчества</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должности</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специалиста</w:t>
      </w:r>
      <w:r w:rsidRPr="00093965">
        <w:rPr>
          <w:rFonts w:ascii="Times New Roman" w:eastAsia="Times NR Cyr MT" w:hAnsi="Times New Roman" w:cs="Times New Roman"/>
          <w:sz w:val="28"/>
          <w:szCs w:val="28"/>
        </w:rPr>
        <w:t>.</w:t>
      </w:r>
    </w:p>
    <w:p w:rsidR="00B6556D" w:rsidRPr="00093965" w:rsidRDefault="00B6556D" w:rsidP="00093965">
      <w:pPr>
        <w:spacing w:after="0" w:line="240" w:lineRule="auto"/>
        <w:ind w:firstLine="709"/>
        <w:jc w:val="both"/>
        <w:rPr>
          <w:rFonts w:ascii="Times New Roman" w:eastAsia="Times NR Cyr MT" w:hAnsi="Times New Roman" w:cs="Times New Roman"/>
          <w:sz w:val="28"/>
          <w:szCs w:val="28"/>
        </w:rPr>
      </w:pPr>
      <w:r w:rsidRPr="00093965">
        <w:rPr>
          <w:rFonts w:ascii="Times New Roman" w:eastAsia="Calibri" w:hAnsi="Times New Roman" w:cs="Times New Roman"/>
          <w:sz w:val="28"/>
          <w:szCs w:val="28"/>
        </w:rPr>
        <w:t>При</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разговоре</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по</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телефону</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слова</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произносятся</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четко</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не</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допускаются</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одновременные</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разговоры</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с</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окружающими</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прерывание</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разговора</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по</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причине</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поступления</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звонка</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на</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другой</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телефон</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Информирование</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производится</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подробно</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в</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вежливой</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форме</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с</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использованием</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официально</w:t>
      </w:r>
      <w:r w:rsidRPr="00093965">
        <w:rPr>
          <w:rFonts w:ascii="Times New Roman" w:eastAsia="Times NR Cyr MT" w:hAnsi="Times New Roman" w:cs="Times New Roman"/>
          <w:sz w:val="28"/>
          <w:szCs w:val="28"/>
        </w:rPr>
        <w:t>-</w:t>
      </w:r>
      <w:r w:rsidRPr="00093965">
        <w:rPr>
          <w:rFonts w:ascii="Times New Roman" w:eastAsia="Calibri" w:hAnsi="Times New Roman" w:cs="Times New Roman"/>
          <w:sz w:val="28"/>
          <w:szCs w:val="28"/>
        </w:rPr>
        <w:t>делового</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стиля</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речи</w:t>
      </w:r>
      <w:r w:rsidRPr="00093965">
        <w:rPr>
          <w:rFonts w:ascii="Times New Roman" w:eastAsia="Times NR Cyr MT" w:hAnsi="Times New Roman" w:cs="Times New Roman"/>
          <w:sz w:val="28"/>
          <w:szCs w:val="28"/>
        </w:rPr>
        <w:t>.</w:t>
      </w:r>
    </w:p>
    <w:p w:rsidR="00B6556D" w:rsidRPr="00093965" w:rsidRDefault="00B6556D" w:rsidP="00093965">
      <w:pPr>
        <w:spacing w:after="0" w:line="240" w:lineRule="auto"/>
        <w:ind w:firstLine="709"/>
        <w:jc w:val="both"/>
        <w:rPr>
          <w:rFonts w:ascii="Times New Roman" w:eastAsia="Times NR Cyr MT" w:hAnsi="Times New Roman" w:cs="Times New Roman"/>
          <w:sz w:val="28"/>
          <w:szCs w:val="28"/>
        </w:rPr>
      </w:pPr>
      <w:r w:rsidRPr="00093965">
        <w:rPr>
          <w:rFonts w:ascii="Times New Roman" w:eastAsia="Calibri" w:hAnsi="Times New Roman" w:cs="Times New Roman"/>
          <w:sz w:val="28"/>
          <w:szCs w:val="28"/>
        </w:rPr>
        <w:t>Информирование</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осуществляется</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с</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учетом</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требований</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компетентности</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обладания</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специальными</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знаниями</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в</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области</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предоставления</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муниципальной услуги</w:t>
      </w:r>
      <w:r w:rsidRPr="00093965">
        <w:rPr>
          <w:rFonts w:ascii="Times New Roman" w:eastAsia="Times NR Cyr MT" w:hAnsi="Times New Roman" w:cs="Times New Roman"/>
          <w:sz w:val="28"/>
          <w:szCs w:val="28"/>
        </w:rPr>
        <w:t xml:space="preserve">. </w:t>
      </w:r>
    </w:p>
    <w:p w:rsidR="00B6556D" w:rsidRPr="00093965" w:rsidRDefault="00B6556D" w:rsidP="00093965">
      <w:pPr>
        <w:spacing w:after="0" w:line="240" w:lineRule="auto"/>
        <w:ind w:firstLine="709"/>
        <w:jc w:val="both"/>
        <w:rPr>
          <w:rFonts w:ascii="Times New Roman" w:eastAsia="Times NR Cyr MT" w:hAnsi="Times New Roman" w:cs="Times New Roman"/>
          <w:sz w:val="28"/>
          <w:szCs w:val="28"/>
        </w:rPr>
      </w:pPr>
      <w:r w:rsidRPr="00093965">
        <w:rPr>
          <w:rFonts w:ascii="Times New Roman" w:eastAsia="Calibri" w:hAnsi="Times New Roman" w:cs="Times New Roman"/>
          <w:sz w:val="28"/>
          <w:szCs w:val="28"/>
        </w:rPr>
        <w:t>При</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невозможности</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специалиста</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Отдела</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принявшего</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телефонный</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звонок</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самостоятельно</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ответить</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на</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поставленные</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вопросы</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звонок</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переадресовывается</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переводится</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на</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другое</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должностное</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лицо</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или</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гражданину</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сообщается</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номер</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телефона</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по</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которому</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можно</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получить</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необходимую</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информацию</w:t>
      </w:r>
      <w:r w:rsidRPr="00093965">
        <w:rPr>
          <w:rFonts w:ascii="Times New Roman" w:eastAsia="Times NR Cyr MT" w:hAnsi="Times New Roman" w:cs="Times New Roman"/>
          <w:sz w:val="28"/>
          <w:szCs w:val="28"/>
        </w:rPr>
        <w:t>.</w:t>
      </w:r>
    </w:p>
    <w:p w:rsidR="00B6556D" w:rsidRPr="00093965" w:rsidRDefault="00B6556D" w:rsidP="00093965">
      <w:pPr>
        <w:spacing w:after="0" w:line="240" w:lineRule="auto"/>
        <w:ind w:firstLine="709"/>
        <w:jc w:val="both"/>
        <w:rPr>
          <w:rFonts w:ascii="Times New Roman" w:eastAsia="Times NR Cyr MT" w:hAnsi="Times New Roman" w:cs="Times New Roman"/>
          <w:sz w:val="28"/>
          <w:szCs w:val="28"/>
        </w:rPr>
      </w:pPr>
      <w:r w:rsidRPr="00093965">
        <w:rPr>
          <w:rFonts w:ascii="Times New Roman" w:eastAsia="Calibri" w:hAnsi="Times New Roman" w:cs="Times New Roman"/>
          <w:sz w:val="28"/>
          <w:szCs w:val="28"/>
        </w:rPr>
        <w:t>Специалисты</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Отдела</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информируют</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получателей</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муниципальной услуги,</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о</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порядке</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заполнения</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заявления</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и</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перечне</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необходимых</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документов</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Указанная</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информация</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может</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быть</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предоставлена</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при</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личном</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или</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письменном</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обращении</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получателя</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муниципальной услуги</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в</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том</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числе</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по</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электронной</w:t>
      </w:r>
      <w:r w:rsidRPr="00093965">
        <w:rPr>
          <w:rFonts w:ascii="Times New Roman" w:eastAsia="Times NR Cyr MT" w:hAnsi="Times New Roman" w:cs="Times New Roman"/>
          <w:sz w:val="28"/>
          <w:szCs w:val="28"/>
        </w:rPr>
        <w:t xml:space="preserve"> </w:t>
      </w:r>
      <w:r w:rsidRPr="00093965">
        <w:rPr>
          <w:rFonts w:ascii="Times New Roman" w:eastAsia="Calibri" w:hAnsi="Times New Roman" w:cs="Times New Roman"/>
          <w:sz w:val="28"/>
          <w:szCs w:val="28"/>
        </w:rPr>
        <w:t>почте</w:t>
      </w:r>
      <w:r w:rsidRPr="00093965">
        <w:rPr>
          <w:rFonts w:ascii="Times New Roman" w:eastAsia="Times NR Cyr MT" w:hAnsi="Times New Roman" w:cs="Times New Roman"/>
          <w:sz w:val="28"/>
          <w:szCs w:val="28"/>
        </w:rPr>
        <w:t>.</w:t>
      </w:r>
    </w:p>
    <w:p w:rsidR="00B6556D" w:rsidRPr="00093965" w:rsidRDefault="00B6556D" w:rsidP="00093965">
      <w:pPr>
        <w:spacing w:after="0" w:line="240" w:lineRule="auto"/>
        <w:ind w:firstLine="709"/>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lastRenderedPageBreak/>
        <w:t xml:space="preserve">6.Ответ на письменное обращение подписывается начальником Отдела или иным уполномоченным лицом, содержит фамилию, инициалы и номер телефона исполнителя. Обращение, поступившее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 </w:t>
      </w:r>
    </w:p>
    <w:p w:rsidR="00B6556D" w:rsidRPr="00093965" w:rsidRDefault="00B6556D" w:rsidP="00093965">
      <w:pPr>
        <w:spacing w:after="0" w:line="240" w:lineRule="auto"/>
        <w:ind w:firstLine="709"/>
        <w:jc w:val="both"/>
        <w:rPr>
          <w:rFonts w:ascii="Times New Roman" w:eastAsia="Times New Roman" w:hAnsi="Times New Roman" w:cs="Times New Roman"/>
          <w:sz w:val="28"/>
          <w:szCs w:val="28"/>
        </w:rPr>
      </w:pPr>
      <w:proofErr w:type="gramStart"/>
      <w:r w:rsidRPr="00093965">
        <w:rPr>
          <w:rFonts w:ascii="Times New Roman" w:eastAsia="Times New Roman" w:hAnsi="Times New Roman" w:cs="Times New Roman"/>
          <w:sz w:val="28"/>
          <w:szCs w:val="28"/>
        </w:rPr>
        <w:t xml:space="preserve">В обращении гражданин, в обязательном порядке указывает свои фамилию, имя, отчество (при наличии), (наименование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roofErr w:type="gramEnd"/>
    </w:p>
    <w:p w:rsidR="00B6556D" w:rsidRPr="00093965" w:rsidRDefault="00B6556D" w:rsidP="00093965">
      <w:pPr>
        <w:spacing w:after="0" w:line="240" w:lineRule="auto"/>
        <w:ind w:firstLine="709"/>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Ответ направляется по почте, электронной почте, посредством факсимильной связи либо опубликования на официальном сайте администрации в соответствии со способом обращения заявителя за консультацией или способом, указанным в письменном обращении.</w:t>
      </w:r>
    </w:p>
    <w:p w:rsidR="00B6556D" w:rsidRPr="00093965" w:rsidRDefault="00B6556D" w:rsidP="00093965">
      <w:pPr>
        <w:spacing w:after="0" w:line="240" w:lineRule="auto"/>
        <w:ind w:firstLine="709"/>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6556D" w:rsidRPr="00093965" w:rsidRDefault="00B6556D" w:rsidP="00093965">
      <w:pPr>
        <w:spacing w:after="0" w:line="240" w:lineRule="auto"/>
        <w:ind w:firstLine="709"/>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Письменное или электронное обращение заявителя рассматривается и ему направляется письменный ответ в течение 30 календарных дней с момента регистрации обращения.</w:t>
      </w:r>
    </w:p>
    <w:p w:rsidR="00B6556D" w:rsidRPr="00093965" w:rsidRDefault="00B6556D" w:rsidP="00093965">
      <w:pPr>
        <w:spacing w:after="0" w:line="240" w:lineRule="auto"/>
        <w:ind w:firstLine="709"/>
        <w:jc w:val="both"/>
        <w:rPr>
          <w:rFonts w:ascii="Times New Roman" w:eastAsia="Times New Roman" w:hAnsi="Times New Roman" w:cs="Times New Roman"/>
          <w:sz w:val="28"/>
          <w:szCs w:val="28"/>
        </w:rPr>
      </w:pPr>
    </w:p>
    <w:p w:rsidR="00B6556D" w:rsidRPr="00093965" w:rsidRDefault="00B6556D" w:rsidP="00093965">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093965">
        <w:rPr>
          <w:rFonts w:ascii="Times New Roman" w:eastAsia="Times New Roman" w:hAnsi="Times New Roman" w:cs="Times New Roman"/>
          <w:b/>
          <w:bCs/>
          <w:sz w:val="28"/>
          <w:szCs w:val="28"/>
        </w:rPr>
        <w:t>II. Стандарт предоставления муниципальной услуги</w:t>
      </w:r>
    </w:p>
    <w:p w:rsidR="00B6556D" w:rsidRPr="00093965" w:rsidRDefault="00B6556D" w:rsidP="00093965">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B6556D" w:rsidRPr="00093965" w:rsidRDefault="00B6556D" w:rsidP="00093965">
      <w:pPr>
        <w:widowControl w:val="0"/>
        <w:spacing w:after="0" w:line="240" w:lineRule="auto"/>
        <w:ind w:firstLine="709"/>
        <w:jc w:val="center"/>
        <w:rPr>
          <w:rFonts w:ascii="Times New Roman" w:eastAsia="Calibri" w:hAnsi="Times New Roman" w:cs="Times New Roman"/>
          <w:b/>
          <w:sz w:val="28"/>
          <w:szCs w:val="28"/>
        </w:rPr>
      </w:pPr>
      <w:r w:rsidRPr="00093965">
        <w:rPr>
          <w:rFonts w:ascii="Times New Roman" w:eastAsia="Calibri" w:hAnsi="Times New Roman" w:cs="Times New Roman"/>
          <w:b/>
          <w:sz w:val="28"/>
          <w:szCs w:val="28"/>
          <w:lang w:eastAsia="en-US"/>
        </w:rPr>
        <w:t>Наименование муниципальной услуги</w:t>
      </w:r>
    </w:p>
    <w:p w:rsidR="00B6556D" w:rsidRPr="00093965" w:rsidRDefault="00B6556D" w:rsidP="00093965">
      <w:pPr>
        <w:autoSpaceDE w:val="0"/>
        <w:autoSpaceDN w:val="0"/>
        <w:adjustRightInd w:val="0"/>
        <w:spacing w:after="0" w:line="240" w:lineRule="auto"/>
        <w:jc w:val="both"/>
        <w:rPr>
          <w:rFonts w:ascii="Times New Roman" w:eastAsia="Times New Roman" w:hAnsi="Times New Roman" w:cs="Times New Roman"/>
          <w:bCs/>
          <w:sz w:val="28"/>
          <w:szCs w:val="28"/>
        </w:rPr>
      </w:pP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bookmarkStart w:id="0" w:name="Par17"/>
      <w:bookmarkEnd w:id="0"/>
      <w:r w:rsidRPr="00093965">
        <w:rPr>
          <w:rFonts w:ascii="Times New Roman" w:eastAsia="Times New Roman" w:hAnsi="Times New Roman" w:cs="Times New Roman"/>
          <w:bCs/>
          <w:sz w:val="28"/>
          <w:szCs w:val="28"/>
        </w:rPr>
        <w:t>7.Наименование муниципальной услуги –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 (далее – муниципальная услуга).</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B6556D" w:rsidRPr="00093965" w:rsidRDefault="00B6556D" w:rsidP="00093965">
      <w:pPr>
        <w:widowControl w:val="0"/>
        <w:spacing w:after="0" w:line="240" w:lineRule="auto"/>
        <w:ind w:firstLine="709"/>
        <w:jc w:val="center"/>
        <w:rPr>
          <w:rFonts w:ascii="Times New Roman" w:eastAsia="Calibri" w:hAnsi="Times New Roman" w:cs="Times New Roman"/>
          <w:b/>
          <w:sz w:val="28"/>
          <w:szCs w:val="28"/>
          <w:lang w:eastAsia="en-US"/>
        </w:rPr>
      </w:pPr>
      <w:r w:rsidRPr="00093965">
        <w:rPr>
          <w:rFonts w:ascii="Times New Roman" w:eastAsia="Calibri" w:hAnsi="Times New Roman" w:cs="Times New Roman"/>
          <w:b/>
          <w:sz w:val="28"/>
          <w:szCs w:val="28"/>
          <w:lang w:eastAsia="en-US"/>
        </w:rPr>
        <w:t>Наименование органа непосредственно предоставляющего муниципальную услугу</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B6556D" w:rsidRPr="00093965" w:rsidRDefault="00B6556D" w:rsidP="00093965">
      <w:pPr>
        <w:spacing w:after="0" w:line="240" w:lineRule="auto"/>
        <w:ind w:firstLine="709"/>
        <w:jc w:val="both"/>
        <w:outlineLvl w:val="1"/>
        <w:rPr>
          <w:rFonts w:ascii="Times New Roman" w:eastAsia="Times New Roman" w:hAnsi="Times New Roman" w:cs="Times New Roman"/>
          <w:sz w:val="28"/>
          <w:szCs w:val="28"/>
        </w:rPr>
      </w:pPr>
      <w:r w:rsidRPr="00093965">
        <w:rPr>
          <w:rFonts w:ascii="Times New Roman" w:eastAsia="Times New Roman" w:hAnsi="Times New Roman" w:cs="Times New Roman"/>
          <w:bCs/>
          <w:sz w:val="28"/>
          <w:szCs w:val="28"/>
        </w:rPr>
        <w:t>8.Муниципальная услуга предоставляется администрацией Пугачевского муниципального района Саратовской области (далее – администрация) и осуществляется через структурное подразделение –</w:t>
      </w:r>
      <w:r w:rsidRPr="00093965">
        <w:rPr>
          <w:rFonts w:ascii="Times New Roman" w:eastAsia="Times New Roman" w:hAnsi="Times New Roman" w:cs="Times New Roman"/>
          <w:sz w:val="28"/>
          <w:szCs w:val="28"/>
        </w:rPr>
        <w:t xml:space="preserve"> Отдел и </w:t>
      </w:r>
      <w:r w:rsidRPr="00093965">
        <w:rPr>
          <w:rFonts w:ascii="Times New Roman" w:eastAsia="Times New Roman" w:hAnsi="Times New Roman" w:cs="Times New Roman"/>
          <w:bCs/>
          <w:sz w:val="28"/>
          <w:szCs w:val="28"/>
        </w:rPr>
        <w:t>многофункциональный центр, в части касающейся приема заявлений</w:t>
      </w:r>
      <w:r w:rsidRPr="00093965">
        <w:rPr>
          <w:rFonts w:ascii="Times New Roman" w:eastAsia="Times New Roman" w:hAnsi="Times New Roman" w:cs="Times New Roman"/>
          <w:sz w:val="28"/>
          <w:szCs w:val="28"/>
        </w:rPr>
        <w:t>.</w:t>
      </w:r>
      <w:r w:rsidRPr="00093965">
        <w:rPr>
          <w:rFonts w:ascii="Times New Roman" w:eastAsia="Calibri" w:hAnsi="Times New Roman" w:cs="Times New Roman"/>
          <w:sz w:val="28"/>
          <w:szCs w:val="28"/>
          <w:lang w:eastAsia="en-US"/>
        </w:rPr>
        <w:t xml:space="preserve"> </w:t>
      </w:r>
      <w:proofErr w:type="gramStart"/>
      <w:r w:rsidRPr="00093965">
        <w:rPr>
          <w:rFonts w:ascii="Times New Roman" w:eastAsia="Calibri" w:hAnsi="Times New Roman" w:cs="Times New Roman"/>
          <w:sz w:val="28"/>
          <w:szCs w:val="28"/>
          <w:lang w:eastAsia="en-US"/>
        </w:rPr>
        <w:t>При предоставлении муниципальной услуги з</w:t>
      </w:r>
      <w:r w:rsidRPr="00093965">
        <w:rPr>
          <w:rFonts w:ascii="Times New Roman" w:eastAsia="Times New Roman" w:hAnsi="Times New Roman" w:cs="Times New Roman"/>
          <w:sz w:val="28"/>
          <w:szCs w:val="28"/>
        </w:rPr>
        <w:t xml:space="preserve">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w:t>
      </w:r>
      <w:r w:rsidRPr="00093965">
        <w:rPr>
          <w:rFonts w:ascii="Times New Roman" w:eastAsia="Times New Roman" w:hAnsi="Times New Roman" w:cs="Times New Roman"/>
          <w:sz w:val="28"/>
          <w:szCs w:val="28"/>
        </w:rPr>
        <w:lastRenderedPageBreak/>
        <w:t>являются необходимыми и обязательными для предоставления муниципальных услуг, утвержденный Собранием Пугачевского муниципального</w:t>
      </w:r>
      <w:proofErr w:type="gramEnd"/>
      <w:r w:rsidRPr="00093965">
        <w:rPr>
          <w:rFonts w:ascii="Times New Roman" w:eastAsia="Times New Roman" w:hAnsi="Times New Roman" w:cs="Times New Roman"/>
          <w:sz w:val="28"/>
          <w:szCs w:val="28"/>
        </w:rPr>
        <w:t xml:space="preserve"> района Саратовской области от 30 ноября 2011 года № 68.</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6556D" w:rsidRPr="00093965" w:rsidRDefault="00B6556D" w:rsidP="00093965">
      <w:pPr>
        <w:autoSpaceDE w:val="0"/>
        <w:autoSpaceDN w:val="0"/>
        <w:adjustRightInd w:val="0"/>
        <w:spacing w:after="0" w:line="240" w:lineRule="auto"/>
        <w:ind w:firstLine="540"/>
        <w:jc w:val="center"/>
        <w:rPr>
          <w:rFonts w:ascii="Times New Roman" w:eastAsia="Times New Roman" w:hAnsi="Times New Roman" w:cs="Times New Roman"/>
          <w:b/>
          <w:bCs/>
          <w:sz w:val="28"/>
          <w:szCs w:val="28"/>
        </w:rPr>
      </w:pPr>
      <w:r w:rsidRPr="00093965">
        <w:rPr>
          <w:rFonts w:ascii="Times New Roman" w:eastAsia="Times New Roman" w:hAnsi="Times New Roman" w:cs="Times New Roman"/>
          <w:b/>
          <w:bCs/>
          <w:sz w:val="28"/>
          <w:szCs w:val="28"/>
        </w:rPr>
        <w:t>Результат предоставления муниципальной услуги</w:t>
      </w:r>
    </w:p>
    <w:p w:rsidR="00B6556D" w:rsidRPr="00093965" w:rsidRDefault="00B6556D" w:rsidP="00093965">
      <w:pPr>
        <w:autoSpaceDE w:val="0"/>
        <w:autoSpaceDN w:val="0"/>
        <w:adjustRightInd w:val="0"/>
        <w:spacing w:after="0" w:line="240" w:lineRule="auto"/>
        <w:ind w:firstLine="540"/>
        <w:jc w:val="center"/>
        <w:rPr>
          <w:rFonts w:ascii="Times New Roman" w:eastAsia="Times New Roman" w:hAnsi="Times New Roman" w:cs="Times New Roman"/>
          <w:b/>
          <w:bCs/>
          <w:sz w:val="28"/>
          <w:szCs w:val="28"/>
        </w:rPr>
      </w:pP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93965">
        <w:rPr>
          <w:rFonts w:ascii="Times New Roman" w:eastAsia="Times New Roman" w:hAnsi="Times New Roman" w:cs="Times New Roman"/>
          <w:bCs/>
          <w:sz w:val="28"/>
          <w:szCs w:val="28"/>
        </w:rPr>
        <w:t>9.Результатом предоставления муниципальной услуги является предоставление земельного участка без проведения торгов или решение об отказе в предоставлении муниципальной услуги.</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B6556D" w:rsidRPr="00093965" w:rsidRDefault="00B6556D" w:rsidP="00093965">
      <w:pPr>
        <w:autoSpaceDE w:val="0"/>
        <w:autoSpaceDN w:val="0"/>
        <w:adjustRightInd w:val="0"/>
        <w:spacing w:after="0" w:line="240" w:lineRule="auto"/>
        <w:ind w:firstLine="540"/>
        <w:jc w:val="center"/>
        <w:rPr>
          <w:rFonts w:ascii="Times New Roman" w:eastAsia="Times New Roman" w:hAnsi="Times New Roman" w:cs="Times New Roman"/>
          <w:b/>
          <w:bCs/>
          <w:sz w:val="28"/>
          <w:szCs w:val="28"/>
        </w:rPr>
      </w:pPr>
      <w:r w:rsidRPr="00093965">
        <w:rPr>
          <w:rFonts w:ascii="Times New Roman" w:eastAsia="Times New Roman" w:hAnsi="Times New Roman" w:cs="Times New Roman"/>
          <w:b/>
          <w:bCs/>
          <w:sz w:val="28"/>
          <w:szCs w:val="28"/>
        </w:rPr>
        <w:t>Срок предоставления муниципальной услуги</w:t>
      </w:r>
    </w:p>
    <w:p w:rsidR="00B6556D" w:rsidRPr="00093965" w:rsidRDefault="00B6556D" w:rsidP="00093965">
      <w:pPr>
        <w:autoSpaceDE w:val="0"/>
        <w:autoSpaceDN w:val="0"/>
        <w:adjustRightInd w:val="0"/>
        <w:spacing w:after="0" w:line="240" w:lineRule="auto"/>
        <w:ind w:firstLine="540"/>
        <w:jc w:val="center"/>
        <w:rPr>
          <w:rFonts w:ascii="Times New Roman" w:eastAsia="Times New Roman" w:hAnsi="Times New Roman" w:cs="Times New Roman"/>
          <w:b/>
          <w:bCs/>
          <w:sz w:val="28"/>
          <w:szCs w:val="28"/>
        </w:rPr>
      </w:pP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roofErr w:type="gramStart"/>
      <w:r w:rsidRPr="00093965">
        <w:rPr>
          <w:rFonts w:ascii="Times New Roman" w:eastAsia="Times New Roman" w:hAnsi="Times New Roman" w:cs="Times New Roman"/>
          <w:bCs/>
          <w:sz w:val="28"/>
          <w:szCs w:val="28"/>
        </w:rPr>
        <w:t xml:space="preserve">10.В течение 30 календарных дней со дня поступления заявления о предоставлении земельного участка принимается решение о предоставлении земельного участка без проведения торгов (об отказе в предоставлении земельного участка без проведения торгов) и заявителю направляется проект договора купли-продажи, аренды или безвозмездного пользования земельным участком, </w:t>
      </w:r>
      <w:r w:rsidRPr="00093965">
        <w:rPr>
          <w:rFonts w:ascii="Times New Roman" w:eastAsia="Times New Roman" w:hAnsi="Times New Roman" w:cs="Times New Roman"/>
          <w:sz w:val="28"/>
          <w:szCs w:val="28"/>
        </w:rPr>
        <w:t>если не требуется образование испрашиваемого земельного участка или уточнение его границ</w:t>
      </w:r>
      <w:r w:rsidRPr="00093965">
        <w:rPr>
          <w:rFonts w:ascii="Times New Roman" w:eastAsia="Times New Roman" w:hAnsi="Times New Roman" w:cs="Times New Roman"/>
          <w:bCs/>
          <w:sz w:val="28"/>
          <w:szCs w:val="28"/>
        </w:rPr>
        <w:t>.</w:t>
      </w:r>
      <w:proofErr w:type="gramEnd"/>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B6556D" w:rsidRPr="00093965" w:rsidRDefault="00B6556D" w:rsidP="0009396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iCs/>
          <w:sz w:val="28"/>
          <w:szCs w:val="28"/>
        </w:rPr>
      </w:pPr>
      <w:r w:rsidRPr="00093965">
        <w:rPr>
          <w:rFonts w:ascii="Times New Roman" w:eastAsia="Times New Roman" w:hAnsi="Times New Roman" w:cs="Times New Roman"/>
          <w:b/>
          <w:bCs/>
          <w:iCs/>
          <w:sz w:val="28"/>
          <w:szCs w:val="28"/>
        </w:rPr>
        <w:t>Перечень нормативных правовых актов</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93965">
        <w:rPr>
          <w:rFonts w:ascii="Times New Roman" w:eastAsia="Times New Roman" w:hAnsi="Times New Roman" w:cs="Times New Roman"/>
          <w:bCs/>
          <w:sz w:val="28"/>
          <w:szCs w:val="28"/>
        </w:rPr>
        <w:t>11.Предоставление муниципальной услуги осуществляется в соответствии со следующими нормативными правовыми актами:</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93965">
        <w:rPr>
          <w:rFonts w:ascii="Times New Roman" w:eastAsia="Times New Roman" w:hAnsi="Times New Roman" w:cs="Times New Roman"/>
          <w:bCs/>
          <w:sz w:val="28"/>
          <w:szCs w:val="28"/>
        </w:rPr>
        <w:t>Конституцией Российской Федерации от 12 декабря 1993 года (первоначальный текст опубликован в издании «Российская газета» от          25 декабря 1993 года  № 237);</w:t>
      </w:r>
    </w:p>
    <w:p w:rsidR="00B6556D" w:rsidRPr="00093965" w:rsidRDefault="00B6556D" w:rsidP="0009396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Гражданским кодексом Российской Федерации (часть первая) от             30 ноября 1994 года № 51-ФЗ (</w:t>
      </w:r>
      <w:r w:rsidRPr="00093965">
        <w:rPr>
          <w:rFonts w:ascii="Times New Roman" w:eastAsia="Times New Roman" w:hAnsi="Times New Roman" w:cs="Times New Roman"/>
          <w:bCs/>
          <w:sz w:val="28"/>
          <w:szCs w:val="28"/>
        </w:rPr>
        <w:t>первоначальный текст опубликован в издании</w:t>
      </w:r>
      <w:r w:rsidRPr="00093965">
        <w:rPr>
          <w:rFonts w:ascii="Times New Roman" w:eastAsia="Times New Roman" w:hAnsi="Times New Roman" w:cs="Times New Roman"/>
          <w:sz w:val="28"/>
          <w:szCs w:val="28"/>
        </w:rPr>
        <w:t xml:space="preserve"> «Российская газета» от 8 декабря 1994 года  № 238-239);</w:t>
      </w:r>
    </w:p>
    <w:p w:rsidR="00B6556D" w:rsidRPr="00093965" w:rsidRDefault="00B6556D" w:rsidP="0009396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3965">
        <w:rPr>
          <w:rFonts w:ascii="Times New Roman" w:eastAsia="Times New Roman" w:hAnsi="Times New Roman" w:cs="Times New Roman"/>
          <w:iCs/>
          <w:sz w:val="28"/>
          <w:szCs w:val="28"/>
        </w:rPr>
        <w:t>Гражданский кодекс Российской Федерации (часть вторая) от 26 января 1996 года № 14-ФЗ («</w:t>
      </w:r>
      <w:r w:rsidRPr="00093965">
        <w:rPr>
          <w:rFonts w:ascii="Times New Roman" w:eastAsia="Times New Roman" w:hAnsi="Times New Roman" w:cs="Times New Roman"/>
          <w:sz w:val="28"/>
          <w:szCs w:val="28"/>
        </w:rPr>
        <w:t>Собрание законодательства Российской Федерации»,  29 января 1996 года № 5, ст. 410, «Российская газета» № 23, 6 февраля     1996 года № 24, 7 февраля 1996 года №  25, 8 августа 1996 года № 27,            10 февраля 1996 года</w:t>
      </w:r>
      <w:r w:rsidRPr="00093965">
        <w:rPr>
          <w:rFonts w:ascii="Times New Roman" w:eastAsia="Times New Roman" w:hAnsi="Times New Roman" w:cs="Times New Roman"/>
          <w:iCs/>
          <w:sz w:val="28"/>
          <w:szCs w:val="28"/>
        </w:rPr>
        <w:t>);</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roofErr w:type="gramStart"/>
      <w:r w:rsidRPr="00093965">
        <w:rPr>
          <w:rFonts w:ascii="Times New Roman" w:eastAsia="Times New Roman" w:hAnsi="Times New Roman" w:cs="Times New Roman"/>
          <w:bCs/>
          <w:sz w:val="28"/>
          <w:szCs w:val="28"/>
        </w:rPr>
        <w:t>Земельным</w:t>
      </w:r>
      <w:proofErr w:type="gramEnd"/>
      <w:r w:rsidRPr="00093965">
        <w:rPr>
          <w:rFonts w:ascii="Times New Roman" w:eastAsia="Times New Roman" w:hAnsi="Times New Roman" w:cs="Times New Roman"/>
          <w:bCs/>
          <w:sz w:val="28"/>
          <w:szCs w:val="28"/>
        </w:rPr>
        <w:t xml:space="preserve"> </w:t>
      </w:r>
      <w:hyperlink r:id="rId10" w:history="1">
        <w:r w:rsidRPr="00093965">
          <w:rPr>
            <w:rFonts w:ascii="Times New Roman" w:eastAsia="Times New Roman" w:hAnsi="Times New Roman" w:cs="Times New Roman"/>
            <w:bCs/>
            <w:sz w:val="28"/>
            <w:szCs w:val="28"/>
          </w:rPr>
          <w:t>кодекс</w:t>
        </w:r>
      </w:hyperlink>
      <w:r w:rsidRPr="00093965">
        <w:rPr>
          <w:rFonts w:ascii="Times New Roman" w:eastAsia="Times New Roman" w:hAnsi="Times New Roman" w:cs="Times New Roman"/>
          <w:bCs/>
          <w:sz w:val="28"/>
          <w:szCs w:val="28"/>
        </w:rPr>
        <w:t>ом Российской Федерации от 25 октября 2001 года    № 136-ФЗ (первоначальный текст опубликован в издании «Российская газета» от 30 октября 2001 года  № 211-212);</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roofErr w:type="gramStart"/>
      <w:r w:rsidRPr="00093965">
        <w:rPr>
          <w:rFonts w:ascii="Times New Roman" w:eastAsia="Times New Roman" w:hAnsi="Times New Roman" w:cs="Times New Roman"/>
          <w:bCs/>
          <w:sz w:val="28"/>
          <w:szCs w:val="28"/>
        </w:rPr>
        <w:t>Федеральным</w:t>
      </w:r>
      <w:proofErr w:type="gramEnd"/>
      <w:r w:rsidRPr="00093965">
        <w:rPr>
          <w:rFonts w:ascii="Times New Roman" w:eastAsia="Times New Roman" w:hAnsi="Times New Roman" w:cs="Times New Roman"/>
          <w:bCs/>
          <w:sz w:val="28"/>
          <w:szCs w:val="28"/>
        </w:rPr>
        <w:t xml:space="preserve"> </w:t>
      </w:r>
      <w:hyperlink r:id="rId11" w:history="1">
        <w:r w:rsidRPr="00093965">
          <w:rPr>
            <w:rFonts w:ascii="Times New Roman" w:eastAsia="Times New Roman" w:hAnsi="Times New Roman" w:cs="Times New Roman"/>
            <w:bCs/>
            <w:sz w:val="28"/>
            <w:szCs w:val="28"/>
          </w:rPr>
          <w:t>закон</w:t>
        </w:r>
      </w:hyperlink>
      <w:r w:rsidRPr="00093965">
        <w:rPr>
          <w:rFonts w:ascii="Times New Roman" w:eastAsia="Times New Roman" w:hAnsi="Times New Roman" w:cs="Times New Roman"/>
          <w:bCs/>
          <w:sz w:val="28"/>
          <w:szCs w:val="28"/>
        </w:rPr>
        <w:t>ом от 25 октября 2001 года № 137-ФЗ «О введении в действие Земельного кодекса Российской Федерации» (первоначальный текст опубликован в издании «Российская газета» от 30 октября 2001 года    № 211-212);</w:t>
      </w:r>
    </w:p>
    <w:p w:rsidR="00B6556D" w:rsidRPr="00093965" w:rsidRDefault="00B6556D" w:rsidP="0009396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w:t>
      </w:r>
      <w:r w:rsidRPr="00093965">
        <w:rPr>
          <w:rFonts w:ascii="Times New Roman" w:eastAsia="Times New Roman" w:hAnsi="Times New Roman" w:cs="Times New Roman"/>
          <w:bCs/>
          <w:sz w:val="28"/>
          <w:szCs w:val="28"/>
        </w:rPr>
        <w:t>Российской Федерации»</w:t>
      </w:r>
      <w:r w:rsidRPr="00093965">
        <w:rPr>
          <w:rFonts w:ascii="Times New Roman" w:eastAsia="Times New Roman" w:hAnsi="Times New Roman" w:cs="Times New Roman"/>
          <w:sz w:val="28"/>
          <w:szCs w:val="28"/>
        </w:rPr>
        <w:t xml:space="preserve">, 6 октября 2003 года, </w:t>
      </w:r>
      <w:r w:rsidRPr="00093965">
        <w:rPr>
          <w:rFonts w:ascii="Times New Roman" w:eastAsia="Times New Roman" w:hAnsi="Times New Roman" w:cs="Times New Roman"/>
          <w:sz w:val="28"/>
          <w:szCs w:val="28"/>
        </w:rPr>
        <w:lastRenderedPageBreak/>
        <w:t>№ 40, статья 3822, «Парламентская газета», № 186, 8 октября 2003 года, «Российская газета», № 202, 8 октября 2003 года);</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roofErr w:type="gramStart"/>
      <w:r w:rsidRPr="00093965">
        <w:rPr>
          <w:rFonts w:ascii="Times New Roman" w:eastAsia="Times New Roman" w:hAnsi="Times New Roman" w:cs="Times New Roman"/>
          <w:bCs/>
          <w:sz w:val="28"/>
          <w:szCs w:val="28"/>
        </w:rPr>
        <w:t>Федеральным</w:t>
      </w:r>
      <w:proofErr w:type="gramEnd"/>
      <w:r w:rsidRPr="00093965">
        <w:rPr>
          <w:rFonts w:ascii="Times New Roman" w:eastAsia="Times New Roman" w:hAnsi="Times New Roman" w:cs="Times New Roman"/>
          <w:bCs/>
          <w:sz w:val="28"/>
          <w:szCs w:val="28"/>
        </w:rPr>
        <w:t xml:space="preserve"> </w:t>
      </w:r>
      <w:hyperlink r:id="rId12" w:history="1">
        <w:r w:rsidRPr="00093965">
          <w:rPr>
            <w:rFonts w:ascii="Times New Roman" w:eastAsia="Times New Roman" w:hAnsi="Times New Roman" w:cs="Times New Roman"/>
            <w:bCs/>
            <w:sz w:val="28"/>
            <w:szCs w:val="28"/>
          </w:rPr>
          <w:t>закон</w:t>
        </w:r>
      </w:hyperlink>
      <w:r w:rsidRPr="00093965">
        <w:rPr>
          <w:rFonts w:ascii="Times New Roman" w:eastAsia="Times New Roman" w:hAnsi="Times New Roman" w:cs="Times New Roman"/>
          <w:bCs/>
          <w:sz w:val="28"/>
          <w:szCs w:val="28"/>
        </w:rPr>
        <w:t>ом от 2 мая 2006 года № 59-ФЗ «О порядке рассмотрения обращений граждан Российской Федерации» (первоначальный текст опубликован в изданиях «Парламентская газета» от 11 мая 2006 года  № 70-71, «Российская газета» от 5 мая 2006 года № 95, Собрание законодательства Российской Федерации от 8 мая 2006 года № 19 статья  2060);</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roofErr w:type="gramStart"/>
      <w:r w:rsidRPr="00093965">
        <w:rPr>
          <w:rFonts w:ascii="Times New Roman" w:eastAsia="Times New Roman" w:hAnsi="Times New Roman" w:cs="Times New Roman"/>
          <w:bCs/>
          <w:sz w:val="28"/>
          <w:szCs w:val="28"/>
        </w:rPr>
        <w:t>Федеральным</w:t>
      </w:r>
      <w:proofErr w:type="gramEnd"/>
      <w:r w:rsidRPr="00093965">
        <w:rPr>
          <w:rFonts w:ascii="Times New Roman" w:eastAsia="Times New Roman" w:hAnsi="Times New Roman" w:cs="Times New Roman"/>
          <w:bCs/>
          <w:sz w:val="28"/>
          <w:szCs w:val="28"/>
        </w:rPr>
        <w:t xml:space="preserve"> </w:t>
      </w:r>
      <w:hyperlink r:id="rId13" w:history="1">
        <w:r w:rsidRPr="00093965">
          <w:rPr>
            <w:rFonts w:ascii="Times New Roman" w:eastAsia="Times New Roman" w:hAnsi="Times New Roman" w:cs="Times New Roman"/>
            <w:bCs/>
            <w:sz w:val="28"/>
            <w:szCs w:val="28"/>
          </w:rPr>
          <w:t>закон</w:t>
        </w:r>
      </w:hyperlink>
      <w:r w:rsidRPr="00093965">
        <w:rPr>
          <w:rFonts w:ascii="Times New Roman" w:eastAsia="Times New Roman" w:hAnsi="Times New Roman" w:cs="Times New Roman"/>
          <w:bCs/>
          <w:sz w:val="28"/>
          <w:szCs w:val="28"/>
        </w:rPr>
        <w:t>ом от 27 июля 2010 года № 210-ФЗ «Об организации предоставления государственных и муниципальных услуг» (первоначальный текст опубликован в изданиях «Российская газета» от 30 июля 2010 года          № 168, в Собрании законодательства Российской Федерации от 2 августа 2010 года  № 31 статья 4179);</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93965">
        <w:rPr>
          <w:rFonts w:ascii="Times New Roman" w:eastAsia="Times New Roman" w:hAnsi="Times New Roman" w:cs="Times New Roman"/>
          <w:iCs/>
          <w:sz w:val="28"/>
          <w:szCs w:val="28"/>
        </w:rPr>
        <w:t xml:space="preserve">Законом Саратовской области от 30 сентября 2014 </w:t>
      </w:r>
      <w:r w:rsidRPr="00093965">
        <w:rPr>
          <w:rFonts w:ascii="Times New Roman" w:eastAsia="Times New Roman" w:hAnsi="Times New Roman" w:cs="Times New Roman"/>
          <w:bCs/>
          <w:sz w:val="28"/>
          <w:szCs w:val="28"/>
        </w:rPr>
        <w:t>года</w:t>
      </w:r>
      <w:r w:rsidRPr="00093965">
        <w:rPr>
          <w:rFonts w:ascii="Times New Roman" w:eastAsia="Times New Roman" w:hAnsi="Times New Roman" w:cs="Times New Roman"/>
          <w:iCs/>
          <w:sz w:val="28"/>
          <w:szCs w:val="28"/>
        </w:rPr>
        <w:t xml:space="preserve"> № 122-ЗСО «О земле»</w:t>
      </w:r>
      <w:r w:rsidRPr="00093965">
        <w:rPr>
          <w:rFonts w:ascii="Times New Roman" w:eastAsia="Times New Roman" w:hAnsi="Times New Roman" w:cs="Times New Roman"/>
          <w:sz w:val="28"/>
          <w:szCs w:val="28"/>
        </w:rPr>
        <w:t>;</w:t>
      </w:r>
    </w:p>
    <w:p w:rsidR="00B6556D" w:rsidRPr="00093965" w:rsidRDefault="00373263" w:rsidP="00093965">
      <w:pPr>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rPr>
      </w:pPr>
      <w:hyperlink r:id="rId14" w:history="1">
        <w:r w:rsidR="00B6556D" w:rsidRPr="00093965">
          <w:rPr>
            <w:rFonts w:ascii="Times New Roman" w:eastAsia="Times New Roman" w:hAnsi="Times New Roman" w:cs="Times New Roman"/>
            <w:sz w:val="28"/>
          </w:rPr>
          <w:t>Законом Саратовской области от 2 февраля 2015 </w:t>
        </w:r>
        <w:r w:rsidR="00B6556D" w:rsidRPr="00093965">
          <w:rPr>
            <w:rFonts w:ascii="Times New Roman" w:eastAsia="Times New Roman" w:hAnsi="Times New Roman" w:cs="Times New Roman"/>
            <w:bCs/>
            <w:sz w:val="28"/>
            <w:szCs w:val="28"/>
          </w:rPr>
          <w:t>года</w:t>
        </w:r>
        <w:r w:rsidR="00B6556D" w:rsidRPr="00093965">
          <w:rPr>
            <w:rFonts w:ascii="Times New Roman" w:eastAsia="Times New Roman" w:hAnsi="Times New Roman" w:cs="Times New Roman"/>
            <w:sz w:val="28"/>
          </w:rPr>
          <w:t xml:space="preserve"> № 5-ЗСО «О некоторых вопросах предоставления в безвозмездное пользование гражданам земельных участков, находящихся в государственной или муниципальной собственности</w:t>
        </w:r>
      </w:hyperlink>
      <w:r w:rsidR="00B6556D" w:rsidRPr="00093965">
        <w:rPr>
          <w:rFonts w:ascii="Times New Roman" w:eastAsia="Times New Roman" w:hAnsi="Times New Roman" w:cs="Times New Roman"/>
          <w:bCs/>
          <w:sz w:val="28"/>
          <w:szCs w:val="28"/>
        </w:rPr>
        <w:t>».</w:t>
      </w:r>
    </w:p>
    <w:p w:rsidR="00B6556D" w:rsidRPr="00093965" w:rsidRDefault="00B6556D" w:rsidP="00093965">
      <w:pPr>
        <w:spacing w:after="0" w:line="240" w:lineRule="auto"/>
        <w:rPr>
          <w:rFonts w:ascii="Times New Roman" w:eastAsia="Times New Roman" w:hAnsi="Times New Roman" w:cs="Times New Roman"/>
          <w:sz w:val="28"/>
          <w:szCs w:val="28"/>
        </w:rPr>
      </w:pPr>
    </w:p>
    <w:p w:rsidR="00B6556D" w:rsidRPr="00093965" w:rsidRDefault="00B6556D" w:rsidP="00093965">
      <w:pPr>
        <w:autoSpaceDE w:val="0"/>
        <w:autoSpaceDN w:val="0"/>
        <w:adjustRightInd w:val="0"/>
        <w:spacing w:after="0" w:line="240" w:lineRule="auto"/>
        <w:ind w:firstLine="540"/>
        <w:jc w:val="center"/>
        <w:rPr>
          <w:rFonts w:ascii="Times New Roman" w:eastAsia="Times New Roman" w:hAnsi="Times New Roman" w:cs="Times New Roman"/>
          <w:b/>
          <w:bCs/>
          <w:sz w:val="28"/>
          <w:szCs w:val="28"/>
        </w:rPr>
      </w:pPr>
      <w:r w:rsidRPr="00093965">
        <w:rPr>
          <w:rFonts w:ascii="Times New Roman" w:eastAsia="Times New Roman" w:hAnsi="Times New Roman" w:cs="Times New Roman"/>
          <w:b/>
          <w:bCs/>
          <w:sz w:val="28"/>
          <w:szCs w:val="28"/>
        </w:rPr>
        <w:t xml:space="preserve">Исчерпывающий перечень документов, </w:t>
      </w:r>
    </w:p>
    <w:p w:rsidR="00B6556D" w:rsidRPr="00093965" w:rsidRDefault="00B6556D" w:rsidP="00093965">
      <w:pPr>
        <w:autoSpaceDE w:val="0"/>
        <w:autoSpaceDN w:val="0"/>
        <w:adjustRightInd w:val="0"/>
        <w:spacing w:after="0" w:line="240" w:lineRule="auto"/>
        <w:ind w:firstLine="540"/>
        <w:jc w:val="center"/>
        <w:rPr>
          <w:rFonts w:ascii="Times New Roman" w:eastAsia="Times New Roman" w:hAnsi="Times New Roman" w:cs="Times New Roman"/>
          <w:b/>
          <w:bCs/>
          <w:sz w:val="28"/>
          <w:szCs w:val="28"/>
        </w:rPr>
      </w:pPr>
      <w:proofErr w:type="gramStart"/>
      <w:r w:rsidRPr="00093965">
        <w:rPr>
          <w:rFonts w:ascii="Times New Roman" w:eastAsia="Times New Roman" w:hAnsi="Times New Roman" w:cs="Times New Roman"/>
          <w:b/>
          <w:bCs/>
          <w:sz w:val="28"/>
          <w:szCs w:val="28"/>
        </w:rPr>
        <w:t>необходимых</w:t>
      </w:r>
      <w:proofErr w:type="gramEnd"/>
      <w:r w:rsidRPr="00093965">
        <w:rPr>
          <w:rFonts w:ascii="Times New Roman" w:eastAsia="Times New Roman" w:hAnsi="Times New Roman" w:cs="Times New Roman"/>
          <w:b/>
          <w:bCs/>
          <w:sz w:val="28"/>
          <w:szCs w:val="28"/>
        </w:rPr>
        <w:t xml:space="preserve"> для предоставления муниципальной услуги</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p>
    <w:p w:rsidR="00B6556D" w:rsidRPr="00093965" w:rsidRDefault="00B6556D" w:rsidP="0009396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93965">
        <w:rPr>
          <w:rFonts w:ascii="Times New Roman" w:eastAsia="Times New Roman" w:hAnsi="Times New Roman" w:cs="Times New Roman"/>
          <w:bCs/>
          <w:sz w:val="28"/>
          <w:szCs w:val="28"/>
        </w:rPr>
        <w:t>12.</w:t>
      </w:r>
      <w:r w:rsidRPr="00093965">
        <w:rPr>
          <w:rFonts w:ascii="Times New Roman" w:eastAsia="Calibri" w:hAnsi="Times New Roman" w:cs="Times New Roman"/>
          <w:sz w:val="28"/>
          <w:szCs w:val="28"/>
          <w:lang w:eastAsia="en-US"/>
        </w:rPr>
        <w:t>Перечень документов, необходимых для получения муниципальной услуги можно получить у должностного лица лично, по телефону, на официальном сайте администрации, региональном портале государственных и муниципальных услуг и федеральном портале государственных и муниципальных услуг, в многофункциональном центре.</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93965">
        <w:rPr>
          <w:rFonts w:ascii="Times New Roman" w:eastAsia="Times New Roman" w:hAnsi="Times New Roman" w:cs="Times New Roman"/>
          <w:bCs/>
          <w:sz w:val="28"/>
          <w:szCs w:val="28"/>
        </w:rPr>
        <w:t>Для получения муниципальной услуги заявитель</w:t>
      </w:r>
      <w:r w:rsidRPr="00093965">
        <w:rPr>
          <w:rFonts w:ascii="Times New Roman" w:eastAsia="Times New Roman" w:hAnsi="Times New Roman" w:cs="Times New Roman"/>
          <w:sz w:val="28"/>
          <w:szCs w:val="28"/>
        </w:rPr>
        <w:t xml:space="preserve"> представляют</w:t>
      </w:r>
      <w:r w:rsidRPr="00093965">
        <w:rPr>
          <w:rFonts w:ascii="Times New Roman" w:eastAsia="Times New Roman" w:hAnsi="Times New Roman" w:cs="Times New Roman"/>
          <w:bCs/>
          <w:sz w:val="28"/>
          <w:szCs w:val="28"/>
        </w:rPr>
        <w:t xml:space="preserve"> в Отдел, либо многофункциональный центр заявление о предоставлении земельного участка без проведения торгов (далее – заявление о предоставлении земельного участка) (приложение № 2, № 3 к регламенту). </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93965">
        <w:rPr>
          <w:rFonts w:ascii="Times New Roman" w:eastAsia="Times New Roman" w:hAnsi="Times New Roman" w:cs="Times New Roman"/>
          <w:bCs/>
          <w:sz w:val="28"/>
          <w:szCs w:val="28"/>
        </w:rPr>
        <w:t>12.1.В заявлении о предоставлении земельного участка указываются:</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roofErr w:type="gramStart"/>
      <w:r w:rsidRPr="00093965">
        <w:rPr>
          <w:rFonts w:ascii="Times New Roman" w:eastAsia="Times New Roman" w:hAnsi="Times New Roman" w:cs="Times New Roman"/>
          <w:bCs/>
          <w:sz w:val="28"/>
          <w:szCs w:val="28"/>
        </w:rPr>
        <w:t>фамилия, имя, отчество, дата рождения, место рождения, место жительства заявителя, реквизиты документа, удостоверяющего личность заявителя (для гражданина);</w:t>
      </w:r>
      <w:proofErr w:type="gramEnd"/>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93965">
        <w:rPr>
          <w:rFonts w:ascii="Times New Roman" w:eastAsia="Times New Roman" w:hAnsi="Times New Roman" w:cs="Times New Roman"/>
          <w:bCs/>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93965">
        <w:rPr>
          <w:rFonts w:ascii="Times New Roman" w:eastAsia="Times New Roman" w:hAnsi="Times New Roman" w:cs="Times New Roman"/>
          <w:bCs/>
          <w:sz w:val="28"/>
          <w:szCs w:val="28"/>
        </w:rPr>
        <w:t>кадастровый номер испрашиваемого земельного участка;</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93965">
        <w:rPr>
          <w:rFonts w:ascii="Times New Roman" w:eastAsia="Times New Roman" w:hAnsi="Times New Roman" w:cs="Times New Roman"/>
          <w:bCs/>
          <w:sz w:val="28"/>
          <w:szCs w:val="28"/>
        </w:rPr>
        <w:t>основание предоставления земельного участка без проведения торгов;</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93965">
        <w:rPr>
          <w:rFonts w:ascii="Times New Roman" w:eastAsia="Times New Roman" w:hAnsi="Times New Roman" w:cs="Times New Roman"/>
          <w:bCs/>
          <w:sz w:val="28"/>
          <w:szCs w:val="28"/>
        </w:rPr>
        <w:lastRenderedPageBreak/>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93965">
        <w:rPr>
          <w:rFonts w:ascii="Times New Roman" w:eastAsia="Times New Roman" w:hAnsi="Times New Roman" w:cs="Times New Roman"/>
          <w:bCs/>
          <w:sz w:val="28"/>
          <w:szCs w:val="28"/>
        </w:rPr>
        <w:t>реквизиты решения об изъятии земельного участка для государственных или муниципальных ну</w:t>
      </w:r>
      <w:proofErr w:type="gramStart"/>
      <w:r w:rsidRPr="00093965">
        <w:rPr>
          <w:rFonts w:ascii="Times New Roman" w:eastAsia="Times New Roman" w:hAnsi="Times New Roman" w:cs="Times New Roman"/>
          <w:bCs/>
          <w:sz w:val="28"/>
          <w:szCs w:val="28"/>
        </w:rPr>
        <w:t>жд в сл</w:t>
      </w:r>
      <w:proofErr w:type="gramEnd"/>
      <w:r w:rsidRPr="00093965">
        <w:rPr>
          <w:rFonts w:ascii="Times New Roman" w:eastAsia="Times New Roman" w:hAnsi="Times New Roman" w:cs="Times New Roman"/>
          <w:bCs/>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93965">
        <w:rPr>
          <w:rFonts w:ascii="Times New Roman" w:eastAsia="Times New Roman" w:hAnsi="Times New Roman" w:cs="Times New Roman"/>
          <w:bCs/>
          <w:sz w:val="28"/>
          <w:szCs w:val="28"/>
        </w:rPr>
        <w:t>цель использования земельного участка;</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93965">
        <w:rPr>
          <w:rFonts w:ascii="Times New Roman" w:eastAsia="Times New Roman" w:hAnsi="Times New Roman" w:cs="Times New Roman"/>
          <w:bCs/>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93965">
        <w:rPr>
          <w:rFonts w:ascii="Times New Roman" w:eastAsia="Times New Roman" w:hAnsi="Times New Roman" w:cs="Times New Roman"/>
          <w:bCs/>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roofErr w:type="gramStart"/>
      <w:r w:rsidRPr="00093965">
        <w:rPr>
          <w:rFonts w:ascii="Times New Roman" w:eastAsia="Times New Roman" w:hAnsi="Times New Roman" w:cs="Times New Roman"/>
          <w:bCs/>
          <w:sz w:val="28"/>
          <w:szCs w:val="28"/>
        </w:rPr>
        <w:t xml:space="preserve">почтовый адрес и (или) адрес электронной, номер телефона для связи с заявителем. </w:t>
      </w:r>
      <w:proofErr w:type="gramEnd"/>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93965">
        <w:rPr>
          <w:rFonts w:ascii="Times New Roman" w:eastAsia="Times New Roman" w:hAnsi="Times New Roman" w:cs="Times New Roman"/>
          <w:bCs/>
          <w:sz w:val="28"/>
          <w:szCs w:val="28"/>
        </w:rPr>
        <w:t>12.2.К заявлению о предоставлении земельного участка прилагаются:</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roofErr w:type="gramStart"/>
      <w:r w:rsidRPr="00093965">
        <w:rPr>
          <w:rFonts w:ascii="Times New Roman" w:eastAsia="Times New Roman" w:hAnsi="Times New Roman" w:cs="Times New Roman"/>
          <w:bCs/>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93965">
        <w:rPr>
          <w:rFonts w:ascii="Times New Roman" w:eastAsia="Times New Roman" w:hAnsi="Times New Roman" w:cs="Times New Roman"/>
          <w:bCs/>
          <w:sz w:val="28"/>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93965">
        <w:rPr>
          <w:rFonts w:ascii="Times New Roman" w:eastAsia="Times New Roman" w:hAnsi="Times New Roman" w:cs="Times New Roman"/>
          <w:bCs/>
          <w:sz w:val="28"/>
          <w:szCs w:val="28"/>
        </w:rPr>
        <w:t xml:space="preserve">заверенный перевод </w:t>
      </w:r>
      <w:proofErr w:type="gramStart"/>
      <w:r w:rsidRPr="00093965">
        <w:rPr>
          <w:rFonts w:ascii="Times New Roman" w:eastAsia="Times New Roman" w:hAnsi="Times New Roman" w:cs="Times New Roman"/>
          <w:bCs/>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93965">
        <w:rPr>
          <w:rFonts w:ascii="Times New Roman" w:eastAsia="Times New Roman" w:hAnsi="Times New Roman" w:cs="Times New Roman"/>
          <w:bCs/>
          <w:sz w:val="28"/>
          <w:szCs w:val="28"/>
        </w:rPr>
        <w:t>, если заявителем является иностранное юридическое лицо;</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93965">
        <w:rPr>
          <w:rFonts w:ascii="Times New Roman" w:eastAsia="Times New Roman" w:hAnsi="Times New Roman" w:cs="Times New Roman"/>
          <w:bCs/>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или о предоставлении земельного участка в безвозмездное пользование указанной организации для ведения огородничества или садоводства.</w:t>
      </w:r>
    </w:p>
    <w:p w:rsidR="00B6556D" w:rsidRPr="00093965" w:rsidRDefault="00B6556D" w:rsidP="0009396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 xml:space="preserve">В случае направления заявления в электронном виде оно должно быть заполнено согласно представленной на региональном портале либо федеральном портале государственных и муниципальных услуг форме. </w:t>
      </w:r>
    </w:p>
    <w:p w:rsidR="00B6556D" w:rsidRPr="00093965" w:rsidRDefault="00B6556D" w:rsidP="00093965">
      <w:pPr>
        <w:autoSpaceDE w:val="0"/>
        <w:autoSpaceDN w:val="0"/>
        <w:adjustRightInd w:val="0"/>
        <w:spacing w:after="0" w:line="240" w:lineRule="auto"/>
        <w:ind w:firstLine="540"/>
        <w:jc w:val="both"/>
        <w:outlineLvl w:val="1"/>
        <w:rPr>
          <w:rFonts w:ascii="Times New Roman" w:eastAsia="Calibri" w:hAnsi="Times New Roman" w:cs="Times New Roman"/>
          <w:sz w:val="28"/>
          <w:szCs w:val="28"/>
        </w:rPr>
      </w:pPr>
      <w:r w:rsidRPr="00093965">
        <w:rPr>
          <w:rFonts w:ascii="Times New Roman" w:eastAsia="Calibri" w:hAnsi="Times New Roman" w:cs="Times New Roman"/>
          <w:sz w:val="28"/>
          <w:szCs w:val="28"/>
        </w:rPr>
        <w:t>Документы, указанные в настоящем пункте регламента, могут быть представлены в Отдел или в</w:t>
      </w:r>
      <w:r w:rsidRPr="00093965">
        <w:rPr>
          <w:rFonts w:ascii="Times New Roman" w:eastAsia="Times New Roman" w:hAnsi="Times New Roman" w:cs="Times New Roman"/>
          <w:snapToGrid w:val="0"/>
          <w:sz w:val="28"/>
          <w:szCs w:val="28"/>
        </w:rPr>
        <w:t xml:space="preserve"> многофункциональный центр лично</w:t>
      </w:r>
      <w:r w:rsidRPr="00093965">
        <w:rPr>
          <w:rFonts w:ascii="Times New Roman" w:eastAsia="Calibri" w:hAnsi="Times New Roman" w:cs="Times New Roman"/>
          <w:sz w:val="28"/>
          <w:szCs w:val="28"/>
        </w:rPr>
        <w:t>, направлены в электронной форме</w:t>
      </w:r>
      <w:r w:rsidRPr="00093965">
        <w:rPr>
          <w:rFonts w:ascii="Times New Roman" w:eastAsia="Times New Roman" w:hAnsi="Times New Roman" w:cs="Times New Roman"/>
          <w:sz w:val="28"/>
          <w:szCs w:val="28"/>
        </w:rPr>
        <w:t xml:space="preserve"> через региональный портал либо федеральный портал, а также</w:t>
      </w:r>
      <w:r w:rsidRPr="00093965">
        <w:rPr>
          <w:rFonts w:ascii="Times New Roman" w:eastAsia="Calibri" w:hAnsi="Times New Roman" w:cs="Times New Roman"/>
          <w:sz w:val="28"/>
          <w:szCs w:val="28"/>
        </w:rPr>
        <w:t xml:space="preserve"> могут направляться по почте. В последнем случае копии документов должны быть нотариально заверены. Днем обращения за предоставлением муниципальной услуги считается дата получения документов </w:t>
      </w:r>
      <w:r w:rsidRPr="00093965">
        <w:rPr>
          <w:rFonts w:ascii="Times New Roman" w:eastAsia="Calibri" w:hAnsi="Times New Roman" w:cs="Times New Roman"/>
          <w:sz w:val="28"/>
          <w:szCs w:val="28"/>
        </w:rPr>
        <w:lastRenderedPageBreak/>
        <w:t>уполномоченным органом. Обязанность подтверждения факта отправки документов лежит на заявителе.</w:t>
      </w:r>
    </w:p>
    <w:p w:rsidR="00B6556D" w:rsidRPr="00093965" w:rsidRDefault="00B6556D" w:rsidP="00093965">
      <w:pPr>
        <w:spacing w:after="0" w:line="240" w:lineRule="auto"/>
        <w:ind w:firstLine="540"/>
        <w:jc w:val="both"/>
        <w:outlineLvl w:val="1"/>
        <w:rPr>
          <w:rFonts w:ascii="Times New Roman" w:eastAsia="Calibri" w:hAnsi="Times New Roman" w:cs="Times New Roman"/>
          <w:sz w:val="28"/>
          <w:szCs w:val="28"/>
        </w:rPr>
      </w:pPr>
      <w:r w:rsidRPr="00093965">
        <w:rPr>
          <w:rFonts w:ascii="Times New Roman" w:eastAsia="Calibri" w:hAnsi="Times New Roman" w:cs="Times New Roman"/>
          <w:sz w:val="28"/>
          <w:szCs w:val="28"/>
          <w:lang w:eastAsia="en-US"/>
        </w:rPr>
        <w:t>13.</w:t>
      </w:r>
      <w:r w:rsidRPr="00093965">
        <w:rPr>
          <w:rFonts w:ascii="Times New Roman" w:eastAsia="Calibri" w:hAnsi="Times New Roman" w:cs="Times New Roman"/>
          <w:sz w:val="28"/>
          <w:szCs w:val="28"/>
        </w:rPr>
        <w:t>При предоставлении муниципальной услуги запрещается требовать от заявителя:</w:t>
      </w:r>
    </w:p>
    <w:p w:rsidR="00B6556D" w:rsidRPr="00093965" w:rsidRDefault="00B6556D" w:rsidP="00093965">
      <w:pPr>
        <w:autoSpaceDE w:val="0"/>
        <w:autoSpaceDN w:val="0"/>
        <w:adjustRightInd w:val="0"/>
        <w:spacing w:after="0" w:line="240" w:lineRule="auto"/>
        <w:ind w:firstLine="540"/>
        <w:jc w:val="both"/>
        <w:outlineLvl w:val="1"/>
        <w:rPr>
          <w:rFonts w:ascii="Times New Roman" w:eastAsia="Calibri" w:hAnsi="Times New Roman" w:cs="Times New Roman"/>
          <w:sz w:val="28"/>
          <w:szCs w:val="28"/>
        </w:rPr>
      </w:pPr>
      <w:r w:rsidRPr="00093965">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556D" w:rsidRPr="00093965" w:rsidRDefault="00B6556D" w:rsidP="00093965">
      <w:pPr>
        <w:autoSpaceDE w:val="0"/>
        <w:autoSpaceDN w:val="0"/>
        <w:adjustRightInd w:val="0"/>
        <w:spacing w:after="0" w:line="240" w:lineRule="auto"/>
        <w:ind w:firstLine="540"/>
        <w:jc w:val="both"/>
        <w:outlineLvl w:val="1"/>
        <w:rPr>
          <w:rFonts w:ascii="Times New Roman" w:eastAsia="Calibri" w:hAnsi="Times New Roman" w:cs="Times New Roman"/>
          <w:sz w:val="28"/>
          <w:szCs w:val="28"/>
        </w:rPr>
      </w:pPr>
      <w:proofErr w:type="gramStart"/>
      <w:r w:rsidRPr="00093965">
        <w:rPr>
          <w:rFonts w:ascii="Times New Roman" w:eastAsia="Calibri" w:hAnsi="Times New Roman" w:cs="Times New Roman"/>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15" w:history="1">
        <w:r w:rsidRPr="00093965">
          <w:rPr>
            <w:rFonts w:ascii="Times New Roman" w:eastAsia="Calibri" w:hAnsi="Times New Roman" w:cs="Times New Roman"/>
            <w:sz w:val="28"/>
            <w:szCs w:val="28"/>
          </w:rPr>
          <w:t>части 6 статьи</w:t>
        </w:r>
        <w:proofErr w:type="gramEnd"/>
        <w:r w:rsidRPr="00093965">
          <w:rPr>
            <w:rFonts w:ascii="Times New Roman" w:eastAsia="Calibri" w:hAnsi="Times New Roman" w:cs="Times New Roman"/>
            <w:sz w:val="28"/>
            <w:szCs w:val="28"/>
          </w:rPr>
          <w:t xml:space="preserve"> 7</w:t>
        </w:r>
      </w:hyperlink>
      <w:r w:rsidRPr="00093965">
        <w:rPr>
          <w:rFonts w:ascii="Times New Roman" w:eastAsia="Calibri" w:hAnsi="Times New Roman" w:cs="Times New Roman"/>
          <w:sz w:val="28"/>
          <w:szCs w:val="28"/>
        </w:rPr>
        <w:t xml:space="preserve"> Федерального закона </w:t>
      </w:r>
      <w:r w:rsidRPr="00093965">
        <w:rPr>
          <w:rFonts w:ascii="Times New Roman" w:eastAsia="Times New Roman" w:hAnsi="Times New Roman" w:cs="Times New Roman"/>
          <w:bCs/>
          <w:sz w:val="28"/>
          <w:szCs w:val="28"/>
        </w:rPr>
        <w:t>27 июля 2010 года № 210-ФЗ «Об организации предоставления государственных и муниципальных услуг».</w:t>
      </w:r>
    </w:p>
    <w:p w:rsidR="00B6556D" w:rsidRPr="00093965" w:rsidRDefault="00B6556D" w:rsidP="0009396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B6556D" w:rsidRPr="00093965" w:rsidRDefault="00B6556D" w:rsidP="00093965">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093965">
        <w:rPr>
          <w:rFonts w:ascii="Times New Roman" w:eastAsia="Times New Roman" w:hAnsi="Times New Roman" w:cs="Times New Roman"/>
          <w:b/>
          <w:bCs/>
          <w:sz w:val="28"/>
          <w:szCs w:val="28"/>
        </w:rPr>
        <w:t>Исчерпывающий перечень оснований для возврата заявителю заявления</w:t>
      </w:r>
    </w:p>
    <w:p w:rsidR="00B6556D" w:rsidRPr="00093965" w:rsidRDefault="00B6556D" w:rsidP="0009396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bookmarkStart w:id="1" w:name="Par86"/>
      <w:bookmarkEnd w:id="1"/>
      <w:r w:rsidRPr="00093965">
        <w:rPr>
          <w:rFonts w:ascii="Times New Roman" w:eastAsia="Times New Roman" w:hAnsi="Times New Roman" w:cs="Times New Roman"/>
          <w:bCs/>
          <w:sz w:val="28"/>
          <w:szCs w:val="28"/>
        </w:rPr>
        <w:t>14.Основаниями для возврата заявления являются:</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93965">
        <w:rPr>
          <w:rFonts w:ascii="Times New Roman" w:eastAsia="Times New Roman" w:hAnsi="Times New Roman" w:cs="Times New Roman"/>
          <w:bCs/>
          <w:sz w:val="28"/>
          <w:szCs w:val="28"/>
        </w:rPr>
        <w:t>несоответствие заявления требованиям, предусмотренным пунктом 12.1 регламента;</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93965">
        <w:rPr>
          <w:rFonts w:ascii="Times New Roman" w:eastAsia="Times New Roman" w:hAnsi="Times New Roman" w:cs="Times New Roman"/>
          <w:bCs/>
          <w:sz w:val="28"/>
          <w:szCs w:val="28"/>
        </w:rPr>
        <w:t xml:space="preserve">подача документов в орган, не являющийся уполномоченным на предоставление испрашиваемого земельного участка; </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93965">
        <w:rPr>
          <w:rFonts w:ascii="Times New Roman" w:eastAsia="Times New Roman" w:hAnsi="Times New Roman" w:cs="Times New Roman"/>
          <w:bCs/>
          <w:sz w:val="28"/>
          <w:szCs w:val="28"/>
        </w:rPr>
        <w:t>непредставление документов, предусмотренных пунктом 12.2 регламента.</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93965">
        <w:rPr>
          <w:rFonts w:ascii="Times New Roman" w:eastAsia="Times New Roman" w:hAnsi="Times New Roman" w:cs="Times New Roman"/>
          <w:bCs/>
          <w:sz w:val="28"/>
          <w:szCs w:val="28"/>
        </w:rPr>
        <w:t>Возврат заявления с указанием причин такого возврата осуществляется в течение 10 дней со дня поступления заявления.</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B6556D" w:rsidRPr="00093965" w:rsidRDefault="00B6556D" w:rsidP="00093965">
      <w:pPr>
        <w:autoSpaceDE w:val="0"/>
        <w:autoSpaceDN w:val="0"/>
        <w:adjustRightInd w:val="0"/>
        <w:spacing w:after="0" w:line="240" w:lineRule="auto"/>
        <w:ind w:firstLine="540"/>
        <w:jc w:val="center"/>
        <w:rPr>
          <w:rFonts w:ascii="Times New Roman" w:eastAsia="Times New Roman" w:hAnsi="Times New Roman" w:cs="Times New Roman"/>
          <w:b/>
          <w:bCs/>
          <w:sz w:val="28"/>
          <w:szCs w:val="28"/>
        </w:rPr>
      </w:pPr>
      <w:r w:rsidRPr="00093965">
        <w:rPr>
          <w:rFonts w:ascii="Times New Roman" w:eastAsia="Times New Roman" w:hAnsi="Times New Roman" w:cs="Times New Roman"/>
          <w:b/>
          <w:bCs/>
          <w:sz w:val="28"/>
          <w:szCs w:val="28"/>
        </w:rPr>
        <w:t>Исчерпывающий перечень оснований для отказа в предоставлении муниципальной услуги</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93965">
        <w:rPr>
          <w:rFonts w:ascii="Times New Roman" w:eastAsia="Times New Roman" w:hAnsi="Times New Roman" w:cs="Times New Roman"/>
          <w:bCs/>
          <w:sz w:val="28"/>
          <w:szCs w:val="28"/>
        </w:rPr>
        <w:t>15.</w:t>
      </w:r>
      <w:r w:rsidRPr="00093965">
        <w:rPr>
          <w:rFonts w:ascii="Times New Roman" w:eastAsia="Times New Roman" w:hAnsi="Times New Roman" w:cs="Times New Roman"/>
          <w:sz w:val="28"/>
          <w:szCs w:val="28"/>
        </w:rPr>
        <w:t>В предоставлении земельного участка без проведения торгов отказывается при наличии хотя бы одного из следующих оснований:</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093965">
        <w:rPr>
          <w:rFonts w:ascii="Times New Roman" w:eastAsia="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w:t>
      </w:r>
      <w:r w:rsidRPr="00093965">
        <w:rPr>
          <w:rFonts w:ascii="Times New Roman" w:eastAsia="Times New Roman" w:hAnsi="Times New Roman" w:cs="Times New Roman"/>
          <w:sz w:val="28"/>
          <w:szCs w:val="28"/>
        </w:rPr>
        <w:lastRenderedPageBreak/>
        <w:t xml:space="preserve">земельного участка обратился обладатель данных прав или подано заявление о предоставлении земельного участка для сельскохозяйственного, </w:t>
      </w:r>
      <w:proofErr w:type="spellStart"/>
      <w:r w:rsidRPr="00093965">
        <w:rPr>
          <w:rFonts w:ascii="Times New Roman" w:eastAsia="Times New Roman" w:hAnsi="Times New Roman" w:cs="Times New Roman"/>
          <w:sz w:val="28"/>
          <w:szCs w:val="28"/>
        </w:rPr>
        <w:t>охотохозяйственного</w:t>
      </w:r>
      <w:proofErr w:type="spellEnd"/>
      <w:r w:rsidRPr="00093965">
        <w:rPr>
          <w:rFonts w:ascii="Times New Roman" w:eastAsia="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Pr="00093965">
        <w:rPr>
          <w:rFonts w:ascii="Times New Roman" w:eastAsia="Times New Roman" w:hAnsi="Times New Roman" w:cs="Times New Roman"/>
          <w:sz w:val="28"/>
          <w:szCs w:val="28"/>
        </w:rPr>
        <w:t xml:space="preserve"> </w:t>
      </w:r>
      <w:proofErr w:type="gramStart"/>
      <w:r w:rsidRPr="00093965">
        <w:rPr>
          <w:rFonts w:ascii="Times New Roman" w:eastAsia="Times New Roman" w:hAnsi="Times New Roman" w:cs="Times New Roman"/>
          <w:sz w:val="28"/>
          <w:szCs w:val="28"/>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093965">
        <w:rPr>
          <w:rFonts w:ascii="Times New Roman" w:eastAsia="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093965">
        <w:rPr>
          <w:rFonts w:ascii="Times New Roman" w:eastAsia="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отнесенный Правительством Российской Федерации к видам объектов, размещение которых может осуществляться на землях</w:t>
      </w:r>
      <w:proofErr w:type="gramEnd"/>
      <w:r w:rsidRPr="00093965">
        <w:rPr>
          <w:rFonts w:ascii="Times New Roman" w:eastAsia="Times New Roman" w:hAnsi="Times New Roman" w:cs="Times New Roman"/>
          <w:sz w:val="28"/>
          <w:szCs w:val="28"/>
        </w:rPr>
        <w:t xml:space="preserve"> </w:t>
      </w:r>
      <w:proofErr w:type="gramStart"/>
      <w:r w:rsidRPr="00093965">
        <w:rPr>
          <w:rFonts w:ascii="Times New Roman" w:eastAsia="Times New Roman" w:hAnsi="Times New Roman" w:cs="Times New Roman"/>
          <w:sz w:val="28"/>
          <w:szCs w:val="28"/>
        </w:rPr>
        <w:t>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roofErr w:type="gramEnd"/>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093965">
        <w:rPr>
          <w:rFonts w:ascii="Times New Roman" w:eastAsia="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093965">
        <w:rPr>
          <w:rFonts w:ascii="Times New Roman" w:eastAsia="Times New Roman" w:hAnsi="Times New Roman" w:cs="Times New Roman"/>
          <w:sz w:val="28"/>
          <w:szCs w:val="28"/>
        </w:rPr>
        <w:t xml:space="preserve"> строительства;</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093965">
        <w:rPr>
          <w:rFonts w:ascii="Times New Roman" w:eastAsia="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w:t>
      </w:r>
      <w:r w:rsidRPr="00093965">
        <w:rPr>
          <w:rFonts w:ascii="Times New Roman" w:eastAsia="Times New Roman" w:hAnsi="Times New Roman" w:cs="Times New Roman"/>
          <w:sz w:val="28"/>
          <w:szCs w:val="28"/>
        </w:rPr>
        <w:lastRenderedPageBreak/>
        <w:t>(бессрочное)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093965">
        <w:rPr>
          <w:rFonts w:ascii="Times New Roman" w:eastAsia="Times New Roman" w:hAnsi="Times New Roman" w:cs="Times New Roman"/>
          <w:sz w:val="28"/>
          <w:szCs w:val="28"/>
        </w:rPr>
        <w:t xml:space="preserve"> целей резервирования;</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093965">
        <w:rPr>
          <w:rFonts w:ascii="Times New Roman" w:eastAsia="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093965">
        <w:rPr>
          <w:rFonts w:ascii="Times New Roman" w:eastAsia="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093965">
        <w:rPr>
          <w:rFonts w:ascii="Times New Roman" w:eastAsia="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093965">
        <w:rPr>
          <w:rFonts w:ascii="Times New Roman" w:eastAsia="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093965">
        <w:rPr>
          <w:rFonts w:ascii="Times New Roman" w:eastAsia="Times New Roman"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093965">
        <w:rPr>
          <w:rFonts w:ascii="Times New Roman" w:eastAsia="Times New Roman" w:hAnsi="Times New Roman" w:cs="Times New Roman"/>
          <w:sz w:val="28"/>
          <w:szCs w:val="28"/>
        </w:rPr>
        <w:t>извещение</w:t>
      </w:r>
      <w:proofErr w:type="gramEnd"/>
      <w:r w:rsidRPr="00093965">
        <w:rPr>
          <w:rFonts w:ascii="Times New Roman" w:eastAsia="Times New Roman" w:hAnsi="Times New Roman" w:cs="Times New Roman"/>
          <w:sz w:val="28"/>
          <w:szCs w:val="28"/>
        </w:rPr>
        <w:t xml:space="preserve"> о проведении которого размещено;</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в отношении земельного участка, указанного в заявлен</w:t>
      </w:r>
      <w:proofErr w:type="gramStart"/>
      <w:r w:rsidRPr="00093965">
        <w:rPr>
          <w:rFonts w:ascii="Times New Roman" w:eastAsia="Times New Roman" w:hAnsi="Times New Roman" w:cs="Times New Roman"/>
          <w:sz w:val="28"/>
          <w:szCs w:val="28"/>
        </w:rPr>
        <w:t>ии о е</w:t>
      </w:r>
      <w:proofErr w:type="gramEnd"/>
      <w:r w:rsidRPr="00093965">
        <w:rPr>
          <w:rFonts w:ascii="Times New Roman" w:eastAsia="Times New Roman" w:hAnsi="Times New Roman" w:cs="Times New Roman"/>
          <w:sz w:val="28"/>
          <w:szCs w:val="28"/>
        </w:rPr>
        <w:t>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заинтересованным лицом и уполномоченным органом не принято решение об отказе в проведении этого аукциона;</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в отношении земельного участка, указанного в заявлен</w:t>
      </w:r>
      <w:proofErr w:type="gramStart"/>
      <w:r w:rsidRPr="00093965">
        <w:rPr>
          <w:rFonts w:ascii="Times New Roman" w:eastAsia="Times New Roman" w:hAnsi="Times New Roman" w:cs="Times New Roman"/>
          <w:sz w:val="28"/>
          <w:szCs w:val="28"/>
        </w:rPr>
        <w:t>ии о е</w:t>
      </w:r>
      <w:proofErr w:type="gramEnd"/>
      <w:r w:rsidRPr="00093965">
        <w:rPr>
          <w:rFonts w:ascii="Times New Roman" w:eastAsia="Times New Roman" w:hAnsi="Times New Roman" w:cs="Times New Roman"/>
          <w:sz w:val="28"/>
          <w:szCs w:val="28"/>
        </w:rPr>
        <w:t xml:space="preserve">го предоставлении, опубликовано и размещено извещение о предоставлении земельного участка для индивидуального жилищного строительства, ведения </w:t>
      </w:r>
      <w:r w:rsidRPr="00093965">
        <w:rPr>
          <w:rFonts w:ascii="Times New Roman" w:eastAsia="Times New Roman" w:hAnsi="Times New Roman" w:cs="Times New Roman"/>
          <w:sz w:val="28"/>
          <w:szCs w:val="28"/>
        </w:rPr>
        <w:lastRenderedPageBreak/>
        <w:t>личного подсобного хозяйства, садоводства, дачного хозяйства или осуществления крестьянским (фермерским) хозяйством его деятельности;</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093965">
        <w:rPr>
          <w:rFonts w:ascii="Times New Roman" w:eastAsia="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093965">
          <w:rPr>
            <w:rFonts w:ascii="Times New Roman" w:eastAsia="Times New Roman" w:hAnsi="Times New Roman" w:cs="Times New Roman"/>
            <w:sz w:val="28"/>
            <w:szCs w:val="28"/>
          </w:rPr>
          <w:t>подпунктом 10 пункта 2 статьи 39.10</w:t>
        </w:r>
      </w:hyperlink>
      <w:r w:rsidRPr="00093965">
        <w:rPr>
          <w:rFonts w:ascii="Times New Roman" w:eastAsia="Times New Roman" w:hAnsi="Times New Roman" w:cs="Times New Roman"/>
          <w:sz w:val="28"/>
          <w:szCs w:val="28"/>
        </w:rPr>
        <w:t xml:space="preserve"> Земельного кодекса Российской Федерации;</w:t>
      </w:r>
      <w:proofErr w:type="gramEnd"/>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предоставление земельного участка на заявленном виде прав не допускается;</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в отношении земельного участка, указанного в заявлен</w:t>
      </w:r>
      <w:proofErr w:type="gramStart"/>
      <w:r w:rsidRPr="00093965">
        <w:rPr>
          <w:rFonts w:ascii="Times New Roman" w:eastAsia="Times New Roman" w:hAnsi="Times New Roman" w:cs="Times New Roman"/>
          <w:sz w:val="28"/>
          <w:szCs w:val="28"/>
        </w:rPr>
        <w:t>ии о е</w:t>
      </w:r>
      <w:proofErr w:type="gramEnd"/>
      <w:r w:rsidRPr="00093965">
        <w:rPr>
          <w:rFonts w:ascii="Times New Roman" w:eastAsia="Times New Roman" w:hAnsi="Times New Roman" w:cs="Times New Roman"/>
          <w:sz w:val="28"/>
          <w:szCs w:val="28"/>
        </w:rPr>
        <w:t>го предоставлении, не установлен вид разрешенного использования;</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в отношении земельного участка, указанного в заявлен</w:t>
      </w:r>
      <w:proofErr w:type="gramStart"/>
      <w:r w:rsidRPr="00093965">
        <w:rPr>
          <w:rFonts w:ascii="Times New Roman" w:eastAsia="Times New Roman" w:hAnsi="Times New Roman" w:cs="Times New Roman"/>
          <w:sz w:val="28"/>
          <w:szCs w:val="28"/>
        </w:rPr>
        <w:t>ии о е</w:t>
      </w:r>
      <w:proofErr w:type="gramEnd"/>
      <w:r w:rsidRPr="00093965">
        <w:rPr>
          <w:rFonts w:ascii="Times New Roman" w:eastAsia="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093965">
        <w:rPr>
          <w:rFonts w:ascii="Times New Roman" w:eastAsia="Times New Roman" w:hAnsi="Times New Roman" w:cs="Times New Roman"/>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w:t>
      </w:r>
      <w:r w:rsidRPr="00093965">
        <w:rPr>
          <w:rFonts w:ascii="Times New Roman" w:eastAsia="Times New Roman" w:hAnsi="Times New Roman" w:cs="Times New Roman"/>
          <w:sz w:val="28"/>
          <w:szCs w:val="28"/>
        </w:rPr>
        <w:lastRenderedPageBreak/>
        <w:t>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093965">
        <w:rPr>
          <w:rFonts w:ascii="Times New Roman" w:eastAsia="Times New Roman" w:hAnsi="Times New Roman" w:cs="Times New Roman"/>
          <w:sz w:val="28"/>
          <w:szCs w:val="28"/>
        </w:rPr>
        <w:t xml:space="preserve"> или реконструкции;</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границы земельного участка, указанного в заявлен</w:t>
      </w:r>
      <w:proofErr w:type="gramStart"/>
      <w:r w:rsidRPr="00093965">
        <w:rPr>
          <w:rFonts w:ascii="Times New Roman" w:eastAsia="Times New Roman" w:hAnsi="Times New Roman" w:cs="Times New Roman"/>
          <w:sz w:val="28"/>
          <w:szCs w:val="28"/>
        </w:rPr>
        <w:t>ии о е</w:t>
      </w:r>
      <w:proofErr w:type="gramEnd"/>
      <w:r w:rsidRPr="00093965">
        <w:rPr>
          <w:rFonts w:ascii="Times New Roman" w:eastAsia="Times New Roman" w:hAnsi="Times New Roman" w:cs="Times New Roman"/>
          <w:sz w:val="28"/>
          <w:szCs w:val="28"/>
        </w:rPr>
        <w:t xml:space="preserve">го предоставлении, подлежат уточнению в соответствии с Федеральным </w:t>
      </w:r>
      <w:hyperlink r:id="rId17" w:history="1">
        <w:r w:rsidRPr="00093965">
          <w:rPr>
            <w:rFonts w:ascii="Times New Roman" w:eastAsia="Times New Roman" w:hAnsi="Times New Roman" w:cs="Times New Roman"/>
            <w:sz w:val="28"/>
            <w:szCs w:val="28"/>
          </w:rPr>
          <w:t>законом</w:t>
        </w:r>
      </w:hyperlink>
      <w:r w:rsidRPr="00093965">
        <w:rPr>
          <w:rFonts w:ascii="Times New Roman" w:eastAsia="Times New Roman" w:hAnsi="Times New Roman" w:cs="Times New Roman"/>
          <w:sz w:val="28"/>
          <w:szCs w:val="28"/>
        </w:rPr>
        <w:t xml:space="preserve"> от 24 июля 1997 г. № 221-ФЗ «О государственном кадастре недвижимости»;</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093965">
        <w:rPr>
          <w:rFonts w:ascii="Times New Roman" w:eastAsia="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6556D" w:rsidRPr="00093965" w:rsidRDefault="00B6556D" w:rsidP="00093965">
      <w:pPr>
        <w:autoSpaceDE w:val="0"/>
        <w:autoSpaceDN w:val="0"/>
        <w:adjustRightInd w:val="0"/>
        <w:spacing w:after="0" w:line="240" w:lineRule="auto"/>
        <w:ind w:firstLine="709"/>
        <w:jc w:val="center"/>
        <w:rPr>
          <w:rFonts w:ascii="Times New Roman" w:eastAsia="Calibri" w:hAnsi="Times New Roman" w:cs="Times New Roman"/>
          <w:b/>
          <w:bCs/>
          <w:iCs/>
          <w:sz w:val="28"/>
          <w:szCs w:val="28"/>
          <w:lang w:eastAsia="en-US"/>
        </w:rPr>
      </w:pPr>
      <w:r w:rsidRPr="00093965">
        <w:rPr>
          <w:rFonts w:ascii="Times New Roman" w:eastAsia="Calibri" w:hAnsi="Times New Roman" w:cs="Times New Roman"/>
          <w:b/>
          <w:bCs/>
          <w:iCs/>
          <w:sz w:val="28"/>
          <w:szCs w:val="28"/>
          <w:lang w:eastAsia="en-US"/>
        </w:rPr>
        <w:t>Порядок, размер и основания взимания платы за предоставление муниципальной услуги</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93965">
        <w:rPr>
          <w:rFonts w:ascii="Times New Roman" w:eastAsia="Times New Roman" w:hAnsi="Times New Roman" w:cs="Times New Roman"/>
          <w:bCs/>
          <w:sz w:val="28"/>
          <w:szCs w:val="28"/>
        </w:rPr>
        <w:t>16.Муниципальная услуга предоставляется безвозмездно.</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B6556D" w:rsidRPr="00093965" w:rsidRDefault="00B6556D" w:rsidP="00093965">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093965">
        <w:rPr>
          <w:rFonts w:ascii="Times New Roman" w:eastAsia="Calibri" w:hAnsi="Times New Roman" w:cs="Times New Roman"/>
          <w:b/>
          <w:sz w:val="28"/>
          <w:szCs w:val="28"/>
          <w:lang w:eastAsia="en-US"/>
        </w:rPr>
        <w:t>Максимальное время ожидания в очереди при подаче запроса для предоставления муниципальной услуги</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93965">
        <w:rPr>
          <w:rFonts w:ascii="Times New Roman" w:eastAsia="Times New Roman" w:hAnsi="Times New Roman" w:cs="Times New Roman"/>
          <w:bCs/>
          <w:sz w:val="28"/>
          <w:szCs w:val="28"/>
        </w:rPr>
        <w:t>17.Максимальный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6556D" w:rsidRPr="00093965" w:rsidRDefault="00B6556D" w:rsidP="0009396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93965">
        <w:rPr>
          <w:rFonts w:ascii="Times New Roman" w:eastAsia="Times New Roman" w:hAnsi="Times New Roman" w:cs="Times New Roman"/>
          <w:bCs/>
          <w:sz w:val="28"/>
          <w:szCs w:val="28"/>
        </w:rPr>
        <w:t>18.</w:t>
      </w:r>
      <w:r w:rsidRPr="00093965">
        <w:rPr>
          <w:rFonts w:ascii="Times New Roman" w:eastAsia="Calibri" w:hAnsi="Times New Roman" w:cs="Times New Roman"/>
          <w:sz w:val="28"/>
          <w:szCs w:val="28"/>
          <w:lang w:eastAsia="en-US"/>
        </w:rPr>
        <w:t xml:space="preserve"> Максимальное время приема заявления и документов на предоставление муниципальной услуги не должно превышать 15 минут.</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B6556D" w:rsidRPr="00093965" w:rsidRDefault="00B6556D" w:rsidP="00093965">
      <w:pPr>
        <w:autoSpaceDE w:val="0"/>
        <w:autoSpaceDN w:val="0"/>
        <w:adjustRightInd w:val="0"/>
        <w:spacing w:after="0" w:line="240" w:lineRule="auto"/>
        <w:ind w:firstLine="709"/>
        <w:jc w:val="center"/>
        <w:rPr>
          <w:rFonts w:ascii="Times New Roman" w:eastAsia="Times New Roman" w:hAnsi="Times New Roman" w:cs="Times New Roman"/>
          <w:b/>
          <w:bCs/>
          <w:iCs/>
          <w:sz w:val="28"/>
          <w:szCs w:val="28"/>
        </w:rPr>
      </w:pPr>
      <w:r w:rsidRPr="00093965">
        <w:rPr>
          <w:rFonts w:ascii="Times New Roman" w:eastAsia="Times New Roman" w:hAnsi="Times New Roman" w:cs="Times New Roman"/>
          <w:b/>
          <w:bCs/>
          <w:iCs/>
          <w:sz w:val="28"/>
          <w:szCs w:val="28"/>
        </w:rPr>
        <w:t>Требования к помещениям, в которых предоставляется муниципальная услуга</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B6556D" w:rsidRPr="00093965" w:rsidRDefault="00B6556D" w:rsidP="00093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19.Требования к размещению и оформлению помещения Отдела, предоставляющего муниципальную услугу:</w:t>
      </w:r>
    </w:p>
    <w:p w:rsidR="00B6556D" w:rsidRPr="00093965" w:rsidRDefault="00B6556D" w:rsidP="0009396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93965">
        <w:rPr>
          <w:rFonts w:ascii="Times New Roman" w:eastAsia="Calibri" w:hAnsi="Times New Roman" w:cs="Times New Roman"/>
          <w:sz w:val="28"/>
          <w:szCs w:val="28"/>
          <w:lang w:eastAsia="en-US"/>
        </w:rPr>
        <w:t>прием заявителей осуществляется в специально выделенных для этих целей помещениях (присутственных местах);</w:t>
      </w:r>
    </w:p>
    <w:p w:rsidR="00B6556D" w:rsidRPr="00093965" w:rsidRDefault="00B6556D" w:rsidP="0009396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93965">
        <w:rPr>
          <w:rFonts w:ascii="Times New Roman" w:eastAsia="Calibri" w:hAnsi="Times New Roman" w:cs="Times New Roman"/>
          <w:sz w:val="28"/>
          <w:szCs w:val="28"/>
          <w:lang w:eastAsia="en-US"/>
        </w:rPr>
        <w:t>присутственные места включают места для ожидания, информирования и приема заявителей;</w:t>
      </w:r>
    </w:p>
    <w:p w:rsidR="00B6556D" w:rsidRPr="00093965" w:rsidRDefault="00B6556D" w:rsidP="0009396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93965">
        <w:rPr>
          <w:rFonts w:ascii="Times New Roman" w:eastAsia="Calibri" w:hAnsi="Times New Roman" w:cs="Times New Roman"/>
          <w:sz w:val="28"/>
          <w:szCs w:val="28"/>
          <w:lang w:eastAsia="en-US"/>
        </w:rPr>
        <w:t>в присутственных местах размещаются стенды с информацией для заявителей;</w:t>
      </w:r>
    </w:p>
    <w:p w:rsidR="00B6556D" w:rsidRPr="00093965" w:rsidRDefault="00B6556D" w:rsidP="0009396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93965">
        <w:rPr>
          <w:rFonts w:ascii="Times New Roman" w:eastAsia="Calibri" w:hAnsi="Times New Roman" w:cs="Times New Roman"/>
          <w:sz w:val="28"/>
          <w:szCs w:val="28"/>
          <w:lang w:eastAsia="en-US"/>
        </w:rPr>
        <w:t xml:space="preserve">помещения Отдела должны соответствовать </w:t>
      </w:r>
      <w:proofErr w:type="spellStart"/>
      <w:r w:rsidRPr="00093965">
        <w:rPr>
          <w:rFonts w:ascii="Times New Roman" w:eastAsia="Calibri" w:hAnsi="Times New Roman" w:cs="Times New Roman"/>
          <w:sz w:val="28"/>
          <w:szCs w:val="28"/>
          <w:lang w:eastAsia="en-US"/>
        </w:rPr>
        <w:t>санитарно-эпидемиологи-ческим</w:t>
      </w:r>
      <w:proofErr w:type="spellEnd"/>
      <w:r w:rsidRPr="00093965">
        <w:rPr>
          <w:rFonts w:ascii="Times New Roman" w:eastAsia="Calibri" w:hAnsi="Times New Roman" w:cs="Times New Roman"/>
          <w:sz w:val="28"/>
          <w:szCs w:val="28"/>
          <w:lang w:eastAsia="en-US"/>
        </w:rPr>
        <w:t xml:space="preserve"> правилам и нормативам;</w:t>
      </w:r>
    </w:p>
    <w:p w:rsidR="00B6556D" w:rsidRPr="00093965" w:rsidRDefault="00B6556D" w:rsidP="0009396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93965">
        <w:rPr>
          <w:rFonts w:ascii="Times New Roman" w:eastAsia="Calibri" w:hAnsi="Times New Roman" w:cs="Times New Roman"/>
          <w:sz w:val="28"/>
          <w:szCs w:val="28"/>
          <w:lang w:eastAsia="en-US"/>
        </w:rPr>
        <w:t>присутственные места оборудуются системой кондиционирования воздуха либо вентилирования;</w:t>
      </w:r>
    </w:p>
    <w:p w:rsidR="00B6556D" w:rsidRPr="00093965" w:rsidRDefault="00B6556D" w:rsidP="0009396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93965">
        <w:rPr>
          <w:rFonts w:ascii="Times New Roman" w:eastAsia="Calibri" w:hAnsi="Times New Roman" w:cs="Times New Roman"/>
          <w:sz w:val="28"/>
          <w:szCs w:val="28"/>
          <w:lang w:eastAsia="en-US"/>
        </w:rPr>
        <w:lastRenderedPageBreak/>
        <w:t>наличие доступных мест общего пользования (туалетов).</w:t>
      </w:r>
    </w:p>
    <w:p w:rsidR="00B6556D" w:rsidRPr="00093965" w:rsidRDefault="00B6556D" w:rsidP="0009396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93965">
        <w:rPr>
          <w:rFonts w:ascii="Times New Roman" w:eastAsia="Calibri" w:hAnsi="Times New Roman" w:cs="Times New Roman"/>
          <w:sz w:val="28"/>
          <w:szCs w:val="28"/>
          <w:lang w:eastAsia="en-US"/>
        </w:rPr>
        <w:t>20.Требования к местам для ожидания.</w:t>
      </w:r>
    </w:p>
    <w:p w:rsidR="00B6556D" w:rsidRPr="00093965" w:rsidRDefault="00B6556D" w:rsidP="0009396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Места ожидания приема у специалиста Отдела должны быть оборудованы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w:t>
      </w:r>
    </w:p>
    <w:p w:rsidR="00B6556D" w:rsidRPr="00093965" w:rsidRDefault="00B6556D" w:rsidP="0009396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93965">
        <w:rPr>
          <w:rFonts w:ascii="Times New Roman" w:eastAsia="Calibri" w:hAnsi="Times New Roman" w:cs="Times New Roman"/>
          <w:sz w:val="28"/>
          <w:szCs w:val="28"/>
          <w:lang w:eastAsia="en-US"/>
        </w:rPr>
        <w:t>Место ожидания должно находиться в холле или ином специально приспособленном помещении.</w:t>
      </w:r>
    </w:p>
    <w:p w:rsidR="00B6556D" w:rsidRPr="00093965" w:rsidRDefault="00B6556D" w:rsidP="0009396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93965">
        <w:rPr>
          <w:rFonts w:ascii="Times New Roman" w:eastAsia="Calibri" w:hAnsi="Times New Roman" w:cs="Times New Roman"/>
          <w:sz w:val="28"/>
          <w:szCs w:val="28"/>
          <w:lang w:eastAsia="en-US"/>
        </w:rPr>
        <w:t>21.Требования к оформлению входа в здание.</w:t>
      </w:r>
    </w:p>
    <w:p w:rsidR="00B6556D" w:rsidRPr="00093965" w:rsidRDefault="00B6556D" w:rsidP="0009396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93965">
        <w:rPr>
          <w:rFonts w:ascii="Times New Roman" w:eastAsia="Calibri" w:hAnsi="Times New Roman" w:cs="Times New Roman"/>
          <w:sz w:val="28"/>
          <w:szCs w:val="28"/>
          <w:lang w:eastAsia="en-US"/>
        </w:rPr>
        <w:t>Центральный вход в здание администрации должен быть оборудован вывеской, содержащей следующую информацию:</w:t>
      </w:r>
    </w:p>
    <w:p w:rsidR="00B6556D" w:rsidRPr="00093965" w:rsidRDefault="00B6556D" w:rsidP="0009396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93965">
        <w:rPr>
          <w:rFonts w:ascii="Times New Roman" w:eastAsia="Calibri" w:hAnsi="Times New Roman" w:cs="Times New Roman"/>
          <w:sz w:val="28"/>
          <w:szCs w:val="28"/>
          <w:lang w:eastAsia="en-US"/>
        </w:rPr>
        <w:t>наименование;</w:t>
      </w:r>
    </w:p>
    <w:p w:rsidR="00B6556D" w:rsidRPr="00093965" w:rsidRDefault="00B6556D" w:rsidP="0009396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93965">
        <w:rPr>
          <w:rFonts w:ascii="Times New Roman" w:eastAsia="Calibri" w:hAnsi="Times New Roman" w:cs="Times New Roman"/>
          <w:sz w:val="28"/>
          <w:szCs w:val="28"/>
          <w:lang w:eastAsia="en-US"/>
        </w:rPr>
        <w:t>место нахождения;</w:t>
      </w:r>
    </w:p>
    <w:p w:rsidR="00B6556D" w:rsidRPr="00093965" w:rsidRDefault="00B6556D" w:rsidP="0009396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93965">
        <w:rPr>
          <w:rFonts w:ascii="Times New Roman" w:eastAsia="Calibri" w:hAnsi="Times New Roman" w:cs="Times New Roman"/>
          <w:sz w:val="28"/>
          <w:szCs w:val="28"/>
          <w:lang w:eastAsia="en-US"/>
        </w:rPr>
        <w:t>режим работы;</w:t>
      </w:r>
    </w:p>
    <w:p w:rsidR="00B6556D" w:rsidRPr="00093965" w:rsidRDefault="00B6556D" w:rsidP="0009396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93965">
        <w:rPr>
          <w:rFonts w:ascii="Times New Roman" w:eastAsia="Calibri" w:hAnsi="Times New Roman" w:cs="Times New Roman"/>
          <w:sz w:val="28"/>
          <w:szCs w:val="28"/>
          <w:lang w:eastAsia="en-US"/>
        </w:rPr>
        <w:t>телефонный номер для справок.</w:t>
      </w:r>
    </w:p>
    <w:p w:rsidR="00B6556D" w:rsidRPr="00093965" w:rsidRDefault="00B6556D" w:rsidP="0009396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93965">
        <w:rPr>
          <w:rFonts w:ascii="Times New Roman" w:eastAsia="Calibri" w:hAnsi="Times New Roman" w:cs="Times New Roman"/>
          <w:sz w:val="28"/>
          <w:szCs w:val="28"/>
          <w:lang w:eastAsia="en-US"/>
        </w:rPr>
        <w:t>22.Требования к местам для информирования, получения информации и заполнения необходимых документов.</w:t>
      </w:r>
    </w:p>
    <w:p w:rsidR="00B6556D" w:rsidRPr="00093965" w:rsidRDefault="00B6556D" w:rsidP="0009396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93965">
        <w:rPr>
          <w:rFonts w:ascii="Times New Roman" w:eastAsia="Calibri" w:hAnsi="Times New Roman" w:cs="Times New Roman"/>
          <w:sz w:val="28"/>
          <w:szCs w:val="28"/>
          <w:lang w:eastAsia="en-US"/>
        </w:rPr>
        <w:t>Места информирования, предназначенные для ознакомления заявителей с информационными материалами, оборудуются:</w:t>
      </w:r>
    </w:p>
    <w:p w:rsidR="00B6556D" w:rsidRPr="00093965" w:rsidRDefault="00B6556D" w:rsidP="0009396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93965">
        <w:rPr>
          <w:rFonts w:ascii="Times New Roman" w:eastAsia="Calibri" w:hAnsi="Times New Roman" w:cs="Times New Roman"/>
          <w:sz w:val="28"/>
          <w:szCs w:val="28"/>
          <w:lang w:eastAsia="en-US"/>
        </w:rPr>
        <w:t>визуальной, текстовой информацией, размещаемой на информационных стендах;</w:t>
      </w:r>
    </w:p>
    <w:p w:rsidR="00B6556D" w:rsidRPr="00093965" w:rsidRDefault="00B6556D" w:rsidP="0009396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93965">
        <w:rPr>
          <w:rFonts w:ascii="Times New Roman" w:eastAsia="Calibri" w:hAnsi="Times New Roman" w:cs="Times New Roman"/>
          <w:sz w:val="28"/>
          <w:szCs w:val="28"/>
          <w:lang w:eastAsia="en-US"/>
        </w:rPr>
        <w:t>стульями и столами (стойками) для возможности оформления документов.</w:t>
      </w:r>
    </w:p>
    <w:p w:rsidR="00B6556D" w:rsidRPr="00093965" w:rsidRDefault="00B6556D" w:rsidP="0009396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93965">
        <w:rPr>
          <w:rFonts w:ascii="Times New Roman" w:eastAsia="Calibri" w:hAnsi="Times New Roman" w:cs="Times New Roman"/>
          <w:sz w:val="28"/>
          <w:szCs w:val="28"/>
          <w:lang w:eastAsia="en-US"/>
        </w:rPr>
        <w:t>Информационные стенды, столы (стойки) размещаются в местах, обеспечивающих свободный доступ к ним.</w:t>
      </w:r>
    </w:p>
    <w:p w:rsidR="00B6556D" w:rsidRPr="00093965" w:rsidRDefault="00B6556D" w:rsidP="0009396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93965">
        <w:rPr>
          <w:rFonts w:ascii="Times New Roman" w:eastAsia="Calibri" w:hAnsi="Times New Roman" w:cs="Times New Roman"/>
          <w:sz w:val="28"/>
          <w:szCs w:val="28"/>
          <w:lang w:eastAsia="en-US"/>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B6556D" w:rsidRPr="00093965" w:rsidRDefault="00B6556D" w:rsidP="0009396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93965">
        <w:rPr>
          <w:rFonts w:ascii="Times New Roman" w:eastAsia="Calibri" w:hAnsi="Times New Roman" w:cs="Times New Roman"/>
          <w:sz w:val="28"/>
          <w:szCs w:val="28"/>
          <w:lang w:eastAsia="en-US"/>
        </w:rPr>
        <w:t>23.Требования к местам приема заявителей.</w:t>
      </w:r>
    </w:p>
    <w:p w:rsidR="00B6556D" w:rsidRPr="00093965" w:rsidRDefault="00B6556D" w:rsidP="0009396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93965">
        <w:rPr>
          <w:rFonts w:ascii="Times New Roman" w:eastAsia="Calibri" w:hAnsi="Times New Roman" w:cs="Times New Roman"/>
          <w:sz w:val="28"/>
          <w:szCs w:val="28"/>
          <w:lang w:eastAsia="en-US"/>
        </w:rPr>
        <w:t>В Отделе выделяются места для приема заявителей.</w:t>
      </w:r>
    </w:p>
    <w:p w:rsidR="00B6556D" w:rsidRPr="00093965" w:rsidRDefault="00B6556D" w:rsidP="0009396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93965">
        <w:rPr>
          <w:rFonts w:ascii="Times New Roman" w:eastAsia="Calibri" w:hAnsi="Times New Roman" w:cs="Times New Roman"/>
          <w:sz w:val="28"/>
          <w:szCs w:val="28"/>
          <w:lang w:eastAsia="en-US"/>
        </w:rPr>
        <w:t>Кабинет специалиста должен быть оборудован вывесками с указанием:</w:t>
      </w:r>
    </w:p>
    <w:p w:rsidR="00B6556D" w:rsidRPr="00093965" w:rsidRDefault="00B6556D" w:rsidP="0009396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93965">
        <w:rPr>
          <w:rFonts w:ascii="Times New Roman" w:eastAsia="Calibri" w:hAnsi="Times New Roman" w:cs="Times New Roman"/>
          <w:sz w:val="28"/>
          <w:szCs w:val="28"/>
          <w:lang w:eastAsia="en-US"/>
        </w:rPr>
        <w:t>номера кабинета;</w:t>
      </w:r>
    </w:p>
    <w:p w:rsidR="00B6556D" w:rsidRPr="00093965" w:rsidRDefault="00B6556D" w:rsidP="0009396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93965">
        <w:rPr>
          <w:rFonts w:ascii="Times New Roman" w:eastAsia="Calibri" w:hAnsi="Times New Roman" w:cs="Times New Roman"/>
          <w:sz w:val="28"/>
          <w:szCs w:val="28"/>
          <w:lang w:eastAsia="en-US"/>
        </w:rPr>
        <w:t>фамилии, имени, отчества и должности специалиста, осуществляющего прием.</w:t>
      </w:r>
    </w:p>
    <w:p w:rsidR="00B6556D" w:rsidRPr="00093965" w:rsidRDefault="00B6556D" w:rsidP="0009396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93965">
        <w:rPr>
          <w:rFonts w:ascii="Times New Roman" w:eastAsia="Calibri" w:hAnsi="Times New Roman" w:cs="Times New Roman"/>
          <w:sz w:val="28"/>
          <w:szCs w:val="28"/>
          <w:lang w:eastAsia="en-US"/>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6556D" w:rsidRPr="00093965" w:rsidRDefault="00B6556D" w:rsidP="0009396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93965">
        <w:rPr>
          <w:rFonts w:ascii="Times New Roman" w:eastAsia="Calibri" w:hAnsi="Times New Roman" w:cs="Times New Roman"/>
          <w:sz w:val="28"/>
          <w:szCs w:val="28"/>
          <w:lang w:eastAsia="en-US"/>
        </w:rPr>
        <w:t>Места для приема заявителей оборудуются стульями и столами для возможности оформления документов.</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23.1.Доступность инвалидов в помещения, в которых предоставляется муниципальная услуга, зал ожидания, места для заполнения запросов о предоставлении муниципальной услуги, к информационным стендам с образцами их заполнения и перечнем документов, необходимых для предоставления муниципальной услуги, обеспечивается в соответствии с законодательством Российской Федерации о социальной защите инвалидов.</w:t>
      </w:r>
    </w:p>
    <w:p w:rsidR="00B6556D" w:rsidRPr="00093965" w:rsidRDefault="00B6556D" w:rsidP="00093965">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093965">
        <w:rPr>
          <w:rFonts w:ascii="Times New Roman" w:eastAsia="Calibri" w:hAnsi="Times New Roman" w:cs="Times New Roman"/>
          <w:b/>
          <w:sz w:val="28"/>
          <w:szCs w:val="28"/>
          <w:lang w:eastAsia="en-US"/>
        </w:rPr>
        <w:lastRenderedPageBreak/>
        <w:t xml:space="preserve">Срок регистрации запроса заявителя о предоставлении </w:t>
      </w:r>
    </w:p>
    <w:p w:rsidR="00B6556D" w:rsidRPr="00093965" w:rsidRDefault="00B6556D" w:rsidP="00093965">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093965">
        <w:rPr>
          <w:rFonts w:ascii="Times New Roman" w:eastAsia="Calibri" w:hAnsi="Times New Roman" w:cs="Times New Roman"/>
          <w:b/>
          <w:sz w:val="28"/>
          <w:szCs w:val="28"/>
          <w:lang w:eastAsia="en-US"/>
        </w:rPr>
        <w:t>муниципальной услуги</w:t>
      </w:r>
    </w:p>
    <w:p w:rsidR="00B6556D" w:rsidRPr="00093965" w:rsidRDefault="00B6556D" w:rsidP="00093965">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B6556D" w:rsidRPr="00093965" w:rsidRDefault="00B6556D" w:rsidP="0009396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93965">
        <w:rPr>
          <w:rFonts w:ascii="Times New Roman" w:eastAsia="Calibri" w:hAnsi="Times New Roman" w:cs="Times New Roman"/>
          <w:sz w:val="28"/>
          <w:szCs w:val="28"/>
          <w:lang w:eastAsia="en-US"/>
        </w:rPr>
        <w:t>24.Регистрация поступивших запросов на предоставление муниципальной услуги не должна превышать одного дня.</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93965">
        <w:rPr>
          <w:rFonts w:ascii="Times New Roman" w:eastAsia="Times New Roman" w:hAnsi="Times New Roman" w:cs="Times New Roman"/>
          <w:bCs/>
          <w:sz w:val="28"/>
          <w:szCs w:val="28"/>
        </w:rPr>
        <w:tab/>
        <w:t>При личном обращении не более 15 минут.</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B6556D" w:rsidRPr="00093965" w:rsidRDefault="00B6556D" w:rsidP="00093965">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093965">
        <w:rPr>
          <w:rFonts w:ascii="Times New Roman" w:eastAsia="Times New Roman" w:hAnsi="Times New Roman" w:cs="Times New Roman"/>
          <w:b/>
          <w:sz w:val="28"/>
          <w:szCs w:val="28"/>
        </w:rPr>
        <w:t>Показатели доступности и качества муниципальной услуги</w:t>
      </w:r>
    </w:p>
    <w:p w:rsidR="00B6556D" w:rsidRPr="00093965" w:rsidRDefault="00B6556D" w:rsidP="00093965">
      <w:pPr>
        <w:widowControl w:val="0"/>
        <w:spacing w:after="0" w:line="240" w:lineRule="auto"/>
        <w:ind w:firstLine="709"/>
        <w:jc w:val="center"/>
        <w:rPr>
          <w:rFonts w:ascii="Times New Roman" w:eastAsia="Calibri" w:hAnsi="Times New Roman" w:cs="Times New Roman"/>
          <w:b/>
          <w:sz w:val="28"/>
          <w:szCs w:val="28"/>
          <w:lang w:eastAsia="en-US"/>
        </w:rPr>
      </w:pPr>
    </w:p>
    <w:p w:rsidR="00B6556D" w:rsidRPr="00093965" w:rsidRDefault="00B6556D" w:rsidP="00093965">
      <w:pPr>
        <w:spacing w:after="0" w:line="240" w:lineRule="auto"/>
        <w:ind w:firstLine="709"/>
        <w:jc w:val="both"/>
        <w:outlineLvl w:val="0"/>
        <w:rPr>
          <w:rFonts w:ascii="Times New Roman" w:eastAsia="Times New Roman" w:hAnsi="Times New Roman" w:cs="Times New Roman"/>
          <w:sz w:val="28"/>
          <w:szCs w:val="28"/>
        </w:rPr>
      </w:pPr>
      <w:bookmarkStart w:id="2" w:name="sub_10213"/>
      <w:r w:rsidRPr="00093965">
        <w:rPr>
          <w:rFonts w:ascii="Times New Roman" w:eastAsia="Calibri" w:hAnsi="Times New Roman" w:cs="Times New Roman"/>
          <w:sz w:val="28"/>
          <w:szCs w:val="28"/>
          <w:lang w:eastAsia="en-US"/>
        </w:rPr>
        <w:t>25.</w:t>
      </w:r>
      <w:bookmarkEnd w:id="2"/>
      <w:r w:rsidRPr="00093965">
        <w:rPr>
          <w:rFonts w:ascii="Times New Roman" w:eastAsia="Times New Roman" w:hAnsi="Times New Roman" w:cs="Times New Roman"/>
          <w:sz w:val="28"/>
          <w:szCs w:val="28"/>
        </w:rPr>
        <w:t>Показателями оценки доступности муниципальной услуги являются:</w:t>
      </w:r>
    </w:p>
    <w:p w:rsidR="00B6556D" w:rsidRPr="00093965" w:rsidRDefault="00B6556D" w:rsidP="00093965">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1) транспортная доступность к местам предоставления муниципальной услуги;</w:t>
      </w:r>
    </w:p>
    <w:p w:rsidR="00B6556D" w:rsidRPr="00093965" w:rsidRDefault="00B6556D" w:rsidP="00093965">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B6556D" w:rsidRPr="00093965" w:rsidRDefault="00B6556D" w:rsidP="00093965">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3) обеспечение возможности направления запроса в уполномоченные органы по электронной почте;</w:t>
      </w:r>
    </w:p>
    <w:p w:rsidR="00B6556D" w:rsidRPr="00093965" w:rsidRDefault="00B6556D" w:rsidP="00093965">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4) размещение информации о порядке предоставления муниципальной услуги в едином портале государственных и муниципальных услуг, на официальном Интернет-сайте администрации;</w:t>
      </w:r>
    </w:p>
    <w:p w:rsidR="00B6556D" w:rsidRPr="00093965" w:rsidRDefault="00B6556D" w:rsidP="00093965">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5) обеспечение предоставления муниципальной услуги с использованием возможностей портала государственных и муниципальных услуг Саратовской области;</w:t>
      </w:r>
    </w:p>
    <w:p w:rsidR="00B6556D" w:rsidRPr="00093965" w:rsidRDefault="00B6556D" w:rsidP="00093965">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6) возможность получения муниципальной услуги через многофункциональный центр;</w:t>
      </w:r>
    </w:p>
    <w:p w:rsidR="00B6556D" w:rsidRPr="00093965" w:rsidRDefault="00B6556D" w:rsidP="0009396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 w:name="sub_1513"/>
      <w:r w:rsidRPr="00093965">
        <w:rPr>
          <w:rFonts w:ascii="Times New Roman" w:eastAsia="Times New Roman" w:hAnsi="Times New Roman" w:cs="Times New Roman"/>
          <w:sz w:val="28"/>
          <w:szCs w:val="28"/>
        </w:rPr>
        <w:t>7)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B6556D" w:rsidRPr="00093965" w:rsidRDefault="00B6556D" w:rsidP="0009396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 w:name="sub_1514"/>
      <w:bookmarkEnd w:id="3"/>
      <w:r w:rsidRPr="00093965">
        <w:rPr>
          <w:rFonts w:ascii="Times New Roman" w:eastAsia="Times New Roman" w:hAnsi="Times New Roman" w:cs="Times New Roman"/>
          <w:sz w:val="28"/>
          <w:szCs w:val="28"/>
        </w:rPr>
        <w:t>8)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B6556D" w:rsidRPr="00093965" w:rsidRDefault="00B6556D" w:rsidP="0009396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 w:name="sub_1515"/>
      <w:bookmarkEnd w:id="4"/>
      <w:r w:rsidRPr="00093965">
        <w:rPr>
          <w:rFonts w:ascii="Times New Roman" w:eastAsia="Times New Roman" w:hAnsi="Times New Roman" w:cs="Times New Roman"/>
          <w:sz w:val="28"/>
          <w:szCs w:val="28"/>
        </w:rPr>
        <w:t>9)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B6556D" w:rsidRPr="00093965" w:rsidRDefault="00B6556D" w:rsidP="0009396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 w:name="sub_1516"/>
      <w:bookmarkEnd w:id="5"/>
      <w:r w:rsidRPr="00093965">
        <w:rPr>
          <w:rFonts w:ascii="Times New Roman" w:eastAsia="Times New Roman" w:hAnsi="Times New Roman" w:cs="Times New Roman"/>
          <w:sz w:val="28"/>
          <w:szCs w:val="28"/>
        </w:rPr>
        <w:t xml:space="preserve">10)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93965">
        <w:rPr>
          <w:rFonts w:ascii="Times New Roman" w:eastAsia="Times New Roman" w:hAnsi="Times New Roman" w:cs="Times New Roman"/>
          <w:sz w:val="28"/>
          <w:szCs w:val="28"/>
        </w:rPr>
        <w:t>сурдопереводчика</w:t>
      </w:r>
      <w:proofErr w:type="spellEnd"/>
      <w:r w:rsidRPr="00093965">
        <w:rPr>
          <w:rFonts w:ascii="Times New Roman" w:eastAsia="Times New Roman" w:hAnsi="Times New Roman" w:cs="Times New Roman"/>
          <w:sz w:val="28"/>
          <w:szCs w:val="28"/>
        </w:rPr>
        <w:t xml:space="preserve"> и </w:t>
      </w:r>
      <w:proofErr w:type="spellStart"/>
      <w:r w:rsidRPr="00093965">
        <w:rPr>
          <w:rFonts w:ascii="Times New Roman" w:eastAsia="Times New Roman" w:hAnsi="Times New Roman" w:cs="Times New Roman"/>
          <w:sz w:val="28"/>
          <w:szCs w:val="28"/>
        </w:rPr>
        <w:t>тифлосурдопереводчика</w:t>
      </w:r>
      <w:proofErr w:type="spellEnd"/>
      <w:r w:rsidRPr="00093965">
        <w:rPr>
          <w:rFonts w:ascii="Times New Roman" w:eastAsia="Times New Roman" w:hAnsi="Times New Roman" w:cs="Times New Roman"/>
          <w:sz w:val="28"/>
          <w:szCs w:val="28"/>
        </w:rPr>
        <w:t>;</w:t>
      </w:r>
    </w:p>
    <w:p w:rsidR="00B6556D" w:rsidRPr="00093965" w:rsidRDefault="00B6556D" w:rsidP="0009396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 w:name="sub_1517"/>
      <w:bookmarkEnd w:id="6"/>
      <w:proofErr w:type="gramStart"/>
      <w:r w:rsidRPr="00093965">
        <w:rPr>
          <w:rFonts w:ascii="Times New Roman" w:eastAsia="Times New Roman" w:hAnsi="Times New Roman" w:cs="Times New Roman"/>
          <w:sz w:val="28"/>
          <w:szCs w:val="28"/>
        </w:rPr>
        <w:t xml:space="preserve">11)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w:t>
      </w:r>
      <w:r w:rsidRPr="00093965">
        <w:rPr>
          <w:rFonts w:ascii="Times New Roman" w:eastAsia="Times New Roman" w:hAnsi="Times New Roman" w:cs="Times New Roman"/>
          <w:sz w:val="28"/>
          <w:szCs w:val="28"/>
        </w:rPr>
        <w:lastRenderedPageBreak/>
        <w:t>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6556D" w:rsidRPr="00093965" w:rsidRDefault="00B6556D" w:rsidP="0009396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 w:name="sub_15108"/>
      <w:bookmarkEnd w:id="7"/>
      <w:r w:rsidRPr="00093965">
        <w:rPr>
          <w:rFonts w:ascii="Times New Roman" w:eastAsia="Times New Roman" w:hAnsi="Times New Roman" w:cs="Times New Roman"/>
          <w:sz w:val="28"/>
          <w:szCs w:val="28"/>
        </w:rPr>
        <w:t>12) оказание работниками, предоставляющими услуги населению, помощи инвалидам в преодолении барьеров, мешающих получению ими услуг наравне с другими лицами.</w:t>
      </w:r>
      <w:bookmarkEnd w:id="8"/>
    </w:p>
    <w:p w:rsidR="00B6556D" w:rsidRPr="00093965" w:rsidRDefault="00B6556D" w:rsidP="00093965">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Показателями оценки качества предоставления муниципальной услуги являются:</w:t>
      </w:r>
    </w:p>
    <w:p w:rsidR="00B6556D" w:rsidRPr="00093965" w:rsidRDefault="00B6556D" w:rsidP="00093965">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1) соблюдение срока предоставления муниципальной услуги;</w:t>
      </w:r>
    </w:p>
    <w:p w:rsidR="00B6556D" w:rsidRPr="00093965" w:rsidRDefault="00B6556D" w:rsidP="00093965">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2) соблюдение сроков ожидания в очереди при предоставлении муниципальной услуги;</w:t>
      </w:r>
    </w:p>
    <w:p w:rsidR="00B6556D" w:rsidRPr="00093965" w:rsidRDefault="00B6556D" w:rsidP="00093965">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3) отсутствие поданных в установленном порядке жалоб на решения или действия (бездействия), принятые или осуществленные при предоставлении муниципальной услуги.</w:t>
      </w:r>
    </w:p>
    <w:p w:rsidR="00B6556D" w:rsidRPr="00093965" w:rsidRDefault="00B6556D" w:rsidP="0009396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B6556D" w:rsidRPr="00093965" w:rsidRDefault="00B6556D" w:rsidP="0009396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093965">
        <w:rPr>
          <w:rFonts w:ascii="Times New Roman" w:eastAsia="Times New Roman" w:hAnsi="Times New Roman" w:cs="Times New Roman"/>
          <w:b/>
          <w:bCs/>
          <w:sz w:val="28"/>
          <w:szCs w:val="28"/>
        </w:rPr>
        <w:t xml:space="preserve">III. Состав, последовательность и сроки выполнения административных процедур, требования к порядку </w:t>
      </w:r>
    </w:p>
    <w:p w:rsidR="00B6556D" w:rsidRPr="00093965" w:rsidRDefault="00B6556D" w:rsidP="0009396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093965">
        <w:rPr>
          <w:rFonts w:ascii="Times New Roman" w:eastAsia="Times New Roman" w:hAnsi="Times New Roman" w:cs="Times New Roman"/>
          <w:b/>
          <w:bCs/>
          <w:sz w:val="28"/>
          <w:szCs w:val="28"/>
        </w:rPr>
        <w:t>их выполнения, в том числе особенности выполнения</w:t>
      </w:r>
    </w:p>
    <w:p w:rsidR="00B6556D" w:rsidRPr="00093965" w:rsidRDefault="00B6556D" w:rsidP="0009396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093965">
        <w:rPr>
          <w:rFonts w:ascii="Times New Roman" w:eastAsia="Times New Roman" w:hAnsi="Times New Roman" w:cs="Times New Roman"/>
          <w:b/>
          <w:bCs/>
          <w:sz w:val="28"/>
          <w:szCs w:val="28"/>
        </w:rPr>
        <w:t xml:space="preserve"> административных процедур в электронной форме</w:t>
      </w:r>
    </w:p>
    <w:p w:rsidR="00B6556D" w:rsidRPr="00093965" w:rsidRDefault="00B6556D" w:rsidP="00093965">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B6556D" w:rsidRPr="00093965" w:rsidRDefault="00B6556D" w:rsidP="00093965">
      <w:pPr>
        <w:widowControl w:val="0"/>
        <w:autoSpaceDE w:val="0"/>
        <w:autoSpaceDN w:val="0"/>
        <w:adjustRightInd w:val="0"/>
        <w:spacing w:after="0" w:line="240" w:lineRule="auto"/>
        <w:ind w:firstLine="709"/>
        <w:jc w:val="both"/>
        <w:rPr>
          <w:rFonts w:ascii="Times New Roman" w:eastAsia="Times New Roman" w:hAnsi="Times New Roman" w:cs="Times New Roman"/>
          <w:b/>
          <w:bCs/>
          <w:iCs/>
          <w:sz w:val="28"/>
          <w:szCs w:val="28"/>
        </w:rPr>
      </w:pPr>
      <w:r w:rsidRPr="00093965">
        <w:rPr>
          <w:rFonts w:ascii="Times New Roman" w:eastAsia="Times New Roman" w:hAnsi="Times New Roman" w:cs="Times New Roman"/>
          <w:b/>
          <w:bCs/>
          <w:iCs/>
          <w:sz w:val="28"/>
          <w:szCs w:val="28"/>
        </w:rPr>
        <w:t>Исчерпывающий перечень административных процедур</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93965">
        <w:rPr>
          <w:rFonts w:ascii="Times New Roman" w:eastAsia="Times New Roman" w:hAnsi="Times New Roman" w:cs="Times New Roman"/>
          <w:bCs/>
          <w:sz w:val="28"/>
          <w:szCs w:val="28"/>
        </w:rPr>
        <w:t>26.Предоставление муниципальной услуги включает в себя следующие административные процедуры:</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93965">
        <w:rPr>
          <w:rFonts w:ascii="Times New Roman" w:eastAsia="Times New Roman" w:hAnsi="Times New Roman" w:cs="Times New Roman"/>
          <w:bCs/>
          <w:sz w:val="28"/>
          <w:szCs w:val="28"/>
        </w:rPr>
        <w:t xml:space="preserve"> прием и регистрация заявления о предоставлении земельного участка;</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 xml:space="preserve"> экспертиза заявления и документов, прилагаемых к заявлению;</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 xml:space="preserve"> возврат заявления на основании пункта 14 настоящего регламента;</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 xml:space="preserve"> подготовка проектов договора купли-продажи, аренды или безвозмездного пользования земельным участком и их подписание, а также выдача или направление проектов указанных договоров для подписания заявителю по адресу, содержащемуся в его заявлении, если не требуется образование испрашиваемого земельного участка или уточнение его границ;</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 xml:space="preserve"> подготовка проекта постановления о предоставлении земельного участка в собственность бесплатно, постоянное (бессрочное) пользование, если не требуется образование испрашиваемого земельного участка или уточнение его границ, выдача или направление принятого постановления заявителю по адресу, содержащемуся в его заявлении;</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 xml:space="preserve"> отказ в предоставлении земельного участка при наличии хотя бы одного из оснований пункта 15 настоящего регламента, выдача или направление заявителю принятого постановления, содержащего все основания отказа, по адресу, содержащемуся в его заявлении.</w:t>
      </w:r>
    </w:p>
    <w:p w:rsidR="00B6556D" w:rsidRPr="00093965" w:rsidRDefault="00B6556D" w:rsidP="00093965">
      <w:pPr>
        <w:widowControl w:val="0"/>
        <w:spacing w:after="0" w:line="240" w:lineRule="auto"/>
        <w:ind w:firstLine="540"/>
        <w:jc w:val="both"/>
        <w:rPr>
          <w:rFonts w:ascii="Times New Roman" w:eastAsia="Calibri" w:hAnsi="Times New Roman" w:cs="Times New Roman"/>
          <w:sz w:val="28"/>
          <w:szCs w:val="28"/>
          <w:lang w:eastAsia="en-US"/>
        </w:rPr>
      </w:pPr>
      <w:r w:rsidRPr="00093965">
        <w:rPr>
          <w:rFonts w:ascii="Times New Roman" w:eastAsia="Calibri" w:hAnsi="Times New Roman" w:cs="Times New Roman"/>
          <w:sz w:val="28"/>
          <w:szCs w:val="28"/>
          <w:lang w:eastAsia="en-US"/>
        </w:rPr>
        <w:t>Последовательность выполнения административных процедур осуществляется в соответствии с блок-схемой предоставления муниципальной услуги согласно приложению № 1 к настоящему регламенту.</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B6556D" w:rsidRPr="00093965" w:rsidRDefault="00B6556D" w:rsidP="0009396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093965">
        <w:rPr>
          <w:rFonts w:ascii="Times New Roman" w:eastAsia="Calibri" w:hAnsi="Times New Roman" w:cs="Times New Roman"/>
          <w:b/>
          <w:sz w:val="28"/>
          <w:szCs w:val="28"/>
          <w:lang w:eastAsia="en-US"/>
        </w:rPr>
        <w:lastRenderedPageBreak/>
        <w:t>Прием и регистрация заявления и документов на предоставление муниципальной услуги и проведение проверки предоставленных документов</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B6556D" w:rsidRPr="00093965" w:rsidRDefault="00B6556D" w:rsidP="0009396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93965">
        <w:rPr>
          <w:rFonts w:ascii="Times New Roman" w:eastAsia="Times New Roman" w:hAnsi="Times New Roman" w:cs="Times New Roman"/>
          <w:bCs/>
          <w:sz w:val="28"/>
          <w:szCs w:val="28"/>
        </w:rPr>
        <w:t>27.</w:t>
      </w:r>
      <w:r w:rsidRPr="00093965">
        <w:rPr>
          <w:rFonts w:ascii="Times New Roman" w:eastAsia="Calibri" w:hAnsi="Times New Roman" w:cs="Times New Roman"/>
          <w:sz w:val="28"/>
          <w:szCs w:val="28"/>
          <w:lang w:eastAsia="en-US"/>
        </w:rPr>
        <w:t>Основанием для начала исполнения административной процедуры приема заявления и документов на предоставление муниципальной услуги является личное обращение заявителя с комплектом документов, необходимых для предоставления муниципальной услуги, в Отдел либо многофункциональный центр, поступление необходимых документов по почте или в электронном виде.</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28.</w:t>
      </w:r>
      <w:r w:rsidRPr="00093965">
        <w:rPr>
          <w:rFonts w:ascii="Times New Roman" w:eastAsia="Times New Roman" w:hAnsi="Times New Roman" w:cs="Times New Roman"/>
          <w:bCs/>
          <w:sz w:val="28"/>
          <w:szCs w:val="28"/>
        </w:rPr>
        <w:t>Специалист отдела, многофункционального центра проверяет  документы на их соответствие  пункту 12 регламента.</w:t>
      </w:r>
    </w:p>
    <w:p w:rsidR="00B6556D" w:rsidRPr="00093965" w:rsidRDefault="00B6556D" w:rsidP="00093965">
      <w:pPr>
        <w:spacing w:after="0" w:line="240" w:lineRule="auto"/>
        <w:ind w:firstLine="709"/>
        <w:jc w:val="both"/>
        <w:rPr>
          <w:rFonts w:ascii="Times New Roman" w:eastAsia="Times New Roman" w:hAnsi="Times New Roman" w:cs="Times New Roman"/>
          <w:sz w:val="28"/>
          <w:szCs w:val="28"/>
        </w:rPr>
      </w:pPr>
      <w:proofErr w:type="gramStart"/>
      <w:r w:rsidRPr="00093965">
        <w:rPr>
          <w:rFonts w:ascii="Times New Roman" w:eastAsia="Times New Roman" w:hAnsi="Times New Roman" w:cs="Times New Roman"/>
          <w:sz w:val="28"/>
          <w:szCs w:val="28"/>
        </w:rPr>
        <w:t>29.В случае личного обращения заявителя, если копии документов, представленные им, не заверены в установленном законодательством порядке, специалист Отдела, многофункционального центра, сличив копии документов с их подлинными экземплярами, убеждается в их соответствии подлинным экземплярам и выполняет на них надпись об их соответствии подлинным экземплярам,  заверяет своей подписью с указанием фамилии, инициалов, даты заверения.</w:t>
      </w:r>
      <w:proofErr w:type="gramEnd"/>
      <w:r w:rsidRPr="00093965">
        <w:rPr>
          <w:rFonts w:ascii="Times New Roman" w:eastAsia="Times New Roman" w:hAnsi="Times New Roman" w:cs="Times New Roman"/>
          <w:sz w:val="28"/>
          <w:szCs w:val="28"/>
        </w:rPr>
        <w:t xml:space="preserve"> Копии документов, направляемых по почте, требуют обязательного нотариального заверения.</w:t>
      </w:r>
    </w:p>
    <w:p w:rsidR="00B6556D" w:rsidRPr="00093965" w:rsidRDefault="00B6556D" w:rsidP="00093965">
      <w:pPr>
        <w:spacing w:after="0" w:line="240" w:lineRule="auto"/>
        <w:ind w:firstLine="709"/>
        <w:jc w:val="both"/>
        <w:rPr>
          <w:rFonts w:ascii="Times New Roman" w:eastAsia="Calibri" w:hAnsi="Times New Roman" w:cs="Times New Roman"/>
          <w:sz w:val="28"/>
          <w:szCs w:val="28"/>
        </w:rPr>
      </w:pPr>
      <w:r w:rsidRPr="00093965">
        <w:rPr>
          <w:rFonts w:ascii="Times New Roman" w:eastAsia="Times New Roman" w:hAnsi="Times New Roman" w:cs="Times New Roman"/>
          <w:sz w:val="28"/>
          <w:szCs w:val="28"/>
        </w:rPr>
        <w:t>30.</w:t>
      </w:r>
      <w:r w:rsidRPr="00093965">
        <w:rPr>
          <w:rFonts w:ascii="Times New Roman" w:eastAsia="Calibri" w:hAnsi="Times New Roman" w:cs="Times New Roman"/>
          <w:sz w:val="28"/>
          <w:szCs w:val="28"/>
        </w:rPr>
        <w:t>В случае направления документов в электронном виде через региональный портал либо федеральный портал:</w:t>
      </w:r>
    </w:p>
    <w:p w:rsidR="00B6556D" w:rsidRPr="00093965" w:rsidRDefault="00B6556D" w:rsidP="00093965">
      <w:pPr>
        <w:spacing w:after="0" w:line="240" w:lineRule="auto"/>
        <w:ind w:firstLine="709"/>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заявление, указанное в пункте 12 регламента, должно быть заполнено в электронном виде согласно представленным на региональном портале либо федеральном портале электронным формам;</w:t>
      </w:r>
    </w:p>
    <w:p w:rsidR="00B6556D" w:rsidRPr="00093965" w:rsidRDefault="00B6556D" w:rsidP="00093965">
      <w:pPr>
        <w:spacing w:after="0" w:line="240" w:lineRule="auto"/>
        <w:ind w:firstLine="709"/>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документы, указанные в пункте 12.2 регламента, должны быть отсканированы, сформированы в архив данных в формате «</w:t>
      </w:r>
      <w:proofErr w:type="spellStart"/>
      <w:r w:rsidRPr="00093965">
        <w:rPr>
          <w:rFonts w:ascii="Times New Roman" w:eastAsia="Times New Roman" w:hAnsi="Times New Roman" w:cs="Times New Roman"/>
          <w:sz w:val="28"/>
          <w:szCs w:val="28"/>
        </w:rPr>
        <w:t>zip</w:t>
      </w:r>
      <w:proofErr w:type="spellEnd"/>
      <w:r w:rsidRPr="00093965">
        <w:rPr>
          <w:rFonts w:ascii="Times New Roman" w:eastAsia="Times New Roman" w:hAnsi="Times New Roman" w:cs="Times New Roman"/>
          <w:sz w:val="28"/>
          <w:szCs w:val="28"/>
        </w:rPr>
        <w:t>» либо «</w:t>
      </w:r>
      <w:proofErr w:type="spellStart"/>
      <w:r w:rsidRPr="00093965">
        <w:rPr>
          <w:rFonts w:ascii="Times New Roman" w:eastAsia="Times New Roman" w:hAnsi="Times New Roman" w:cs="Times New Roman"/>
          <w:sz w:val="28"/>
          <w:szCs w:val="28"/>
        </w:rPr>
        <w:t>rar</w:t>
      </w:r>
      <w:proofErr w:type="spellEnd"/>
      <w:r w:rsidRPr="00093965">
        <w:rPr>
          <w:rFonts w:ascii="Times New Roman" w:eastAsia="Times New Roman" w:hAnsi="Times New Roman" w:cs="Times New Roman"/>
          <w:sz w:val="28"/>
          <w:szCs w:val="28"/>
        </w:rPr>
        <w:t xml:space="preserve">». </w:t>
      </w:r>
    </w:p>
    <w:p w:rsidR="00B6556D" w:rsidRPr="00093965" w:rsidRDefault="00B6556D" w:rsidP="00093965">
      <w:pPr>
        <w:spacing w:after="0" w:line="240" w:lineRule="auto"/>
        <w:ind w:firstLine="709"/>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 xml:space="preserve">Датой обращения и представления документов является день поступления и регистрации документов специалистом Отдела, ответственным за предоставление </w:t>
      </w:r>
      <w:r w:rsidRPr="00093965">
        <w:rPr>
          <w:rFonts w:ascii="Times New Roman" w:eastAsia="Calibri" w:hAnsi="Times New Roman" w:cs="Times New Roman"/>
          <w:sz w:val="28"/>
          <w:szCs w:val="28"/>
        </w:rPr>
        <w:t>муниципальной услуги</w:t>
      </w:r>
      <w:r w:rsidRPr="00093965">
        <w:rPr>
          <w:rFonts w:ascii="Times New Roman" w:eastAsia="Times New Roman" w:hAnsi="Times New Roman" w:cs="Times New Roman"/>
          <w:sz w:val="28"/>
          <w:szCs w:val="28"/>
        </w:rPr>
        <w:t>.</w:t>
      </w:r>
    </w:p>
    <w:p w:rsidR="00B6556D" w:rsidRPr="00093965" w:rsidRDefault="00B6556D" w:rsidP="00093965">
      <w:pPr>
        <w:shd w:val="clear" w:color="auto" w:fill="FFFFFF"/>
        <w:spacing w:after="0" w:line="240" w:lineRule="auto"/>
        <w:ind w:firstLine="709"/>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 xml:space="preserve">Для подачи заявителем документов в электронном виде через региональный и федеральный порталы применяется специализированное программное обеспечение, предусматривающее заполнение заявителем электронных форм документов на портале. </w:t>
      </w:r>
    </w:p>
    <w:p w:rsidR="00B6556D" w:rsidRPr="00093965" w:rsidRDefault="00B6556D" w:rsidP="00093965">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093965">
        <w:rPr>
          <w:rFonts w:ascii="Times New Roman" w:eastAsia="Calibri" w:hAnsi="Times New Roman" w:cs="Times New Roman"/>
          <w:sz w:val="28"/>
          <w:szCs w:val="28"/>
        </w:rPr>
        <w:t xml:space="preserve">В случае направления документов для получения муниципальной услуги по электронной почте оригиналы документов или их копии, заверенные в соответствии с законодательством Российской Федерации, должны быть предоставлены в Отдел не позднее 5 дней со дня отправки в электронном виде. </w:t>
      </w:r>
    </w:p>
    <w:p w:rsidR="00B6556D" w:rsidRPr="00093965" w:rsidRDefault="00B6556D" w:rsidP="00093965">
      <w:pPr>
        <w:shd w:val="clear" w:color="auto" w:fill="FFFFFF"/>
        <w:spacing w:after="0" w:line="240" w:lineRule="auto"/>
        <w:ind w:firstLine="709"/>
        <w:jc w:val="both"/>
        <w:rPr>
          <w:rFonts w:ascii="Times New Roman" w:eastAsia="Times New Roman" w:hAnsi="Times New Roman" w:cs="Times New Roman"/>
          <w:sz w:val="28"/>
          <w:szCs w:val="28"/>
        </w:rPr>
      </w:pP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093965">
        <w:rPr>
          <w:rFonts w:ascii="Times New Roman" w:eastAsia="Times New Roman" w:hAnsi="Times New Roman" w:cs="Times New Roman"/>
          <w:b/>
          <w:sz w:val="28"/>
          <w:szCs w:val="28"/>
        </w:rPr>
        <w:t>Экспертиза заявления и документов, прилагаемых к заявлению</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93965">
        <w:rPr>
          <w:rFonts w:ascii="Times New Roman" w:eastAsia="Times New Roman" w:hAnsi="Times New Roman" w:cs="Times New Roman"/>
          <w:bCs/>
          <w:sz w:val="28"/>
          <w:szCs w:val="28"/>
        </w:rPr>
        <w:t>31.Основанием для начала экспертизы представленных документов является поступление к исполнителю заявления, а также прилагаемого к нему комплекта документов.</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93965">
        <w:rPr>
          <w:rFonts w:ascii="Times New Roman" w:eastAsia="Times New Roman" w:hAnsi="Times New Roman" w:cs="Times New Roman"/>
          <w:bCs/>
          <w:sz w:val="28"/>
          <w:szCs w:val="28"/>
        </w:rPr>
        <w:lastRenderedPageBreak/>
        <w:t>32.Исполнитель, рассмотрев заявление и представленные к нему документы, проводит экспертизу на наличие оснований для предоставления либо отказа в предоставлении земельного участка, по результатам которой производит следующие действия:</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93965">
        <w:rPr>
          <w:rFonts w:ascii="Times New Roman" w:eastAsia="Times New Roman" w:hAnsi="Times New Roman" w:cs="Times New Roman"/>
          <w:bCs/>
          <w:sz w:val="28"/>
          <w:szCs w:val="28"/>
        </w:rPr>
        <w:t>возвращает заявление заявителю;</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93965">
        <w:rPr>
          <w:rFonts w:ascii="Times New Roman" w:eastAsia="Times New Roman" w:hAnsi="Times New Roman" w:cs="Times New Roman"/>
          <w:bCs/>
          <w:sz w:val="28"/>
          <w:szCs w:val="28"/>
        </w:rPr>
        <w:t>осуществляет подготовку проекта договора купли-продажи, аренды или безвозмездного пользования земельным участком, их подписание и выдачу их заявителю;</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93965">
        <w:rPr>
          <w:rFonts w:ascii="Times New Roman" w:eastAsia="Times New Roman" w:hAnsi="Times New Roman" w:cs="Times New Roman"/>
          <w:bCs/>
          <w:sz w:val="28"/>
          <w:szCs w:val="28"/>
        </w:rPr>
        <w:t>осуществляет подготовку проекта постановления о предоставлении земельного участка, либо решение об отказе в предоставлении земельного участка.</w:t>
      </w:r>
    </w:p>
    <w:p w:rsidR="00B6556D" w:rsidRPr="00093965" w:rsidRDefault="00B6556D" w:rsidP="00093965">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B6556D" w:rsidRPr="00093965" w:rsidRDefault="00B6556D" w:rsidP="00093965">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093965">
        <w:rPr>
          <w:rFonts w:ascii="Times New Roman" w:eastAsia="Times New Roman" w:hAnsi="Times New Roman" w:cs="Times New Roman"/>
          <w:b/>
          <w:sz w:val="28"/>
          <w:szCs w:val="28"/>
        </w:rPr>
        <w:t>Возврат заявителю заявления о предоставлении земельного участка</w:t>
      </w:r>
    </w:p>
    <w:p w:rsidR="00B6556D" w:rsidRPr="00093965" w:rsidRDefault="00B6556D" w:rsidP="00093965">
      <w:pPr>
        <w:spacing w:after="0" w:line="240" w:lineRule="auto"/>
        <w:ind w:firstLine="567"/>
        <w:jc w:val="both"/>
        <w:rPr>
          <w:rFonts w:ascii="Times New Roman" w:eastAsia="Times New Roman" w:hAnsi="Times New Roman" w:cs="Times New Roman"/>
          <w:bCs/>
          <w:sz w:val="28"/>
          <w:szCs w:val="28"/>
        </w:rPr>
      </w:pP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093965">
        <w:rPr>
          <w:rFonts w:ascii="Times New Roman" w:eastAsia="Times New Roman" w:hAnsi="Times New Roman" w:cs="Times New Roman"/>
          <w:sz w:val="28"/>
          <w:szCs w:val="28"/>
        </w:rPr>
        <w:t>33.Специалист, рассмотрев заявление и представленные к нему документы, проводит экспертизу на их соответствие требованиям законодательства, и в случае, если оно не соответствует положениям  пункта 12.1 регламента, подано в иной уполномоченный орган или к заявлению не приложены документы, установленные пунктом 12.2 регламента, в течение десяти дней со дня поступления заявления о предоставлении земельного участка возвращает его заявителю с указанием всех</w:t>
      </w:r>
      <w:proofErr w:type="gramEnd"/>
      <w:r w:rsidRPr="00093965">
        <w:rPr>
          <w:rFonts w:ascii="Times New Roman" w:eastAsia="Times New Roman" w:hAnsi="Times New Roman" w:cs="Times New Roman"/>
          <w:sz w:val="28"/>
          <w:szCs w:val="28"/>
        </w:rPr>
        <w:t xml:space="preserve"> причин возврата заявления о предоставлении земельного участка.</w:t>
      </w:r>
    </w:p>
    <w:p w:rsidR="00B6556D" w:rsidRPr="00093965" w:rsidRDefault="00B6556D" w:rsidP="00093965">
      <w:pPr>
        <w:spacing w:after="0" w:line="240" w:lineRule="auto"/>
        <w:ind w:firstLine="567"/>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 xml:space="preserve">В случае подачи заявителем заявления о предоставлении </w:t>
      </w:r>
      <w:proofErr w:type="spellStart"/>
      <w:proofErr w:type="gramStart"/>
      <w:r w:rsidRPr="00093965">
        <w:rPr>
          <w:rFonts w:ascii="Times New Roman" w:eastAsia="Times New Roman" w:hAnsi="Times New Roman" w:cs="Times New Roman"/>
          <w:sz w:val="28"/>
          <w:szCs w:val="28"/>
        </w:rPr>
        <w:t>муници-пальной</w:t>
      </w:r>
      <w:proofErr w:type="spellEnd"/>
      <w:proofErr w:type="gramEnd"/>
      <w:r w:rsidRPr="00093965">
        <w:rPr>
          <w:rFonts w:ascii="Times New Roman" w:eastAsia="Times New Roman" w:hAnsi="Times New Roman" w:cs="Times New Roman"/>
          <w:sz w:val="28"/>
          <w:szCs w:val="28"/>
        </w:rPr>
        <w:t xml:space="preserve"> услуги через многофункциональный центр исполнитель муниципальной услуги в пределах срока, установленного настоящим пунктом для выполнения административной процедуры, направляет в многофункциональный центр посредством курьерской доставки для последующей выдачи заявителю уведомление согласно приложения № 4 к регламенту о возврате заявления о предоставлении земельного участка.</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Способ фиксации результата административной процедуры – роспись заявителя в журнале выдачи документов Отдела, либо внесение в журнале выдачи документов записи о направлении в многофункциональный центр уведомления о возврате заявления о предоставлении земельного участка.</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6556D" w:rsidRPr="00093965" w:rsidRDefault="00B6556D" w:rsidP="00093965">
      <w:pPr>
        <w:shd w:val="clear" w:color="auto" w:fill="FFFFFF"/>
        <w:spacing w:after="0" w:line="240" w:lineRule="auto"/>
        <w:ind w:firstLine="540"/>
        <w:jc w:val="center"/>
        <w:rPr>
          <w:rFonts w:ascii="Times New Roman" w:eastAsia="Times New Roman" w:hAnsi="Times New Roman" w:cs="Times New Roman"/>
          <w:b/>
          <w:sz w:val="28"/>
          <w:szCs w:val="28"/>
        </w:rPr>
      </w:pPr>
      <w:r w:rsidRPr="00093965">
        <w:rPr>
          <w:rFonts w:ascii="Times New Roman" w:eastAsia="Times New Roman" w:hAnsi="Times New Roman" w:cs="Times New Roman"/>
          <w:b/>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выдача их либо направление заявителю для подписания</w:t>
      </w:r>
    </w:p>
    <w:p w:rsidR="00B6556D" w:rsidRPr="00093965" w:rsidRDefault="00B6556D" w:rsidP="00093965">
      <w:pPr>
        <w:shd w:val="clear" w:color="auto" w:fill="FFFFFF"/>
        <w:spacing w:after="0" w:line="240" w:lineRule="auto"/>
        <w:ind w:firstLine="540"/>
        <w:jc w:val="both"/>
        <w:rPr>
          <w:rFonts w:ascii="Times New Roman" w:eastAsia="Times New Roman" w:hAnsi="Times New Roman" w:cs="Times New Roman"/>
          <w:b/>
          <w:sz w:val="28"/>
          <w:szCs w:val="28"/>
        </w:rPr>
      </w:pPr>
    </w:p>
    <w:p w:rsidR="00B6556D" w:rsidRPr="00093965" w:rsidRDefault="00B6556D" w:rsidP="00093965">
      <w:pPr>
        <w:shd w:val="clear" w:color="auto" w:fill="FFFFFF"/>
        <w:spacing w:after="0" w:line="240" w:lineRule="auto"/>
        <w:ind w:firstLine="540"/>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 xml:space="preserve">34.Специалист Отдела после осуществления административных процедур, предусмотренных пунктами 31, 32 регламента </w:t>
      </w:r>
      <w:proofErr w:type="gramStart"/>
      <w:r w:rsidRPr="00093965">
        <w:rPr>
          <w:rFonts w:ascii="Times New Roman" w:eastAsia="Times New Roman" w:hAnsi="Times New Roman" w:cs="Times New Roman"/>
          <w:sz w:val="28"/>
          <w:szCs w:val="28"/>
        </w:rPr>
        <w:t>и</w:t>
      </w:r>
      <w:proofErr w:type="gramEnd"/>
      <w:r w:rsidRPr="00093965">
        <w:rPr>
          <w:rFonts w:ascii="Times New Roman" w:eastAsia="Times New Roman" w:hAnsi="Times New Roman" w:cs="Times New Roman"/>
          <w:sz w:val="28"/>
          <w:szCs w:val="28"/>
        </w:rPr>
        <w:t xml:space="preserve"> в случае если не требуется образование испрашиваемого земельного участка или уточнение его границ, в срок не более чем тридцать дней со дня поступления заявления о предоставлении земельного участка, подготавливает проекты договора купли-продажи, договора аренды земельного участка или договора </w:t>
      </w:r>
      <w:r w:rsidRPr="00093965">
        <w:rPr>
          <w:rFonts w:ascii="Times New Roman" w:eastAsia="Times New Roman" w:hAnsi="Times New Roman" w:cs="Times New Roman"/>
          <w:sz w:val="28"/>
          <w:szCs w:val="28"/>
        </w:rPr>
        <w:lastRenderedPageBreak/>
        <w:t xml:space="preserve">безвозмездного пользования  минимум в трех экземплярах и выдает их заявителю либо направляет проекты указанных договоров для подписания по адресу, содержащемуся в его заявлении о предоставлении земельного участка. </w:t>
      </w:r>
    </w:p>
    <w:p w:rsidR="00B6556D" w:rsidRPr="00093965" w:rsidRDefault="00B6556D" w:rsidP="00093965">
      <w:pPr>
        <w:spacing w:after="0" w:line="240" w:lineRule="auto"/>
        <w:ind w:firstLine="567"/>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 xml:space="preserve">Специалист Отдела, ответственный за прием заявлений, осуществляет выдачу проектов договора купли-продажи, договора аренды земельного участка или договора безвозмездного пользования заявителю в соответствии с графиком работы. </w:t>
      </w:r>
    </w:p>
    <w:p w:rsidR="00B6556D" w:rsidRPr="00093965" w:rsidRDefault="00B6556D" w:rsidP="00093965">
      <w:pPr>
        <w:spacing w:after="0" w:line="240" w:lineRule="auto"/>
        <w:ind w:firstLine="567"/>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В случае подачи заявителем заявления о предоставлении муниципальной услуги через многофункциональный центр исполнитель  муниципальной услуги в  пределах срока, установленного настоящим пунктом, направляет в многофункциональный центр посредством курьерской доставки для последующей выдачи заявителю три экземпляра проекта договора купли-продажи, договора аренды земельного участка или договора безвозмездного пользования.</w:t>
      </w:r>
    </w:p>
    <w:p w:rsidR="00B6556D" w:rsidRPr="00093965" w:rsidRDefault="00B6556D" w:rsidP="00093965">
      <w:pPr>
        <w:spacing w:after="0" w:line="240" w:lineRule="auto"/>
        <w:ind w:firstLine="567"/>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Способ фиксации результата административной процедуры – роспись заявителя в журнале выдачи документов Отдела, либо внесение исполнителем муниципальной услуги в журнале выдачи документов записи о направлении  в многофункциональный центр вышеуказанных проектов договоров.</w:t>
      </w:r>
    </w:p>
    <w:p w:rsidR="00B6556D" w:rsidRPr="00093965" w:rsidRDefault="00B6556D" w:rsidP="00093965">
      <w:pPr>
        <w:spacing w:after="0" w:line="240" w:lineRule="auto"/>
        <w:ind w:firstLine="567"/>
        <w:jc w:val="both"/>
        <w:rPr>
          <w:rFonts w:ascii="Times New Roman" w:eastAsia="Times New Roman" w:hAnsi="Times New Roman" w:cs="Times New Roman"/>
          <w:sz w:val="28"/>
          <w:szCs w:val="28"/>
        </w:rPr>
      </w:pPr>
    </w:p>
    <w:p w:rsidR="00B6556D" w:rsidRPr="00093965" w:rsidRDefault="00B6556D" w:rsidP="00093965">
      <w:pPr>
        <w:spacing w:after="0" w:line="240" w:lineRule="auto"/>
        <w:ind w:firstLine="567"/>
        <w:jc w:val="center"/>
        <w:rPr>
          <w:rFonts w:ascii="Times New Roman" w:eastAsia="Times New Roman" w:hAnsi="Times New Roman" w:cs="Times New Roman"/>
          <w:b/>
          <w:sz w:val="28"/>
          <w:szCs w:val="28"/>
        </w:rPr>
      </w:pPr>
      <w:r w:rsidRPr="00093965">
        <w:rPr>
          <w:rFonts w:ascii="Times New Roman" w:eastAsia="Times New Roman" w:hAnsi="Times New Roman" w:cs="Times New Roman"/>
          <w:b/>
          <w:sz w:val="28"/>
          <w:szCs w:val="28"/>
        </w:rPr>
        <w:t>Принятие решения о предоставлении земельного участка в собственность бесплатно или в постоянное (бессрочное) пользование, выдача их либо направление  заявителю</w:t>
      </w:r>
    </w:p>
    <w:p w:rsidR="00B6556D" w:rsidRPr="00093965" w:rsidRDefault="00B6556D" w:rsidP="00093965">
      <w:pPr>
        <w:spacing w:after="0" w:line="240" w:lineRule="auto"/>
        <w:ind w:firstLine="567"/>
        <w:jc w:val="center"/>
        <w:rPr>
          <w:rFonts w:ascii="Times New Roman" w:eastAsia="Times New Roman" w:hAnsi="Times New Roman" w:cs="Times New Roman"/>
          <w:b/>
          <w:sz w:val="28"/>
          <w:szCs w:val="28"/>
        </w:rPr>
      </w:pPr>
    </w:p>
    <w:p w:rsidR="00B6556D" w:rsidRPr="00093965" w:rsidRDefault="00B6556D" w:rsidP="00093965">
      <w:pPr>
        <w:spacing w:after="0" w:line="240" w:lineRule="auto"/>
        <w:ind w:firstLine="567"/>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 xml:space="preserve">35.Специалист Отдела после осуществления административных процедур, предусмотренных   пунктами 31, 32 регламента </w:t>
      </w:r>
      <w:proofErr w:type="gramStart"/>
      <w:r w:rsidRPr="00093965">
        <w:rPr>
          <w:rFonts w:ascii="Times New Roman" w:eastAsia="Times New Roman" w:hAnsi="Times New Roman" w:cs="Times New Roman"/>
          <w:sz w:val="28"/>
          <w:szCs w:val="28"/>
        </w:rPr>
        <w:t>и</w:t>
      </w:r>
      <w:proofErr w:type="gramEnd"/>
      <w:r w:rsidRPr="00093965">
        <w:rPr>
          <w:rFonts w:ascii="Times New Roman" w:eastAsia="Times New Roman" w:hAnsi="Times New Roman" w:cs="Times New Roman"/>
          <w:sz w:val="28"/>
          <w:szCs w:val="28"/>
        </w:rPr>
        <w:t xml:space="preserve"> в случае если не требуется образование испрашиваемого земельного участка или уточнение его границ, в срок не более чем тридцать дней со дня поступления заявления о предоставлении земельного участка осуществляет подготовку проектов постановлений администрации Пугачевского муниципального района  о предоставлении земельного участка в собственность бесплатно или в постоянное (бессрочное) пользование, </w:t>
      </w:r>
      <w:proofErr w:type="gramStart"/>
      <w:r w:rsidRPr="00093965">
        <w:rPr>
          <w:rFonts w:ascii="Times New Roman" w:eastAsia="Times New Roman" w:hAnsi="Times New Roman" w:cs="Times New Roman"/>
          <w:sz w:val="28"/>
          <w:szCs w:val="28"/>
        </w:rPr>
        <w:t>обеспечивает их согласование и выдает</w:t>
      </w:r>
      <w:proofErr w:type="gramEnd"/>
      <w:r w:rsidRPr="00093965">
        <w:rPr>
          <w:rFonts w:ascii="Times New Roman" w:eastAsia="Times New Roman" w:hAnsi="Times New Roman" w:cs="Times New Roman"/>
          <w:sz w:val="28"/>
          <w:szCs w:val="28"/>
        </w:rPr>
        <w:t xml:space="preserve"> либо направляет принятое постановление заявителю по адресу, содержащемуся в его заявлении о предоставлении земельного участка.</w:t>
      </w:r>
    </w:p>
    <w:p w:rsidR="00B6556D" w:rsidRPr="00093965" w:rsidRDefault="00B6556D" w:rsidP="00093965">
      <w:pPr>
        <w:spacing w:after="0" w:line="240" w:lineRule="auto"/>
        <w:ind w:firstLine="567"/>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Специалист Отдела, ответственный за прием заявлений, осуществляет выдачу заявителю постановлений администрации Пугачевского муниципального района о предоставлении земельного участка в собственность бесплатно или в постоянное (бессрочное) пользование в соответствии с графиком работы.</w:t>
      </w:r>
    </w:p>
    <w:p w:rsidR="00B6556D" w:rsidRPr="00093965" w:rsidRDefault="00B6556D" w:rsidP="00093965">
      <w:pPr>
        <w:spacing w:after="0" w:line="240" w:lineRule="auto"/>
        <w:ind w:firstLine="567"/>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 xml:space="preserve">В случае подачи заявителем заявления о предоставлении муниципальной услуги через многофункциональный центр, исполнитель  муниципальной услуги в  пределах срока, установленного настоящим пунктом, направляет в многофункциональный центр посредством курьерской доставки для последующей выдачи заявителю принятое постановление о </w:t>
      </w:r>
      <w:r w:rsidRPr="00093965">
        <w:rPr>
          <w:rFonts w:ascii="Times New Roman" w:eastAsia="Times New Roman" w:hAnsi="Times New Roman" w:cs="Times New Roman"/>
          <w:sz w:val="28"/>
          <w:szCs w:val="28"/>
        </w:rPr>
        <w:lastRenderedPageBreak/>
        <w:t>предоставлении земельного участка в собственность бесплатно или в постоянное (бессрочное) пользование.</w:t>
      </w:r>
    </w:p>
    <w:p w:rsidR="00B6556D" w:rsidRPr="00093965" w:rsidRDefault="00B6556D" w:rsidP="00093965">
      <w:pPr>
        <w:spacing w:after="0" w:line="240" w:lineRule="auto"/>
        <w:ind w:firstLine="567"/>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Способ фиксации результата административной процедуры – роспись заявителя в журнале выдачи документов Отдела, либо внесение исполнителем муниципальной услуги в журнале выдачи документов записи о направлении  в многофункциональный центр вышеуказанных решений о предоставлении земельного участка.</w:t>
      </w:r>
    </w:p>
    <w:p w:rsidR="00B6556D" w:rsidRPr="00093965" w:rsidRDefault="00B6556D" w:rsidP="00093965">
      <w:pPr>
        <w:spacing w:after="0" w:line="240" w:lineRule="auto"/>
        <w:ind w:firstLine="567"/>
        <w:jc w:val="both"/>
        <w:rPr>
          <w:rFonts w:ascii="Times New Roman" w:eastAsia="Times New Roman" w:hAnsi="Times New Roman" w:cs="Times New Roman"/>
          <w:sz w:val="28"/>
          <w:szCs w:val="28"/>
        </w:rPr>
      </w:pPr>
    </w:p>
    <w:p w:rsidR="00B6556D" w:rsidRPr="00093965" w:rsidRDefault="00B6556D" w:rsidP="00093965">
      <w:pPr>
        <w:spacing w:after="0" w:line="240" w:lineRule="auto"/>
        <w:ind w:firstLine="567"/>
        <w:jc w:val="center"/>
        <w:rPr>
          <w:rFonts w:ascii="Times New Roman" w:eastAsia="Times New Roman" w:hAnsi="Times New Roman" w:cs="Times New Roman"/>
          <w:b/>
          <w:sz w:val="28"/>
          <w:szCs w:val="28"/>
        </w:rPr>
      </w:pPr>
      <w:r w:rsidRPr="00093965">
        <w:rPr>
          <w:rFonts w:ascii="Times New Roman" w:eastAsia="Times New Roman" w:hAnsi="Times New Roman" w:cs="Times New Roman"/>
          <w:b/>
          <w:sz w:val="28"/>
          <w:szCs w:val="28"/>
        </w:rPr>
        <w:t>Принятие решения об отказе в предоставлении земельного участка, выдача его либо направление  заявителю</w:t>
      </w:r>
    </w:p>
    <w:p w:rsidR="00B6556D" w:rsidRPr="00093965" w:rsidRDefault="00B6556D" w:rsidP="00093965">
      <w:pPr>
        <w:spacing w:after="0" w:line="240" w:lineRule="auto"/>
        <w:ind w:firstLine="567"/>
        <w:jc w:val="center"/>
        <w:rPr>
          <w:rFonts w:ascii="Times New Roman" w:eastAsia="Times New Roman" w:hAnsi="Times New Roman" w:cs="Times New Roman"/>
          <w:b/>
          <w:sz w:val="28"/>
          <w:szCs w:val="28"/>
        </w:rPr>
      </w:pPr>
    </w:p>
    <w:p w:rsidR="00B6556D" w:rsidRPr="00093965" w:rsidRDefault="00B6556D" w:rsidP="00093965">
      <w:pPr>
        <w:spacing w:after="0" w:line="240" w:lineRule="auto"/>
        <w:ind w:firstLine="567"/>
        <w:jc w:val="both"/>
        <w:rPr>
          <w:rFonts w:ascii="Times New Roman" w:eastAsia="Times New Roman" w:hAnsi="Times New Roman" w:cs="Times New Roman"/>
          <w:sz w:val="28"/>
          <w:szCs w:val="28"/>
        </w:rPr>
      </w:pPr>
      <w:proofErr w:type="gramStart"/>
      <w:r w:rsidRPr="00093965">
        <w:rPr>
          <w:rFonts w:ascii="Times New Roman" w:eastAsia="Times New Roman" w:hAnsi="Times New Roman" w:cs="Times New Roman"/>
          <w:sz w:val="28"/>
          <w:szCs w:val="28"/>
        </w:rPr>
        <w:t>36.Специалист Отдела в срок не более чем тридцать дней со дня поступления заявления о предоставлении земельного участка подготавливает решение об отказе в предоставлении земельного участка, содержащего все основания для отказа, обеспечивает его согласование и выдачу либо направление заявителю по адресу, содержащемуся в его заявлении о предоставлении земельного участка при наличии следующих оснований:</w:t>
      </w:r>
      <w:proofErr w:type="gramEnd"/>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093965">
        <w:rPr>
          <w:rFonts w:ascii="Times New Roman" w:eastAsia="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874" w:tooltip="Ссылка на текущий документ" w:history="1">
        <w:r w:rsidRPr="00093965">
          <w:rPr>
            <w:rFonts w:ascii="Times New Roman" w:eastAsia="Times New Roman" w:hAnsi="Times New Roman" w:cs="Times New Roman"/>
            <w:sz w:val="28"/>
            <w:szCs w:val="28"/>
          </w:rPr>
          <w:t>подпунктом 10 пункта 2 статьи 39.10</w:t>
        </w:r>
      </w:hyperlink>
      <w:r w:rsidRPr="00093965">
        <w:rPr>
          <w:rFonts w:ascii="Times New Roman" w:eastAsia="Times New Roman" w:hAnsi="Times New Roman" w:cs="Times New Roman"/>
          <w:sz w:val="28"/>
          <w:szCs w:val="28"/>
        </w:rPr>
        <w:t xml:space="preserve"> Земельного кодекса Российской Федерации;</w:t>
      </w:r>
      <w:proofErr w:type="gramEnd"/>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093965">
        <w:rPr>
          <w:rFonts w:ascii="Times New Roman" w:eastAsia="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093965">
        <w:rPr>
          <w:rFonts w:ascii="Times New Roman" w:eastAsia="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28" w:tooltip="Ссылка на текущий документ" w:history="1">
        <w:r w:rsidRPr="00093965">
          <w:rPr>
            <w:rFonts w:ascii="Times New Roman" w:eastAsia="Times New Roman" w:hAnsi="Times New Roman" w:cs="Times New Roman"/>
            <w:sz w:val="28"/>
            <w:szCs w:val="28"/>
          </w:rPr>
          <w:t>пунктом 3 статьи 39.36</w:t>
        </w:r>
      </w:hyperlink>
      <w:r w:rsidRPr="00093965">
        <w:rPr>
          <w:rFonts w:ascii="Times New Roman" w:eastAsia="Times New Roman" w:hAnsi="Times New Roman" w:cs="Times New Roman"/>
          <w:sz w:val="28"/>
          <w:szCs w:val="28"/>
        </w:rPr>
        <w:t xml:space="preserve"> Земельного кодекса Российской Федерации, и это не</w:t>
      </w:r>
      <w:proofErr w:type="gramEnd"/>
      <w:r w:rsidRPr="00093965">
        <w:rPr>
          <w:rFonts w:ascii="Times New Roman" w:eastAsia="Times New Roman" w:hAnsi="Times New Roman" w:cs="Times New Roman"/>
          <w:sz w:val="28"/>
          <w:szCs w:val="28"/>
        </w:rPr>
        <w:t xml:space="preserve"> препятствует использованию земельного участка в соответствии с его разрешенным использованием либо с заявлением о </w:t>
      </w:r>
      <w:r w:rsidRPr="00093965">
        <w:rPr>
          <w:rFonts w:ascii="Times New Roman" w:eastAsia="Times New Roman" w:hAnsi="Times New Roman" w:cs="Times New Roman"/>
          <w:sz w:val="28"/>
          <w:szCs w:val="28"/>
        </w:rPr>
        <w:lastRenderedPageBreak/>
        <w:t>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093965">
        <w:rPr>
          <w:rFonts w:ascii="Times New Roman" w:eastAsia="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093965">
        <w:rPr>
          <w:rFonts w:ascii="Times New Roman" w:eastAsia="Times New Roman" w:hAnsi="Times New Roman" w:cs="Times New Roman"/>
          <w:sz w:val="28"/>
          <w:szCs w:val="28"/>
        </w:rPr>
        <w:t xml:space="preserve"> незавершенного строительства;</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093965">
        <w:rPr>
          <w:rFonts w:ascii="Times New Roman" w:eastAsia="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93965">
        <w:rPr>
          <w:rFonts w:ascii="Times New Roman" w:eastAsia="Times New Roman" w:hAnsi="Times New Roman" w:cs="Times New Roman"/>
          <w:sz w:val="28"/>
          <w:szCs w:val="28"/>
        </w:rPr>
        <w:t xml:space="preserve"> для целей резервирования;</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093965">
        <w:rPr>
          <w:rFonts w:ascii="Times New Roman" w:eastAsia="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093965">
        <w:rPr>
          <w:rFonts w:ascii="Times New Roman" w:eastAsia="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93965">
        <w:rPr>
          <w:rFonts w:ascii="Times New Roman" w:eastAsia="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093965">
        <w:rPr>
          <w:rFonts w:ascii="Times New Roman" w:eastAsia="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w:t>
      </w:r>
      <w:r w:rsidRPr="00093965">
        <w:rPr>
          <w:rFonts w:ascii="Times New Roman" w:eastAsia="Times New Roman" w:hAnsi="Times New Roman" w:cs="Times New Roman"/>
          <w:sz w:val="28"/>
          <w:szCs w:val="28"/>
        </w:rPr>
        <w:lastRenderedPageBreak/>
        <w:t>объектов местного значения, за исключением случаев, если с заявлением о предоставлении в</w:t>
      </w:r>
      <w:proofErr w:type="gramEnd"/>
      <w:r w:rsidRPr="00093965">
        <w:rPr>
          <w:rFonts w:ascii="Times New Roman" w:eastAsia="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093965">
        <w:rPr>
          <w:rFonts w:ascii="Times New Roman" w:eastAsia="Times New Roman" w:hAnsi="Times New Roman" w:cs="Times New Roman"/>
          <w:sz w:val="28"/>
          <w:szCs w:val="28"/>
        </w:rPr>
        <w:t>извещение</w:t>
      </w:r>
      <w:proofErr w:type="gramEnd"/>
      <w:r w:rsidRPr="00093965">
        <w:rPr>
          <w:rFonts w:ascii="Times New Roman" w:eastAsia="Times New Roman" w:hAnsi="Times New Roman" w:cs="Times New Roman"/>
          <w:sz w:val="28"/>
          <w:szCs w:val="28"/>
        </w:rPr>
        <w:t xml:space="preserve"> о проведении которого размещено в соответствии с </w:t>
      </w:r>
      <w:hyperlink w:anchor="Par967" w:tooltip="Ссылка на текущий документ" w:history="1">
        <w:r w:rsidRPr="00093965">
          <w:rPr>
            <w:rFonts w:ascii="Times New Roman" w:eastAsia="Times New Roman" w:hAnsi="Times New Roman" w:cs="Times New Roman"/>
            <w:sz w:val="28"/>
            <w:szCs w:val="28"/>
          </w:rPr>
          <w:t>пунктом 19 статьи 39.11</w:t>
        </w:r>
      </w:hyperlink>
      <w:r w:rsidRPr="00093965">
        <w:rPr>
          <w:rFonts w:ascii="Times New Roman" w:eastAsia="Times New Roman" w:hAnsi="Times New Roman" w:cs="Times New Roman"/>
          <w:sz w:val="28"/>
          <w:szCs w:val="28"/>
        </w:rPr>
        <w:t xml:space="preserve"> Земельного кодекса Российской Федерации;</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093965">
        <w:rPr>
          <w:rFonts w:ascii="Times New Roman" w:eastAsia="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w:anchor="Par908" w:tooltip="Ссылка на текущий документ" w:history="1">
        <w:r w:rsidRPr="00093965">
          <w:rPr>
            <w:rFonts w:ascii="Times New Roman" w:eastAsia="Times New Roman" w:hAnsi="Times New Roman" w:cs="Times New Roman"/>
            <w:sz w:val="28"/>
            <w:szCs w:val="28"/>
          </w:rPr>
          <w:t>подпунктом 6 пункта 4 статьи 39.11</w:t>
        </w:r>
      </w:hyperlink>
      <w:r w:rsidRPr="00093965">
        <w:rPr>
          <w:rFonts w:ascii="Times New Roman" w:eastAsia="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906" w:tooltip="Ссылка на текущий документ" w:history="1">
        <w:r w:rsidRPr="00093965">
          <w:rPr>
            <w:rFonts w:ascii="Times New Roman" w:eastAsia="Times New Roman" w:hAnsi="Times New Roman" w:cs="Times New Roman"/>
            <w:sz w:val="28"/>
            <w:szCs w:val="28"/>
          </w:rPr>
          <w:t>подпунктом 4 пункта 4 статьи 39.11</w:t>
        </w:r>
      </w:hyperlink>
      <w:r w:rsidRPr="00093965">
        <w:rPr>
          <w:rFonts w:ascii="Times New Roman" w:eastAsia="Times New Roman" w:hAnsi="Times New Roman" w:cs="Times New Roman"/>
          <w:sz w:val="28"/>
          <w:szCs w:val="28"/>
        </w:rPr>
        <w:t xml:space="preserve"> Земельного кодекса Российской Федерации и уполномоченным</w:t>
      </w:r>
      <w:proofErr w:type="gramEnd"/>
      <w:r w:rsidRPr="00093965">
        <w:rPr>
          <w:rFonts w:ascii="Times New Roman" w:eastAsia="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w:anchor="Par935" w:tooltip="Ссылка на текущий документ" w:history="1">
        <w:r w:rsidRPr="00093965">
          <w:rPr>
            <w:rFonts w:ascii="Times New Roman" w:eastAsia="Times New Roman" w:hAnsi="Times New Roman" w:cs="Times New Roman"/>
            <w:sz w:val="28"/>
            <w:szCs w:val="28"/>
          </w:rPr>
          <w:t>пунктом 8 статьи 39.11</w:t>
        </w:r>
      </w:hyperlink>
      <w:r w:rsidRPr="00093965">
        <w:rPr>
          <w:rFonts w:ascii="Times New Roman" w:eastAsia="Times New Roman" w:hAnsi="Times New Roman" w:cs="Times New Roman"/>
          <w:sz w:val="28"/>
          <w:szCs w:val="28"/>
        </w:rPr>
        <w:t xml:space="preserve"> Земельного кодекса Российской Федерации;</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9" w:name="Par1169"/>
      <w:bookmarkEnd w:id="9"/>
      <w:r w:rsidRPr="00093965">
        <w:rPr>
          <w:rFonts w:ascii="Times New Roman" w:eastAsia="Times New Roman" w:hAnsi="Times New Roman" w:cs="Times New Roman"/>
          <w:sz w:val="28"/>
          <w:szCs w:val="28"/>
        </w:rPr>
        <w:t>13) в отношении земельного участка, указанного в заявлен</w:t>
      </w:r>
      <w:proofErr w:type="gramStart"/>
      <w:r w:rsidRPr="00093965">
        <w:rPr>
          <w:rFonts w:ascii="Times New Roman" w:eastAsia="Times New Roman" w:hAnsi="Times New Roman" w:cs="Times New Roman"/>
          <w:sz w:val="28"/>
          <w:szCs w:val="28"/>
        </w:rPr>
        <w:t>ии о е</w:t>
      </w:r>
      <w:proofErr w:type="gramEnd"/>
      <w:r w:rsidRPr="00093965">
        <w:rPr>
          <w:rFonts w:ascii="Times New Roman" w:eastAsia="Times New Roman" w:hAnsi="Times New Roman" w:cs="Times New Roman"/>
          <w:sz w:val="28"/>
          <w:szCs w:val="28"/>
        </w:rPr>
        <w:t xml:space="preserve">го предоставлении, опубликовано и размещено в соответствии с </w:t>
      </w:r>
      <w:hyperlink w:anchor="Par1209" w:tooltip="Ссылка на текущий документ" w:history="1">
        <w:r w:rsidRPr="00093965">
          <w:rPr>
            <w:rFonts w:ascii="Times New Roman" w:eastAsia="Times New Roman" w:hAnsi="Times New Roman" w:cs="Times New Roman"/>
            <w:sz w:val="28"/>
            <w:szCs w:val="28"/>
          </w:rPr>
          <w:t>подпунктом 1 пункта 1 статьи 39.18</w:t>
        </w:r>
      </w:hyperlink>
      <w:r w:rsidRPr="00093965">
        <w:rPr>
          <w:rFonts w:ascii="Times New Roman" w:eastAsia="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0" w:name="Par1171"/>
      <w:bookmarkEnd w:id="10"/>
      <w:proofErr w:type="gramStart"/>
      <w:r w:rsidRPr="00093965">
        <w:rPr>
          <w:rFonts w:ascii="Times New Roman" w:eastAsia="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74" w:tooltip="Ссылка на текущий документ" w:history="1">
        <w:r w:rsidRPr="00093965">
          <w:rPr>
            <w:rFonts w:ascii="Times New Roman" w:eastAsia="Times New Roman" w:hAnsi="Times New Roman" w:cs="Times New Roman"/>
            <w:sz w:val="28"/>
            <w:szCs w:val="28"/>
          </w:rPr>
          <w:t>подпунктом 10 пункта 2 статьи 39.10</w:t>
        </w:r>
      </w:hyperlink>
      <w:r w:rsidRPr="00093965">
        <w:rPr>
          <w:rFonts w:ascii="Times New Roman" w:eastAsia="Times New Roman" w:hAnsi="Times New Roman" w:cs="Times New Roman"/>
          <w:sz w:val="28"/>
          <w:szCs w:val="28"/>
        </w:rPr>
        <w:t xml:space="preserve"> Земельного кодекса Российской Федерации;</w:t>
      </w:r>
      <w:proofErr w:type="gramEnd"/>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093965">
        <w:rPr>
          <w:rFonts w:ascii="Times New Roman" w:eastAsia="Times New Roman" w:hAnsi="Times New Roman" w:cs="Times New Roman"/>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093965">
        <w:rPr>
          <w:rFonts w:ascii="Times New Roman" w:eastAsia="Times New Roman" w:hAnsi="Times New Roman" w:cs="Times New Roman"/>
          <w:sz w:val="28"/>
          <w:szCs w:val="28"/>
        </w:rPr>
        <w:lastRenderedPageBreak/>
        <w:t>заявлением о предоставлении земельного участка обратилось лицо, не уполномоченное на строительство этих объектов;</w:t>
      </w:r>
      <w:proofErr w:type="gramEnd"/>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1" w:name="Par1175"/>
      <w:bookmarkEnd w:id="11"/>
      <w:r w:rsidRPr="00093965">
        <w:rPr>
          <w:rFonts w:ascii="Times New Roman" w:eastAsia="Times New Roman" w:hAnsi="Times New Roman" w:cs="Times New Roman"/>
          <w:sz w:val="28"/>
          <w:szCs w:val="28"/>
        </w:rPr>
        <w:t>19) предоставление земельного участка на заявленном виде прав не допускается;</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20) в отношении земельного участка, указанного в заявлен</w:t>
      </w:r>
      <w:proofErr w:type="gramStart"/>
      <w:r w:rsidRPr="00093965">
        <w:rPr>
          <w:rFonts w:ascii="Times New Roman" w:eastAsia="Times New Roman" w:hAnsi="Times New Roman" w:cs="Times New Roman"/>
          <w:sz w:val="28"/>
          <w:szCs w:val="28"/>
        </w:rPr>
        <w:t>ии о е</w:t>
      </w:r>
      <w:proofErr w:type="gramEnd"/>
      <w:r w:rsidRPr="00093965">
        <w:rPr>
          <w:rFonts w:ascii="Times New Roman" w:eastAsia="Times New Roman" w:hAnsi="Times New Roman" w:cs="Times New Roman"/>
          <w:sz w:val="28"/>
          <w:szCs w:val="28"/>
        </w:rPr>
        <w:t>го предоставлении, не установлен вид разрешенного использования;</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2" w:name="Par1178"/>
      <w:bookmarkEnd w:id="12"/>
      <w:r w:rsidRPr="00093965">
        <w:rPr>
          <w:rFonts w:ascii="Times New Roman" w:eastAsia="Times New Roman" w:hAnsi="Times New Roman" w:cs="Times New Roman"/>
          <w:sz w:val="28"/>
          <w:szCs w:val="28"/>
        </w:rPr>
        <w:t>22) в отношении земельного участка, указанного в заявлен</w:t>
      </w:r>
      <w:proofErr w:type="gramStart"/>
      <w:r w:rsidRPr="00093965">
        <w:rPr>
          <w:rFonts w:ascii="Times New Roman" w:eastAsia="Times New Roman" w:hAnsi="Times New Roman" w:cs="Times New Roman"/>
          <w:sz w:val="28"/>
          <w:szCs w:val="28"/>
        </w:rPr>
        <w:t>ии о е</w:t>
      </w:r>
      <w:proofErr w:type="gramEnd"/>
      <w:r w:rsidRPr="00093965">
        <w:rPr>
          <w:rFonts w:ascii="Times New Roman" w:eastAsia="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3" w:name="Par1179"/>
      <w:bookmarkEnd w:id="13"/>
      <w:proofErr w:type="gramStart"/>
      <w:r w:rsidRPr="00093965">
        <w:rPr>
          <w:rFonts w:ascii="Times New Roman" w:eastAsia="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93965">
        <w:rPr>
          <w:rFonts w:ascii="Times New Roman" w:eastAsia="Times New Roman" w:hAnsi="Times New Roman" w:cs="Times New Roman"/>
          <w:sz w:val="28"/>
          <w:szCs w:val="28"/>
        </w:rPr>
        <w:t xml:space="preserve"> сносу или реконструкции;</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24) границы земельного участка, указанного в заявлен</w:t>
      </w:r>
      <w:proofErr w:type="gramStart"/>
      <w:r w:rsidRPr="00093965">
        <w:rPr>
          <w:rFonts w:ascii="Times New Roman" w:eastAsia="Times New Roman" w:hAnsi="Times New Roman" w:cs="Times New Roman"/>
          <w:sz w:val="28"/>
          <w:szCs w:val="28"/>
        </w:rPr>
        <w:t>ии о е</w:t>
      </w:r>
      <w:proofErr w:type="gramEnd"/>
      <w:r w:rsidRPr="00093965">
        <w:rPr>
          <w:rFonts w:ascii="Times New Roman" w:eastAsia="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093965">
        <w:rPr>
          <w:rFonts w:ascii="Times New Roman" w:eastAsia="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B6556D" w:rsidRPr="00093965" w:rsidRDefault="00B6556D" w:rsidP="00093965">
      <w:pPr>
        <w:spacing w:after="0" w:line="240" w:lineRule="auto"/>
        <w:ind w:firstLine="567"/>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В случае подачи заявителем заявления о предоставлении муниципальной услуги через многофункциональный центр исполнитель  муниципальной услуги в  пределах срока, установленного настоящим регламентом для выполнения административной процедуры, направляет в многофункциональный центр посредством курьерской доставки для последующей выдачи заявителю постановление администрации Пугачевского муниципального района об отказе в предоставлении земельного участка.</w:t>
      </w:r>
    </w:p>
    <w:p w:rsidR="00B6556D" w:rsidRPr="00093965" w:rsidRDefault="00B6556D" w:rsidP="00093965">
      <w:pPr>
        <w:autoSpaceDE w:val="0"/>
        <w:autoSpaceDN w:val="0"/>
        <w:adjustRightInd w:val="0"/>
        <w:spacing w:after="0" w:line="240" w:lineRule="auto"/>
        <w:ind w:firstLine="360"/>
        <w:jc w:val="both"/>
        <w:outlineLvl w:val="1"/>
        <w:rPr>
          <w:rFonts w:ascii="Times New Roman" w:eastAsia="Times New Roman" w:hAnsi="Times New Roman" w:cs="Times New Roman"/>
          <w:bCs/>
          <w:sz w:val="28"/>
          <w:szCs w:val="28"/>
        </w:rPr>
      </w:pPr>
      <w:r w:rsidRPr="00093965">
        <w:rPr>
          <w:rFonts w:ascii="Times New Roman" w:eastAsia="Times New Roman" w:hAnsi="Times New Roman" w:cs="Times New Roman"/>
          <w:sz w:val="28"/>
          <w:szCs w:val="28"/>
        </w:rPr>
        <w:lastRenderedPageBreak/>
        <w:t>Способ фиксации результата административной процедуры – роспись заявителя в журнале выдачи документов Отдела, либо внесение Исполнителем муниципальной услуги в журнале выдачи документов записи о направлении в многофункциональный центр вышеуказанного решения об отказе в предоставлении участка.</w:t>
      </w:r>
    </w:p>
    <w:p w:rsidR="00B6556D" w:rsidRPr="00093965" w:rsidRDefault="00B6556D" w:rsidP="0009396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B6556D" w:rsidRPr="00093965" w:rsidRDefault="00B6556D" w:rsidP="00093965">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proofErr w:type="spellStart"/>
      <w:r w:rsidRPr="00093965">
        <w:rPr>
          <w:rFonts w:ascii="Times New Roman" w:eastAsia="Times New Roman" w:hAnsi="Times New Roman" w:cs="Times New Roman"/>
          <w:b/>
          <w:bCs/>
          <w:sz w:val="28"/>
          <w:szCs w:val="28"/>
        </w:rPr>
        <w:t>IV.Формы</w:t>
      </w:r>
      <w:proofErr w:type="spellEnd"/>
      <w:r w:rsidRPr="00093965">
        <w:rPr>
          <w:rFonts w:ascii="Times New Roman" w:eastAsia="Times New Roman" w:hAnsi="Times New Roman" w:cs="Times New Roman"/>
          <w:b/>
          <w:bCs/>
          <w:sz w:val="28"/>
          <w:szCs w:val="28"/>
        </w:rPr>
        <w:t xml:space="preserve"> </w:t>
      </w:r>
      <w:proofErr w:type="gramStart"/>
      <w:r w:rsidRPr="00093965">
        <w:rPr>
          <w:rFonts w:ascii="Times New Roman" w:eastAsia="Times New Roman" w:hAnsi="Times New Roman" w:cs="Times New Roman"/>
          <w:b/>
          <w:bCs/>
          <w:sz w:val="28"/>
          <w:szCs w:val="28"/>
        </w:rPr>
        <w:t>контроля за</w:t>
      </w:r>
      <w:proofErr w:type="gramEnd"/>
      <w:r w:rsidRPr="00093965">
        <w:rPr>
          <w:rFonts w:ascii="Times New Roman" w:eastAsia="Times New Roman" w:hAnsi="Times New Roman" w:cs="Times New Roman"/>
          <w:b/>
          <w:bCs/>
          <w:sz w:val="28"/>
          <w:szCs w:val="28"/>
        </w:rPr>
        <w:t xml:space="preserve"> предоставлением муниципальной услуги</w:t>
      </w:r>
    </w:p>
    <w:p w:rsidR="00B6556D" w:rsidRPr="00093965" w:rsidRDefault="00B6556D" w:rsidP="00093965">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B6556D" w:rsidRPr="00093965" w:rsidRDefault="00B6556D" w:rsidP="00093965">
      <w:pPr>
        <w:widowControl w:val="0"/>
        <w:spacing w:after="0" w:line="240" w:lineRule="auto"/>
        <w:ind w:firstLine="709"/>
        <w:jc w:val="center"/>
        <w:rPr>
          <w:rFonts w:ascii="Times New Roman" w:eastAsia="Calibri" w:hAnsi="Times New Roman" w:cs="Times New Roman"/>
          <w:b/>
          <w:bCs/>
          <w:sz w:val="28"/>
          <w:szCs w:val="28"/>
        </w:rPr>
      </w:pPr>
      <w:bookmarkStart w:id="14" w:name="sub_276"/>
      <w:r w:rsidRPr="00093965">
        <w:rPr>
          <w:rFonts w:ascii="Times New Roman" w:eastAsia="Calibri" w:hAnsi="Times New Roman" w:cs="Times New Roman"/>
          <w:b/>
          <w:bCs/>
          <w:sz w:val="28"/>
          <w:szCs w:val="28"/>
        </w:rPr>
        <w:t xml:space="preserve">Порядок осуществления текущего </w:t>
      </w:r>
      <w:proofErr w:type="gramStart"/>
      <w:r w:rsidRPr="00093965">
        <w:rPr>
          <w:rFonts w:ascii="Times New Roman" w:eastAsia="Calibri" w:hAnsi="Times New Roman" w:cs="Times New Roman"/>
          <w:b/>
          <w:bCs/>
          <w:sz w:val="28"/>
          <w:szCs w:val="28"/>
        </w:rPr>
        <w:t>контроля за</w:t>
      </w:r>
      <w:proofErr w:type="gramEnd"/>
      <w:r w:rsidRPr="00093965">
        <w:rPr>
          <w:rFonts w:ascii="Times New Roman" w:eastAsia="Calibri" w:hAnsi="Times New Roman" w:cs="Times New Roman"/>
          <w:b/>
          <w:bCs/>
          <w:sz w:val="28"/>
          <w:szCs w:val="28"/>
        </w:rPr>
        <w:t xml:space="preserve"> соблюдением и исполнением ответственными должностными лицами положений Регламента, а также принятием ими решений</w:t>
      </w:r>
    </w:p>
    <w:bookmarkEnd w:id="14"/>
    <w:p w:rsidR="00B6556D" w:rsidRPr="00093965" w:rsidRDefault="00B6556D" w:rsidP="00093965">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B6556D" w:rsidRPr="00093965" w:rsidRDefault="00B6556D" w:rsidP="000939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 xml:space="preserve">37.Текущий </w:t>
      </w:r>
      <w:proofErr w:type="gramStart"/>
      <w:r w:rsidRPr="00093965">
        <w:rPr>
          <w:rFonts w:ascii="Times New Roman" w:eastAsia="Times New Roman" w:hAnsi="Times New Roman" w:cs="Times New Roman"/>
          <w:sz w:val="28"/>
          <w:szCs w:val="28"/>
        </w:rPr>
        <w:t>контроль за</w:t>
      </w:r>
      <w:proofErr w:type="gramEnd"/>
      <w:r w:rsidRPr="00093965">
        <w:rPr>
          <w:rFonts w:ascii="Times New Roman" w:eastAsia="Times New Roman" w:hAnsi="Times New Roman" w:cs="Times New Roman"/>
          <w:sz w:val="28"/>
          <w:szCs w:val="28"/>
        </w:rPr>
        <w:t xml:space="preserve"> соблюдением и исполнением положений регламента и иных правовых актов, устанавливающих требования к предоставлению муниципальной услуги, принятием решений, полнотой и качеством предоставления муниципальной услуги в отделе, в многофункциональном центре осуществляется должностными лицами, ответственными за организацию работы по предоставлению муниципальной услуги в отделе, в многофункциональном центре. Перечень должностных лиц, осуществляющих текущий контроль, устанавливается правовыми актами администрации, положением о структурном подразделении, должностными инструкциями.</w:t>
      </w:r>
    </w:p>
    <w:p w:rsidR="00B6556D" w:rsidRPr="00093965" w:rsidRDefault="00B6556D" w:rsidP="000939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Текущий контроль осуществляется путем проведения проверок.</w:t>
      </w:r>
    </w:p>
    <w:p w:rsidR="00B6556D" w:rsidRPr="00093965" w:rsidRDefault="00B6556D" w:rsidP="00093965">
      <w:pPr>
        <w:widowControl w:val="0"/>
        <w:tabs>
          <w:tab w:val="num" w:pos="0"/>
        </w:tabs>
        <w:adjustRightInd w:val="0"/>
        <w:spacing w:after="0" w:line="240" w:lineRule="auto"/>
        <w:ind w:firstLine="709"/>
        <w:jc w:val="both"/>
        <w:textAlignment w:val="baseline"/>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38.Периодичность проведения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конкретному обращению гражданина).</w:t>
      </w:r>
    </w:p>
    <w:p w:rsidR="00B6556D" w:rsidRPr="00093965" w:rsidRDefault="00B6556D" w:rsidP="00093965">
      <w:pPr>
        <w:widowControl w:val="0"/>
        <w:tabs>
          <w:tab w:val="num" w:pos="0"/>
        </w:tabs>
        <w:adjustRightInd w:val="0"/>
        <w:spacing w:after="0" w:line="240" w:lineRule="auto"/>
        <w:ind w:firstLine="709"/>
        <w:jc w:val="both"/>
        <w:textAlignment w:val="baseline"/>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39.Плановые проверки осуществляются должностным лицом администрации Пугачевского муниципального района в соответствии с планом работы, внеплановые проверки осуществляются в соответствии с правовыми актами администрации.</w:t>
      </w:r>
    </w:p>
    <w:p w:rsidR="00B6556D" w:rsidRPr="00093965" w:rsidRDefault="00B6556D" w:rsidP="00093965">
      <w:pPr>
        <w:widowControl w:val="0"/>
        <w:tabs>
          <w:tab w:val="num" w:pos="0"/>
        </w:tabs>
        <w:adjustRightInd w:val="0"/>
        <w:spacing w:after="0" w:line="240" w:lineRule="auto"/>
        <w:ind w:firstLine="709"/>
        <w:jc w:val="both"/>
        <w:textAlignment w:val="baseline"/>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Периодичность осуществления плановых проверок устанавливается главой администрации.</w:t>
      </w:r>
    </w:p>
    <w:p w:rsidR="00B6556D" w:rsidRPr="00093965" w:rsidRDefault="00B6556D" w:rsidP="00093965">
      <w:pPr>
        <w:widowControl w:val="0"/>
        <w:tabs>
          <w:tab w:val="num" w:pos="0"/>
        </w:tabs>
        <w:adjustRightInd w:val="0"/>
        <w:spacing w:after="0" w:line="240" w:lineRule="auto"/>
        <w:ind w:firstLine="709"/>
        <w:jc w:val="both"/>
        <w:textAlignment w:val="baseline"/>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При проведении плановых, внеплановых проверок осуществляется контроль полноты и качества предоставления муниципальной услуги. Показатели полноты и качества предоставления муниципальной услуги определены пунктом 25 Регламента.</w:t>
      </w:r>
    </w:p>
    <w:p w:rsidR="00B6556D" w:rsidRPr="00093965" w:rsidRDefault="00B6556D" w:rsidP="000939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40.По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w:t>
      </w:r>
    </w:p>
    <w:p w:rsidR="00B6556D" w:rsidRPr="00093965" w:rsidRDefault="00B6556D" w:rsidP="000939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41.Персональная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закрепляется в их должностных инструкциях:</w:t>
      </w:r>
    </w:p>
    <w:p w:rsidR="00B6556D" w:rsidRPr="00093965" w:rsidRDefault="00B6556D" w:rsidP="000939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lastRenderedPageBreak/>
        <w:t>ответственность за прием и проверку документов несет специалист Отдела,</w:t>
      </w:r>
      <w:r w:rsidRPr="00093965">
        <w:rPr>
          <w:rFonts w:ascii="Times New Roman" w:eastAsia="Times New Roman" w:hAnsi="Times New Roman" w:cs="Times New Roman"/>
          <w:i/>
          <w:iCs/>
          <w:sz w:val="28"/>
          <w:szCs w:val="28"/>
        </w:rPr>
        <w:t xml:space="preserve"> </w:t>
      </w:r>
      <w:r w:rsidRPr="00093965">
        <w:rPr>
          <w:rFonts w:ascii="Times New Roman" w:eastAsia="Times New Roman" w:hAnsi="Times New Roman" w:cs="Times New Roman"/>
          <w:sz w:val="28"/>
          <w:szCs w:val="28"/>
        </w:rPr>
        <w:t>ответственный за прием заявлений и документов;</w:t>
      </w:r>
    </w:p>
    <w:p w:rsidR="00B6556D" w:rsidRPr="00093965" w:rsidRDefault="00B6556D" w:rsidP="00093965">
      <w:pPr>
        <w:spacing w:after="0" w:line="240" w:lineRule="auto"/>
        <w:ind w:firstLine="709"/>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ответственность за подготовку решения о предоставлении муниципальной услуги несет специалист Отдела,</w:t>
      </w:r>
      <w:r w:rsidRPr="00093965">
        <w:rPr>
          <w:rFonts w:ascii="Times New Roman" w:eastAsia="Times New Roman" w:hAnsi="Times New Roman" w:cs="Times New Roman"/>
          <w:i/>
          <w:iCs/>
          <w:sz w:val="28"/>
          <w:szCs w:val="28"/>
        </w:rPr>
        <w:t xml:space="preserve"> </w:t>
      </w:r>
      <w:r w:rsidRPr="00093965">
        <w:rPr>
          <w:rFonts w:ascii="Times New Roman" w:eastAsia="Times New Roman" w:hAnsi="Times New Roman" w:cs="Times New Roman"/>
          <w:sz w:val="28"/>
          <w:szCs w:val="28"/>
        </w:rPr>
        <w:t>ответственный за предоставление муниципальной услуги;</w:t>
      </w:r>
    </w:p>
    <w:p w:rsidR="00B6556D" w:rsidRPr="00093965" w:rsidRDefault="00B6556D" w:rsidP="00093965">
      <w:pPr>
        <w:spacing w:after="0" w:line="240" w:lineRule="auto"/>
        <w:ind w:firstLine="709"/>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ответственность за принятие решения несет начальник Отдела.</w:t>
      </w:r>
    </w:p>
    <w:p w:rsidR="00B6556D" w:rsidRPr="00093965" w:rsidRDefault="00B6556D" w:rsidP="000939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42.</w:t>
      </w:r>
      <w:proofErr w:type="gramStart"/>
      <w:r w:rsidRPr="00093965">
        <w:rPr>
          <w:rFonts w:ascii="Times New Roman" w:eastAsia="Times New Roman" w:hAnsi="Times New Roman" w:cs="Times New Roman"/>
          <w:sz w:val="28"/>
          <w:szCs w:val="28"/>
        </w:rPr>
        <w:t>Контроль за</w:t>
      </w:r>
      <w:proofErr w:type="gramEnd"/>
      <w:r w:rsidRPr="00093965">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должностных лиц.</w:t>
      </w:r>
    </w:p>
    <w:p w:rsidR="00B6556D" w:rsidRPr="00093965" w:rsidRDefault="00B6556D" w:rsidP="00093965">
      <w:pPr>
        <w:autoSpaceDE w:val="0"/>
        <w:autoSpaceDN w:val="0"/>
        <w:adjustRightInd w:val="0"/>
        <w:spacing w:after="0" w:line="240" w:lineRule="auto"/>
        <w:jc w:val="both"/>
        <w:rPr>
          <w:rFonts w:ascii="Times New Roman" w:eastAsia="Times New Roman" w:hAnsi="Times New Roman" w:cs="Times New Roman"/>
          <w:bCs/>
          <w:sz w:val="28"/>
          <w:szCs w:val="28"/>
        </w:rPr>
      </w:pPr>
    </w:p>
    <w:p w:rsidR="00B6556D" w:rsidRPr="00093965" w:rsidRDefault="00B6556D" w:rsidP="00093965">
      <w:pPr>
        <w:widowControl w:val="0"/>
        <w:suppressAutoHyphens/>
        <w:autoSpaceDE w:val="0"/>
        <w:spacing w:after="0" w:line="240" w:lineRule="auto"/>
        <w:ind w:firstLine="709"/>
        <w:jc w:val="center"/>
        <w:rPr>
          <w:rFonts w:ascii="Times New Roman" w:eastAsia="Times New Roman" w:hAnsi="Times New Roman" w:cs="Times New Roman"/>
          <w:b/>
          <w:bCs/>
          <w:sz w:val="28"/>
          <w:szCs w:val="28"/>
          <w:lang w:eastAsia="zh-CN"/>
        </w:rPr>
      </w:pPr>
      <w:r w:rsidRPr="00093965">
        <w:rPr>
          <w:rFonts w:ascii="Times New Roman" w:eastAsia="Times New Roman" w:hAnsi="Times New Roman" w:cs="Times New Roman"/>
          <w:b/>
          <w:bCs/>
          <w:sz w:val="28"/>
          <w:szCs w:val="28"/>
          <w:lang w:val="en-US" w:eastAsia="zh-CN"/>
        </w:rPr>
        <w:t>V</w:t>
      </w:r>
      <w:r w:rsidRPr="00093965">
        <w:rPr>
          <w:rFonts w:ascii="Times New Roman" w:eastAsia="Times New Roman" w:hAnsi="Times New Roman" w:cs="Times New Roman"/>
          <w:b/>
          <w:bCs/>
          <w:sz w:val="28"/>
          <w:szCs w:val="28"/>
          <w:lang w:eastAsia="zh-CN"/>
        </w:rPr>
        <w:t xml:space="preserve">. Досудебный (внесудебный) порядок </w:t>
      </w:r>
      <w:proofErr w:type="gramStart"/>
      <w:r w:rsidRPr="00093965">
        <w:rPr>
          <w:rFonts w:ascii="Times New Roman" w:eastAsia="Times New Roman" w:hAnsi="Times New Roman" w:cs="Times New Roman"/>
          <w:b/>
          <w:bCs/>
          <w:sz w:val="28"/>
          <w:szCs w:val="28"/>
          <w:lang w:eastAsia="zh-CN"/>
        </w:rPr>
        <w:t>обжалования  решений</w:t>
      </w:r>
      <w:proofErr w:type="gramEnd"/>
      <w:r w:rsidRPr="00093965">
        <w:rPr>
          <w:rFonts w:ascii="Times New Roman" w:eastAsia="Times New Roman" w:hAnsi="Times New Roman" w:cs="Times New Roman"/>
          <w:b/>
          <w:bCs/>
          <w:sz w:val="28"/>
          <w:szCs w:val="28"/>
          <w:lang w:eastAsia="zh-CN"/>
        </w:rPr>
        <w:t xml:space="preserve"> и действий (бездействия) должностных лиц</w:t>
      </w:r>
    </w:p>
    <w:p w:rsidR="00B6556D" w:rsidRPr="00093965" w:rsidRDefault="00B6556D" w:rsidP="00093965">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zh-CN"/>
        </w:rPr>
      </w:pPr>
    </w:p>
    <w:p w:rsidR="00B6556D" w:rsidRPr="00093965" w:rsidRDefault="00B6556D" w:rsidP="00093965">
      <w:pPr>
        <w:autoSpaceDE w:val="0"/>
        <w:autoSpaceDN w:val="0"/>
        <w:adjustRightInd w:val="0"/>
        <w:spacing w:after="0" w:line="240" w:lineRule="auto"/>
        <w:ind w:firstLine="720"/>
        <w:jc w:val="both"/>
        <w:rPr>
          <w:rFonts w:ascii="Times New Roman" w:eastAsia="Calibri" w:hAnsi="Times New Roman" w:cs="Times New Roman"/>
          <w:sz w:val="28"/>
          <w:szCs w:val="28"/>
          <w:lang w:eastAsia="zh-CN"/>
        </w:rPr>
      </w:pPr>
      <w:r w:rsidRPr="00093965">
        <w:rPr>
          <w:rFonts w:ascii="Times New Roman" w:eastAsia="Calibri" w:hAnsi="Times New Roman" w:cs="Times New Roman"/>
          <w:sz w:val="28"/>
          <w:szCs w:val="28"/>
          <w:lang w:eastAsia="zh-CN"/>
        </w:rPr>
        <w:t xml:space="preserve">43.В случае нарушения прав заявителей они вправе обжаловать действия (бездействие) должностного лица, а также принимаемого им решения при предоставлении муниципальной услуги во внесудебном или судебном порядке. </w:t>
      </w:r>
    </w:p>
    <w:p w:rsidR="00B6556D" w:rsidRPr="00093965" w:rsidRDefault="00B6556D" w:rsidP="00093965">
      <w:pPr>
        <w:suppressAutoHyphens/>
        <w:autoSpaceDE w:val="0"/>
        <w:spacing w:after="0" w:line="240" w:lineRule="auto"/>
        <w:ind w:firstLine="709"/>
        <w:jc w:val="both"/>
        <w:rPr>
          <w:rFonts w:ascii="Times New Roman" w:eastAsia="Calibri" w:hAnsi="Times New Roman" w:cs="Times New Roman"/>
          <w:bCs/>
          <w:sz w:val="28"/>
          <w:szCs w:val="28"/>
          <w:lang w:eastAsia="zh-CN"/>
        </w:rPr>
      </w:pPr>
      <w:r w:rsidRPr="00093965">
        <w:rPr>
          <w:rFonts w:ascii="Times New Roman" w:eastAsia="Times New Roman" w:hAnsi="Times New Roman" w:cs="Times New Roman"/>
          <w:sz w:val="28"/>
          <w:szCs w:val="28"/>
          <w:lang w:eastAsia="zh-CN"/>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w:t>
      </w:r>
      <w:r w:rsidRPr="00093965">
        <w:rPr>
          <w:rFonts w:ascii="Times New Roman" w:eastAsia="Calibri" w:hAnsi="Times New Roman" w:cs="Times New Roman"/>
          <w:sz w:val="28"/>
          <w:szCs w:val="28"/>
          <w:lang w:eastAsia="zh-CN"/>
        </w:rPr>
        <w:t>в орган, предоставляющий муниципальную услугу,</w:t>
      </w:r>
      <w:r w:rsidRPr="00093965">
        <w:rPr>
          <w:rFonts w:ascii="Times New Roman" w:eastAsia="Times New Roman" w:hAnsi="Times New Roman" w:cs="Times New Roman"/>
          <w:sz w:val="28"/>
          <w:szCs w:val="28"/>
          <w:lang w:eastAsia="zh-CN"/>
        </w:rPr>
        <w:t xml:space="preserve"> а также может быть принята при личном приеме заявителя</w:t>
      </w:r>
      <w:r w:rsidRPr="00093965">
        <w:rPr>
          <w:rFonts w:ascii="Times New Roman" w:eastAsia="Calibri" w:hAnsi="Times New Roman" w:cs="Times New Roman"/>
          <w:sz w:val="28"/>
          <w:szCs w:val="28"/>
          <w:lang w:eastAsia="zh-CN"/>
        </w:rPr>
        <w:t>.</w:t>
      </w:r>
    </w:p>
    <w:p w:rsidR="00B6556D" w:rsidRPr="00093965" w:rsidRDefault="00B6556D" w:rsidP="00093965">
      <w:pPr>
        <w:autoSpaceDE w:val="0"/>
        <w:autoSpaceDN w:val="0"/>
        <w:adjustRightInd w:val="0"/>
        <w:spacing w:after="0" w:line="240" w:lineRule="auto"/>
        <w:ind w:firstLine="720"/>
        <w:jc w:val="both"/>
        <w:rPr>
          <w:rFonts w:ascii="Times New Roman" w:eastAsia="Calibri" w:hAnsi="Times New Roman" w:cs="Times New Roman"/>
          <w:sz w:val="28"/>
          <w:szCs w:val="28"/>
          <w:lang w:eastAsia="zh-CN"/>
        </w:rPr>
      </w:pPr>
      <w:r w:rsidRPr="00093965">
        <w:rPr>
          <w:rFonts w:ascii="Times New Roman" w:eastAsia="Calibri" w:hAnsi="Times New Roman" w:cs="Times New Roman"/>
          <w:sz w:val="28"/>
          <w:szCs w:val="28"/>
          <w:lang w:eastAsia="zh-CN"/>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6556D" w:rsidRPr="00093965" w:rsidRDefault="00B6556D" w:rsidP="00093965">
      <w:pPr>
        <w:suppressAutoHyphens/>
        <w:autoSpaceDE w:val="0"/>
        <w:spacing w:after="0" w:line="240" w:lineRule="auto"/>
        <w:ind w:firstLine="709"/>
        <w:jc w:val="both"/>
        <w:rPr>
          <w:rFonts w:ascii="Times New Roman" w:eastAsia="Calibri" w:hAnsi="Times New Roman" w:cs="Times New Roman"/>
          <w:bCs/>
          <w:sz w:val="28"/>
          <w:szCs w:val="28"/>
          <w:lang w:eastAsia="en-US"/>
        </w:rPr>
      </w:pPr>
      <w:proofErr w:type="gramStart"/>
      <w:r w:rsidRPr="00093965">
        <w:rPr>
          <w:rFonts w:ascii="Times New Roman" w:eastAsia="Calibri" w:hAnsi="Times New Roman" w:cs="Times New Roman"/>
          <w:bCs/>
          <w:sz w:val="28"/>
          <w:szCs w:val="28"/>
          <w:lang w:eastAsia="zh-CN"/>
        </w:rPr>
        <w:t>44.</w:t>
      </w:r>
      <w:r w:rsidRPr="00093965">
        <w:rPr>
          <w:rFonts w:ascii="Times New Roman" w:eastAsia="Calibri" w:hAnsi="Times New Roman" w:cs="Times New Roman"/>
          <w:sz w:val="28"/>
          <w:szCs w:val="28"/>
          <w:lang w:eastAsia="en-US"/>
        </w:rPr>
        <w:t xml:space="preserve">Особенности подачи и рассмотрения жалоб на решения и действия (бездействие) должностных лиц, муниципальных служащих администрации Пугачевского муниципального района определены </w:t>
      </w:r>
      <w:hyperlink w:anchor="Par37" w:history="1">
        <w:r w:rsidRPr="00093965">
          <w:rPr>
            <w:rFonts w:ascii="Times New Roman" w:eastAsia="Calibri" w:hAnsi="Times New Roman" w:cs="Times New Roman"/>
            <w:sz w:val="28"/>
            <w:szCs w:val="28"/>
            <w:lang w:eastAsia="en-US"/>
          </w:rPr>
          <w:t>Правила</w:t>
        </w:r>
      </w:hyperlink>
      <w:r w:rsidRPr="00093965">
        <w:rPr>
          <w:rFonts w:ascii="Times New Roman" w:eastAsia="Times New Roman" w:hAnsi="Times New Roman" w:cs="Times New Roman"/>
          <w:sz w:val="28"/>
          <w:szCs w:val="28"/>
        </w:rPr>
        <w:t>ми</w:t>
      </w:r>
      <w:r w:rsidRPr="00093965">
        <w:rPr>
          <w:rFonts w:ascii="Times New Roman" w:eastAsia="Calibri" w:hAnsi="Times New Roman" w:cs="Times New Roman"/>
          <w:sz w:val="28"/>
          <w:szCs w:val="28"/>
          <w:lang w:eastAsia="en-US"/>
        </w:rPr>
        <w:t xml:space="preserve"> подачи и рассмотрения жалоб на решения и действия (бездействие) </w:t>
      </w:r>
      <w:r w:rsidRPr="00093965">
        <w:rPr>
          <w:rFonts w:ascii="Times New Roman" w:eastAsia="Calibri" w:hAnsi="Times New Roman" w:cs="Times New Roman"/>
          <w:bCs/>
          <w:sz w:val="28"/>
          <w:szCs w:val="28"/>
          <w:lang w:eastAsia="en-US"/>
        </w:rPr>
        <w:t>должностных лиц и муниципальных служащих администрации Пугачевского муниципального района Саратовской области</w:t>
      </w:r>
      <w:r w:rsidRPr="00093965">
        <w:rPr>
          <w:rFonts w:ascii="Times New Roman" w:eastAsia="Calibri" w:hAnsi="Times New Roman" w:cs="Times New Roman"/>
          <w:sz w:val="28"/>
          <w:szCs w:val="28"/>
          <w:lang w:eastAsia="en-US"/>
        </w:rPr>
        <w:t xml:space="preserve"> утвержденными постановлением </w:t>
      </w:r>
      <w:proofErr w:type="spellStart"/>
      <w:r w:rsidRPr="00093965">
        <w:rPr>
          <w:rFonts w:ascii="Times New Roman" w:eastAsia="Calibri" w:hAnsi="Times New Roman" w:cs="Times New Roman"/>
          <w:sz w:val="28"/>
          <w:szCs w:val="28"/>
          <w:lang w:eastAsia="en-US"/>
        </w:rPr>
        <w:t>админист-рации</w:t>
      </w:r>
      <w:proofErr w:type="spellEnd"/>
      <w:r w:rsidRPr="00093965">
        <w:rPr>
          <w:rFonts w:ascii="Times New Roman" w:eastAsia="Calibri" w:hAnsi="Times New Roman" w:cs="Times New Roman"/>
          <w:sz w:val="28"/>
          <w:szCs w:val="28"/>
          <w:lang w:eastAsia="en-US"/>
        </w:rPr>
        <w:t xml:space="preserve"> Пугачевского муниципального района Саратовской области от               1</w:t>
      </w:r>
      <w:r w:rsidRPr="00093965">
        <w:rPr>
          <w:rFonts w:ascii="Times New Roman" w:eastAsia="Calibri" w:hAnsi="Times New Roman" w:cs="Times New Roman"/>
          <w:bCs/>
          <w:sz w:val="28"/>
          <w:szCs w:val="28"/>
          <w:lang w:eastAsia="en-US"/>
        </w:rPr>
        <w:t>4 марта 2014 года № 269.</w:t>
      </w:r>
      <w:proofErr w:type="gramEnd"/>
    </w:p>
    <w:p w:rsidR="00B6556D" w:rsidRPr="00093965" w:rsidRDefault="00B6556D" w:rsidP="00093965">
      <w:pPr>
        <w:suppressAutoHyphens/>
        <w:autoSpaceDE w:val="0"/>
        <w:spacing w:after="0" w:line="240" w:lineRule="auto"/>
        <w:ind w:firstLine="709"/>
        <w:jc w:val="both"/>
        <w:rPr>
          <w:rFonts w:ascii="Times New Roman" w:eastAsia="Calibri" w:hAnsi="Times New Roman" w:cs="Times New Roman"/>
          <w:sz w:val="28"/>
          <w:szCs w:val="28"/>
          <w:lang w:eastAsia="zh-CN"/>
        </w:rPr>
      </w:pPr>
      <w:r w:rsidRPr="00093965">
        <w:rPr>
          <w:rFonts w:ascii="Times New Roman" w:eastAsia="Calibri" w:hAnsi="Times New Roman" w:cs="Times New Roman"/>
          <w:sz w:val="28"/>
          <w:szCs w:val="28"/>
          <w:lang w:eastAsia="zh-CN"/>
        </w:rPr>
        <w:t xml:space="preserve">45.Предметом досудебного (внесудебного) обжалования заявителем решений и действий (бездействия) органа предоставляющего муниципальную услугу, является конкретное решение, действие (бездействие) должностного лица при предоставлении муниципальной услуги с принятием, </w:t>
      </w:r>
      <w:r w:rsidRPr="00093965">
        <w:rPr>
          <w:rFonts w:ascii="Times New Roman" w:eastAsia="Calibri" w:hAnsi="Times New Roman" w:cs="Times New Roman"/>
          <w:sz w:val="28"/>
          <w:szCs w:val="28"/>
          <w:lang w:eastAsia="zh-CN"/>
        </w:rPr>
        <w:lastRenderedPageBreak/>
        <w:t xml:space="preserve">совершением (допущением) с которым </w:t>
      </w:r>
      <w:proofErr w:type="gramStart"/>
      <w:r w:rsidRPr="00093965">
        <w:rPr>
          <w:rFonts w:ascii="Times New Roman" w:eastAsia="Calibri" w:hAnsi="Times New Roman" w:cs="Times New Roman"/>
          <w:sz w:val="28"/>
          <w:szCs w:val="28"/>
          <w:lang w:eastAsia="zh-CN"/>
        </w:rPr>
        <w:t>не согласно</w:t>
      </w:r>
      <w:proofErr w:type="gramEnd"/>
      <w:r w:rsidRPr="00093965">
        <w:rPr>
          <w:rFonts w:ascii="Times New Roman" w:eastAsia="Calibri" w:hAnsi="Times New Roman" w:cs="Times New Roman"/>
          <w:sz w:val="28"/>
          <w:szCs w:val="28"/>
          <w:lang w:eastAsia="zh-CN"/>
        </w:rPr>
        <w:t xml:space="preserve"> лицо, обратившееся с жалобой.</w:t>
      </w:r>
    </w:p>
    <w:p w:rsidR="00B6556D" w:rsidRPr="00093965" w:rsidRDefault="00B6556D" w:rsidP="00093965">
      <w:pPr>
        <w:suppressAutoHyphens/>
        <w:autoSpaceDE w:val="0"/>
        <w:spacing w:after="0" w:line="240" w:lineRule="auto"/>
        <w:ind w:firstLine="709"/>
        <w:jc w:val="both"/>
        <w:rPr>
          <w:rFonts w:ascii="Times New Roman" w:eastAsia="Calibri" w:hAnsi="Times New Roman" w:cs="Times New Roman"/>
          <w:sz w:val="28"/>
          <w:szCs w:val="28"/>
          <w:lang w:eastAsia="zh-CN"/>
        </w:rPr>
      </w:pPr>
      <w:r w:rsidRPr="00093965">
        <w:rPr>
          <w:rFonts w:ascii="Times New Roman" w:eastAsia="Calibri" w:hAnsi="Times New Roman" w:cs="Times New Roman"/>
          <w:sz w:val="28"/>
          <w:szCs w:val="28"/>
          <w:lang w:eastAsia="zh-CN"/>
        </w:rPr>
        <w:t>Заявитель может обратиться с жалобой, в том числе в следующих случаях:</w:t>
      </w:r>
    </w:p>
    <w:p w:rsidR="00B6556D" w:rsidRPr="00093965" w:rsidRDefault="00B6556D" w:rsidP="00093965">
      <w:pPr>
        <w:suppressAutoHyphens/>
        <w:autoSpaceDE w:val="0"/>
        <w:spacing w:after="0" w:line="240" w:lineRule="auto"/>
        <w:ind w:firstLine="709"/>
        <w:jc w:val="both"/>
        <w:rPr>
          <w:rFonts w:ascii="Times New Roman" w:eastAsia="Calibri" w:hAnsi="Times New Roman" w:cs="Times New Roman"/>
          <w:sz w:val="28"/>
          <w:szCs w:val="28"/>
          <w:lang w:eastAsia="zh-CN"/>
        </w:rPr>
      </w:pPr>
      <w:r w:rsidRPr="00093965">
        <w:rPr>
          <w:rFonts w:ascii="Times New Roman" w:eastAsia="Calibri" w:hAnsi="Times New Roman" w:cs="Times New Roman"/>
          <w:sz w:val="28"/>
          <w:szCs w:val="28"/>
          <w:lang w:eastAsia="zh-CN"/>
        </w:rPr>
        <w:t>а) нарушение срока регистрации запроса заявителя о предоставлении муниципальной услуги;</w:t>
      </w:r>
    </w:p>
    <w:p w:rsidR="00B6556D" w:rsidRPr="00093965" w:rsidRDefault="00B6556D" w:rsidP="00093965">
      <w:pPr>
        <w:suppressAutoHyphens/>
        <w:autoSpaceDE w:val="0"/>
        <w:spacing w:after="0" w:line="240" w:lineRule="auto"/>
        <w:ind w:firstLine="709"/>
        <w:jc w:val="both"/>
        <w:rPr>
          <w:rFonts w:ascii="Times New Roman" w:eastAsia="Calibri" w:hAnsi="Times New Roman" w:cs="Times New Roman"/>
          <w:sz w:val="28"/>
          <w:szCs w:val="28"/>
          <w:lang w:eastAsia="zh-CN"/>
        </w:rPr>
      </w:pPr>
      <w:r w:rsidRPr="00093965">
        <w:rPr>
          <w:rFonts w:ascii="Times New Roman" w:eastAsia="Calibri" w:hAnsi="Times New Roman" w:cs="Times New Roman"/>
          <w:sz w:val="28"/>
          <w:szCs w:val="28"/>
          <w:lang w:eastAsia="zh-CN"/>
        </w:rPr>
        <w:t>б) нарушение срока предоставления муниципальной услуги;</w:t>
      </w:r>
    </w:p>
    <w:p w:rsidR="00B6556D" w:rsidRPr="00093965" w:rsidRDefault="00B6556D" w:rsidP="00093965">
      <w:pPr>
        <w:suppressAutoHyphens/>
        <w:autoSpaceDE w:val="0"/>
        <w:spacing w:after="0" w:line="240" w:lineRule="auto"/>
        <w:ind w:firstLine="709"/>
        <w:jc w:val="both"/>
        <w:rPr>
          <w:rFonts w:ascii="Times New Roman" w:eastAsia="Calibri" w:hAnsi="Times New Roman" w:cs="Times New Roman"/>
          <w:sz w:val="28"/>
          <w:szCs w:val="28"/>
          <w:lang w:eastAsia="zh-CN"/>
        </w:rPr>
      </w:pPr>
      <w:r w:rsidRPr="00093965">
        <w:rPr>
          <w:rFonts w:ascii="Times New Roman" w:eastAsia="Calibri" w:hAnsi="Times New Roman" w:cs="Times New Roman"/>
          <w:sz w:val="28"/>
          <w:szCs w:val="28"/>
          <w:lang w:eastAsia="zh-CN"/>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 необходимых для предоставления муниципальной услуги;</w:t>
      </w:r>
    </w:p>
    <w:p w:rsidR="00B6556D" w:rsidRPr="00093965" w:rsidRDefault="00B6556D" w:rsidP="00093965">
      <w:pPr>
        <w:suppressAutoHyphens/>
        <w:autoSpaceDE w:val="0"/>
        <w:spacing w:after="0" w:line="240" w:lineRule="auto"/>
        <w:ind w:firstLine="709"/>
        <w:jc w:val="both"/>
        <w:rPr>
          <w:rFonts w:ascii="Times New Roman" w:eastAsia="Calibri" w:hAnsi="Times New Roman" w:cs="Times New Roman"/>
          <w:sz w:val="28"/>
          <w:szCs w:val="28"/>
          <w:lang w:eastAsia="zh-CN"/>
        </w:rPr>
      </w:pPr>
      <w:r w:rsidRPr="00093965">
        <w:rPr>
          <w:rFonts w:ascii="Times New Roman" w:eastAsia="Calibri" w:hAnsi="Times New Roman" w:cs="Times New Roman"/>
          <w:sz w:val="28"/>
          <w:szCs w:val="28"/>
          <w:lang w:eastAsia="zh-CN"/>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 для предоставления муниципальной услуги, у заявителя;</w:t>
      </w:r>
    </w:p>
    <w:p w:rsidR="00B6556D" w:rsidRPr="00093965" w:rsidRDefault="00B6556D" w:rsidP="00093965">
      <w:pPr>
        <w:suppressAutoHyphens/>
        <w:autoSpaceDE w:val="0"/>
        <w:spacing w:after="0" w:line="240" w:lineRule="auto"/>
        <w:ind w:firstLine="709"/>
        <w:jc w:val="both"/>
        <w:rPr>
          <w:rFonts w:ascii="Times New Roman" w:eastAsia="Calibri" w:hAnsi="Times New Roman" w:cs="Times New Roman"/>
          <w:sz w:val="28"/>
          <w:szCs w:val="28"/>
          <w:lang w:eastAsia="zh-CN"/>
        </w:rPr>
      </w:pPr>
      <w:proofErr w:type="gramStart"/>
      <w:r w:rsidRPr="00093965">
        <w:rPr>
          <w:rFonts w:ascii="Times New Roman" w:eastAsia="Calibri" w:hAnsi="Times New Roman" w:cs="Times New Roman"/>
          <w:sz w:val="28"/>
          <w:szCs w:val="28"/>
          <w:lang w:eastAsia="zh-CN"/>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roofErr w:type="gramEnd"/>
    </w:p>
    <w:p w:rsidR="00B6556D" w:rsidRPr="00093965" w:rsidRDefault="00B6556D" w:rsidP="00093965">
      <w:pPr>
        <w:suppressAutoHyphens/>
        <w:autoSpaceDE w:val="0"/>
        <w:spacing w:after="0" w:line="240" w:lineRule="auto"/>
        <w:ind w:firstLine="709"/>
        <w:jc w:val="both"/>
        <w:rPr>
          <w:rFonts w:ascii="Times New Roman" w:eastAsia="Calibri" w:hAnsi="Times New Roman" w:cs="Times New Roman"/>
          <w:sz w:val="28"/>
          <w:szCs w:val="28"/>
          <w:lang w:eastAsia="zh-CN"/>
        </w:rPr>
      </w:pPr>
      <w:r w:rsidRPr="00093965">
        <w:rPr>
          <w:rFonts w:ascii="Times New Roman" w:eastAsia="Calibri" w:hAnsi="Times New Roman" w:cs="Times New Roman"/>
          <w:sz w:val="28"/>
          <w:szCs w:val="28"/>
          <w:lang w:eastAsia="zh-CN"/>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rsidR="00B6556D" w:rsidRPr="00093965" w:rsidRDefault="00B6556D" w:rsidP="00093965">
      <w:pPr>
        <w:suppressAutoHyphens/>
        <w:autoSpaceDE w:val="0"/>
        <w:spacing w:after="0" w:line="240" w:lineRule="auto"/>
        <w:ind w:firstLine="709"/>
        <w:jc w:val="both"/>
        <w:rPr>
          <w:rFonts w:ascii="Times New Roman" w:eastAsia="Calibri" w:hAnsi="Times New Roman" w:cs="Times New Roman"/>
          <w:sz w:val="28"/>
          <w:szCs w:val="28"/>
          <w:lang w:eastAsia="zh-CN"/>
        </w:rPr>
      </w:pPr>
      <w:proofErr w:type="gramStart"/>
      <w:r w:rsidRPr="00093965">
        <w:rPr>
          <w:rFonts w:ascii="Times New Roman" w:eastAsia="Calibri" w:hAnsi="Times New Roman" w:cs="Times New Roman"/>
          <w:sz w:val="28"/>
          <w:szCs w:val="28"/>
          <w:lang w:eastAsia="zh-CN"/>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556D" w:rsidRPr="00093965" w:rsidRDefault="00B6556D" w:rsidP="00093965">
      <w:pPr>
        <w:suppressAutoHyphens/>
        <w:autoSpaceDE w:val="0"/>
        <w:spacing w:after="0" w:line="240" w:lineRule="auto"/>
        <w:ind w:firstLine="709"/>
        <w:jc w:val="both"/>
        <w:rPr>
          <w:rFonts w:ascii="Times New Roman" w:eastAsia="Calibri" w:hAnsi="Times New Roman" w:cs="Times New Roman"/>
          <w:sz w:val="28"/>
          <w:szCs w:val="28"/>
          <w:lang w:eastAsia="zh-CN"/>
        </w:rPr>
      </w:pPr>
      <w:proofErr w:type="gramStart"/>
      <w:r w:rsidRPr="00093965">
        <w:rPr>
          <w:rFonts w:ascii="Times New Roman" w:eastAsia="Calibri" w:hAnsi="Times New Roman" w:cs="Times New Roman"/>
          <w:sz w:val="28"/>
          <w:szCs w:val="28"/>
          <w:lang w:eastAsia="zh-CN"/>
        </w:rPr>
        <w:t>46.Жалоба,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течение пяти рабочих дней</w:t>
      </w:r>
      <w:proofErr w:type="gramEnd"/>
      <w:r w:rsidRPr="00093965">
        <w:rPr>
          <w:rFonts w:ascii="Times New Roman" w:eastAsia="Calibri" w:hAnsi="Times New Roman" w:cs="Times New Roman"/>
          <w:sz w:val="28"/>
          <w:szCs w:val="28"/>
          <w:lang w:eastAsia="zh-CN"/>
        </w:rPr>
        <w:t xml:space="preserve"> со дня ее регистрации. </w:t>
      </w:r>
    </w:p>
    <w:p w:rsidR="00B6556D" w:rsidRPr="00093965" w:rsidRDefault="00B6556D" w:rsidP="00093965">
      <w:pPr>
        <w:suppressAutoHyphens/>
        <w:autoSpaceDE w:val="0"/>
        <w:spacing w:after="0" w:line="240" w:lineRule="auto"/>
        <w:ind w:firstLine="709"/>
        <w:jc w:val="both"/>
        <w:rPr>
          <w:rFonts w:ascii="Times New Roman" w:eastAsia="Calibri" w:hAnsi="Times New Roman" w:cs="Times New Roman"/>
          <w:sz w:val="28"/>
          <w:szCs w:val="28"/>
          <w:lang w:eastAsia="zh-CN"/>
        </w:rPr>
      </w:pPr>
      <w:r w:rsidRPr="00093965">
        <w:rPr>
          <w:rFonts w:ascii="Times New Roman" w:eastAsia="Calibri" w:hAnsi="Times New Roman" w:cs="Times New Roman"/>
          <w:sz w:val="28"/>
          <w:szCs w:val="28"/>
          <w:lang w:eastAsia="zh-CN"/>
        </w:rPr>
        <w:t>47.Жалоба должна содержать:</w:t>
      </w:r>
    </w:p>
    <w:p w:rsidR="00B6556D" w:rsidRPr="00093965" w:rsidRDefault="00B6556D" w:rsidP="00093965">
      <w:pPr>
        <w:suppressAutoHyphens/>
        <w:autoSpaceDE w:val="0"/>
        <w:spacing w:after="0" w:line="240" w:lineRule="auto"/>
        <w:ind w:firstLine="709"/>
        <w:jc w:val="both"/>
        <w:rPr>
          <w:rFonts w:ascii="Times New Roman" w:eastAsia="Calibri" w:hAnsi="Times New Roman" w:cs="Times New Roman"/>
          <w:sz w:val="28"/>
          <w:szCs w:val="28"/>
          <w:lang w:eastAsia="zh-CN"/>
        </w:rPr>
      </w:pPr>
      <w:bookmarkStart w:id="15" w:name="sub_110251"/>
      <w:r w:rsidRPr="00093965">
        <w:rPr>
          <w:rFonts w:ascii="Times New Roman" w:eastAsia="Calibri" w:hAnsi="Times New Roman" w:cs="Times New Roman"/>
          <w:sz w:val="28"/>
          <w:szCs w:val="28"/>
          <w:lang w:eastAsia="zh-CN"/>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Pr="00093965">
        <w:rPr>
          <w:rFonts w:ascii="Times New Roman" w:eastAsia="Calibri" w:hAnsi="Times New Roman" w:cs="Times New Roman"/>
          <w:sz w:val="28"/>
          <w:szCs w:val="28"/>
          <w:lang w:eastAsia="zh-CN"/>
        </w:rPr>
        <w:lastRenderedPageBreak/>
        <w:t>муниципального служащего, решения и действия (бездействие) которых обжалуются;</w:t>
      </w:r>
    </w:p>
    <w:p w:rsidR="00B6556D" w:rsidRPr="00093965" w:rsidRDefault="00B6556D" w:rsidP="00093965">
      <w:pPr>
        <w:suppressAutoHyphens/>
        <w:autoSpaceDE w:val="0"/>
        <w:spacing w:after="0" w:line="240" w:lineRule="auto"/>
        <w:ind w:firstLine="709"/>
        <w:jc w:val="both"/>
        <w:rPr>
          <w:rFonts w:ascii="Times New Roman" w:eastAsia="Calibri" w:hAnsi="Times New Roman" w:cs="Times New Roman"/>
          <w:sz w:val="28"/>
          <w:szCs w:val="28"/>
          <w:lang w:eastAsia="zh-CN"/>
        </w:rPr>
      </w:pPr>
      <w:bookmarkStart w:id="16" w:name="sub_110252"/>
      <w:bookmarkEnd w:id="15"/>
      <w:proofErr w:type="gramStart"/>
      <w:r w:rsidRPr="00093965">
        <w:rPr>
          <w:rFonts w:ascii="Times New Roman" w:eastAsia="Calibri" w:hAnsi="Times New Roman" w:cs="Times New Roman"/>
          <w:sz w:val="28"/>
          <w:szCs w:val="28"/>
          <w:lang w:eastAsia="zh-C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556D" w:rsidRPr="00093965" w:rsidRDefault="00B6556D" w:rsidP="00093965">
      <w:pPr>
        <w:suppressAutoHyphens/>
        <w:autoSpaceDE w:val="0"/>
        <w:spacing w:after="0" w:line="240" w:lineRule="auto"/>
        <w:ind w:firstLine="709"/>
        <w:jc w:val="both"/>
        <w:rPr>
          <w:rFonts w:ascii="Times New Roman" w:eastAsia="Calibri" w:hAnsi="Times New Roman" w:cs="Times New Roman"/>
          <w:sz w:val="28"/>
          <w:szCs w:val="28"/>
          <w:lang w:eastAsia="zh-CN"/>
        </w:rPr>
      </w:pPr>
      <w:bookmarkStart w:id="17" w:name="sub_110253"/>
      <w:bookmarkEnd w:id="16"/>
      <w:r w:rsidRPr="00093965">
        <w:rPr>
          <w:rFonts w:ascii="Times New Roman" w:eastAsia="Calibri" w:hAnsi="Times New Roman" w:cs="Times New Roman"/>
          <w:sz w:val="28"/>
          <w:szCs w:val="28"/>
          <w:lang w:eastAsia="zh-C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556D" w:rsidRPr="00093965" w:rsidRDefault="00B6556D" w:rsidP="00093965">
      <w:pPr>
        <w:suppressAutoHyphens/>
        <w:autoSpaceDE w:val="0"/>
        <w:spacing w:after="0" w:line="240" w:lineRule="auto"/>
        <w:ind w:firstLine="709"/>
        <w:jc w:val="both"/>
        <w:rPr>
          <w:rFonts w:ascii="Times New Roman" w:eastAsia="Calibri" w:hAnsi="Times New Roman" w:cs="Times New Roman"/>
          <w:sz w:val="28"/>
          <w:szCs w:val="28"/>
          <w:lang w:eastAsia="zh-CN"/>
        </w:rPr>
      </w:pPr>
      <w:bookmarkStart w:id="18" w:name="sub_110254"/>
      <w:bookmarkEnd w:id="17"/>
      <w:r w:rsidRPr="00093965">
        <w:rPr>
          <w:rFonts w:ascii="Times New Roman" w:eastAsia="Calibri" w:hAnsi="Times New Roman" w:cs="Times New Roman"/>
          <w:sz w:val="28"/>
          <w:szCs w:val="28"/>
          <w:lang w:eastAsia="zh-CN"/>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bookmarkEnd w:id="18"/>
    </w:p>
    <w:p w:rsidR="00B6556D" w:rsidRPr="00093965" w:rsidRDefault="00B6556D" w:rsidP="00093965">
      <w:pPr>
        <w:suppressAutoHyphens/>
        <w:autoSpaceDE w:val="0"/>
        <w:spacing w:after="0" w:line="240" w:lineRule="auto"/>
        <w:ind w:firstLine="709"/>
        <w:jc w:val="both"/>
        <w:rPr>
          <w:rFonts w:ascii="Times New Roman" w:eastAsia="Calibri" w:hAnsi="Times New Roman" w:cs="Times New Roman"/>
          <w:sz w:val="28"/>
          <w:szCs w:val="28"/>
          <w:lang w:eastAsia="zh-CN"/>
        </w:rPr>
      </w:pPr>
      <w:r w:rsidRPr="00093965">
        <w:rPr>
          <w:rFonts w:ascii="Times New Roman" w:eastAsia="Calibri" w:hAnsi="Times New Roman" w:cs="Times New Roman"/>
          <w:sz w:val="28"/>
          <w:szCs w:val="28"/>
          <w:lang w:eastAsia="zh-CN"/>
        </w:rPr>
        <w:t>48.По результатам рассмотрения жалобы орган, предоставляющий муниципальную услугу, принимает одно из следующих решений:</w:t>
      </w:r>
    </w:p>
    <w:p w:rsidR="00B6556D" w:rsidRPr="00093965" w:rsidRDefault="00B6556D" w:rsidP="00093965">
      <w:pPr>
        <w:suppressAutoHyphens/>
        <w:autoSpaceDE w:val="0"/>
        <w:spacing w:after="0" w:line="240" w:lineRule="auto"/>
        <w:ind w:firstLine="709"/>
        <w:jc w:val="both"/>
        <w:rPr>
          <w:rFonts w:ascii="Times New Roman" w:eastAsia="Calibri" w:hAnsi="Times New Roman" w:cs="Times New Roman"/>
          <w:sz w:val="28"/>
          <w:szCs w:val="28"/>
          <w:lang w:eastAsia="zh-CN"/>
        </w:rPr>
      </w:pPr>
      <w:proofErr w:type="gramStart"/>
      <w:r w:rsidRPr="00093965">
        <w:rPr>
          <w:rFonts w:ascii="Times New Roman" w:eastAsia="Calibri" w:hAnsi="Times New Roman" w:cs="Times New Roman"/>
          <w:sz w:val="28"/>
          <w:szCs w:val="28"/>
          <w:lang w:eastAsia="zh-CN"/>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6556D" w:rsidRPr="00093965" w:rsidRDefault="00B6556D" w:rsidP="00093965">
      <w:pPr>
        <w:suppressAutoHyphens/>
        <w:autoSpaceDE w:val="0"/>
        <w:spacing w:after="0" w:line="240" w:lineRule="auto"/>
        <w:ind w:firstLine="709"/>
        <w:jc w:val="both"/>
        <w:rPr>
          <w:rFonts w:ascii="Times New Roman" w:eastAsia="Calibri" w:hAnsi="Times New Roman" w:cs="Times New Roman"/>
          <w:sz w:val="28"/>
          <w:szCs w:val="28"/>
          <w:lang w:eastAsia="zh-CN"/>
        </w:rPr>
      </w:pPr>
      <w:bookmarkStart w:id="19" w:name="sub_110272"/>
      <w:r w:rsidRPr="00093965">
        <w:rPr>
          <w:rFonts w:ascii="Times New Roman" w:eastAsia="Calibri" w:hAnsi="Times New Roman" w:cs="Times New Roman"/>
          <w:sz w:val="28"/>
          <w:szCs w:val="28"/>
          <w:lang w:eastAsia="zh-CN"/>
        </w:rPr>
        <w:t>отказывает в удовлетворении жалобы.</w:t>
      </w:r>
    </w:p>
    <w:bookmarkEnd w:id="19"/>
    <w:p w:rsidR="00B6556D" w:rsidRPr="00093965" w:rsidRDefault="00B6556D" w:rsidP="00093965">
      <w:pPr>
        <w:suppressAutoHyphens/>
        <w:autoSpaceDE w:val="0"/>
        <w:spacing w:after="0" w:line="240" w:lineRule="auto"/>
        <w:ind w:firstLine="709"/>
        <w:jc w:val="both"/>
        <w:rPr>
          <w:rFonts w:ascii="Times New Roman" w:eastAsia="Calibri" w:hAnsi="Times New Roman" w:cs="Times New Roman"/>
          <w:sz w:val="28"/>
          <w:szCs w:val="28"/>
          <w:lang w:eastAsia="zh-CN"/>
        </w:rPr>
      </w:pPr>
      <w:r w:rsidRPr="00093965">
        <w:rPr>
          <w:rFonts w:ascii="Times New Roman" w:eastAsia="Calibri" w:hAnsi="Times New Roman" w:cs="Times New Roman"/>
          <w:sz w:val="28"/>
          <w:szCs w:val="28"/>
          <w:lang w:eastAsia="zh-CN"/>
        </w:rPr>
        <w:t>49.Не позднее дня, следующего за днем принятия решения, указанного в пункте 48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556D" w:rsidRPr="00093965" w:rsidRDefault="00B6556D" w:rsidP="00093965">
      <w:pPr>
        <w:suppressAutoHyphens/>
        <w:autoSpaceDE w:val="0"/>
        <w:spacing w:after="0" w:line="240" w:lineRule="auto"/>
        <w:ind w:firstLine="709"/>
        <w:jc w:val="both"/>
        <w:rPr>
          <w:rFonts w:ascii="Times New Roman" w:eastAsia="Calibri" w:hAnsi="Times New Roman" w:cs="Times New Roman"/>
          <w:sz w:val="28"/>
          <w:szCs w:val="28"/>
          <w:lang w:eastAsia="zh-CN"/>
        </w:rPr>
      </w:pPr>
      <w:r w:rsidRPr="00093965">
        <w:rPr>
          <w:rFonts w:ascii="Times New Roman" w:eastAsia="Calibri" w:hAnsi="Times New Roman" w:cs="Times New Roman"/>
          <w:sz w:val="28"/>
          <w:szCs w:val="28"/>
          <w:lang w:eastAsia="zh-CN"/>
        </w:rPr>
        <w:t xml:space="preserve">50.В случае установления в ходе или по результатам </w:t>
      </w:r>
      <w:proofErr w:type="gramStart"/>
      <w:r w:rsidRPr="00093965">
        <w:rPr>
          <w:rFonts w:ascii="Times New Roman" w:eastAsia="Calibri" w:hAnsi="Times New Roman" w:cs="Times New Roman"/>
          <w:sz w:val="28"/>
          <w:szCs w:val="28"/>
          <w:lang w:eastAsia="zh-CN"/>
        </w:rPr>
        <w:t>рассмотрения жалобы признаков состава административного правонарушения</w:t>
      </w:r>
      <w:proofErr w:type="gramEnd"/>
      <w:r w:rsidRPr="00093965">
        <w:rPr>
          <w:rFonts w:ascii="Times New Roman" w:eastAsia="Calibri" w:hAnsi="Times New Roman" w:cs="Times New Roman"/>
          <w:sz w:val="28"/>
          <w:szCs w:val="28"/>
          <w:lang w:eastAsia="zh-CN"/>
        </w:rPr>
        <w:t xml:space="preserve"> или преступления должностное лицо, наделенное полномочиями по рассмотрению жалоб в соответствии с пунктом 43 регламента, незамедлительно направляет имеющиеся материалы в органы прокуратуры.</w:t>
      </w:r>
    </w:p>
    <w:p w:rsidR="00B6556D" w:rsidRPr="00093965" w:rsidRDefault="00B6556D" w:rsidP="00093965">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093965">
        <w:rPr>
          <w:rFonts w:ascii="Times New Roman" w:eastAsia="Calibri" w:hAnsi="Times New Roman" w:cs="Times New Roman"/>
          <w:sz w:val="28"/>
          <w:szCs w:val="28"/>
          <w:lang w:eastAsia="zh-CN"/>
        </w:rPr>
        <w:t>51.</w:t>
      </w:r>
      <w:r w:rsidRPr="00093965">
        <w:rPr>
          <w:rFonts w:ascii="Times New Roman" w:eastAsia="Calibri" w:hAnsi="Times New Roman" w:cs="Times New Roman"/>
          <w:sz w:val="28"/>
          <w:szCs w:val="28"/>
          <w:lang w:eastAsia="en-US"/>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B6556D" w:rsidRPr="00093965" w:rsidRDefault="00B6556D" w:rsidP="00093965">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B6556D" w:rsidRPr="00093965" w:rsidRDefault="00B6556D" w:rsidP="00093965">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B6556D" w:rsidRPr="00093965" w:rsidRDefault="00B6556D" w:rsidP="00093965">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B6556D" w:rsidRPr="00093965" w:rsidRDefault="00B6556D" w:rsidP="00093965">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B6556D" w:rsidRPr="00093965" w:rsidRDefault="00B6556D" w:rsidP="00093965">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B6556D" w:rsidRPr="00093965" w:rsidRDefault="00B6556D" w:rsidP="0009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p>
    <w:p w:rsidR="00B6556D" w:rsidRPr="00093965" w:rsidRDefault="00B6556D" w:rsidP="0009396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lastRenderedPageBreak/>
        <w:t>Приложение  № 1</w:t>
      </w:r>
    </w:p>
    <w:p w:rsidR="00B6556D" w:rsidRPr="00093965" w:rsidRDefault="00B6556D" w:rsidP="0009396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к административному регламенту</w:t>
      </w:r>
    </w:p>
    <w:p w:rsidR="00B6556D" w:rsidRPr="00093965" w:rsidRDefault="00B6556D" w:rsidP="0009396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предоставления муниципальной услуги  «</w:t>
      </w:r>
      <w:r w:rsidRPr="00093965">
        <w:rPr>
          <w:rFonts w:ascii="Times New Roman" w:eastAsia="Times New Roman" w:hAnsi="Times New Roman" w:cs="Times New Roman"/>
          <w:bCs/>
          <w:sz w:val="24"/>
          <w:szCs w:val="24"/>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093965">
        <w:rPr>
          <w:rFonts w:ascii="Times New Roman" w:eastAsia="Times New Roman" w:hAnsi="Times New Roman" w:cs="Times New Roman"/>
          <w:sz w:val="24"/>
          <w:szCs w:val="24"/>
        </w:rPr>
        <w:t xml:space="preserve">» </w:t>
      </w:r>
    </w:p>
    <w:p w:rsidR="00B6556D" w:rsidRPr="00093965" w:rsidRDefault="00B6556D" w:rsidP="00093965">
      <w:pPr>
        <w:spacing w:after="0" w:line="240" w:lineRule="auto"/>
        <w:ind w:left="4678"/>
        <w:jc w:val="center"/>
        <w:rPr>
          <w:rFonts w:ascii="Times New Roman" w:eastAsia="Times New Roman" w:hAnsi="Times New Roman" w:cs="Times New Roman"/>
          <w:b/>
          <w:sz w:val="28"/>
          <w:szCs w:val="28"/>
        </w:rPr>
      </w:pPr>
    </w:p>
    <w:p w:rsidR="00B6556D" w:rsidRPr="00093965" w:rsidRDefault="00B6556D" w:rsidP="00093965">
      <w:pPr>
        <w:spacing w:after="0" w:line="240" w:lineRule="auto"/>
        <w:jc w:val="center"/>
        <w:rPr>
          <w:rFonts w:ascii="Times New Roman" w:eastAsia="Times New Roman" w:hAnsi="Times New Roman" w:cs="Times New Roman"/>
          <w:b/>
          <w:sz w:val="28"/>
          <w:szCs w:val="28"/>
        </w:rPr>
      </w:pPr>
    </w:p>
    <w:p w:rsidR="00B6556D" w:rsidRPr="00093965" w:rsidRDefault="00B6556D" w:rsidP="00093965">
      <w:pPr>
        <w:spacing w:after="0" w:line="240" w:lineRule="auto"/>
        <w:jc w:val="center"/>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 xml:space="preserve">Блок-схема </w:t>
      </w:r>
    </w:p>
    <w:p w:rsidR="00B6556D" w:rsidRPr="00093965" w:rsidRDefault="00B6556D" w:rsidP="00093965">
      <w:pPr>
        <w:spacing w:after="0" w:line="240" w:lineRule="auto"/>
        <w:ind w:firstLine="600"/>
        <w:jc w:val="center"/>
        <w:rPr>
          <w:rFonts w:ascii="Times New Roman" w:eastAsia="Times New Roman" w:hAnsi="Times New Roman" w:cs="Times New Roman"/>
          <w:b/>
          <w:sz w:val="24"/>
          <w:szCs w:val="24"/>
        </w:rPr>
      </w:pPr>
      <w:r w:rsidRPr="00093965">
        <w:rPr>
          <w:rFonts w:ascii="Times New Roman" w:eastAsia="Times New Roman" w:hAnsi="Times New Roman" w:cs="Times New Roman"/>
          <w:sz w:val="24"/>
          <w:szCs w:val="24"/>
        </w:rPr>
        <w:t>к административному регламенту</w:t>
      </w:r>
      <w:r w:rsidRPr="00093965">
        <w:rPr>
          <w:rFonts w:ascii="Times New Roman" w:eastAsia="Times New Roman" w:hAnsi="Times New Roman" w:cs="Times New Roman"/>
          <w:b/>
          <w:sz w:val="24"/>
          <w:szCs w:val="24"/>
        </w:rPr>
        <w:t xml:space="preserve"> </w:t>
      </w:r>
    </w:p>
    <w:p w:rsidR="00B6556D" w:rsidRPr="00093965" w:rsidRDefault="00B6556D" w:rsidP="00093965">
      <w:pPr>
        <w:autoSpaceDE w:val="0"/>
        <w:autoSpaceDN w:val="0"/>
        <w:adjustRightInd w:val="0"/>
        <w:spacing w:after="0" w:line="240" w:lineRule="auto"/>
        <w:jc w:val="right"/>
        <w:rPr>
          <w:rFonts w:ascii="Times New Roman" w:eastAsia="Times New Roman" w:hAnsi="Times New Roman" w:cs="Times New Roman"/>
          <w:b/>
          <w:bCs/>
          <w:sz w:val="28"/>
          <w:szCs w:val="28"/>
        </w:rPr>
      </w:pPr>
    </w:p>
    <w:p w:rsidR="00B6556D" w:rsidRPr="00093965" w:rsidRDefault="00373263" w:rsidP="00093965">
      <w:pPr>
        <w:autoSpaceDE w:val="0"/>
        <w:autoSpaceDN w:val="0"/>
        <w:adjustRightInd w:val="0"/>
        <w:spacing w:after="0" w:line="240" w:lineRule="auto"/>
        <w:jc w:val="right"/>
        <w:rPr>
          <w:rFonts w:ascii="Times New Roman" w:eastAsia="Times New Roman" w:hAnsi="Times New Roman" w:cs="Times New Roman"/>
          <w:b/>
          <w:bCs/>
          <w:sz w:val="28"/>
          <w:szCs w:val="28"/>
        </w:rPr>
      </w:pPr>
      <w:r w:rsidRPr="00093965">
        <w:rPr>
          <w:rFonts w:ascii="Times New Roman" w:eastAsia="Times New Roman" w:hAnsi="Times New Roman" w:cs="Times New Roman"/>
          <w:b/>
          <w:bCs/>
          <w:sz w:val="28"/>
          <w:szCs w:val="28"/>
        </w:rPr>
      </w:r>
      <w:r w:rsidRPr="00093965">
        <w:rPr>
          <w:rFonts w:ascii="Times New Roman" w:eastAsia="Times New Roman" w:hAnsi="Times New Roman" w:cs="Times New Roman"/>
          <w:b/>
          <w:bCs/>
          <w:sz w:val="28"/>
          <w:szCs w:val="28"/>
        </w:rPr>
        <w:pict>
          <v:group id="_x0000_s1040" editas="canvas" style="width:480pt;height:506.35pt;mso-position-horizontal-relative:char;mso-position-vertical-relative:line" coordorigin="2355,1521" coordsize="7200,75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2355;top:1521;width:7200;height:7595" o:preferrelative="f">
              <v:fill o:detectmouseclick="t"/>
              <v:path o:extrusionok="t" o:connecttype="none"/>
            </v:shape>
            <v:rect id="_x0000_s1042" style="position:absolute;left:3817;top:1521;width:4294;height:819">
              <v:textbox style="mso-next-textbox:#_x0000_s1042">
                <w:txbxContent>
                  <w:p w:rsidR="00B6556D" w:rsidRPr="00A15FDF" w:rsidRDefault="00B6556D" w:rsidP="00B6556D">
                    <w:pPr>
                      <w:jc w:val="center"/>
                      <w:rPr>
                        <w:sz w:val="20"/>
                        <w:szCs w:val="20"/>
                      </w:rPr>
                    </w:pPr>
                    <w:r w:rsidRPr="00A15FDF">
                      <w:rPr>
                        <w:sz w:val="20"/>
                        <w:szCs w:val="20"/>
                      </w:rPr>
                      <w:t xml:space="preserve">прием и регистрация заявления и документов на предоставление земельного участка на праве аренды, собственности, постоянного (бессрочного) пользования, безвозмездного пользования </w:t>
                    </w:r>
                  </w:p>
                </w:txbxContent>
              </v:textbox>
            </v:rect>
            <v:rect id="_x0000_s1043" style="position:absolute;left:6632;top:3345;width:2579;height:610">
              <v:textbox style="mso-next-textbox:#_x0000_s1043">
                <w:txbxContent>
                  <w:p w:rsidR="00B6556D" w:rsidRPr="00A15FDF" w:rsidRDefault="00B6556D" w:rsidP="00B6556D">
                    <w:pPr>
                      <w:jc w:val="center"/>
                      <w:rPr>
                        <w:sz w:val="20"/>
                        <w:szCs w:val="20"/>
                      </w:rPr>
                    </w:pPr>
                    <w:r w:rsidRPr="00A15FDF">
                      <w:rPr>
                        <w:sz w:val="20"/>
                        <w:szCs w:val="20"/>
                      </w:rPr>
                      <w:t>возврат заявления</w:t>
                    </w:r>
                  </w:p>
                </w:txbxContent>
              </v:textbox>
            </v:rect>
            <v:rect id="_x0000_s1044" style="position:absolute;left:3701;top:6906;width:4320;height:884">
              <v:textbox style="mso-next-textbox:#_x0000_s1044">
                <w:txbxContent>
                  <w:p w:rsidR="00B6556D" w:rsidRPr="0008520F" w:rsidRDefault="00B6556D" w:rsidP="00B6556D">
                    <w:pPr>
                      <w:rPr>
                        <w:sz w:val="20"/>
                        <w:szCs w:val="20"/>
                      </w:rPr>
                    </w:pPr>
                    <w:r w:rsidRPr="0008520F">
                      <w:rPr>
                        <w:sz w:val="20"/>
                        <w:szCs w:val="20"/>
                      </w:rPr>
                      <w:t>Принятие решение об отказе в пр</w:t>
                    </w:r>
                    <w:r>
                      <w:rPr>
                        <w:sz w:val="20"/>
                        <w:szCs w:val="20"/>
                      </w:rPr>
                      <w:t>едоставлении земельного участка</w:t>
                    </w:r>
                    <w:r w:rsidRPr="0008520F">
                      <w:rPr>
                        <w:sz w:val="20"/>
                        <w:szCs w:val="20"/>
                      </w:rPr>
                      <w:t xml:space="preserve">, выдача или направление заявителю принятого решения, содержащего все основания отказа, по адресу, содержащемуся в его заявлении </w:t>
                    </w:r>
                  </w:p>
                </w:txbxContent>
              </v:textbox>
            </v:rect>
            <v:rect id="_x0000_s1045" style="position:absolute;left:2455;top:4512;width:3086;height:2098">
              <v:textbox style="mso-next-textbox:#_x0000_s1045">
                <w:txbxContent>
                  <w:p w:rsidR="00B6556D" w:rsidRPr="00A15FDF" w:rsidRDefault="00B6556D" w:rsidP="00B6556D">
                    <w:pPr>
                      <w:rPr>
                        <w:sz w:val="20"/>
                        <w:szCs w:val="20"/>
                      </w:rPr>
                    </w:pPr>
                    <w:r w:rsidRPr="00A15FDF">
                      <w:rPr>
                        <w:sz w:val="20"/>
                        <w:szCs w:val="20"/>
                      </w:rPr>
                      <w:t>подготовка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выдача или направление  проектов указанных договоров для подписания заявителю по адресу, содержащемуся в его заявлении, если не требуется образование испрашиваемого земельного уч</w:t>
                    </w:r>
                    <w:r>
                      <w:rPr>
                        <w:sz w:val="20"/>
                        <w:szCs w:val="20"/>
                      </w:rPr>
                      <w:t xml:space="preserve">астка или уточнение его границ </w:t>
                    </w:r>
                  </w:p>
                </w:txbxContent>
              </v:textbox>
            </v:rect>
            <v:line id="_x0000_s1046" style="position:absolute" from="6218,2340" to="6219,2591">
              <v:stroke endarrow="block"/>
            </v:line>
            <v:rect id="_x0000_s1047" style="position:absolute;left:6097;top:4375;width:3217;height:1983">
              <v:textbox style="mso-next-textbox:#_x0000_s1047">
                <w:txbxContent>
                  <w:p w:rsidR="00B6556D" w:rsidRPr="0008520F" w:rsidRDefault="00B6556D" w:rsidP="00B6556D">
                    <w:pPr>
                      <w:rPr>
                        <w:sz w:val="20"/>
                        <w:szCs w:val="20"/>
                      </w:rPr>
                    </w:pPr>
                    <w:r w:rsidRPr="0008520F">
                      <w:rPr>
                        <w:sz w:val="20"/>
                        <w:szCs w:val="20"/>
                      </w:rPr>
                      <w:t xml:space="preserve">Принятие постановления администрации </w:t>
                    </w:r>
                    <w:r>
                      <w:rPr>
                        <w:sz w:val="20"/>
                        <w:szCs w:val="20"/>
                      </w:rPr>
                      <w:t xml:space="preserve">Пугачевского </w:t>
                    </w:r>
                    <w:r w:rsidRPr="0008520F">
                      <w:rPr>
                        <w:sz w:val="20"/>
                        <w:szCs w:val="20"/>
                      </w:rPr>
                      <w:t>муниципального района  о предоставлении земельного участка в собственность бесплатно, постоянное (бессрочное) пользование, если не требуется образование испрашиваемого земельного участка или уточнение его границ, выдача или направление принятого решение заявителю по адресу, содержащемуся в его заявлении</w:t>
                    </w:r>
                    <w:r>
                      <w:rPr>
                        <w:sz w:val="20"/>
                        <w:szCs w:val="20"/>
                      </w:rPr>
                      <w:t xml:space="preserve"> </w:t>
                    </w:r>
                  </w:p>
                </w:txbxContent>
              </v:textbox>
            </v:rect>
            <v:rect id="_x0000_s1048" style="position:absolute;left:5260;top:2591;width:3555;height:578">
              <v:textbox style="mso-next-textbox:#_x0000_s1048">
                <w:txbxContent>
                  <w:p w:rsidR="00B6556D" w:rsidRPr="00A15FDF" w:rsidRDefault="00B6556D" w:rsidP="00B6556D">
                    <w:pPr>
                      <w:jc w:val="center"/>
                      <w:rPr>
                        <w:sz w:val="20"/>
                        <w:szCs w:val="20"/>
                      </w:rPr>
                    </w:pPr>
                    <w:r w:rsidRPr="00A15FDF">
                      <w:rPr>
                        <w:sz w:val="20"/>
                        <w:szCs w:val="20"/>
                      </w:rPr>
                      <w:t>экспертиза заявления и документов, прилагаемых к заявлению</w:t>
                    </w:r>
                  </w:p>
                </w:txbxContent>
              </v:textbox>
            </v:rect>
            <v:shapetype id="_x0000_t33" coordsize="21600,21600" o:spt="33" o:oned="t" path="m,l21600,r,21600e" filled="f">
              <v:stroke joinstyle="miter"/>
              <v:path arrowok="t" fillok="f" o:connecttype="none"/>
              <o:lock v:ext="edit" shapetype="t"/>
            </v:shapetype>
            <v:shape id="_x0000_s1049" type="#_x0000_t33" style="position:absolute;left:3998;top:2880;width:1262;height:1632;rotation:180;flip:y" o:connectortype="elbow" adj="-71683,59003,-71683">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0" type="#_x0000_t34" style="position:absolute;left:8815;top:2880;width:396;height:770" o:connectortype="elbow" adj="36327,-125015,-422264">
              <v:stroke endarrow="block"/>
            </v:shape>
            <v:line id="_x0000_s1051" style="position:absolute" from="6396,3169" to="6397,4375">
              <v:stroke endarrow="block"/>
            </v:line>
            <v:line id="_x0000_s1052" style="position:absolute" from="5767,3169" to="5768,6906">
              <v:stroke endarrow="block"/>
            </v:line>
            <w10:wrap type="none"/>
            <w10:anchorlock/>
          </v:group>
        </w:pict>
      </w:r>
    </w:p>
    <w:p w:rsidR="00B6556D" w:rsidRPr="00093965" w:rsidRDefault="00B6556D" w:rsidP="00093965">
      <w:pPr>
        <w:autoSpaceDE w:val="0"/>
        <w:autoSpaceDN w:val="0"/>
        <w:adjustRightInd w:val="0"/>
        <w:spacing w:after="0" w:line="240" w:lineRule="auto"/>
        <w:jc w:val="right"/>
        <w:rPr>
          <w:rFonts w:ascii="Times New Roman" w:eastAsia="Times New Roman" w:hAnsi="Times New Roman" w:cs="Times New Roman"/>
          <w:b/>
          <w:bCs/>
          <w:sz w:val="28"/>
          <w:szCs w:val="28"/>
        </w:rPr>
      </w:pPr>
    </w:p>
    <w:p w:rsidR="00B6556D" w:rsidRPr="00093965" w:rsidRDefault="00B6556D" w:rsidP="00093965">
      <w:pPr>
        <w:autoSpaceDE w:val="0"/>
        <w:autoSpaceDN w:val="0"/>
        <w:adjustRightInd w:val="0"/>
        <w:spacing w:after="0" w:line="240" w:lineRule="auto"/>
        <w:jc w:val="right"/>
        <w:rPr>
          <w:rFonts w:ascii="Times New Roman" w:eastAsia="Times New Roman" w:hAnsi="Times New Roman" w:cs="Times New Roman"/>
          <w:b/>
          <w:bCs/>
          <w:sz w:val="28"/>
          <w:szCs w:val="28"/>
        </w:rPr>
      </w:pPr>
    </w:p>
    <w:p w:rsidR="00B6556D" w:rsidRPr="00093965" w:rsidRDefault="00B6556D" w:rsidP="0009396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lastRenderedPageBreak/>
        <w:t>Приложение  № 2</w:t>
      </w:r>
    </w:p>
    <w:p w:rsidR="00B6556D" w:rsidRPr="00093965" w:rsidRDefault="00B6556D" w:rsidP="0009396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к административному регламенту</w:t>
      </w:r>
    </w:p>
    <w:p w:rsidR="00B6556D" w:rsidRPr="00093965" w:rsidRDefault="00B6556D" w:rsidP="0009396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предоставления муниципальной услуги  «</w:t>
      </w:r>
      <w:r w:rsidRPr="00093965">
        <w:rPr>
          <w:rFonts w:ascii="Times New Roman" w:eastAsia="Times New Roman" w:hAnsi="Times New Roman" w:cs="Times New Roman"/>
          <w:bCs/>
          <w:sz w:val="24"/>
          <w:szCs w:val="24"/>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093965">
        <w:rPr>
          <w:rFonts w:ascii="Times New Roman" w:eastAsia="Times New Roman" w:hAnsi="Times New Roman" w:cs="Times New Roman"/>
          <w:sz w:val="24"/>
          <w:szCs w:val="24"/>
        </w:rPr>
        <w:t xml:space="preserve">» </w:t>
      </w:r>
    </w:p>
    <w:p w:rsidR="00B6556D" w:rsidRPr="00093965" w:rsidRDefault="00B6556D" w:rsidP="00093965">
      <w:pPr>
        <w:widowControl w:val="0"/>
        <w:tabs>
          <w:tab w:val="num" w:pos="426"/>
        </w:tabs>
        <w:snapToGrid w:val="0"/>
        <w:spacing w:after="0" w:line="240" w:lineRule="auto"/>
        <w:jc w:val="right"/>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jc w:val="right"/>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jc w:val="right"/>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jc w:val="center"/>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 xml:space="preserve">ФОРМА ЗАЯВЛЕНИЯ </w:t>
      </w:r>
    </w:p>
    <w:p w:rsidR="00B6556D" w:rsidRPr="00093965" w:rsidRDefault="00B6556D" w:rsidP="00093965">
      <w:pPr>
        <w:widowControl w:val="0"/>
        <w:tabs>
          <w:tab w:val="num" w:pos="426"/>
        </w:tabs>
        <w:snapToGrid w:val="0"/>
        <w:spacing w:after="0" w:line="240" w:lineRule="auto"/>
        <w:jc w:val="center"/>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(для физического лица)</w:t>
      </w:r>
    </w:p>
    <w:p w:rsidR="00B6556D" w:rsidRPr="00093965" w:rsidRDefault="00B6556D" w:rsidP="00093965">
      <w:pPr>
        <w:widowControl w:val="0"/>
        <w:tabs>
          <w:tab w:val="num" w:pos="426"/>
        </w:tabs>
        <w:snapToGrid w:val="0"/>
        <w:spacing w:after="0" w:line="240" w:lineRule="auto"/>
        <w:jc w:val="center"/>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t xml:space="preserve">Главе администрации </w:t>
      </w:r>
      <w:proofErr w:type="gramStart"/>
      <w:r w:rsidRPr="00093965">
        <w:rPr>
          <w:rFonts w:ascii="Times New Roman" w:eastAsia="Times New Roman" w:hAnsi="Times New Roman" w:cs="Times New Roman"/>
          <w:sz w:val="24"/>
          <w:szCs w:val="24"/>
        </w:rPr>
        <w:t>Пугачевского</w:t>
      </w:r>
      <w:proofErr w:type="gramEnd"/>
      <w:r w:rsidRPr="00093965">
        <w:rPr>
          <w:rFonts w:ascii="Times New Roman" w:eastAsia="Times New Roman" w:hAnsi="Times New Roman" w:cs="Times New Roman"/>
          <w:sz w:val="24"/>
          <w:szCs w:val="24"/>
        </w:rPr>
        <w:t xml:space="preserve">                                   </w:t>
      </w:r>
    </w:p>
    <w:p w:rsidR="00B6556D" w:rsidRPr="00093965" w:rsidRDefault="00B6556D" w:rsidP="00093965">
      <w:pPr>
        <w:widowControl w:val="0"/>
        <w:tabs>
          <w:tab w:val="num" w:pos="426"/>
        </w:tabs>
        <w:snapToGrid w:val="0"/>
        <w:spacing w:after="0" w:line="240" w:lineRule="auto"/>
        <w:ind w:firstLine="720"/>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t>муниципального района</w:t>
      </w:r>
    </w:p>
    <w:p w:rsidR="00B6556D" w:rsidRPr="00093965" w:rsidRDefault="00B6556D" w:rsidP="00093965">
      <w:pPr>
        <w:widowControl w:val="0"/>
        <w:tabs>
          <w:tab w:val="num" w:pos="426"/>
        </w:tabs>
        <w:snapToGrid w:val="0"/>
        <w:spacing w:after="0" w:line="240" w:lineRule="auto"/>
        <w:ind w:firstLine="5670"/>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 xml:space="preserve">               </w:t>
      </w:r>
    </w:p>
    <w:p w:rsidR="00B6556D" w:rsidRPr="00093965" w:rsidRDefault="00B6556D" w:rsidP="00093965">
      <w:pPr>
        <w:widowControl w:val="0"/>
        <w:tabs>
          <w:tab w:val="num" w:pos="426"/>
        </w:tabs>
        <w:snapToGrid w:val="0"/>
        <w:spacing w:after="0" w:line="240" w:lineRule="auto"/>
        <w:ind w:firstLine="720"/>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t>от ____________________________</w:t>
      </w:r>
    </w:p>
    <w:p w:rsidR="00B6556D" w:rsidRPr="00093965" w:rsidRDefault="00B6556D" w:rsidP="00093965">
      <w:pPr>
        <w:widowControl w:val="0"/>
        <w:tabs>
          <w:tab w:val="num" w:pos="426"/>
        </w:tabs>
        <w:snapToGrid w:val="0"/>
        <w:spacing w:after="0" w:line="240" w:lineRule="auto"/>
        <w:ind w:firstLine="5670"/>
        <w:rPr>
          <w:rFonts w:ascii="Times New Roman" w:eastAsia="Times New Roman" w:hAnsi="Times New Roman" w:cs="Times New Roman"/>
          <w:sz w:val="16"/>
          <w:szCs w:val="16"/>
        </w:rPr>
      </w:pPr>
      <w:r w:rsidRPr="00093965">
        <w:rPr>
          <w:rFonts w:ascii="Times New Roman" w:eastAsia="Times New Roman" w:hAnsi="Times New Roman" w:cs="Times New Roman"/>
          <w:sz w:val="16"/>
          <w:szCs w:val="16"/>
        </w:rPr>
        <w:t xml:space="preserve">              (фамилия полностью)</w:t>
      </w:r>
    </w:p>
    <w:p w:rsidR="00B6556D" w:rsidRPr="00093965" w:rsidRDefault="00B6556D" w:rsidP="00093965">
      <w:pPr>
        <w:widowControl w:val="0"/>
        <w:tabs>
          <w:tab w:val="num" w:pos="426"/>
        </w:tabs>
        <w:snapToGrid w:val="0"/>
        <w:spacing w:after="0" w:line="240" w:lineRule="auto"/>
        <w:ind w:firstLine="720"/>
        <w:rPr>
          <w:rFonts w:ascii="Times New Roman" w:eastAsia="Times New Roman" w:hAnsi="Times New Roman" w:cs="Times New Roman"/>
          <w:sz w:val="16"/>
          <w:szCs w:val="16"/>
        </w:rPr>
      </w:pPr>
      <w:r w:rsidRPr="00093965">
        <w:rPr>
          <w:rFonts w:ascii="Times New Roman" w:eastAsia="Times New Roman" w:hAnsi="Times New Roman" w:cs="Times New Roman"/>
          <w:sz w:val="16"/>
          <w:szCs w:val="16"/>
        </w:rPr>
        <w:tab/>
      </w:r>
      <w:r w:rsidRPr="00093965">
        <w:rPr>
          <w:rFonts w:ascii="Times New Roman" w:eastAsia="Times New Roman" w:hAnsi="Times New Roman" w:cs="Times New Roman"/>
          <w:sz w:val="16"/>
          <w:szCs w:val="16"/>
        </w:rPr>
        <w:tab/>
      </w:r>
      <w:r w:rsidRPr="00093965">
        <w:rPr>
          <w:rFonts w:ascii="Times New Roman" w:eastAsia="Times New Roman" w:hAnsi="Times New Roman" w:cs="Times New Roman"/>
          <w:sz w:val="16"/>
          <w:szCs w:val="16"/>
        </w:rPr>
        <w:tab/>
      </w:r>
      <w:r w:rsidRPr="00093965">
        <w:rPr>
          <w:rFonts w:ascii="Times New Roman" w:eastAsia="Times New Roman" w:hAnsi="Times New Roman" w:cs="Times New Roman"/>
          <w:sz w:val="16"/>
          <w:szCs w:val="16"/>
        </w:rPr>
        <w:tab/>
      </w:r>
      <w:r w:rsidRPr="00093965">
        <w:rPr>
          <w:rFonts w:ascii="Times New Roman" w:eastAsia="Times New Roman" w:hAnsi="Times New Roman" w:cs="Times New Roman"/>
          <w:sz w:val="16"/>
          <w:szCs w:val="16"/>
        </w:rPr>
        <w:tab/>
      </w:r>
      <w:r w:rsidRPr="00093965">
        <w:rPr>
          <w:rFonts w:ascii="Times New Roman" w:eastAsia="Times New Roman" w:hAnsi="Times New Roman" w:cs="Times New Roman"/>
          <w:sz w:val="16"/>
          <w:szCs w:val="16"/>
        </w:rPr>
        <w:tab/>
        <w:t>______________________________________________</w:t>
      </w:r>
    </w:p>
    <w:p w:rsidR="00B6556D" w:rsidRPr="00093965" w:rsidRDefault="00B6556D" w:rsidP="00093965">
      <w:pPr>
        <w:widowControl w:val="0"/>
        <w:tabs>
          <w:tab w:val="num" w:pos="426"/>
        </w:tabs>
        <w:snapToGrid w:val="0"/>
        <w:spacing w:after="0" w:line="240" w:lineRule="auto"/>
        <w:ind w:firstLine="720"/>
        <w:rPr>
          <w:rFonts w:ascii="Times New Roman" w:eastAsia="Times New Roman" w:hAnsi="Times New Roman" w:cs="Times New Roman"/>
          <w:sz w:val="16"/>
          <w:szCs w:val="16"/>
        </w:rPr>
      </w:pPr>
      <w:r w:rsidRPr="00093965">
        <w:rPr>
          <w:rFonts w:ascii="Times New Roman" w:eastAsia="Times New Roman" w:hAnsi="Times New Roman" w:cs="Times New Roman"/>
          <w:sz w:val="16"/>
          <w:szCs w:val="16"/>
        </w:rPr>
        <w:tab/>
      </w:r>
      <w:r w:rsidRPr="00093965">
        <w:rPr>
          <w:rFonts w:ascii="Times New Roman" w:eastAsia="Times New Roman" w:hAnsi="Times New Roman" w:cs="Times New Roman"/>
          <w:sz w:val="16"/>
          <w:szCs w:val="16"/>
        </w:rPr>
        <w:tab/>
      </w:r>
      <w:r w:rsidRPr="00093965">
        <w:rPr>
          <w:rFonts w:ascii="Times New Roman" w:eastAsia="Times New Roman" w:hAnsi="Times New Roman" w:cs="Times New Roman"/>
          <w:sz w:val="16"/>
          <w:szCs w:val="16"/>
        </w:rPr>
        <w:tab/>
      </w:r>
      <w:r w:rsidRPr="00093965">
        <w:rPr>
          <w:rFonts w:ascii="Times New Roman" w:eastAsia="Times New Roman" w:hAnsi="Times New Roman" w:cs="Times New Roman"/>
          <w:sz w:val="16"/>
          <w:szCs w:val="16"/>
        </w:rPr>
        <w:tab/>
      </w:r>
      <w:r w:rsidRPr="00093965">
        <w:rPr>
          <w:rFonts w:ascii="Times New Roman" w:eastAsia="Times New Roman" w:hAnsi="Times New Roman" w:cs="Times New Roman"/>
          <w:sz w:val="16"/>
          <w:szCs w:val="16"/>
        </w:rPr>
        <w:tab/>
      </w:r>
      <w:r w:rsidRPr="00093965">
        <w:rPr>
          <w:rFonts w:ascii="Times New Roman" w:eastAsia="Times New Roman" w:hAnsi="Times New Roman" w:cs="Times New Roman"/>
          <w:sz w:val="16"/>
          <w:szCs w:val="16"/>
        </w:rPr>
        <w:tab/>
      </w:r>
      <w:r w:rsidRPr="00093965">
        <w:rPr>
          <w:rFonts w:ascii="Times New Roman" w:eastAsia="Times New Roman" w:hAnsi="Times New Roman" w:cs="Times New Roman"/>
          <w:sz w:val="16"/>
          <w:szCs w:val="16"/>
        </w:rPr>
        <w:tab/>
        <w:t xml:space="preserve">                (имя  полностью)</w:t>
      </w:r>
    </w:p>
    <w:p w:rsidR="00B6556D" w:rsidRPr="00093965" w:rsidRDefault="00B6556D" w:rsidP="00093965">
      <w:pPr>
        <w:widowControl w:val="0"/>
        <w:tabs>
          <w:tab w:val="num" w:pos="426"/>
        </w:tabs>
        <w:snapToGrid w:val="0"/>
        <w:spacing w:after="0" w:line="240" w:lineRule="auto"/>
        <w:ind w:firstLine="720"/>
        <w:rPr>
          <w:rFonts w:ascii="Times New Roman" w:eastAsia="Times New Roman" w:hAnsi="Times New Roman" w:cs="Times New Roman"/>
          <w:sz w:val="16"/>
          <w:szCs w:val="16"/>
        </w:rPr>
      </w:pPr>
      <w:r w:rsidRPr="00093965">
        <w:rPr>
          <w:rFonts w:ascii="Times New Roman" w:eastAsia="Times New Roman" w:hAnsi="Times New Roman" w:cs="Times New Roman"/>
          <w:sz w:val="16"/>
          <w:szCs w:val="16"/>
        </w:rPr>
        <w:tab/>
      </w:r>
      <w:r w:rsidRPr="00093965">
        <w:rPr>
          <w:rFonts w:ascii="Times New Roman" w:eastAsia="Times New Roman" w:hAnsi="Times New Roman" w:cs="Times New Roman"/>
          <w:sz w:val="16"/>
          <w:szCs w:val="16"/>
        </w:rPr>
        <w:tab/>
      </w:r>
      <w:r w:rsidRPr="00093965">
        <w:rPr>
          <w:rFonts w:ascii="Times New Roman" w:eastAsia="Times New Roman" w:hAnsi="Times New Roman" w:cs="Times New Roman"/>
          <w:sz w:val="16"/>
          <w:szCs w:val="16"/>
        </w:rPr>
        <w:tab/>
      </w:r>
      <w:r w:rsidRPr="00093965">
        <w:rPr>
          <w:rFonts w:ascii="Times New Roman" w:eastAsia="Times New Roman" w:hAnsi="Times New Roman" w:cs="Times New Roman"/>
          <w:sz w:val="16"/>
          <w:szCs w:val="16"/>
        </w:rPr>
        <w:tab/>
      </w:r>
      <w:r w:rsidRPr="00093965">
        <w:rPr>
          <w:rFonts w:ascii="Times New Roman" w:eastAsia="Times New Roman" w:hAnsi="Times New Roman" w:cs="Times New Roman"/>
          <w:sz w:val="16"/>
          <w:szCs w:val="16"/>
        </w:rPr>
        <w:tab/>
      </w:r>
      <w:r w:rsidRPr="00093965">
        <w:rPr>
          <w:rFonts w:ascii="Times New Roman" w:eastAsia="Times New Roman" w:hAnsi="Times New Roman" w:cs="Times New Roman"/>
          <w:sz w:val="16"/>
          <w:szCs w:val="16"/>
        </w:rPr>
        <w:tab/>
        <w:t>______________________________________________</w:t>
      </w:r>
    </w:p>
    <w:p w:rsidR="00B6556D" w:rsidRPr="00093965" w:rsidRDefault="00B6556D" w:rsidP="00093965">
      <w:pPr>
        <w:widowControl w:val="0"/>
        <w:tabs>
          <w:tab w:val="num" w:pos="426"/>
        </w:tabs>
        <w:snapToGrid w:val="0"/>
        <w:spacing w:after="0" w:line="240" w:lineRule="auto"/>
        <w:ind w:firstLine="5670"/>
        <w:rPr>
          <w:rFonts w:ascii="Times New Roman" w:eastAsia="Times New Roman" w:hAnsi="Times New Roman" w:cs="Times New Roman"/>
          <w:sz w:val="16"/>
          <w:szCs w:val="16"/>
        </w:rPr>
      </w:pPr>
      <w:r w:rsidRPr="00093965">
        <w:rPr>
          <w:rFonts w:ascii="Times New Roman" w:eastAsia="Times New Roman" w:hAnsi="Times New Roman" w:cs="Times New Roman"/>
          <w:sz w:val="16"/>
          <w:szCs w:val="16"/>
        </w:rPr>
        <w:t xml:space="preserve">                 (отчество  полностью)</w:t>
      </w:r>
    </w:p>
    <w:p w:rsidR="00B6556D" w:rsidRPr="00093965" w:rsidRDefault="00B6556D" w:rsidP="00093965">
      <w:pPr>
        <w:widowControl w:val="0"/>
        <w:tabs>
          <w:tab w:val="num" w:pos="426"/>
        </w:tabs>
        <w:snapToGrid w:val="0"/>
        <w:spacing w:after="0" w:line="240" w:lineRule="auto"/>
        <w:ind w:firstLine="5670"/>
        <w:rPr>
          <w:rFonts w:ascii="Times New Roman" w:eastAsia="Times New Roman" w:hAnsi="Times New Roman" w:cs="Times New Roman"/>
          <w:sz w:val="16"/>
          <w:szCs w:val="16"/>
        </w:rPr>
      </w:pPr>
    </w:p>
    <w:p w:rsidR="00B6556D" w:rsidRPr="00093965" w:rsidRDefault="00B6556D" w:rsidP="00093965">
      <w:pPr>
        <w:widowControl w:val="0"/>
        <w:tabs>
          <w:tab w:val="num" w:pos="426"/>
        </w:tabs>
        <w:snapToGrid w:val="0"/>
        <w:spacing w:after="0" w:line="240" w:lineRule="auto"/>
        <w:ind w:firstLine="720"/>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t xml:space="preserve">Место жительства </w:t>
      </w:r>
    </w:p>
    <w:p w:rsidR="00B6556D" w:rsidRPr="00093965" w:rsidRDefault="00B6556D" w:rsidP="00093965">
      <w:pPr>
        <w:widowControl w:val="0"/>
        <w:tabs>
          <w:tab w:val="num" w:pos="426"/>
        </w:tabs>
        <w:snapToGrid w:val="0"/>
        <w:spacing w:after="0" w:line="240" w:lineRule="auto"/>
        <w:ind w:firstLine="720"/>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t>______________________________</w:t>
      </w:r>
    </w:p>
    <w:p w:rsidR="00B6556D" w:rsidRPr="00093965" w:rsidRDefault="00B6556D" w:rsidP="00093965">
      <w:pPr>
        <w:widowControl w:val="0"/>
        <w:tabs>
          <w:tab w:val="num" w:pos="426"/>
        </w:tabs>
        <w:snapToGrid w:val="0"/>
        <w:spacing w:after="0" w:line="240" w:lineRule="auto"/>
        <w:ind w:firstLine="5670"/>
        <w:rPr>
          <w:rFonts w:ascii="Times New Roman" w:eastAsia="Times New Roman" w:hAnsi="Times New Roman" w:cs="Times New Roman"/>
          <w:sz w:val="16"/>
          <w:szCs w:val="16"/>
        </w:rPr>
      </w:pPr>
      <w:r w:rsidRPr="00093965">
        <w:rPr>
          <w:rFonts w:ascii="Times New Roman" w:eastAsia="Times New Roman" w:hAnsi="Times New Roman" w:cs="Times New Roman"/>
          <w:sz w:val="16"/>
          <w:szCs w:val="16"/>
        </w:rPr>
        <w:t xml:space="preserve">                        </w:t>
      </w:r>
    </w:p>
    <w:p w:rsidR="00B6556D" w:rsidRPr="00093965" w:rsidRDefault="00B6556D" w:rsidP="00093965">
      <w:pPr>
        <w:widowControl w:val="0"/>
        <w:tabs>
          <w:tab w:val="num" w:pos="426"/>
        </w:tabs>
        <w:snapToGrid w:val="0"/>
        <w:spacing w:after="0" w:line="240" w:lineRule="auto"/>
        <w:ind w:firstLine="5670"/>
        <w:rPr>
          <w:rFonts w:ascii="Times New Roman" w:eastAsia="Times New Roman" w:hAnsi="Times New Roman" w:cs="Times New Roman"/>
          <w:sz w:val="16"/>
          <w:szCs w:val="16"/>
        </w:rPr>
      </w:pPr>
    </w:p>
    <w:p w:rsidR="00B6556D" w:rsidRPr="00093965" w:rsidRDefault="00B6556D" w:rsidP="00093965">
      <w:pPr>
        <w:widowControl w:val="0"/>
        <w:tabs>
          <w:tab w:val="num" w:pos="426"/>
        </w:tabs>
        <w:snapToGrid w:val="0"/>
        <w:spacing w:after="0" w:line="240" w:lineRule="auto"/>
        <w:ind w:firstLine="720"/>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t xml:space="preserve">паспорт  ______________________              </w:t>
      </w:r>
    </w:p>
    <w:p w:rsidR="00B6556D" w:rsidRPr="00093965" w:rsidRDefault="00B6556D" w:rsidP="00093965">
      <w:pPr>
        <w:widowControl w:val="0"/>
        <w:tabs>
          <w:tab w:val="num" w:pos="426"/>
        </w:tabs>
        <w:snapToGrid w:val="0"/>
        <w:spacing w:after="0" w:line="240" w:lineRule="auto"/>
        <w:ind w:firstLine="5670"/>
        <w:rPr>
          <w:rFonts w:ascii="Times New Roman" w:eastAsia="Times New Roman" w:hAnsi="Times New Roman" w:cs="Times New Roman"/>
          <w:sz w:val="16"/>
          <w:szCs w:val="16"/>
        </w:rPr>
      </w:pPr>
      <w:r w:rsidRPr="00093965">
        <w:rPr>
          <w:rFonts w:ascii="Times New Roman" w:eastAsia="Times New Roman" w:hAnsi="Times New Roman" w:cs="Times New Roman"/>
          <w:sz w:val="16"/>
          <w:szCs w:val="16"/>
        </w:rPr>
        <w:t xml:space="preserve">                        (паспортные данные)</w:t>
      </w:r>
    </w:p>
    <w:p w:rsidR="00B6556D" w:rsidRPr="00093965" w:rsidRDefault="00B6556D" w:rsidP="00093965">
      <w:pPr>
        <w:widowControl w:val="0"/>
        <w:tabs>
          <w:tab w:val="num" w:pos="426"/>
        </w:tabs>
        <w:snapToGrid w:val="0"/>
        <w:spacing w:after="0" w:line="240" w:lineRule="auto"/>
        <w:ind w:firstLine="720"/>
        <w:rPr>
          <w:rFonts w:ascii="Times New Roman" w:eastAsia="Times New Roman" w:hAnsi="Times New Roman" w:cs="Times New Roman"/>
          <w:sz w:val="16"/>
          <w:szCs w:val="16"/>
        </w:rPr>
      </w:pPr>
      <w:r w:rsidRPr="00093965">
        <w:rPr>
          <w:rFonts w:ascii="Times New Roman" w:eastAsia="Times New Roman" w:hAnsi="Times New Roman" w:cs="Times New Roman"/>
          <w:sz w:val="16"/>
          <w:szCs w:val="16"/>
        </w:rPr>
        <w:tab/>
      </w:r>
      <w:r w:rsidRPr="00093965">
        <w:rPr>
          <w:rFonts w:ascii="Times New Roman" w:eastAsia="Times New Roman" w:hAnsi="Times New Roman" w:cs="Times New Roman"/>
          <w:sz w:val="16"/>
          <w:szCs w:val="16"/>
        </w:rPr>
        <w:tab/>
      </w:r>
      <w:r w:rsidRPr="00093965">
        <w:rPr>
          <w:rFonts w:ascii="Times New Roman" w:eastAsia="Times New Roman" w:hAnsi="Times New Roman" w:cs="Times New Roman"/>
          <w:sz w:val="16"/>
          <w:szCs w:val="16"/>
        </w:rPr>
        <w:tab/>
      </w:r>
      <w:r w:rsidRPr="00093965">
        <w:rPr>
          <w:rFonts w:ascii="Times New Roman" w:eastAsia="Times New Roman" w:hAnsi="Times New Roman" w:cs="Times New Roman"/>
          <w:sz w:val="16"/>
          <w:szCs w:val="16"/>
        </w:rPr>
        <w:tab/>
      </w:r>
      <w:r w:rsidRPr="00093965">
        <w:rPr>
          <w:rFonts w:ascii="Times New Roman" w:eastAsia="Times New Roman" w:hAnsi="Times New Roman" w:cs="Times New Roman"/>
          <w:sz w:val="16"/>
          <w:szCs w:val="16"/>
        </w:rPr>
        <w:tab/>
      </w:r>
      <w:r w:rsidRPr="00093965">
        <w:rPr>
          <w:rFonts w:ascii="Times New Roman" w:eastAsia="Times New Roman" w:hAnsi="Times New Roman" w:cs="Times New Roman"/>
          <w:sz w:val="16"/>
          <w:szCs w:val="16"/>
        </w:rPr>
        <w:tab/>
        <w:t>______________________________________________</w:t>
      </w:r>
    </w:p>
    <w:p w:rsidR="00B6556D" w:rsidRPr="00093965" w:rsidRDefault="00B6556D" w:rsidP="00093965">
      <w:pPr>
        <w:widowControl w:val="0"/>
        <w:tabs>
          <w:tab w:val="num" w:pos="426"/>
        </w:tabs>
        <w:snapToGrid w:val="0"/>
        <w:spacing w:after="0" w:line="240" w:lineRule="auto"/>
        <w:ind w:firstLine="5670"/>
        <w:rPr>
          <w:rFonts w:ascii="Times New Roman" w:eastAsia="Times New Roman" w:hAnsi="Times New Roman" w:cs="Times New Roman"/>
          <w:sz w:val="16"/>
          <w:szCs w:val="16"/>
        </w:rPr>
      </w:pPr>
      <w:r w:rsidRPr="00093965">
        <w:rPr>
          <w:rFonts w:ascii="Times New Roman" w:eastAsia="Times New Roman" w:hAnsi="Times New Roman" w:cs="Times New Roman"/>
          <w:sz w:val="16"/>
          <w:szCs w:val="16"/>
        </w:rPr>
        <w:t xml:space="preserve">                        (кем выдан документ)</w:t>
      </w:r>
    </w:p>
    <w:p w:rsidR="00B6556D" w:rsidRPr="00093965" w:rsidRDefault="00B6556D" w:rsidP="00093965">
      <w:pPr>
        <w:widowControl w:val="0"/>
        <w:tabs>
          <w:tab w:val="num" w:pos="426"/>
        </w:tabs>
        <w:snapToGrid w:val="0"/>
        <w:spacing w:after="0" w:line="240" w:lineRule="auto"/>
        <w:ind w:firstLine="720"/>
        <w:rPr>
          <w:rFonts w:ascii="Times New Roman" w:eastAsia="Times New Roman" w:hAnsi="Times New Roman" w:cs="Times New Roman"/>
          <w:sz w:val="16"/>
          <w:szCs w:val="16"/>
        </w:rPr>
      </w:pPr>
      <w:r w:rsidRPr="00093965">
        <w:rPr>
          <w:rFonts w:ascii="Times New Roman" w:eastAsia="Times New Roman" w:hAnsi="Times New Roman" w:cs="Times New Roman"/>
          <w:sz w:val="16"/>
          <w:szCs w:val="16"/>
        </w:rPr>
        <w:tab/>
      </w:r>
      <w:r w:rsidRPr="00093965">
        <w:rPr>
          <w:rFonts w:ascii="Times New Roman" w:eastAsia="Times New Roman" w:hAnsi="Times New Roman" w:cs="Times New Roman"/>
          <w:sz w:val="16"/>
          <w:szCs w:val="16"/>
        </w:rPr>
        <w:tab/>
      </w:r>
      <w:r w:rsidRPr="00093965">
        <w:rPr>
          <w:rFonts w:ascii="Times New Roman" w:eastAsia="Times New Roman" w:hAnsi="Times New Roman" w:cs="Times New Roman"/>
          <w:sz w:val="16"/>
          <w:szCs w:val="16"/>
        </w:rPr>
        <w:tab/>
      </w:r>
      <w:r w:rsidRPr="00093965">
        <w:rPr>
          <w:rFonts w:ascii="Times New Roman" w:eastAsia="Times New Roman" w:hAnsi="Times New Roman" w:cs="Times New Roman"/>
          <w:sz w:val="16"/>
          <w:szCs w:val="16"/>
        </w:rPr>
        <w:tab/>
      </w:r>
      <w:r w:rsidRPr="00093965">
        <w:rPr>
          <w:rFonts w:ascii="Times New Roman" w:eastAsia="Times New Roman" w:hAnsi="Times New Roman" w:cs="Times New Roman"/>
          <w:sz w:val="16"/>
          <w:szCs w:val="16"/>
        </w:rPr>
        <w:tab/>
      </w:r>
      <w:r w:rsidRPr="00093965">
        <w:rPr>
          <w:rFonts w:ascii="Times New Roman" w:eastAsia="Times New Roman" w:hAnsi="Times New Roman" w:cs="Times New Roman"/>
          <w:sz w:val="16"/>
          <w:szCs w:val="16"/>
        </w:rPr>
        <w:tab/>
        <w:t>______________________________________________</w:t>
      </w:r>
    </w:p>
    <w:p w:rsidR="00B6556D" w:rsidRPr="00093965" w:rsidRDefault="00B6556D" w:rsidP="00093965">
      <w:pPr>
        <w:widowControl w:val="0"/>
        <w:tabs>
          <w:tab w:val="num" w:pos="426"/>
        </w:tabs>
        <w:snapToGrid w:val="0"/>
        <w:spacing w:after="0" w:line="240" w:lineRule="auto"/>
        <w:ind w:firstLine="5670"/>
        <w:rPr>
          <w:rFonts w:ascii="Times New Roman" w:eastAsia="Times New Roman" w:hAnsi="Times New Roman" w:cs="Times New Roman"/>
          <w:sz w:val="16"/>
          <w:szCs w:val="16"/>
        </w:rPr>
      </w:pPr>
      <w:r w:rsidRPr="00093965">
        <w:rPr>
          <w:rFonts w:ascii="Times New Roman" w:eastAsia="Times New Roman" w:hAnsi="Times New Roman" w:cs="Times New Roman"/>
          <w:sz w:val="16"/>
          <w:szCs w:val="16"/>
        </w:rPr>
        <w:t xml:space="preserve">                        (дата выдачи документа)</w:t>
      </w:r>
    </w:p>
    <w:p w:rsidR="00B6556D" w:rsidRPr="00093965" w:rsidRDefault="00B6556D" w:rsidP="00093965">
      <w:pPr>
        <w:widowControl w:val="0"/>
        <w:tabs>
          <w:tab w:val="num" w:pos="426"/>
        </w:tabs>
        <w:snapToGrid w:val="0"/>
        <w:spacing w:after="0" w:line="240" w:lineRule="auto"/>
        <w:ind w:firstLine="5670"/>
        <w:rPr>
          <w:rFonts w:ascii="Times New Roman" w:eastAsia="Times New Roman" w:hAnsi="Times New Roman" w:cs="Times New Roman"/>
          <w:sz w:val="16"/>
          <w:szCs w:val="16"/>
        </w:rPr>
      </w:pPr>
    </w:p>
    <w:p w:rsidR="00B6556D" w:rsidRPr="00093965" w:rsidRDefault="00B6556D" w:rsidP="00093965">
      <w:pPr>
        <w:widowControl w:val="0"/>
        <w:tabs>
          <w:tab w:val="num" w:pos="426"/>
        </w:tabs>
        <w:snapToGrid w:val="0"/>
        <w:spacing w:after="0" w:line="240" w:lineRule="auto"/>
        <w:ind w:firstLine="720"/>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t>ИНН или ОГРН ________________</w:t>
      </w:r>
    </w:p>
    <w:p w:rsidR="00B6556D" w:rsidRPr="00093965" w:rsidRDefault="00B6556D" w:rsidP="00093965">
      <w:pPr>
        <w:widowControl w:val="0"/>
        <w:tabs>
          <w:tab w:val="num" w:pos="426"/>
        </w:tabs>
        <w:snapToGrid w:val="0"/>
        <w:spacing w:after="0" w:line="240" w:lineRule="auto"/>
        <w:ind w:right="-426" w:firstLine="5670"/>
        <w:jc w:val="center"/>
        <w:rPr>
          <w:rFonts w:ascii="Times New Roman" w:eastAsia="Times New Roman" w:hAnsi="Times New Roman" w:cs="Times New Roman"/>
          <w:sz w:val="14"/>
          <w:szCs w:val="14"/>
        </w:rPr>
      </w:pPr>
      <w:proofErr w:type="gramStart"/>
      <w:r w:rsidRPr="00093965">
        <w:rPr>
          <w:rFonts w:ascii="Times New Roman" w:eastAsia="Times New Roman" w:hAnsi="Times New Roman" w:cs="Times New Roman"/>
          <w:sz w:val="14"/>
          <w:szCs w:val="14"/>
        </w:rPr>
        <w:t>(указывается лицом,</w:t>
      </w:r>
      <w:proofErr w:type="gramEnd"/>
    </w:p>
    <w:p w:rsidR="00B6556D" w:rsidRPr="00093965" w:rsidRDefault="00B6556D" w:rsidP="00093965">
      <w:pPr>
        <w:widowControl w:val="0"/>
        <w:tabs>
          <w:tab w:val="num" w:pos="426"/>
        </w:tabs>
        <w:snapToGrid w:val="0"/>
        <w:spacing w:after="0" w:line="240" w:lineRule="auto"/>
        <w:ind w:right="-426" w:firstLine="5670"/>
        <w:jc w:val="center"/>
        <w:rPr>
          <w:rFonts w:ascii="Times New Roman" w:eastAsia="Times New Roman" w:hAnsi="Times New Roman" w:cs="Times New Roman"/>
          <w:sz w:val="16"/>
          <w:szCs w:val="16"/>
        </w:rPr>
      </w:pPr>
      <w:r w:rsidRPr="00093965">
        <w:rPr>
          <w:rFonts w:ascii="Times New Roman" w:eastAsia="Times New Roman" w:hAnsi="Times New Roman" w:cs="Times New Roman"/>
          <w:sz w:val="14"/>
          <w:szCs w:val="14"/>
        </w:rPr>
        <w:t>являющимся индивидуальным</w:t>
      </w:r>
      <w:r w:rsidRPr="00093965">
        <w:rPr>
          <w:rFonts w:ascii="Times New Roman" w:eastAsia="Times New Roman" w:hAnsi="Times New Roman" w:cs="Times New Roman"/>
          <w:sz w:val="16"/>
          <w:szCs w:val="16"/>
        </w:rPr>
        <w:t xml:space="preserve"> предпринимателем)</w:t>
      </w:r>
    </w:p>
    <w:p w:rsidR="00B6556D" w:rsidRPr="00093965" w:rsidRDefault="00B6556D" w:rsidP="00093965">
      <w:pPr>
        <w:widowControl w:val="0"/>
        <w:tabs>
          <w:tab w:val="num" w:pos="426"/>
        </w:tabs>
        <w:snapToGrid w:val="0"/>
        <w:spacing w:after="0" w:line="240" w:lineRule="auto"/>
        <w:ind w:left="1416" w:right="-426"/>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t>дата рождения______________________</w:t>
      </w:r>
    </w:p>
    <w:p w:rsidR="00B6556D" w:rsidRPr="00093965" w:rsidRDefault="00B6556D" w:rsidP="00093965">
      <w:pPr>
        <w:widowControl w:val="0"/>
        <w:tabs>
          <w:tab w:val="num" w:pos="426"/>
        </w:tabs>
        <w:snapToGrid w:val="0"/>
        <w:spacing w:after="0" w:line="240" w:lineRule="auto"/>
        <w:ind w:right="-426" w:firstLine="720"/>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t>место рождения_________________________</w:t>
      </w:r>
    </w:p>
    <w:p w:rsidR="00B6556D" w:rsidRPr="00093965" w:rsidRDefault="00B6556D" w:rsidP="00093965">
      <w:pPr>
        <w:widowControl w:val="0"/>
        <w:tabs>
          <w:tab w:val="num" w:pos="426"/>
        </w:tabs>
        <w:snapToGrid w:val="0"/>
        <w:spacing w:after="0" w:line="240" w:lineRule="auto"/>
        <w:ind w:right="-426" w:firstLine="720"/>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t>телефон_________________________</w:t>
      </w:r>
    </w:p>
    <w:p w:rsidR="00B6556D" w:rsidRPr="00093965" w:rsidRDefault="00B6556D" w:rsidP="00093965">
      <w:pPr>
        <w:widowControl w:val="0"/>
        <w:tabs>
          <w:tab w:val="num" w:pos="426"/>
        </w:tabs>
        <w:snapToGrid w:val="0"/>
        <w:spacing w:after="0" w:line="240" w:lineRule="auto"/>
        <w:ind w:right="-426" w:firstLine="5670"/>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ind w:right="-426"/>
        <w:jc w:val="center"/>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ЗАЯВЛЕНИЕ</w:t>
      </w:r>
    </w:p>
    <w:p w:rsidR="00B6556D" w:rsidRPr="00093965" w:rsidRDefault="00B6556D" w:rsidP="00093965">
      <w:pPr>
        <w:widowControl w:val="0"/>
        <w:tabs>
          <w:tab w:val="num" w:pos="426"/>
        </w:tabs>
        <w:snapToGrid w:val="0"/>
        <w:spacing w:after="0" w:line="240" w:lineRule="auto"/>
        <w:ind w:right="-426"/>
        <w:jc w:val="center"/>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ind w:firstLine="567"/>
        <w:jc w:val="both"/>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Прошу Вас предоставить мне на праве _________________________________</w:t>
      </w:r>
    </w:p>
    <w:p w:rsidR="00B6556D" w:rsidRPr="00093965" w:rsidRDefault="00B6556D" w:rsidP="00093965">
      <w:pPr>
        <w:widowControl w:val="0"/>
        <w:tabs>
          <w:tab w:val="num" w:pos="426"/>
        </w:tabs>
        <w:snapToGrid w:val="0"/>
        <w:spacing w:after="0" w:line="240" w:lineRule="auto"/>
        <w:jc w:val="both"/>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 xml:space="preserve">________________________________________ земельный участок </w:t>
      </w:r>
    </w:p>
    <w:p w:rsidR="00B6556D" w:rsidRPr="00093965" w:rsidRDefault="00B6556D" w:rsidP="00093965">
      <w:pPr>
        <w:widowControl w:val="0"/>
        <w:tabs>
          <w:tab w:val="num" w:pos="426"/>
        </w:tabs>
        <w:snapToGrid w:val="0"/>
        <w:spacing w:after="0" w:line="240" w:lineRule="auto"/>
        <w:ind w:firstLine="567"/>
        <w:rPr>
          <w:rFonts w:ascii="Times New Roman" w:eastAsia="Times New Roman" w:hAnsi="Times New Roman" w:cs="Times New Roman"/>
          <w:sz w:val="16"/>
          <w:szCs w:val="16"/>
        </w:rPr>
      </w:pPr>
      <w:r w:rsidRPr="00093965">
        <w:rPr>
          <w:rFonts w:ascii="Times New Roman" w:eastAsia="Times New Roman" w:hAnsi="Times New Roman" w:cs="Times New Roman"/>
          <w:sz w:val="16"/>
          <w:szCs w:val="16"/>
        </w:rPr>
        <w:t xml:space="preserve">                                           (указать вид права)</w:t>
      </w: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и выдать правоустанавливающие документы.</w:t>
      </w:r>
    </w:p>
    <w:p w:rsidR="00B6556D" w:rsidRPr="00093965" w:rsidRDefault="00B6556D" w:rsidP="00093965">
      <w:pPr>
        <w:autoSpaceDE w:val="0"/>
        <w:autoSpaceDN w:val="0"/>
        <w:adjustRightInd w:val="0"/>
        <w:spacing w:after="0" w:line="240" w:lineRule="auto"/>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 xml:space="preserve">1. Сведения о земельном участке </w:t>
      </w:r>
      <w:r w:rsidRPr="00093965">
        <w:rPr>
          <w:rFonts w:ascii="Times New Roman" w:eastAsia="Times New Roman" w:hAnsi="Times New Roman" w:cs="Times New Roman"/>
          <w:sz w:val="24"/>
          <w:szCs w:val="24"/>
          <w:vertAlign w:val="superscript"/>
        </w:rPr>
        <w:t>&lt;1&gt;</w:t>
      </w:r>
      <w:r w:rsidRPr="00093965">
        <w:rPr>
          <w:rFonts w:ascii="Times New Roman" w:eastAsia="Times New Roman" w:hAnsi="Times New Roman" w:cs="Times New Roman"/>
          <w:sz w:val="24"/>
          <w:szCs w:val="24"/>
        </w:rPr>
        <w:t>:</w:t>
      </w:r>
    </w:p>
    <w:p w:rsidR="00B6556D" w:rsidRPr="00093965" w:rsidRDefault="00B6556D" w:rsidP="00093965">
      <w:pPr>
        <w:autoSpaceDE w:val="0"/>
        <w:autoSpaceDN w:val="0"/>
        <w:adjustRightInd w:val="0"/>
        <w:spacing w:after="0" w:line="240" w:lineRule="auto"/>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1.1. Земельный участок имеет следующие адресные ориентиры:</w:t>
      </w:r>
    </w:p>
    <w:p w:rsidR="00B6556D" w:rsidRPr="00093965" w:rsidRDefault="00B6556D" w:rsidP="00093965">
      <w:pPr>
        <w:autoSpaceDE w:val="0"/>
        <w:autoSpaceDN w:val="0"/>
        <w:adjustRightInd w:val="0"/>
        <w:spacing w:after="0" w:line="240" w:lineRule="auto"/>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____________________________________________________________________________</w:t>
      </w:r>
    </w:p>
    <w:p w:rsidR="00B6556D" w:rsidRPr="00093965" w:rsidRDefault="00B6556D" w:rsidP="00093965">
      <w:pPr>
        <w:autoSpaceDE w:val="0"/>
        <w:autoSpaceDN w:val="0"/>
        <w:adjustRightInd w:val="0"/>
        <w:spacing w:after="0" w:line="240" w:lineRule="auto"/>
        <w:ind w:firstLine="360"/>
        <w:jc w:val="center"/>
        <w:rPr>
          <w:rFonts w:ascii="Times New Roman" w:eastAsia="Times New Roman" w:hAnsi="Times New Roman" w:cs="Times New Roman"/>
          <w:sz w:val="20"/>
          <w:szCs w:val="20"/>
        </w:rPr>
      </w:pPr>
      <w:r w:rsidRPr="00093965">
        <w:rPr>
          <w:rFonts w:ascii="Times New Roman" w:eastAsia="Times New Roman" w:hAnsi="Times New Roman" w:cs="Times New Roman"/>
          <w:sz w:val="20"/>
          <w:szCs w:val="20"/>
        </w:rPr>
        <w:t>(район, город, село и т.д. и иные адресные ориентиры)</w:t>
      </w:r>
    </w:p>
    <w:p w:rsidR="00B6556D" w:rsidRPr="00093965" w:rsidRDefault="00B6556D" w:rsidP="00093965">
      <w:pPr>
        <w:autoSpaceDE w:val="0"/>
        <w:autoSpaceDN w:val="0"/>
        <w:adjustRightInd w:val="0"/>
        <w:spacing w:after="0" w:line="240" w:lineRule="auto"/>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93965">
        <w:rPr>
          <w:rFonts w:ascii="Times New Roman" w:eastAsia="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B6556D" w:rsidRPr="00093965" w:rsidRDefault="00B6556D" w:rsidP="00093965">
      <w:pPr>
        <w:autoSpaceDE w:val="0"/>
        <w:autoSpaceDN w:val="0"/>
        <w:adjustRightInd w:val="0"/>
        <w:spacing w:after="0" w:line="240" w:lineRule="auto"/>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1.2. Кадастровый номер земельного участка: ____________________________________</w:t>
      </w:r>
    </w:p>
    <w:p w:rsidR="00B6556D" w:rsidRPr="00093965" w:rsidRDefault="00B6556D" w:rsidP="00093965">
      <w:pPr>
        <w:autoSpaceDE w:val="0"/>
        <w:autoSpaceDN w:val="0"/>
        <w:adjustRightInd w:val="0"/>
        <w:spacing w:after="0" w:line="240" w:lineRule="auto"/>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1.3. Цель использования земельного участка:______________________________________</w:t>
      </w:r>
    </w:p>
    <w:p w:rsidR="00B6556D" w:rsidRPr="00093965" w:rsidRDefault="00B6556D" w:rsidP="00093965">
      <w:pPr>
        <w:autoSpaceDE w:val="0"/>
        <w:autoSpaceDN w:val="0"/>
        <w:adjustRightInd w:val="0"/>
        <w:spacing w:after="0" w:line="240" w:lineRule="auto"/>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_____________________________________________________________________________</w:t>
      </w:r>
    </w:p>
    <w:p w:rsidR="00B6556D" w:rsidRPr="00093965" w:rsidRDefault="00B6556D" w:rsidP="00093965">
      <w:pPr>
        <w:autoSpaceDE w:val="0"/>
        <w:autoSpaceDN w:val="0"/>
        <w:adjustRightInd w:val="0"/>
        <w:spacing w:after="0" w:line="240" w:lineRule="auto"/>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1.4. Основание предоставления земельного участка без проведения торгов из числа предусмотренных п. 2 ст. 39.3, ст. 39.5, п. 2 ст. 39.6, п. 2 ст. 39.10 Земельного Кодекса РФ: ____________________________________________________________________________</w:t>
      </w:r>
    </w:p>
    <w:p w:rsidR="00B6556D" w:rsidRPr="00093965" w:rsidRDefault="00B6556D" w:rsidP="00093965">
      <w:pPr>
        <w:autoSpaceDE w:val="0"/>
        <w:autoSpaceDN w:val="0"/>
        <w:adjustRightInd w:val="0"/>
        <w:spacing w:after="0" w:line="240" w:lineRule="auto"/>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_____________________________________________________________________________</w:t>
      </w:r>
    </w:p>
    <w:p w:rsidR="00B6556D" w:rsidRPr="00093965" w:rsidRDefault="00B6556D" w:rsidP="00093965">
      <w:pPr>
        <w:autoSpaceDE w:val="0"/>
        <w:autoSpaceDN w:val="0"/>
        <w:adjustRightInd w:val="0"/>
        <w:spacing w:after="0" w:line="240" w:lineRule="auto"/>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1.5. Реквизиты решения об изъятии земельного участка для государственных или муниципальных ну</w:t>
      </w:r>
      <w:proofErr w:type="gramStart"/>
      <w:r w:rsidRPr="00093965">
        <w:rPr>
          <w:rFonts w:ascii="Times New Roman" w:eastAsia="Times New Roman" w:hAnsi="Times New Roman" w:cs="Times New Roman"/>
          <w:sz w:val="24"/>
          <w:szCs w:val="24"/>
        </w:rPr>
        <w:t>жд  в сл</w:t>
      </w:r>
      <w:proofErr w:type="gramEnd"/>
      <w:r w:rsidRPr="00093965">
        <w:rPr>
          <w:rFonts w:ascii="Times New Roman" w:eastAsia="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B6556D" w:rsidRPr="00093965" w:rsidRDefault="00B6556D" w:rsidP="00093965">
      <w:pPr>
        <w:autoSpaceDE w:val="0"/>
        <w:autoSpaceDN w:val="0"/>
        <w:adjustRightInd w:val="0"/>
        <w:spacing w:after="0" w:line="240" w:lineRule="auto"/>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_____________________________________________________________________________</w:t>
      </w:r>
    </w:p>
    <w:p w:rsidR="00B6556D" w:rsidRPr="00093965" w:rsidRDefault="00B6556D" w:rsidP="00093965">
      <w:pPr>
        <w:autoSpaceDE w:val="0"/>
        <w:autoSpaceDN w:val="0"/>
        <w:adjustRightInd w:val="0"/>
        <w:spacing w:after="0" w:line="240" w:lineRule="auto"/>
        <w:jc w:val="center"/>
        <w:rPr>
          <w:rFonts w:ascii="Times New Roman" w:eastAsia="Times New Roman" w:hAnsi="Times New Roman" w:cs="Times New Roman"/>
          <w:sz w:val="16"/>
          <w:szCs w:val="16"/>
        </w:rPr>
      </w:pPr>
      <w:r w:rsidRPr="00093965">
        <w:rPr>
          <w:rFonts w:ascii="Times New Roman" w:eastAsia="Times New Roman" w:hAnsi="Times New Roman" w:cs="Times New Roman"/>
          <w:sz w:val="16"/>
          <w:szCs w:val="16"/>
        </w:rPr>
        <w:t>(название, номер, дата выдачи, выдавший орган)</w:t>
      </w:r>
    </w:p>
    <w:p w:rsidR="00B6556D" w:rsidRPr="00093965" w:rsidRDefault="00B6556D" w:rsidP="00093965">
      <w:pPr>
        <w:autoSpaceDE w:val="0"/>
        <w:autoSpaceDN w:val="0"/>
        <w:adjustRightInd w:val="0"/>
        <w:spacing w:after="0" w:line="240" w:lineRule="auto"/>
        <w:jc w:val="center"/>
        <w:rPr>
          <w:rFonts w:ascii="Times New Roman" w:eastAsia="Times New Roman" w:hAnsi="Times New Roman" w:cs="Times New Roman"/>
          <w:sz w:val="16"/>
          <w:szCs w:val="16"/>
        </w:rPr>
      </w:pPr>
    </w:p>
    <w:p w:rsidR="00B6556D" w:rsidRPr="00093965" w:rsidRDefault="00B6556D" w:rsidP="00093965">
      <w:pPr>
        <w:autoSpaceDE w:val="0"/>
        <w:autoSpaceDN w:val="0"/>
        <w:adjustRightInd w:val="0"/>
        <w:spacing w:after="0" w:line="240" w:lineRule="auto"/>
        <w:jc w:val="both"/>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1.6.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w:t>
      </w:r>
    </w:p>
    <w:p w:rsidR="00B6556D" w:rsidRPr="00093965" w:rsidRDefault="00B6556D" w:rsidP="00093965">
      <w:pPr>
        <w:autoSpaceDE w:val="0"/>
        <w:autoSpaceDN w:val="0"/>
        <w:adjustRightInd w:val="0"/>
        <w:spacing w:after="0" w:line="240" w:lineRule="auto"/>
        <w:jc w:val="center"/>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_______________________________________________________________________________</w:t>
      </w:r>
    </w:p>
    <w:p w:rsidR="00B6556D" w:rsidRPr="00093965" w:rsidRDefault="00B6556D" w:rsidP="00093965">
      <w:pPr>
        <w:autoSpaceDE w:val="0"/>
        <w:autoSpaceDN w:val="0"/>
        <w:adjustRightInd w:val="0"/>
        <w:spacing w:after="0" w:line="240" w:lineRule="auto"/>
        <w:jc w:val="center"/>
        <w:rPr>
          <w:rFonts w:ascii="Times New Roman" w:eastAsia="Times New Roman" w:hAnsi="Times New Roman" w:cs="Times New Roman"/>
          <w:sz w:val="16"/>
          <w:szCs w:val="16"/>
        </w:rPr>
      </w:pPr>
      <w:r w:rsidRPr="00093965">
        <w:rPr>
          <w:rFonts w:ascii="Times New Roman" w:eastAsia="Times New Roman" w:hAnsi="Times New Roman" w:cs="Times New Roman"/>
          <w:sz w:val="16"/>
          <w:szCs w:val="16"/>
        </w:rPr>
        <w:t>(название, номер, дата выдачи, выдавший орган)</w:t>
      </w:r>
    </w:p>
    <w:p w:rsidR="00B6556D" w:rsidRPr="00093965" w:rsidRDefault="00B6556D" w:rsidP="00093965">
      <w:pPr>
        <w:autoSpaceDE w:val="0"/>
        <w:autoSpaceDN w:val="0"/>
        <w:adjustRightInd w:val="0"/>
        <w:spacing w:after="0" w:line="240" w:lineRule="auto"/>
        <w:jc w:val="both"/>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1.7.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решения___________________________________________________________________;</w:t>
      </w:r>
    </w:p>
    <w:p w:rsidR="00B6556D" w:rsidRPr="00093965" w:rsidRDefault="00B6556D" w:rsidP="00093965">
      <w:pPr>
        <w:autoSpaceDE w:val="0"/>
        <w:autoSpaceDN w:val="0"/>
        <w:adjustRightInd w:val="0"/>
        <w:spacing w:after="0" w:line="240" w:lineRule="auto"/>
        <w:jc w:val="center"/>
        <w:rPr>
          <w:rFonts w:ascii="Times New Roman" w:eastAsia="Times New Roman" w:hAnsi="Times New Roman" w:cs="Times New Roman"/>
          <w:sz w:val="16"/>
          <w:szCs w:val="16"/>
        </w:rPr>
      </w:pPr>
      <w:r w:rsidRPr="00093965">
        <w:rPr>
          <w:rFonts w:ascii="Times New Roman" w:eastAsia="Times New Roman" w:hAnsi="Times New Roman" w:cs="Times New Roman"/>
          <w:sz w:val="24"/>
          <w:szCs w:val="24"/>
        </w:rPr>
        <w:t xml:space="preserve">                  </w:t>
      </w:r>
      <w:r w:rsidRPr="00093965">
        <w:rPr>
          <w:rFonts w:ascii="Times New Roman" w:eastAsia="Times New Roman" w:hAnsi="Times New Roman" w:cs="Times New Roman"/>
          <w:sz w:val="16"/>
          <w:szCs w:val="16"/>
        </w:rPr>
        <w:t>(название, номер, дата выдачи, выдавший орган)</w:t>
      </w:r>
    </w:p>
    <w:p w:rsidR="00B6556D" w:rsidRPr="00093965" w:rsidRDefault="00B6556D" w:rsidP="00093965">
      <w:pPr>
        <w:autoSpaceDE w:val="0"/>
        <w:autoSpaceDN w:val="0"/>
        <w:adjustRightInd w:val="0"/>
        <w:spacing w:after="0" w:line="240" w:lineRule="auto"/>
        <w:jc w:val="both"/>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2. Почтовый адрес и (или) адрес электронной почты для связи с заявителем______________</w:t>
      </w:r>
    </w:p>
    <w:p w:rsidR="00B6556D" w:rsidRPr="00093965" w:rsidRDefault="00B6556D" w:rsidP="00093965">
      <w:pPr>
        <w:autoSpaceDE w:val="0"/>
        <w:autoSpaceDN w:val="0"/>
        <w:adjustRightInd w:val="0"/>
        <w:spacing w:after="0" w:line="240" w:lineRule="auto"/>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Доверенность ___________________________________________________________________</w:t>
      </w:r>
    </w:p>
    <w:p w:rsidR="00B6556D" w:rsidRPr="00093965" w:rsidRDefault="00B6556D" w:rsidP="00093965">
      <w:pPr>
        <w:autoSpaceDE w:val="0"/>
        <w:autoSpaceDN w:val="0"/>
        <w:adjustRightInd w:val="0"/>
        <w:spacing w:after="0" w:line="240" w:lineRule="auto"/>
        <w:rPr>
          <w:rFonts w:ascii="Times New Roman" w:eastAsia="Times New Roman" w:hAnsi="Times New Roman" w:cs="Times New Roman"/>
          <w:sz w:val="24"/>
          <w:szCs w:val="24"/>
        </w:rPr>
      </w:pPr>
    </w:p>
    <w:p w:rsidR="00B6556D" w:rsidRPr="00093965" w:rsidRDefault="00B6556D" w:rsidP="00093965">
      <w:pPr>
        <w:autoSpaceDE w:val="0"/>
        <w:autoSpaceDN w:val="0"/>
        <w:adjustRightInd w:val="0"/>
        <w:spacing w:after="0" w:line="240" w:lineRule="auto"/>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Заявитель:</w:t>
      </w:r>
    </w:p>
    <w:p w:rsidR="00B6556D" w:rsidRPr="00093965" w:rsidRDefault="00B6556D" w:rsidP="00093965">
      <w:pPr>
        <w:autoSpaceDE w:val="0"/>
        <w:autoSpaceDN w:val="0"/>
        <w:adjustRightInd w:val="0"/>
        <w:spacing w:after="0" w:line="240" w:lineRule="auto"/>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 xml:space="preserve">             ___________                                                                    _______________________</w:t>
      </w:r>
    </w:p>
    <w:p w:rsidR="00B6556D" w:rsidRPr="00093965" w:rsidRDefault="00B6556D" w:rsidP="00093965">
      <w:pPr>
        <w:autoSpaceDE w:val="0"/>
        <w:autoSpaceDN w:val="0"/>
        <w:adjustRightInd w:val="0"/>
        <w:spacing w:after="0" w:line="240" w:lineRule="auto"/>
        <w:rPr>
          <w:rFonts w:ascii="Times New Roman" w:eastAsia="Times New Roman" w:hAnsi="Times New Roman" w:cs="Times New Roman"/>
          <w:sz w:val="16"/>
          <w:szCs w:val="16"/>
        </w:rPr>
      </w:pPr>
      <w:r w:rsidRPr="00093965">
        <w:rPr>
          <w:rFonts w:ascii="Times New Roman" w:eastAsia="Times New Roman" w:hAnsi="Times New Roman" w:cs="Times New Roman"/>
          <w:sz w:val="24"/>
          <w:szCs w:val="24"/>
        </w:rPr>
        <w:t xml:space="preserve">                  </w:t>
      </w:r>
      <w:r w:rsidRPr="00093965">
        <w:rPr>
          <w:rFonts w:ascii="Times New Roman" w:eastAsia="Times New Roman" w:hAnsi="Times New Roman" w:cs="Times New Roman"/>
          <w:sz w:val="16"/>
          <w:szCs w:val="16"/>
        </w:rPr>
        <w:t xml:space="preserve">(подпись)         </w:t>
      </w:r>
      <w:r w:rsidRPr="00093965">
        <w:rPr>
          <w:rFonts w:ascii="Times New Roman" w:eastAsia="Times New Roman" w:hAnsi="Times New Roman" w:cs="Times New Roman"/>
          <w:sz w:val="16"/>
          <w:szCs w:val="16"/>
        </w:rPr>
        <w:tab/>
      </w:r>
      <w:r w:rsidRPr="00093965">
        <w:rPr>
          <w:rFonts w:ascii="Times New Roman" w:eastAsia="Times New Roman" w:hAnsi="Times New Roman" w:cs="Times New Roman"/>
          <w:sz w:val="16"/>
          <w:szCs w:val="16"/>
        </w:rPr>
        <w:tab/>
      </w:r>
      <w:r w:rsidRPr="00093965">
        <w:rPr>
          <w:rFonts w:ascii="Times New Roman" w:eastAsia="Times New Roman" w:hAnsi="Times New Roman" w:cs="Times New Roman"/>
          <w:sz w:val="16"/>
          <w:szCs w:val="16"/>
        </w:rPr>
        <w:tab/>
      </w:r>
      <w:r w:rsidRPr="00093965">
        <w:rPr>
          <w:rFonts w:ascii="Times New Roman" w:eastAsia="Times New Roman" w:hAnsi="Times New Roman" w:cs="Times New Roman"/>
          <w:sz w:val="16"/>
          <w:szCs w:val="16"/>
        </w:rPr>
        <w:tab/>
      </w:r>
      <w:r w:rsidRPr="00093965">
        <w:rPr>
          <w:rFonts w:ascii="Times New Roman" w:eastAsia="Times New Roman" w:hAnsi="Times New Roman" w:cs="Times New Roman"/>
          <w:sz w:val="16"/>
          <w:szCs w:val="16"/>
        </w:rPr>
        <w:tab/>
      </w:r>
      <w:r w:rsidRPr="00093965">
        <w:rPr>
          <w:rFonts w:ascii="Times New Roman" w:eastAsia="Times New Roman" w:hAnsi="Times New Roman" w:cs="Times New Roman"/>
          <w:sz w:val="16"/>
          <w:szCs w:val="16"/>
        </w:rPr>
        <w:tab/>
      </w:r>
      <w:r w:rsidRPr="00093965">
        <w:rPr>
          <w:rFonts w:ascii="Times New Roman" w:eastAsia="Times New Roman" w:hAnsi="Times New Roman" w:cs="Times New Roman"/>
          <w:sz w:val="16"/>
          <w:szCs w:val="16"/>
        </w:rPr>
        <w:tab/>
        <w:t xml:space="preserve"> (фамилия, инициалы имени и отчества)</w:t>
      </w:r>
    </w:p>
    <w:p w:rsidR="00B6556D" w:rsidRPr="00093965" w:rsidRDefault="00B6556D" w:rsidP="00093965">
      <w:pPr>
        <w:autoSpaceDE w:val="0"/>
        <w:autoSpaceDN w:val="0"/>
        <w:adjustRightInd w:val="0"/>
        <w:spacing w:after="0" w:line="240" w:lineRule="auto"/>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 xml:space="preserve">     </w:t>
      </w:r>
    </w:p>
    <w:p w:rsidR="00B6556D" w:rsidRPr="00093965" w:rsidRDefault="00B6556D" w:rsidP="00093965">
      <w:pPr>
        <w:autoSpaceDE w:val="0"/>
        <w:autoSpaceDN w:val="0"/>
        <w:adjustRightInd w:val="0"/>
        <w:spacing w:after="0" w:line="240" w:lineRule="auto"/>
        <w:jc w:val="right"/>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"__" ____________ 20___ г.</w:t>
      </w:r>
    </w:p>
    <w:p w:rsidR="00B6556D" w:rsidRPr="00093965" w:rsidRDefault="00B6556D" w:rsidP="00093965">
      <w:pPr>
        <w:autoSpaceDE w:val="0"/>
        <w:autoSpaceDN w:val="0"/>
        <w:adjustRightInd w:val="0"/>
        <w:spacing w:after="0" w:line="240" w:lineRule="auto"/>
        <w:rPr>
          <w:rFonts w:ascii="Times New Roman" w:eastAsia="Times New Roman" w:hAnsi="Times New Roman" w:cs="Times New Roman"/>
          <w:sz w:val="16"/>
          <w:szCs w:val="16"/>
          <w:vertAlign w:val="superscript"/>
        </w:rPr>
      </w:pPr>
    </w:p>
    <w:p w:rsidR="00B6556D" w:rsidRPr="00093965" w:rsidRDefault="00B6556D" w:rsidP="00093965">
      <w:pPr>
        <w:autoSpaceDE w:val="0"/>
        <w:autoSpaceDN w:val="0"/>
        <w:adjustRightInd w:val="0"/>
        <w:spacing w:after="0" w:line="240" w:lineRule="auto"/>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vertAlign w:val="superscript"/>
        </w:rPr>
        <w:t>&lt;1</w:t>
      </w:r>
      <w:proofErr w:type="gramStart"/>
      <w:r w:rsidRPr="00093965">
        <w:rPr>
          <w:rFonts w:ascii="Times New Roman" w:eastAsia="Times New Roman" w:hAnsi="Times New Roman" w:cs="Times New Roman"/>
          <w:sz w:val="24"/>
          <w:szCs w:val="24"/>
          <w:vertAlign w:val="superscript"/>
        </w:rPr>
        <w:t>&gt;</w:t>
      </w:r>
      <w:r w:rsidRPr="00093965">
        <w:rPr>
          <w:rFonts w:ascii="Times New Roman" w:eastAsia="Times New Roman" w:hAnsi="Times New Roman" w:cs="Times New Roman"/>
          <w:sz w:val="24"/>
          <w:szCs w:val="24"/>
        </w:rPr>
        <w:t xml:space="preserve"> З</w:t>
      </w:r>
      <w:proofErr w:type="gramEnd"/>
      <w:r w:rsidRPr="00093965">
        <w:rPr>
          <w:rFonts w:ascii="Times New Roman" w:eastAsia="Times New Roman" w:hAnsi="Times New Roman" w:cs="Times New Roman"/>
          <w:sz w:val="24"/>
          <w:szCs w:val="24"/>
        </w:rPr>
        <w:t>десь и далее указываются сведения на день составления заявления.</w:t>
      </w: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p>
    <w:p w:rsidR="00B6556D" w:rsidRPr="00093965" w:rsidRDefault="00B6556D" w:rsidP="00093965">
      <w:pPr>
        <w:tabs>
          <w:tab w:val="left" w:pos="916"/>
          <w:tab w:val="left" w:pos="1832"/>
          <w:tab w:val="left" w:pos="2748"/>
          <w:tab w:val="left" w:pos="4678"/>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lastRenderedPageBreak/>
        <w:t>Приложение  № 3</w:t>
      </w:r>
    </w:p>
    <w:p w:rsidR="00B6556D" w:rsidRPr="00093965" w:rsidRDefault="00B6556D" w:rsidP="00093965">
      <w:pPr>
        <w:tabs>
          <w:tab w:val="left" w:pos="916"/>
          <w:tab w:val="left" w:pos="1832"/>
          <w:tab w:val="left" w:pos="2748"/>
          <w:tab w:val="left" w:pos="4678"/>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к административному регламенту</w:t>
      </w:r>
    </w:p>
    <w:p w:rsidR="00B6556D" w:rsidRPr="00093965" w:rsidRDefault="00B6556D" w:rsidP="00093965">
      <w:pPr>
        <w:tabs>
          <w:tab w:val="left" w:pos="916"/>
          <w:tab w:val="left" w:pos="1832"/>
          <w:tab w:val="left" w:pos="2748"/>
          <w:tab w:val="left" w:pos="4678"/>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предоставления муниципальной услуги  «</w:t>
      </w:r>
      <w:r w:rsidRPr="00093965">
        <w:rPr>
          <w:rFonts w:ascii="Times New Roman" w:eastAsia="Times New Roman" w:hAnsi="Times New Roman" w:cs="Times New Roman"/>
          <w:bCs/>
          <w:sz w:val="24"/>
          <w:szCs w:val="24"/>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093965">
        <w:rPr>
          <w:rFonts w:ascii="Times New Roman" w:eastAsia="Times New Roman" w:hAnsi="Times New Roman" w:cs="Times New Roman"/>
          <w:sz w:val="24"/>
          <w:szCs w:val="24"/>
        </w:rPr>
        <w:t xml:space="preserve">» </w:t>
      </w:r>
    </w:p>
    <w:p w:rsidR="00B6556D" w:rsidRPr="00093965" w:rsidRDefault="00B6556D" w:rsidP="00093965">
      <w:pPr>
        <w:widowControl w:val="0"/>
        <w:tabs>
          <w:tab w:val="num" w:pos="426"/>
        </w:tabs>
        <w:snapToGrid w:val="0"/>
        <w:spacing w:after="0" w:line="240" w:lineRule="auto"/>
        <w:jc w:val="right"/>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jc w:val="right"/>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jc w:val="right"/>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jc w:val="center"/>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 xml:space="preserve">ФОРМА ЗАЯВЛЕНИЯ </w:t>
      </w:r>
    </w:p>
    <w:p w:rsidR="00B6556D" w:rsidRPr="00093965" w:rsidRDefault="00B6556D" w:rsidP="00093965">
      <w:pPr>
        <w:widowControl w:val="0"/>
        <w:tabs>
          <w:tab w:val="num" w:pos="426"/>
        </w:tabs>
        <w:snapToGrid w:val="0"/>
        <w:spacing w:after="0" w:line="240" w:lineRule="auto"/>
        <w:jc w:val="center"/>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(для юридического лица)</w:t>
      </w:r>
    </w:p>
    <w:p w:rsidR="00B6556D" w:rsidRPr="00093965" w:rsidRDefault="00B6556D" w:rsidP="00093965">
      <w:pPr>
        <w:widowControl w:val="0"/>
        <w:tabs>
          <w:tab w:val="num" w:pos="426"/>
        </w:tabs>
        <w:snapToGrid w:val="0"/>
        <w:spacing w:after="0" w:line="240" w:lineRule="auto"/>
        <w:jc w:val="center"/>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jc w:val="center"/>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jc w:val="center"/>
        <w:rPr>
          <w:rFonts w:ascii="Times New Roman" w:eastAsia="Times New Roman" w:hAnsi="Times New Roman" w:cs="Times New Roman"/>
          <w:sz w:val="24"/>
          <w:szCs w:val="24"/>
        </w:rPr>
      </w:pPr>
    </w:p>
    <w:p w:rsidR="00B6556D" w:rsidRPr="00093965" w:rsidRDefault="00373263" w:rsidP="00093965">
      <w:pPr>
        <w:widowControl w:val="0"/>
        <w:tabs>
          <w:tab w:val="num" w:pos="426"/>
        </w:tabs>
        <w:snapToGrid w:val="0"/>
        <w:spacing w:after="0" w:line="240" w:lineRule="auto"/>
        <w:jc w:val="center"/>
        <w:rPr>
          <w:rFonts w:ascii="Times New Roman" w:eastAsia="Times New Roman" w:hAnsi="Times New Roman" w:cs="Times New Roman"/>
          <w:sz w:val="24"/>
          <w:szCs w:val="24"/>
        </w:rPr>
      </w:pPr>
      <w:r w:rsidRPr="00093965">
        <w:rPr>
          <w:rFonts w:ascii="Times New Roman" w:eastAsia="Times New Roman" w:hAnsi="Times New Roman" w:cs="Times New Roman"/>
          <w:sz w:val="20"/>
          <w:szCs w:val="20"/>
        </w:rPr>
        <w:pict>
          <v:rect id="_x0000_s1053" style="position:absolute;left:0;text-align:left;margin-left:8.75pt;margin-top:1.9pt;width:151.6pt;height:37.55pt;z-index:251658240">
            <v:textbox>
              <w:txbxContent>
                <w:p w:rsidR="00B6556D" w:rsidRPr="00D06FE1" w:rsidRDefault="00B6556D" w:rsidP="00B6556D">
                  <w:pPr>
                    <w:rPr>
                      <w:rFonts w:ascii="Times New Roman" w:hAnsi="Times New Roman" w:cs="Times New Roman"/>
                    </w:rPr>
                  </w:pPr>
                  <w:r w:rsidRPr="00D06FE1">
                    <w:rPr>
                      <w:rFonts w:ascii="Times New Roman" w:hAnsi="Times New Roman" w:cs="Times New Roman"/>
                    </w:rPr>
                    <w:t>на бланке юридического лица</w:t>
                  </w:r>
                </w:p>
                <w:p w:rsidR="00B6556D" w:rsidRDefault="00B6556D" w:rsidP="00B6556D">
                  <w:r>
                    <w:t>от ____________ № ________</w:t>
                  </w:r>
                </w:p>
                <w:p w:rsidR="00B6556D" w:rsidRDefault="00B6556D" w:rsidP="00B6556D"/>
              </w:txbxContent>
            </v:textbox>
          </v:rect>
        </w:pict>
      </w:r>
    </w:p>
    <w:p w:rsidR="00B6556D" w:rsidRPr="00093965" w:rsidRDefault="00B6556D" w:rsidP="00093965">
      <w:pPr>
        <w:widowControl w:val="0"/>
        <w:tabs>
          <w:tab w:val="num" w:pos="426"/>
        </w:tabs>
        <w:snapToGrid w:val="0"/>
        <w:spacing w:after="0" w:line="240" w:lineRule="auto"/>
        <w:ind w:firstLine="5670"/>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t xml:space="preserve">Главе администрации </w:t>
      </w:r>
      <w:proofErr w:type="gramStart"/>
      <w:r w:rsidRPr="00093965">
        <w:rPr>
          <w:rFonts w:ascii="Times New Roman" w:eastAsia="Times New Roman" w:hAnsi="Times New Roman" w:cs="Times New Roman"/>
          <w:sz w:val="24"/>
          <w:szCs w:val="24"/>
        </w:rPr>
        <w:t>Пугачевского</w:t>
      </w:r>
      <w:proofErr w:type="gramEnd"/>
    </w:p>
    <w:p w:rsidR="00B6556D" w:rsidRPr="00093965" w:rsidRDefault="00B6556D" w:rsidP="00093965">
      <w:pPr>
        <w:widowControl w:val="0"/>
        <w:tabs>
          <w:tab w:val="num" w:pos="426"/>
        </w:tabs>
        <w:snapToGrid w:val="0"/>
        <w:spacing w:after="0" w:line="240" w:lineRule="auto"/>
        <w:ind w:firstLine="720"/>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r>
      <w:r w:rsidRPr="00093965">
        <w:rPr>
          <w:rFonts w:ascii="Times New Roman" w:eastAsia="Times New Roman" w:hAnsi="Times New Roman" w:cs="Times New Roman"/>
          <w:sz w:val="24"/>
          <w:szCs w:val="24"/>
        </w:rPr>
        <w:tab/>
        <w:t>муниципального района</w:t>
      </w:r>
    </w:p>
    <w:p w:rsidR="00B6556D" w:rsidRPr="00093965" w:rsidRDefault="00B6556D" w:rsidP="00093965">
      <w:pPr>
        <w:widowControl w:val="0"/>
        <w:tabs>
          <w:tab w:val="num" w:pos="426"/>
        </w:tabs>
        <w:snapToGrid w:val="0"/>
        <w:spacing w:after="0" w:line="240" w:lineRule="auto"/>
        <w:ind w:firstLine="5670"/>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 xml:space="preserve">               </w:t>
      </w:r>
    </w:p>
    <w:p w:rsidR="00B6556D" w:rsidRPr="00093965" w:rsidRDefault="00B6556D" w:rsidP="00093965">
      <w:pPr>
        <w:widowControl w:val="0"/>
        <w:tabs>
          <w:tab w:val="num" w:pos="426"/>
        </w:tabs>
        <w:snapToGrid w:val="0"/>
        <w:spacing w:after="0" w:line="240" w:lineRule="auto"/>
        <w:ind w:right="-426" w:firstLine="5670"/>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ind w:right="-426"/>
        <w:jc w:val="center"/>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ЗАЯВЛЕНИЕ</w:t>
      </w:r>
    </w:p>
    <w:p w:rsidR="00B6556D" w:rsidRPr="00093965" w:rsidRDefault="00B6556D" w:rsidP="00093965">
      <w:pPr>
        <w:widowControl w:val="0"/>
        <w:tabs>
          <w:tab w:val="num" w:pos="426"/>
        </w:tabs>
        <w:snapToGrid w:val="0"/>
        <w:spacing w:after="0" w:line="240" w:lineRule="auto"/>
        <w:ind w:right="-426"/>
        <w:jc w:val="center"/>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ind w:right="-426"/>
        <w:jc w:val="center"/>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ind w:firstLine="567"/>
        <w:jc w:val="both"/>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Прошу Вас предоставить мне на праве _________________________________</w:t>
      </w:r>
    </w:p>
    <w:p w:rsidR="00B6556D" w:rsidRPr="00093965" w:rsidRDefault="00B6556D" w:rsidP="00093965">
      <w:pPr>
        <w:widowControl w:val="0"/>
        <w:tabs>
          <w:tab w:val="num" w:pos="426"/>
        </w:tabs>
        <w:snapToGrid w:val="0"/>
        <w:spacing w:after="0" w:line="240" w:lineRule="auto"/>
        <w:jc w:val="both"/>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 xml:space="preserve">________________________________________ земельный участок </w:t>
      </w:r>
    </w:p>
    <w:p w:rsidR="00B6556D" w:rsidRPr="00093965" w:rsidRDefault="00B6556D" w:rsidP="00093965">
      <w:pPr>
        <w:widowControl w:val="0"/>
        <w:tabs>
          <w:tab w:val="num" w:pos="426"/>
        </w:tabs>
        <w:snapToGrid w:val="0"/>
        <w:spacing w:after="0" w:line="240" w:lineRule="auto"/>
        <w:ind w:firstLine="567"/>
        <w:rPr>
          <w:rFonts w:ascii="Times New Roman" w:eastAsia="Times New Roman" w:hAnsi="Times New Roman" w:cs="Times New Roman"/>
          <w:sz w:val="16"/>
          <w:szCs w:val="16"/>
        </w:rPr>
      </w:pPr>
      <w:r w:rsidRPr="00093965">
        <w:rPr>
          <w:rFonts w:ascii="Times New Roman" w:eastAsia="Times New Roman" w:hAnsi="Times New Roman" w:cs="Times New Roman"/>
          <w:sz w:val="16"/>
          <w:szCs w:val="16"/>
        </w:rPr>
        <w:t xml:space="preserve">                                           (указать вид права)</w:t>
      </w: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и выдать правоустанавливающие документы.</w:t>
      </w:r>
    </w:p>
    <w:p w:rsidR="00B6556D" w:rsidRPr="00093965" w:rsidRDefault="00B6556D" w:rsidP="00093965">
      <w:pPr>
        <w:autoSpaceDE w:val="0"/>
        <w:autoSpaceDN w:val="0"/>
        <w:adjustRightInd w:val="0"/>
        <w:spacing w:after="0" w:line="240" w:lineRule="auto"/>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 xml:space="preserve">1. Сведения о земельном участке </w:t>
      </w:r>
      <w:r w:rsidRPr="00093965">
        <w:rPr>
          <w:rFonts w:ascii="Times New Roman" w:eastAsia="Times New Roman" w:hAnsi="Times New Roman" w:cs="Times New Roman"/>
          <w:sz w:val="24"/>
          <w:szCs w:val="24"/>
          <w:vertAlign w:val="superscript"/>
        </w:rPr>
        <w:t>&lt;1&gt;</w:t>
      </w:r>
      <w:r w:rsidRPr="00093965">
        <w:rPr>
          <w:rFonts w:ascii="Times New Roman" w:eastAsia="Times New Roman" w:hAnsi="Times New Roman" w:cs="Times New Roman"/>
          <w:sz w:val="24"/>
          <w:szCs w:val="24"/>
        </w:rPr>
        <w:t>:</w:t>
      </w:r>
    </w:p>
    <w:p w:rsidR="00B6556D" w:rsidRPr="00093965" w:rsidRDefault="00B6556D" w:rsidP="00093965">
      <w:pPr>
        <w:autoSpaceDE w:val="0"/>
        <w:autoSpaceDN w:val="0"/>
        <w:adjustRightInd w:val="0"/>
        <w:spacing w:after="0" w:line="240" w:lineRule="auto"/>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1.1. Земельный участок имеет следующие адресные ориентиры:</w:t>
      </w:r>
    </w:p>
    <w:p w:rsidR="00B6556D" w:rsidRPr="00093965" w:rsidRDefault="00B6556D" w:rsidP="00093965">
      <w:pPr>
        <w:autoSpaceDE w:val="0"/>
        <w:autoSpaceDN w:val="0"/>
        <w:adjustRightInd w:val="0"/>
        <w:spacing w:after="0" w:line="240" w:lineRule="auto"/>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____________________________________________________________________________</w:t>
      </w:r>
    </w:p>
    <w:p w:rsidR="00B6556D" w:rsidRPr="00093965" w:rsidRDefault="00B6556D" w:rsidP="00093965">
      <w:pPr>
        <w:autoSpaceDE w:val="0"/>
        <w:autoSpaceDN w:val="0"/>
        <w:adjustRightInd w:val="0"/>
        <w:spacing w:after="0" w:line="240" w:lineRule="auto"/>
        <w:ind w:firstLine="360"/>
        <w:jc w:val="center"/>
        <w:rPr>
          <w:rFonts w:ascii="Times New Roman" w:eastAsia="Times New Roman" w:hAnsi="Times New Roman" w:cs="Times New Roman"/>
          <w:sz w:val="20"/>
          <w:szCs w:val="20"/>
        </w:rPr>
      </w:pPr>
      <w:r w:rsidRPr="00093965">
        <w:rPr>
          <w:rFonts w:ascii="Times New Roman" w:eastAsia="Times New Roman" w:hAnsi="Times New Roman" w:cs="Times New Roman"/>
          <w:sz w:val="20"/>
          <w:szCs w:val="20"/>
        </w:rPr>
        <w:t>(район, город, село и т.д. и иные адресные ориентиры)</w:t>
      </w:r>
    </w:p>
    <w:p w:rsidR="00B6556D" w:rsidRPr="00093965" w:rsidRDefault="00B6556D" w:rsidP="00093965">
      <w:pPr>
        <w:autoSpaceDE w:val="0"/>
        <w:autoSpaceDN w:val="0"/>
        <w:adjustRightInd w:val="0"/>
        <w:spacing w:after="0" w:line="240" w:lineRule="auto"/>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556D" w:rsidRPr="00093965" w:rsidRDefault="00B6556D" w:rsidP="00093965">
      <w:pPr>
        <w:autoSpaceDE w:val="0"/>
        <w:autoSpaceDN w:val="0"/>
        <w:adjustRightInd w:val="0"/>
        <w:spacing w:after="0" w:line="240" w:lineRule="auto"/>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1.2. Кадастровый номер земельного участка: ________________________</w:t>
      </w:r>
    </w:p>
    <w:p w:rsidR="00B6556D" w:rsidRPr="00093965" w:rsidRDefault="00B6556D" w:rsidP="00093965">
      <w:pPr>
        <w:autoSpaceDE w:val="0"/>
        <w:autoSpaceDN w:val="0"/>
        <w:adjustRightInd w:val="0"/>
        <w:spacing w:after="0" w:line="240" w:lineRule="auto"/>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1.3. Цель использования земельного участка:____________________________________</w:t>
      </w:r>
    </w:p>
    <w:p w:rsidR="00B6556D" w:rsidRPr="00093965" w:rsidRDefault="00B6556D" w:rsidP="00093965">
      <w:pPr>
        <w:autoSpaceDE w:val="0"/>
        <w:autoSpaceDN w:val="0"/>
        <w:adjustRightInd w:val="0"/>
        <w:spacing w:after="0" w:line="240" w:lineRule="auto"/>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_____________________________________________________________________________</w:t>
      </w:r>
    </w:p>
    <w:p w:rsidR="00B6556D" w:rsidRPr="00093965" w:rsidRDefault="00B6556D" w:rsidP="00093965">
      <w:pPr>
        <w:autoSpaceDE w:val="0"/>
        <w:autoSpaceDN w:val="0"/>
        <w:adjustRightInd w:val="0"/>
        <w:spacing w:after="0" w:line="240" w:lineRule="auto"/>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1.4. Основание предоставления земельного участка без проведения торгов из числа предусмотренных п. 2 ст. 39.3, ст. 39.5, п. 2 ст. 39.6, п. 2 ст. 39.10 Земельного Кодекса РФ: ____________________________________________________________________________</w:t>
      </w:r>
    </w:p>
    <w:p w:rsidR="00B6556D" w:rsidRPr="00093965" w:rsidRDefault="00B6556D" w:rsidP="00093965">
      <w:pPr>
        <w:autoSpaceDE w:val="0"/>
        <w:autoSpaceDN w:val="0"/>
        <w:adjustRightInd w:val="0"/>
        <w:spacing w:after="0" w:line="240" w:lineRule="auto"/>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_____________________________________________________________________________</w:t>
      </w:r>
    </w:p>
    <w:p w:rsidR="00B6556D" w:rsidRPr="00093965" w:rsidRDefault="00B6556D" w:rsidP="00093965">
      <w:pPr>
        <w:autoSpaceDE w:val="0"/>
        <w:autoSpaceDN w:val="0"/>
        <w:adjustRightInd w:val="0"/>
        <w:spacing w:after="0" w:line="240" w:lineRule="auto"/>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lastRenderedPageBreak/>
        <w:t>1.5. Реквизиты решения об изъятии земельного участка для государственных или муниципальных ну</w:t>
      </w:r>
      <w:proofErr w:type="gramStart"/>
      <w:r w:rsidRPr="00093965">
        <w:rPr>
          <w:rFonts w:ascii="Times New Roman" w:eastAsia="Times New Roman" w:hAnsi="Times New Roman" w:cs="Times New Roman"/>
          <w:sz w:val="24"/>
          <w:szCs w:val="24"/>
        </w:rPr>
        <w:t>жд  в сл</w:t>
      </w:r>
      <w:proofErr w:type="gramEnd"/>
      <w:r w:rsidRPr="00093965">
        <w:rPr>
          <w:rFonts w:ascii="Times New Roman" w:eastAsia="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B6556D" w:rsidRPr="00093965" w:rsidRDefault="00B6556D" w:rsidP="00093965">
      <w:pPr>
        <w:autoSpaceDE w:val="0"/>
        <w:autoSpaceDN w:val="0"/>
        <w:adjustRightInd w:val="0"/>
        <w:spacing w:after="0" w:line="240" w:lineRule="auto"/>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_____________________________________________________________________________</w:t>
      </w:r>
    </w:p>
    <w:p w:rsidR="00B6556D" w:rsidRPr="00093965" w:rsidRDefault="00B6556D" w:rsidP="00093965">
      <w:pPr>
        <w:autoSpaceDE w:val="0"/>
        <w:autoSpaceDN w:val="0"/>
        <w:adjustRightInd w:val="0"/>
        <w:spacing w:after="0" w:line="240" w:lineRule="auto"/>
        <w:jc w:val="center"/>
        <w:rPr>
          <w:rFonts w:ascii="Times New Roman" w:eastAsia="Times New Roman" w:hAnsi="Times New Roman" w:cs="Times New Roman"/>
          <w:sz w:val="16"/>
          <w:szCs w:val="16"/>
        </w:rPr>
      </w:pPr>
      <w:r w:rsidRPr="00093965">
        <w:rPr>
          <w:rFonts w:ascii="Times New Roman" w:eastAsia="Times New Roman" w:hAnsi="Times New Roman" w:cs="Times New Roman"/>
          <w:sz w:val="16"/>
          <w:szCs w:val="16"/>
        </w:rPr>
        <w:t>(название, номер, дата выдачи, выдавший орган)</w:t>
      </w:r>
    </w:p>
    <w:p w:rsidR="00B6556D" w:rsidRPr="00093965" w:rsidRDefault="00B6556D" w:rsidP="00093965">
      <w:pPr>
        <w:autoSpaceDE w:val="0"/>
        <w:autoSpaceDN w:val="0"/>
        <w:adjustRightInd w:val="0"/>
        <w:spacing w:after="0" w:line="240" w:lineRule="auto"/>
        <w:jc w:val="both"/>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1.6.Реквизиты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w:t>
      </w:r>
    </w:p>
    <w:p w:rsidR="00B6556D" w:rsidRPr="00093965" w:rsidRDefault="00B6556D" w:rsidP="00093965">
      <w:pPr>
        <w:autoSpaceDE w:val="0"/>
        <w:autoSpaceDN w:val="0"/>
        <w:adjustRightInd w:val="0"/>
        <w:spacing w:after="0" w:line="240" w:lineRule="auto"/>
        <w:jc w:val="center"/>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_____________________________________________________________________________</w:t>
      </w:r>
    </w:p>
    <w:p w:rsidR="00B6556D" w:rsidRPr="00093965" w:rsidRDefault="00B6556D" w:rsidP="00093965">
      <w:pPr>
        <w:autoSpaceDE w:val="0"/>
        <w:autoSpaceDN w:val="0"/>
        <w:adjustRightInd w:val="0"/>
        <w:spacing w:after="0" w:line="240" w:lineRule="auto"/>
        <w:jc w:val="center"/>
        <w:rPr>
          <w:rFonts w:ascii="Times New Roman" w:eastAsia="Times New Roman" w:hAnsi="Times New Roman" w:cs="Times New Roman"/>
          <w:sz w:val="16"/>
          <w:szCs w:val="16"/>
        </w:rPr>
      </w:pPr>
      <w:r w:rsidRPr="00093965">
        <w:rPr>
          <w:rFonts w:ascii="Times New Roman" w:eastAsia="Times New Roman" w:hAnsi="Times New Roman" w:cs="Times New Roman"/>
          <w:sz w:val="16"/>
          <w:szCs w:val="16"/>
        </w:rPr>
        <w:t>(название, номер, дата выдачи, выдавший орган)</w:t>
      </w:r>
    </w:p>
    <w:p w:rsidR="00B6556D" w:rsidRPr="00093965" w:rsidRDefault="00B6556D" w:rsidP="00093965">
      <w:pPr>
        <w:autoSpaceDE w:val="0"/>
        <w:autoSpaceDN w:val="0"/>
        <w:adjustRightInd w:val="0"/>
        <w:spacing w:after="0" w:line="240" w:lineRule="auto"/>
        <w:jc w:val="both"/>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1.7.Реквизиты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решения___________________________________________________________________;</w:t>
      </w:r>
    </w:p>
    <w:p w:rsidR="00B6556D" w:rsidRPr="00093965" w:rsidRDefault="00B6556D" w:rsidP="00093965">
      <w:pPr>
        <w:autoSpaceDE w:val="0"/>
        <w:autoSpaceDN w:val="0"/>
        <w:adjustRightInd w:val="0"/>
        <w:spacing w:after="0" w:line="240" w:lineRule="auto"/>
        <w:jc w:val="center"/>
        <w:rPr>
          <w:rFonts w:ascii="Times New Roman" w:eastAsia="Times New Roman" w:hAnsi="Times New Roman" w:cs="Times New Roman"/>
          <w:sz w:val="16"/>
          <w:szCs w:val="16"/>
        </w:rPr>
      </w:pPr>
      <w:r w:rsidRPr="00093965">
        <w:rPr>
          <w:rFonts w:ascii="Times New Roman" w:eastAsia="Times New Roman" w:hAnsi="Times New Roman" w:cs="Times New Roman"/>
          <w:sz w:val="24"/>
          <w:szCs w:val="24"/>
        </w:rPr>
        <w:t xml:space="preserve">                  </w:t>
      </w:r>
      <w:r w:rsidRPr="00093965">
        <w:rPr>
          <w:rFonts w:ascii="Times New Roman" w:eastAsia="Times New Roman" w:hAnsi="Times New Roman" w:cs="Times New Roman"/>
          <w:sz w:val="16"/>
          <w:szCs w:val="16"/>
        </w:rPr>
        <w:t>(название, номер, дата выдачи, выдавший орган)</w:t>
      </w:r>
    </w:p>
    <w:p w:rsidR="00B6556D" w:rsidRPr="00093965" w:rsidRDefault="00B6556D" w:rsidP="00093965">
      <w:pPr>
        <w:autoSpaceDE w:val="0"/>
        <w:autoSpaceDN w:val="0"/>
        <w:adjustRightInd w:val="0"/>
        <w:spacing w:after="0" w:line="240" w:lineRule="auto"/>
        <w:jc w:val="both"/>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2.Почтовый адрес и (или) адрес электронной почты для связи с заявителем___________________________________________________________________</w:t>
      </w:r>
    </w:p>
    <w:p w:rsidR="00B6556D" w:rsidRPr="00093965" w:rsidRDefault="00B6556D" w:rsidP="00093965">
      <w:pPr>
        <w:autoSpaceDE w:val="0"/>
        <w:autoSpaceDN w:val="0"/>
        <w:adjustRightInd w:val="0"/>
        <w:spacing w:after="0" w:line="240" w:lineRule="auto"/>
        <w:rPr>
          <w:rFonts w:ascii="Times New Roman" w:eastAsia="Times New Roman" w:hAnsi="Times New Roman" w:cs="Times New Roman"/>
          <w:sz w:val="24"/>
          <w:szCs w:val="24"/>
        </w:rPr>
      </w:pPr>
    </w:p>
    <w:p w:rsidR="00B6556D" w:rsidRPr="00093965" w:rsidRDefault="00B6556D" w:rsidP="00093965">
      <w:pPr>
        <w:autoSpaceDE w:val="0"/>
        <w:autoSpaceDN w:val="0"/>
        <w:adjustRightInd w:val="0"/>
        <w:spacing w:after="0" w:line="240" w:lineRule="auto"/>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Доверенность ___________________________________________________________________</w:t>
      </w:r>
    </w:p>
    <w:p w:rsidR="00B6556D" w:rsidRPr="00093965" w:rsidRDefault="00B6556D" w:rsidP="00093965">
      <w:pPr>
        <w:autoSpaceDE w:val="0"/>
        <w:autoSpaceDN w:val="0"/>
        <w:adjustRightInd w:val="0"/>
        <w:spacing w:after="0" w:line="240" w:lineRule="auto"/>
        <w:rPr>
          <w:rFonts w:ascii="Times New Roman" w:eastAsia="Times New Roman" w:hAnsi="Times New Roman" w:cs="Times New Roman"/>
          <w:sz w:val="24"/>
          <w:szCs w:val="24"/>
        </w:rPr>
      </w:pPr>
    </w:p>
    <w:p w:rsidR="00B6556D" w:rsidRPr="00093965" w:rsidRDefault="00B6556D" w:rsidP="00093965">
      <w:pPr>
        <w:autoSpaceDE w:val="0"/>
        <w:autoSpaceDN w:val="0"/>
        <w:adjustRightInd w:val="0"/>
        <w:spacing w:after="0" w:line="240" w:lineRule="auto"/>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Заявитель:</w:t>
      </w:r>
    </w:p>
    <w:p w:rsidR="00B6556D" w:rsidRPr="00093965" w:rsidRDefault="00B6556D" w:rsidP="00093965">
      <w:pPr>
        <w:autoSpaceDE w:val="0"/>
        <w:autoSpaceDN w:val="0"/>
        <w:adjustRightInd w:val="0"/>
        <w:spacing w:after="0" w:line="240" w:lineRule="auto"/>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 xml:space="preserve">             ___________                                                                    _______________________</w:t>
      </w:r>
    </w:p>
    <w:p w:rsidR="00B6556D" w:rsidRPr="00093965" w:rsidRDefault="00B6556D" w:rsidP="00093965">
      <w:pPr>
        <w:autoSpaceDE w:val="0"/>
        <w:autoSpaceDN w:val="0"/>
        <w:adjustRightInd w:val="0"/>
        <w:spacing w:after="0" w:line="240" w:lineRule="auto"/>
        <w:rPr>
          <w:rFonts w:ascii="Times New Roman" w:eastAsia="Times New Roman" w:hAnsi="Times New Roman" w:cs="Times New Roman"/>
          <w:sz w:val="16"/>
          <w:szCs w:val="16"/>
        </w:rPr>
      </w:pPr>
      <w:r w:rsidRPr="00093965">
        <w:rPr>
          <w:rFonts w:ascii="Times New Roman" w:eastAsia="Times New Roman" w:hAnsi="Times New Roman" w:cs="Times New Roman"/>
          <w:sz w:val="24"/>
          <w:szCs w:val="24"/>
        </w:rPr>
        <w:t xml:space="preserve">                  </w:t>
      </w:r>
      <w:r w:rsidRPr="00093965">
        <w:rPr>
          <w:rFonts w:ascii="Times New Roman" w:eastAsia="Times New Roman" w:hAnsi="Times New Roman" w:cs="Times New Roman"/>
          <w:sz w:val="16"/>
          <w:szCs w:val="16"/>
        </w:rPr>
        <w:t xml:space="preserve">(подпись)         </w:t>
      </w:r>
      <w:r w:rsidRPr="00093965">
        <w:rPr>
          <w:rFonts w:ascii="Times New Roman" w:eastAsia="Times New Roman" w:hAnsi="Times New Roman" w:cs="Times New Roman"/>
          <w:sz w:val="16"/>
          <w:szCs w:val="16"/>
        </w:rPr>
        <w:tab/>
      </w:r>
      <w:r w:rsidRPr="00093965">
        <w:rPr>
          <w:rFonts w:ascii="Times New Roman" w:eastAsia="Times New Roman" w:hAnsi="Times New Roman" w:cs="Times New Roman"/>
          <w:sz w:val="16"/>
          <w:szCs w:val="16"/>
        </w:rPr>
        <w:tab/>
      </w:r>
      <w:r w:rsidRPr="00093965">
        <w:rPr>
          <w:rFonts w:ascii="Times New Roman" w:eastAsia="Times New Roman" w:hAnsi="Times New Roman" w:cs="Times New Roman"/>
          <w:sz w:val="16"/>
          <w:szCs w:val="16"/>
        </w:rPr>
        <w:tab/>
      </w:r>
      <w:r w:rsidRPr="00093965">
        <w:rPr>
          <w:rFonts w:ascii="Times New Roman" w:eastAsia="Times New Roman" w:hAnsi="Times New Roman" w:cs="Times New Roman"/>
          <w:sz w:val="16"/>
          <w:szCs w:val="16"/>
        </w:rPr>
        <w:tab/>
      </w:r>
      <w:r w:rsidRPr="00093965">
        <w:rPr>
          <w:rFonts w:ascii="Times New Roman" w:eastAsia="Times New Roman" w:hAnsi="Times New Roman" w:cs="Times New Roman"/>
          <w:sz w:val="16"/>
          <w:szCs w:val="16"/>
        </w:rPr>
        <w:tab/>
      </w:r>
      <w:r w:rsidRPr="00093965">
        <w:rPr>
          <w:rFonts w:ascii="Times New Roman" w:eastAsia="Times New Roman" w:hAnsi="Times New Roman" w:cs="Times New Roman"/>
          <w:sz w:val="16"/>
          <w:szCs w:val="16"/>
        </w:rPr>
        <w:tab/>
      </w:r>
      <w:r w:rsidRPr="00093965">
        <w:rPr>
          <w:rFonts w:ascii="Times New Roman" w:eastAsia="Times New Roman" w:hAnsi="Times New Roman" w:cs="Times New Roman"/>
          <w:sz w:val="16"/>
          <w:szCs w:val="16"/>
        </w:rPr>
        <w:tab/>
        <w:t xml:space="preserve"> (фамилия, инициалы имени и отчества)</w:t>
      </w:r>
    </w:p>
    <w:p w:rsidR="00B6556D" w:rsidRPr="00093965" w:rsidRDefault="00B6556D" w:rsidP="00093965">
      <w:pPr>
        <w:autoSpaceDE w:val="0"/>
        <w:autoSpaceDN w:val="0"/>
        <w:adjustRightInd w:val="0"/>
        <w:spacing w:after="0" w:line="240" w:lineRule="auto"/>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 xml:space="preserve">     </w:t>
      </w:r>
    </w:p>
    <w:p w:rsidR="00B6556D" w:rsidRPr="00093965" w:rsidRDefault="00B6556D" w:rsidP="00093965">
      <w:pPr>
        <w:autoSpaceDE w:val="0"/>
        <w:autoSpaceDN w:val="0"/>
        <w:adjustRightInd w:val="0"/>
        <w:spacing w:after="0" w:line="240" w:lineRule="auto"/>
        <w:jc w:val="right"/>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"__" ____________ 20___ г.</w:t>
      </w:r>
    </w:p>
    <w:p w:rsidR="00B6556D" w:rsidRPr="00093965" w:rsidRDefault="00B6556D" w:rsidP="00093965">
      <w:pPr>
        <w:autoSpaceDE w:val="0"/>
        <w:autoSpaceDN w:val="0"/>
        <w:adjustRightInd w:val="0"/>
        <w:spacing w:after="0" w:line="240" w:lineRule="auto"/>
        <w:rPr>
          <w:rFonts w:ascii="Times New Roman" w:eastAsia="Times New Roman" w:hAnsi="Times New Roman" w:cs="Times New Roman"/>
          <w:sz w:val="16"/>
          <w:szCs w:val="16"/>
          <w:vertAlign w:val="superscript"/>
        </w:rPr>
      </w:pPr>
    </w:p>
    <w:p w:rsidR="00B6556D" w:rsidRPr="00093965" w:rsidRDefault="00B6556D" w:rsidP="00093965">
      <w:pPr>
        <w:autoSpaceDE w:val="0"/>
        <w:autoSpaceDN w:val="0"/>
        <w:adjustRightInd w:val="0"/>
        <w:spacing w:after="0" w:line="240" w:lineRule="auto"/>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vertAlign w:val="superscript"/>
        </w:rPr>
        <w:t>&lt;1</w:t>
      </w:r>
      <w:proofErr w:type="gramStart"/>
      <w:r w:rsidRPr="00093965">
        <w:rPr>
          <w:rFonts w:ascii="Times New Roman" w:eastAsia="Times New Roman" w:hAnsi="Times New Roman" w:cs="Times New Roman"/>
          <w:sz w:val="24"/>
          <w:szCs w:val="24"/>
          <w:vertAlign w:val="superscript"/>
        </w:rPr>
        <w:t>&gt;</w:t>
      </w:r>
      <w:r w:rsidRPr="00093965">
        <w:rPr>
          <w:rFonts w:ascii="Times New Roman" w:eastAsia="Times New Roman" w:hAnsi="Times New Roman" w:cs="Times New Roman"/>
          <w:sz w:val="24"/>
          <w:szCs w:val="24"/>
        </w:rPr>
        <w:t xml:space="preserve"> З</w:t>
      </w:r>
      <w:proofErr w:type="gramEnd"/>
      <w:r w:rsidRPr="00093965">
        <w:rPr>
          <w:rFonts w:ascii="Times New Roman" w:eastAsia="Times New Roman" w:hAnsi="Times New Roman" w:cs="Times New Roman"/>
          <w:sz w:val="24"/>
          <w:szCs w:val="24"/>
        </w:rPr>
        <w:t>десь и далее указываются сведения на день составления заявления.</w:t>
      </w: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rPr>
          <w:rFonts w:ascii="Times New Roman" w:eastAsia="Times New Roman" w:hAnsi="Times New Roman" w:cs="Times New Roman"/>
          <w:sz w:val="24"/>
          <w:szCs w:val="24"/>
        </w:rPr>
      </w:pPr>
    </w:p>
    <w:p w:rsidR="00B6556D" w:rsidRPr="00093965" w:rsidRDefault="00B6556D" w:rsidP="00093965">
      <w:pPr>
        <w:tabs>
          <w:tab w:val="left" w:pos="916"/>
          <w:tab w:val="left" w:pos="1832"/>
          <w:tab w:val="left" w:pos="2748"/>
          <w:tab w:val="left" w:pos="4580"/>
          <w:tab w:val="left" w:pos="4962"/>
          <w:tab w:val="left" w:pos="581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lastRenderedPageBreak/>
        <w:t>Приложение  № 4</w:t>
      </w:r>
    </w:p>
    <w:p w:rsidR="00B6556D" w:rsidRPr="00093965" w:rsidRDefault="00B6556D" w:rsidP="00093965">
      <w:pPr>
        <w:tabs>
          <w:tab w:val="left" w:pos="916"/>
          <w:tab w:val="left" w:pos="1832"/>
          <w:tab w:val="left" w:pos="2748"/>
          <w:tab w:val="left" w:pos="4580"/>
          <w:tab w:val="left" w:pos="4962"/>
          <w:tab w:val="left" w:pos="581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к административному регламенту</w:t>
      </w:r>
    </w:p>
    <w:p w:rsidR="00B6556D" w:rsidRPr="00093965" w:rsidRDefault="00B6556D" w:rsidP="00093965">
      <w:pPr>
        <w:tabs>
          <w:tab w:val="left" w:pos="916"/>
          <w:tab w:val="left" w:pos="1832"/>
          <w:tab w:val="left" w:pos="2748"/>
          <w:tab w:val="left" w:pos="4580"/>
          <w:tab w:val="left" w:pos="4962"/>
          <w:tab w:val="left" w:pos="581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предоставления муниципальной услуги  «</w:t>
      </w:r>
      <w:r w:rsidRPr="00093965">
        <w:rPr>
          <w:rFonts w:ascii="Times New Roman" w:eastAsia="Times New Roman" w:hAnsi="Times New Roman" w:cs="Times New Roman"/>
          <w:bCs/>
          <w:sz w:val="24"/>
          <w:szCs w:val="24"/>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093965">
        <w:rPr>
          <w:rFonts w:ascii="Times New Roman" w:eastAsia="Times New Roman" w:hAnsi="Times New Roman" w:cs="Times New Roman"/>
          <w:sz w:val="24"/>
          <w:szCs w:val="24"/>
        </w:rPr>
        <w:t xml:space="preserve">» </w:t>
      </w:r>
    </w:p>
    <w:p w:rsidR="00B6556D" w:rsidRPr="00093965" w:rsidRDefault="00B6556D" w:rsidP="00093965">
      <w:pPr>
        <w:widowControl w:val="0"/>
        <w:tabs>
          <w:tab w:val="num" w:pos="426"/>
        </w:tabs>
        <w:snapToGrid w:val="0"/>
        <w:spacing w:after="0" w:line="240" w:lineRule="auto"/>
        <w:jc w:val="right"/>
        <w:rPr>
          <w:rFonts w:ascii="Times New Roman" w:eastAsia="Times New Roman" w:hAnsi="Times New Roman" w:cs="Times New Roman"/>
          <w:sz w:val="24"/>
          <w:szCs w:val="24"/>
        </w:rPr>
      </w:pPr>
    </w:p>
    <w:p w:rsidR="00B6556D" w:rsidRPr="00093965" w:rsidRDefault="00B6556D" w:rsidP="00093965">
      <w:pPr>
        <w:widowControl w:val="0"/>
        <w:tabs>
          <w:tab w:val="num" w:pos="426"/>
        </w:tabs>
        <w:snapToGrid w:val="0"/>
        <w:spacing w:after="0" w:line="240" w:lineRule="auto"/>
        <w:jc w:val="right"/>
        <w:rPr>
          <w:rFonts w:ascii="Times New Roman" w:eastAsia="Times New Roman" w:hAnsi="Times New Roman" w:cs="Times New Roman"/>
          <w:sz w:val="24"/>
          <w:szCs w:val="24"/>
        </w:rPr>
      </w:pPr>
    </w:p>
    <w:p w:rsidR="00B6556D" w:rsidRPr="00093965" w:rsidRDefault="00B6556D" w:rsidP="00093965">
      <w:pPr>
        <w:spacing w:after="0" w:line="240" w:lineRule="auto"/>
        <w:jc w:val="center"/>
        <w:rPr>
          <w:rFonts w:ascii="Times New Roman" w:eastAsia="Times New Roman" w:hAnsi="Times New Roman" w:cs="Times New Roman"/>
          <w:sz w:val="24"/>
          <w:szCs w:val="24"/>
        </w:rPr>
      </w:pPr>
    </w:p>
    <w:p w:rsidR="00B6556D" w:rsidRPr="00093965" w:rsidRDefault="00B6556D" w:rsidP="00093965">
      <w:pPr>
        <w:spacing w:after="0" w:line="240" w:lineRule="auto"/>
        <w:jc w:val="center"/>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ФОРМА УВЕДОМЛЕНИЯ ЗАЯВИТЕЛЮ</w:t>
      </w:r>
    </w:p>
    <w:p w:rsidR="00B6556D" w:rsidRPr="00093965" w:rsidRDefault="00B6556D" w:rsidP="00093965">
      <w:pPr>
        <w:autoSpaceDE w:val="0"/>
        <w:autoSpaceDN w:val="0"/>
        <w:adjustRightInd w:val="0"/>
        <w:spacing w:after="0" w:line="240" w:lineRule="auto"/>
        <w:jc w:val="center"/>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О возврате заявления о предоставлении земельного участка</w:t>
      </w:r>
    </w:p>
    <w:p w:rsidR="00B6556D" w:rsidRPr="00093965" w:rsidRDefault="00B6556D" w:rsidP="00093965">
      <w:pPr>
        <w:numPr>
          <w:ilvl w:val="0"/>
          <w:numId w:val="1"/>
        </w:numPr>
        <w:tabs>
          <w:tab w:val="num" w:pos="0"/>
        </w:tabs>
        <w:suppressAutoHyphens/>
        <w:spacing w:after="0" w:line="240" w:lineRule="auto"/>
        <w:rPr>
          <w:rFonts w:ascii="Times New Roman" w:eastAsia="Times New Roman" w:hAnsi="Times New Roman" w:cs="Times New Roman"/>
          <w:sz w:val="24"/>
          <w:szCs w:val="24"/>
        </w:rPr>
      </w:pPr>
    </w:p>
    <w:p w:rsidR="00B6556D" w:rsidRPr="00093965" w:rsidRDefault="00B6556D" w:rsidP="00093965">
      <w:pPr>
        <w:spacing w:after="0" w:line="240" w:lineRule="auto"/>
        <w:rPr>
          <w:rFonts w:ascii="Times New Roman" w:eastAsia="Times New Roman" w:hAnsi="Times New Roman" w:cs="Times New Roman"/>
          <w:sz w:val="24"/>
          <w:szCs w:val="24"/>
        </w:rPr>
      </w:pPr>
    </w:p>
    <w:p w:rsidR="00B6556D" w:rsidRPr="00093965" w:rsidRDefault="00B6556D" w:rsidP="00093965">
      <w:pPr>
        <w:spacing w:after="0" w:line="240" w:lineRule="auto"/>
        <w:rPr>
          <w:rFonts w:ascii="Times New Roman" w:eastAsia="Times New Roman" w:hAnsi="Times New Roman" w:cs="Times New Roman"/>
          <w:sz w:val="24"/>
          <w:szCs w:val="24"/>
        </w:rPr>
      </w:pPr>
    </w:p>
    <w:p w:rsidR="00B6556D" w:rsidRPr="00093965" w:rsidRDefault="00B6556D" w:rsidP="00093965">
      <w:pPr>
        <w:spacing w:after="0" w:line="240" w:lineRule="auto"/>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 xml:space="preserve">№ _______ от _________ </w:t>
      </w:r>
      <w:proofErr w:type="gramStart"/>
      <w:r w:rsidRPr="00093965">
        <w:rPr>
          <w:rFonts w:ascii="Times New Roman" w:eastAsia="Times New Roman" w:hAnsi="Times New Roman" w:cs="Times New Roman"/>
          <w:sz w:val="24"/>
          <w:szCs w:val="24"/>
        </w:rPr>
        <w:t>г</w:t>
      </w:r>
      <w:proofErr w:type="gramEnd"/>
      <w:r w:rsidRPr="00093965">
        <w:rPr>
          <w:rFonts w:ascii="Times New Roman" w:eastAsia="Times New Roman" w:hAnsi="Times New Roman" w:cs="Times New Roman"/>
          <w:sz w:val="24"/>
          <w:szCs w:val="24"/>
        </w:rPr>
        <w:t xml:space="preserve">. </w:t>
      </w:r>
    </w:p>
    <w:p w:rsidR="00B6556D" w:rsidRPr="00093965" w:rsidRDefault="00B6556D" w:rsidP="00093965">
      <w:pPr>
        <w:spacing w:after="0" w:line="240" w:lineRule="auto"/>
        <w:jc w:val="right"/>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_______________________________________________</w:t>
      </w:r>
    </w:p>
    <w:p w:rsidR="00B6556D" w:rsidRPr="00093965" w:rsidRDefault="00B6556D" w:rsidP="00093965">
      <w:pPr>
        <w:spacing w:after="0" w:line="240" w:lineRule="auto"/>
        <w:jc w:val="right"/>
        <w:rPr>
          <w:rFonts w:ascii="Times New Roman" w:eastAsia="Times New Roman" w:hAnsi="Times New Roman" w:cs="Times New Roman"/>
          <w:sz w:val="16"/>
          <w:szCs w:val="16"/>
        </w:rPr>
      </w:pPr>
      <w:r w:rsidRPr="00093965">
        <w:rPr>
          <w:rFonts w:ascii="Times New Roman" w:eastAsia="Times New Roman" w:hAnsi="Times New Roman" w:cs="Times New Roman"/>
          <w:sz w:val="16"/>
          <w:szCs w:val="16"/>
        </w:rPr>
        <w:t>(фамилия, имя, отчество физического лица или руководителя юридического лица)</w:t>
      </w:r>
    </w:p>
    <w:p w:rsidR="00B6556D" w:rsidRPr="00093965" w:rsidRDefault="00B6556D" w:rsidP="00093965">
      <w:pPr>
        <w:spacing w:after="0" w:line="240" w:lineRule="auto"/>
        <w:jc w:val="right"/>
        <w:rPr>
          <w:rFonts w:ascii="Times New Roman" w:eastAsia="Times New Roman" w:hAnsi="Times New Roman" w:cs="Times New Roman"/>
          <w:sz w:val="16"/>
          <w:szCs w:val="16"/>
        </w:rPr>
      </w:pPr>
    </w:p>
    <w:p w:rsidR="00B6556D" w:rsidRPr="00093965" w:rsidRDefault="00B6556D" w:rsidP="00093965">
      <w:pPr>
        <w:spacing w:after="0" w:line="240" w:lineRule="auto"/>
        <w:jc w:val="right"/>
        <w:rPr>
          <w:rFonts w:ascii="Times New Roman" w:eastAsia="Times New Roman" w:hAnsi="Times New Roman" w:cs="Times New Roman"/>
          <w:sz w:val="16"/>
          <w:szCs w:val="16"/>
        </w:rPr>
      </w:pPr>
      <w:r w:rsidRPr="00093965">
        <w:rPr>
          <w:rFonts w:ascii="Times New Roman" w:eastAsia="Times New Roman" w:hAnsi="Times New Roman" w:cs="Times New Roman"/>
          <w:sz w:val="16"/>
          <w:szCs w:val="16"/>
        </w:rPr>
        <w:t>почтовый адрес________________________________________________________</w:t>
      </w:r>
    </w:p>
    <w:p w:rsidR="00B6556D" w:rsidRPr="00093965" w:rsidRDefault="00B6556D" w:rsidP="00093965">
      <w:pPr>
        <w:spacing w:after="0" w:line="240" w:lineRule="auto"/>
        <w:rPr>
          <w:rFonts w:ascii="Times New Roman" w:eastAsia="Times New Roman" w:hAnsi="Times New Roman" w:cs="Times New Roman"/>
          <w:sz w:val="24"/>
          <w:szCs w:val="24"/>
        </w:rPr>
      </w:pPr>
    </w:p>
    <w:p w:rsidR="00B6556D" w:rsidRPr="00093965" w:rsidRDefault="00B6556D" w:rsidP="00093965">
      <w:pPr>
        <w:numPr>
          <w:ilvl w:val="0"/>
          <w:numId w:val="1"/>
        </w:numPr>
        <w:tabs>
          <w:tab w:val="num" w:pos="0"/>
        </w:tabs>
        <w:suppressAutoHyphens/>
        <w:spacing w:after="0" w:line="240" w:lineRule="auto"/>
        <w:jc w:val="center"/>
        <w:rPr>
          <w:rFonts w:ascii="Times New Roman" w:eastAsia="Times New Roman" w:hAnsi="Times New Roman" w:cs="Times New Roman"/>
          <w:sz w:val="28"/>
          <w:szCs w:val="28"/>
        </w:rPr>
      </w:pPr>
    </w:p>
    <w:p w:rsidR="00B6556D" w:rsidRPr="00093965" w:rsidRDefault="00B6556D" w:rsidP="00093965">
      <w:pPr>
        <w:numPr>
          <w:ilvl w:val="0"/>
          <w:numId w:val="1"/>
        </w:numPr>
        <w:tabs>
          <w:tab w:val="num" w:pos="0"/>
        </w:tabs>
        <w:suppressAutoHyphens/>
        <w:spacing w:after="0" w:line="240" w:lineRule="auto"/>
        <w:jc w:val="center"/>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Уведомление</w:t>
      </w:r>
    </w:p>
    <w:p w:rsidR="00B6556D" w:rsidRPr="00093965" w:rsidRDefault="00B6556D" w:rsidP="00093965">
      <w:pPr>
        <w:numPr>
          <w:ilvl w:val="0"/>
          <w:numId w:val="1"/>
        </w:numPr>
        <w:tabs>
          <w:tab w:val="num" w:pos="0"/>
        </w:tabs>
        <w:suppressAutoHyphens/>
        <w:spacing w:after="0" w:line="240" w:lineRule="auto"/>
        <w:jc w:val="center"/>
        <w:rPr>
          <w:rFonts w:ascii="Times New Roman" w:eastAsia="Times New Roman" w:hAnsi="Times New Roman" w:cs="Times New Roman"/>
          <w:sz w:val="24"/>
          <w:szCs w:val="24"/>
        </w:rPr>
      </w:pPr>
    </w:p>
    <w:p w:rsidR="00B6556D" w:rsidRPr="00093965" w:rsidRDefault="00B6556D" w:rsidP="00093965">
      <w:pPr>
        <w:numPr>
          <w:ilvl w:val="0"/>
          <w:numId w:val="1"/>
        </w:numPr>
        <w:tabs>
          <w:tab w:val="num" w:pos="0"/>
          <w:tab w:val="num" w:pos="142"/>
        </w:tabs>
        <w:suppressAutoHyphens/>
        <w:spacing w:after="0" w:line="240" w:lineRule="auto"/>
        <w:jc w:val="both"/>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 xml:space="preserve">           Администрация </w:t>
      </w:r>
      <w:proofErr w:type="gramStart"/>
      <w:r w:rsidRPr="00093965">
        <w:rPr>
          <w:rFonts w:ascii="Times New Roman" w:eastAsia="Times New Roman" w:hAnsi="Times New Roman" w:cs="Times New Roman"/>
          <w:sz w:val="24"/>
          <w:szCs w:val="24"/>
        </w:rPr>
        <w:t>Пугачевского</w:t>
      </w:r>
      <w:proofErr w:type="gramEnd"/>
      <w:r w:rsidRPr="00093965">
        <w:rPr>
          <w:rFonts w:ascii="Times New Roman" w:eastAsia="Times New Roman" w:hAnsi="Times New Roman" w:cs="Times New Roman"/>
          <w:sz w:val="24"/>
          <w:szCs w:val="24"/>
        </w:rPr>
        <w:t xml:space="preserve"> муниципального района возвращает    Вам </w:t>
      </w:r>
      <w:r w:rsidRPr="00093965">
        <w:rPr>
          <w:rFonts w:ascii="Times New Roman" w:eastAsia="Times New Roman" w:hAnsi="Times New Roman" w:cs="Times New Roman"/>
          <w:b/>
          <w:sz w:val="24"/>
          <w:szCs w:val="24"/>
        </w:rPr>
        <w:t xml:space="preserve"> </w:t>
      </w:r>
      <w:r w:rsidRPr="00093965">
        <w:rPr>
          <w:rFonts w:ascii="Times New Roman" w:eastAsia="Times New Roman" w:hAnsi="Times New Roman" w:cs="Times New Roman"/>
          <w:sz w:val="24"/>
          <w:szCs w:val="24"/>
        </w:rPr>
        <w:t>заявление о предоставлении в ___________________________________________________________</w:t>
      </w:r>
    </w:p>
    <w:p w:rsidR="00B6556D" w:rsidRPr="00093965" w:rsidRDefault="00B6556D" w:rsidP="00093965">
      <w:pPr>
        <w:numPr>
          <w:ilvl w:val="0"/>
          <w:numId w:val="1"/>
        </w:numPr>
        <w:tabs>
          <w:tab w:val="num" w:pos="0"/>
          <w:tab w:val="num" w:pos="142"/>
        </w:tabs>
        <w:suppressAutoHyphens/>
        <w:spacing w:after="0" w:line="240" w:lineRule="auto"/>
        <w:jc w:val="both"/>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земельного участка, расположенного по адресу:</w:t>
      </w:r>
    </w:p>
    <w:p w:rsidR="00B6556D" w:rsidRPr="00093965" w:rsidRDefault="00B6556D" w:rsidP="00093965">
      <w:pPr>
        <w:numPr>
          <w:ilvl w:val="0"/>
          <w:numId w:val="1"/>
        </w:numPr>
        <w:tabs>
          <w:tab w:val="num" w:pos="0"/>
          <w:tab w:val="num" w:pos="142"/>
        </w:tabs>
        <w:suppressAutoHyphens/>
        <w:spacing w:after="0" w:line="240" w:lineRule="auto"/>
        <w:jc w:val="both"/>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__________________</w:t>
      </w:r>
      <w:r w:rsidRPr="00093965">
        <w:rPr>
          <w:rFonts w:ascii="Times New Roman" w:eastAsia="Times New Roman" w:hAnsi="Times New Roman" w:cs="Times New Roman"/>
          <w:sz w:val="28"/>
          <w:szCs w:val="28"/>
        </w:rPr>
        <w:t>_________________________________________________</w:t>
      </w:r>
    </w:p>
    <w:p w:rsidR="00B6556D" w:rsidRPr="00093965" w:rsidRDefault="00B6556D" w:rsidP="00093965">
      <w:pPr>
        <w:numPr>
          <w:ilvl w:val="0"/>
          <w:numId w:val="1"/>
        </w:numPr>
        <w:tabs>
          <w:tab w:val="num" w:pos="0"/>
          <w:tab w:val="num" w:pos="142"/>
        </w:tabs>
        <w:suppressAutoHyphens/>
        <w:spacing w:after="0" w:line="240" w:lineRule="auto"/>
        <w:jc w:val="center"/>
        <w:rPr>
          <w:rFonts w:ascii="Times New Roman" w:eastAsia="Times New Roman" w:hAnsi="Times New Roman" w:cs="Times New Roman"/>
          <w:lang w:eastAsia="ar-SA"/>
        </w:rPr>
      </w:pPr>
      <w:r w:rsidRPr="00093965">
        <w:rPr>
          <w:rFonts w:ascii="Times New Roman" w:eastAsia="Times New Roman" w:hAnsi="Times New Roman" w:cs="Times New Roman"/>
          <w:sz w:val="16"/>
          <w:szCs w:val="16"/>
          <w:lang w:eastAsia="ar-SA"/>
        </w:rPr>
        <w:t>(адрес земельного участка)</w:t>
      </w:r>
    </w:p>
    <w:p w:rsidR="00B6556D" w:rsidRPr="00093965" w:rsidRDefault="00B6556D" w:rsidP="00093965">
      <w:pPr>
        <w:numPr>
          <w:ilvl w:val="0"/>
          <w:numId w:val="1"/>
        </w:numPr>
        <w:tabs>
          <w:tab w:val="num" w:pos="0"/>
          <w:tab w:val="num" w:pos="142"/>
        </w:tabs>
        <w:suppressAutoHyphens/>
        <w:spacing w:after="0" w:line="240" w:lineRule="auto"/>
        <w:jc w:val="center"/>
        <w:rPr>
          <w:rFonts w:ascii="Times New Roman" w:eastAsia="Times New Roman" w:hAnsi="Times New Roman" w:cs="Times New Roman"/>
          <w:lang w:eastAsia="ar-SA"/>
        </w:rPr>
      </w:pPr>
      <w:r w:rsidRPr="00093965">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3965" w:rsidRPr="00093965" w:rsidRDefault="00093965" w:rsidP="00093965">
      <w:pPr>
        <w:numPr>
          <w:ilvl w:val="0"/>
          <w:numId w:val="1"/>
        </w:numPr>
        <w:tabs>
          <w:tab w:val="num" w:pos="0"/>
          <w:tab w:val="num" w:pos="142"/>
        </w:tabs>
        <w:suppressAutoHyphens/>
        <w:spacing w:after="0" w:line="240" w:lineRule="auto"/>
        <w:jc w:val="center"/>
        <w:rPr>
          <w:rFonts w:ascii="Times New Roman" w:eastAsia="Times New Roman" w:hAnsi="Times New Roman" w:cs="Times New Roman"/>
          <w:lang w:eastAsia="ar-SA"/>
        </w:rPr>
      </w:pPr>
    </w:p>
    <w:p w:rsidR="00B6556D" w:rsidRPr="00093965" w:rsidRDefault="00B6556D" w:rsidP="00093965">
      <w:pPr>
        <w:tabs>
          <w:tab w:val="num" w:pos="0"/>
        </w:tabs>
        <w:suppressAutoHyphens/>
        <w:spacing w:after="0" w:line="240" w:lineRule="auto"/>
        <w:rPr>
          <w:rFonts w:ascii="Times New Roman" w:eastAsia="Times New Roman" w:hAnsi="Times New Roman" w:cs="Times New Roman"/>
          <w:lang w:eastAsia="ar-SA"/>
        </w:rPr>
      </w:pPr>
      <w:r w:rsidRPr="00093965">
        <w:rPr>
          <w:rFonts w:ascii="Times New Roman" w:eastAsia="Times New Roman" w:hAnsi="Times New Roman" w:cs="Times New Roman"/>
          <w:lang w:eastAsia="ar-SA"/>
        </w:rPr>
        <w:t>На основании:  _______________________________________________________________________</w:t>
      </w:r>
    </w:p>
    <w:p w:rsidR="00B6556D" w:rsidRPr="00093965" w:rsidRDefault="00B6556D" w:rsidP="00093965">
      <w:pPr>
        <w:numPr>
          <w:ilvl w:val="0"/>
          <w:numId w:val="1"/>
        </w:numPr>
        <w:tabs>
          <w:tab w:val="num" w:pos="0"/>
        </w:tabs>
        <w:suppressAutoHyphens/>
        <w:spacing w:after="0" w:line="240" w:lineRule="auto"/>
        <w:jc w:val="both"/>
        <w:rPr>
          <w:rFonts w:ascii="Times New Roman" w:eastAsia="Times New Roman" w:hAnsi="Times New Roman" w:cs="Times New Roman"/>
          <w:sz w:val="28"/>
          <w:szCs w:val="28"/>
        </w:rPr>
      </w:pPr>
      <w:r w:rsidRPr="00093965">
        <w:rPr>
          <w:rFonts w:ascii="Times New Roman" w:eastAsia="Times New Roman" w:hAnsi="Times New Roman" w:cs="Times New Roman"/>
          <w:sz w:val="28"/>
          <w:szCs w:val="28"/>
        </w:rPr>
        <w:t xml:space="preserve">                                                                              </w:t>
      </w:r>
    </w:p>
    <w:p w:rsidR="00B6556D" w:rsidRPr="00093965" w:rsidRDefault="00B6556D" w:rsidP="00093965">
      <w:pPr>
        <w:spacing w:after="0" w:line="240" w:lineRule="auto"/>
        <w:rPr>
          <w:rFonts w:ascii="Times New Roman" w:eastAsia="Times New Roman" w:hAnsi="Times New Roman" w:cs="Times New Roman"/>
          <w:sz w:val="24"/>
          <w:szCs w:val="24"/>
        </w:rPr>
      </w:pPr>
      <w:r w:rsidRPr="00093965">
        <w:rPr>
          <w:rFonts w:ascii="Times New Roman" w:eastAsia="Times New Roman" w:hAnsi="Times New Roman" w:cs="Times New Roman"/>
          <w:sz w:val="24"/>
          <w:szCs w:val="24"/>
        </w:rPr>
        <w:t>Глава администрации</w:t>
      </w:r>
    </w:p>
    <w:p w:rsidR="00B6556D" w:rsidRPr="00093965" w:rsidRDefault="00B6556D" w:rsidP="00093965">
      <w:pPr>
        <w:spacing w:after="0" w:line="240" w:lineRule="auto"/>
        <w:rPr>
          <w:rFonts w:ascii="Times New Roman" w:hAnsi="Times New Roman" w:cs="Times New Roman"/>
          <w:sz w:val="28"/>
          <w:szCs w:val="28"/>
        </w:rPr>
      </w:pPr>
      <w:r w:rsidRPr="00093965">
        <w:rPr>
          <w:rFonts w:ascii="Times New Roman" w:eastAsia="Times New Roman" w:hAnsi="Times New Roman" w:cs="Times New Roman"/>
          <w:sz w:val="24"/>
          <w:szCs w:val="24"/>
        </w:rPr>
        <w:t xml:space="preserve">муниципального района      </w:t>
      </w:r>
      <w:r w:rsidRPr="00093965">
        <w:rPr>
          <w:rFonts w:ascii="Times New Roman" w:hAnsi="Times New Roman" w:cs="Times New Roman"/>
          <w:sz w:val="28"/>
          <w:szCs w:val="28"/>
        </w:rPr>
        <w:t xml:space="preserve">    </w:t>
      </w:r>
    </w:p>
    <w:p w:rsidR="00E613C9" w:rsidRPr="00093965" w:rsidRDefault="00E613C9" w:rsidP="00093965">
      <w:pPr>
        <w:spacing w:after="0" w:line="240" w:lineRule="auto"/>
        <w:rPr>
          <w:rFonts w:ascii="Times New Roman" w:hAnsi="Times New Roman" w:cs="Times New Roman"/>
        </w:rPr>
      </w:pPr>
    </w:p>
    <w:sectPr w:rsidR="00E613C9" w:rsidRPr="00093965" w:rsidSect="003732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1">
    <w:nsid w:val="5A0077C4"/>
    <w:multiLevelType w:val="hybridMultilevel"/>
    <w:tmpl w:val="78ACD5A6"/>
    <w:lvl w:ilvl="0" w:tplc="55A65D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556D"/>
    <w:rsid w:val="00093965"/>
    <w:rsid w:val="00373263"/>
    <w:rsid w:val="00B6556D"/>
    <w:rsid w:val="00E61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3" type="connector" idref="#_x0000_s1050">
          <o:proxy start="" idref="#_x0000_s1048" connectloc="3"/>
          <o:proxy end="" idref="#_x0000_s1043" connectloc="3"/>
        </o:r>
        <o:r id="V:Rule4" type="connector" idref="#_x0000_s1049">
          <o:proxy start="" idref="#_x0000_s1048" connectloc="1"/>
          <o:proxy end="" idref="#_x0000_s1045"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263"/>
  </w:style>
  <w:style w:type="paragraph" w:styleId="1">
    <w:name w:val="heading 1"/>
    <w:basedOn w:val="a"/>
    <w:next w:val="a"/>
    <w:link w:val="10"/>
    <w:qFormat/>
    <w:rsid w:val="00B6556D"/>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3">
    <w:name w:val="heading 3"/>
    <w:basedOn w:val="a"/>
    <w:next w:val="a"/>
    <w:link w:val="30"/>
    <w:semiHidden/>
    <w:unhideWhenUsed/>
    <w:qFormat/>
    <w:rsid w:val="00B6556D"/>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9">
    <w:name w:val="heading 9"/>
    <w:basedOn w:val="a"/>
    <w:next w:val="a"/>
    <w:link w:val="90"/>
    <w:semiHidden/>
    <w:unhideWhenUsed/>
    <w:qFormat/>
    <w:rsid w:val="00B6556D"/>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556D"/>
    <w:rPr>
      <w:rFonts w:ascii="Arial" w:eastAsia="Times New Roman" w:hAnsi="Arial" w:cs="Times New Roman"/>
      <w:b/>
      <w:bCs/>
      <w:color w:val="26282F"/>
      <w:sz w:val="24"/>
      <w:szCs w:val="24"/>
    </w:rPr>
  </w:style>
  <w:style w:type="character" w:customStyle="1" w:styleId="30">
    <w:name w:val="Заголовок 3 Знак"/>
    <w:basedOn w:val="a0"/>
    <w:link w:val="3"/>
    <w:semiHidden/>
    <w:rsid w:val="00B6556D"/>
    <w:rPr>
      <w:rFonts w:ascii="Cambria" w:eastAsia="Times New Roman" w:hAnsi="Cambria" w:cs="Times New Roman"/>
      <w:b/>
      <w:bCs/>
      <w:sz w:val="26"/>
      <w:szCs w:val="26"/>
      <w:lang w:eastAsia="ar-SA"/>
    </w:rPr>
  </w:style>
  <w:style w:type="character" w:customStyle="1" w:styleId="90">
    <w:name w:val="Заголовок 9 Знак"/>
    <w:basedOn w:val="a0"/>
    <w:link w:val="9"/>
    <w:semiHidden/>
    <w:rsid w:val="00B6556D"/>
    <w:rPr>
      <w:rFonts w:ascii="Cambria" w:eastAsia="Times New Roman" w:hAnsi="Cambria" w:cs="Times New Roman"/>
    </w:rPr>
  </w:style>
  <w:style w:type="numbering" w:customStyle="1" w:styleId="11">
    <w:name w:val="Нет списка1"/>
    <w:next w:val="a2"/>
    <w:semiHidden/>
    <w:rsid w:val="00B6556D"/>
  </w:style>
  <w:style w:type="table" w:styleId="a3">
    <w:name w:val="Table Grid"/>
    <w:basedOn w:val="a1"/>
    <w:rsid w:val="00B655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uiPriority w:val="99"/>
    <w:rsid w:val="00B6556D"/>
    <w:rPr>
      <w:color w:val="106BBE"/>
    </w:rPr>
  </w:style>
  <w:style w:type="paragraph" w:customStyle="1" w:styleId="a5">
    <w:name w:val="Нормальный (таблица)"/>
    <w:basedOn w:val="a"/>
    <w:next w:val="a"/>
    <w:uiPriority w:val="99"/>
    <w:rsid w:val="00B6556D"/>
    <w:pPr>
      <w:autoSpaceDE w:val="0"/>
      <w:autoSpaceDN w:val="0"/>
      <w:adjustRightInd w:val="0"/>
      <w:spacing w:after="0" w:line="240" w:lineRule="auto"/>
      <w:jc w:val="both"/>
    </w:pPr>
    <w:rPr>
      <w:rFonts w:ascii="Arial" w:eastAsia="Times New Roman" w:hAnsi="Arial" w:cs="Arial"/>
      <w:sz w:val="24"/>
      <w:szCs w:val="24"/>
    </w:rPr>
  </w:style>
  <w:style w:type="paragraph" w:customStyle="1" w:styleId="ConsPlusNonformat">
    <w:name w:val="ConsPlusNonformat"/>
    <w:rsid w:val="00B6556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B6556D"/>
    <w:pPr>
      <w:autoSpaceDE w:val="0"/>
      <w:autoSpaceDN w:val="0"/>
      <w:adjustRightInd w:val="0"/>
      <w:spacing w:after="0" w:line="240" w:lineRule="auto"/>
    </w:pPr>
    <w:rPr>
      <w:rFonts w:ascii="Arial" w:eastAsia="Times New Roman" w:hAnsi="Arial" w:cs="Arial"/>
      <w:sz w:val="18"/>
      <w:szCs w:val="18"/>
    </w:rPr>
  </w:style>
  <w:style w:type="character" w:styleId="a6">
    <w:name w:val="Hyperlink"/>
    <w:basedOn w:val="a0"/>
    <w:uiPriority w:val="99"/>
    <w:unhideWhenUsed/>
    <w:rsid w:val="00B6556D"/>
    <w:rPr>
      <w:color w:val="0000FF"/>
      <w:u w:val="single"/>
    </w:rPr>
  </w:style>
  <w:style w:type="paragraph" w:styleId="a7">
    <w:name w:val="header"/>
    <w:basedOn w:val="a"/>
    <w:link w:val="a8"/>
    <w:rsid w:val="00B6556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B6556D"/>
    <w:rPr>
      <w:rFonts w:ascii="Times New Roman" w:eastAsia="Times New Roman" w:hAnsi="Times New Roman" w:cs="Times New Roman"/>
      <w:sz w:val="24"/>
      <w:szCs w:val="24"/>
    </w:rPr>
  </w:style>
  <w:style w:type="paragraph" w:styleId="a9">
    <w:name w:val="footer"/>
    <w:basedOn w:val="a"/>
    <w:link w:val="aa"/>
    <w:rsid w:val="00B6556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B6556D"/>
    <w:rPr>
      <w:rFonts w:ascii="Times New Roman" w:eastAsia="Times New Roman" w:hAnsi="Times New Roman" w:cs="Times New Roman"/>
      <w:sz w:val="24"/>
      <w:szCs w:val="24"/>
    </w:rPr>
  </w:style>
  <w:style w:type="paragraph" w:customStyle="1" w:styleId="ConsNormal">
    <w:name w:val="ConsNormal"/>
    <w:rsid w:val="00B6556D"/>
    <w:pPr>
      <w:widowControl w:val="0"/>
      <w:snapToGrid w:val="0"/>
      <w:spacing w:after="0" w:line="240" w:lineRule="auto"/>
      <w:ind w:right="19772" w:firstLine="720"/>
    </w:pPr>
    <w:rPr>
      <w:rFonts w:ascii="Arial" w:eastAsia="Times New Roman" w:hAnsi="Arial" w:cs="Times New Roman"/>
      <w:sz w:val="20"/>
      <w:szCs w:val="20"/>
    </w:rPr>
  </w:style>
  <w:style w:type="paragraph" w:styleId="HTML">
    <w:name w:val="HTML Preformatted"/>
    <w:basedOn w:val="a"/>
    <w:link w:val="HTML0"/>
    <w:unhideWhenUsed/>
    <w:rsid w:val="00B65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7"/>
      <w:szCs w:val="17"/>
    </w:rPr>
  </w:style>
  <w:style w:type="character" w:customStyle="1" w:styleId="HTML0">
    <w:name w:val="Стандартный HTML Знак"/>
    <w:basedOn w:val="a0"/>
    <w:link w:val="HTML"/>
    <w:rsid w:val="00B6556D"/>
    <w:rPr>
      <w:rFonts w:ascii="Courier New" w:eastAsia="Times New Roman" w:hAnsi="Courier New" w:cs="Courier New"/>
      <w:sz w:val="17"/>
      <w:szCs w:val="17"/>
    </w:rPr>
  </w:style>
  <w:style w:type="paragraph" w:customStyle="1" w:styleId="21">
    <w:name w:val="Основной текст с отступом 21"/>
    <w:basedOn w:val="a"/>
    <w:rsid w:val="00B6556D"/>
    <w:pPr>
      <w:tabs>
        <w:tab w:val="left" w:pos="5103"/>
      </w:tabs>
      <w:suppressAutoHyphens/>
      <w:spacing w:after="0" w:line="240" w:lineRule="auto"/>
      <w:ind w:left="5103" w:firstLine="645"/>
      <w:jc w:val="both"/>
    </w:pPr>
    <w:rPr>
      <w:rFonts w:ascii="Times New Roman" w:eastAsia="Times New Roman" w:hAnsi="Times New Roman" w:cs="Times New Roman"/>
      <w:b/>
      <w:sz w:val="32"/>
      <w:szCs w:val="20"/>
      <w:lang w:eastAsia="ar-SA"/>
    </w:rPr>
  </w:style>
  <w:style w:type="paragraph" w:styleId="ab">
    <w:name w:val="List Paragraph"/>
    <w:basedOn w:val="a"/>
    <w:qFormat/>
    <w:rsid w:val="00B6556D"/>
    <w:pPr>
      <w:suppressAutoHyphens/>
      <w:ind w:left="720"/>
    </w:pPr>
    <w:rPr>
      <w:rFonts w:ascii="Calibri" w:eastAsia="Times New Roman" w:hAnsi="Calibri" w:cs="Times New Roman"/>
      <w:lang w:eastAsia="ar-SA"/>
    </w:rPr>
  </w:style>
  <w:style w:type="paragraph" w:customStyle="1" w:styleId="ConsPlusTitle">
    <w:name w:val="ConsPlusTitle"/>
    <w:uiPriority w:val="99"/>
    <w:rsid w:val="00B6556D"/>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Balloon Text"/>
    <w:basedOn w:val="a"/>
    <w:link w:val="ad"/>
    <w:rsid w:val="00B6556D"/>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rsid w:val="00B6556D"/>
    <w:rPr>
      <w:rFonts w:ascii="Tahoma" w:eastAsia="Times New Roman" w:hAnsi="Tahoma" w:cs="Tahoma"/>
      <w:sz w:val="16"/>
      <w:szCs w:val="16"/>
    </w:rPr>
  </w:style>
  <w:style w:type="character" w:styleId="ae">
    <w:name w:val="FollowedHyperlink"/>
    <w:basedOn w:val="a0"/>
    <w:uiPriority w:val="99"/>
    <w:semiHidden/>
    <w:unhideWhenUsed/>
    <w:rsid w:val="00B6556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gu.saratov.gov.ru/" TargetMode="External"/><Relationship Id="rId13" Type="http://schemas.openxmlformats.org/officeDocument/2006/relationships/hyperlink" Target="consultantplus://offline/ref=7DE52D6C88EC3BA1ABBD2F70648BDCA410736F76315142BD4013EADDECU3j6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8@pug1.ru" TargetMode="External"/><Relationship Id="rId12" Type="http://schemas.openxmlformats.org/officeDocument/2006/relationships/hyperlink" Target="consultantplus://offline/ref=7DE52D6C88EC3BA1ABBD2F70648BDCA410716173375042BD4013EADDECU3j6J" TargetMode="External"/><Relationship Id="rId17" Type="http://schemas.openxmlformats.org/officeDocument/2006/relationships/hyperlink" Target="consultantplus://offline/ref=8DADACCC347EA89841E6C4733338764164CA9B777FF36B1365C1412E01T1Z7M" TargetMode="External"/><Relationship Id="rId2" Type="http://schemas.openxmlformats.org/officeDocument/2006/relationships/styles" Target="styles.xml"/><Relationship Id="rId16" Type="http://schemas.openxmlformats.org/officeDocument/2006/relationships/hyperlink" Target="consultantplus://offline/ref=8DADACCC347EA89841E6C4733338764164CB9F717DF76B1365C1412E01174B6D2DE03F7579TDZ5M" TargetMode="External"/><Relationship Id="rId1" Type="http://schemas.openxmlformats.org/officeDocument/2006/relationships/numbering" Target="numbering.xml"/><Relationship Id="rId6" Type="http://schemas.openxmlformats.org/officeDocument/2006/relationships/hyperlink" Target="http://pugachev-adm.ru/" TargetMode="External"/><Relationship Id="rId11" Type="http://schemas.openxmlformats.org/officeDocument/2006/relationships/hyperlink" Target="consultantplus://offline/ref=7DE52D6C88EC3BA1ABBD2F70648BDCA410736D73365C42BD4013EADDECU3j6J" TargetMode="External"/><Relationship Id="rId5" Type="http://schemas.openxmlformats.org/officeDocument/2006/relationships/hyperlink" Target="file:///C:\content\act\79d7e05f-0f18-43e7-8db6-fd41a2c27736.html" TargetMode="External"/><Relationship Id="rId15" Type="http://schemas.openxmlformats.org/officeDocument/2006/relationships/hyperlink" Target="consultantplus://offline/ref=8E383C1F20B24121E81D8F24F963F5B5BF537E73B5A5501D79B15C21E28D9F424B69E36E31T5I" TargetMode="External"/><Relationship Id="rId10" Type="http://schemas.openxmlformats.org/officeDocument/2006/relationships/hyperlink" Target="consultantplus://offline/ref=7DE52D6C88EC3BA1ABBD2F70648BDCA410736F77345042BD4013EADDECU3j6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garantF1://178058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33</Pages>
  <Words>11541</Words>
  <Characters>65788</Characters>
  <Application>Microsoft Office Word</Application>
  <DocSecurity>0</DocSecurity>
  <Lines>548</Lines>
  <Paragraphs>154</Paragraphs>
  <ScaleCrop>false</ScaleCrop>
  <Company/>
  <LinksUpToDate>false</LinksUpToDate>
  <CharactersWithSpaces>77175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2015-09-04T07:59:00Z</dcterms:created>
  <dcterms:modified xsi:type="dcterms:W3CDTF">2015-09-04T07:38:00Z</dcterms:modified>
</cp:coreProperties>
</file>