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1A" w:rsidRDefault="007A461A" w:rsidP="007A46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3A1C1B" w:rsidRDefault="007A461A" w:rsidP="007A46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C1B" w:rsidRDefault="003A1C1B" w:rsidP="003A1C1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от 11 ноября 2016 года № 833</w:t>
      </w: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C1B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3A1C1B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b/>
          <w:sz w:val="28"/>
          <w:szCs w:val="28"/>
        </w:rPr>
        <w:t>от 20 января 2014 года № 27</w:t>
      </w:r>
    </w:p>
    <w:p w:rsidR="003A1C1B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7D8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от 20 января 2014 года 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№ 27 «Об утверждении муниципальной программы «Устойчивое развитие сельских территорий Пугачевского муниципального района Саратовской области на 2014-2017 годы и на период до 2020 года» следующие изменения: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Программы»: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«347,63»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«268,44»;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«99,854»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«165,74»;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«138,022»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«79,97»;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«27,88»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«11,57»;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«40,716»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«0,205»;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«41,16»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«10,95»;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«347,63»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«268,44»;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«99,854»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«165,74»;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«138,022»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«79,97»;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«27,88»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«11,57»;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«40,716»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«0,205»;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цифры «41,16»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 xml:space="preserve"> «10,95»;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приложение № 8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 изложить в новой редакции согласно приложению № 1;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sz w:val="28"/>
          <w:szCs w:val="28"/>
        </w:rPr>
        <w:t>приложение № 9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 изложить в новой редакции согласно приложению № 2.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767D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A1C1B" w:rsidRPr="00F767D8" w:rsidRDefault="003A1C1B" w:rsidP="003A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F767D8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3A1C1B" w:rsidRPr="00F767D8" w:rsidRDefault="003A1C1B" w:rsidP="003A1C1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A1C1B" w:rsidRPr="00F767D8" w:rsidRDefault="003A1C1B" w:rsidP="003A1C1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A1C1B" w:rsidRPr="00F767D8" w:rsidRDefault="003A1C1B" w:rsidP="003A1C1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A1C1B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D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3A1C1B" w:rsidRPr="00F767D8" w:rsidRDefault="003A1C1B" w:rsidP="003A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</w:t>
      </w:r>
      <w:r w:rsidRPr="00F767D8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565759" w:rsidRDefault="00565759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/>
    <w:p w:rsidR="003A1C1B" w:rsidRDefault="003A1C1B">
      <w:pPr>
        <w:sectPr w:rsidR="003A1C1B" w:rsidSect="003A1C1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826" w:type="dxa"/>
        <w:tblInd w:w="108" w:type="dxa"/>
        <w:tblLook w:val="04A0"/>
      </w:tblPr>
      <w:tblGrid>
        <w:gridCol w:w="432"/>
        <w:gridCol w:w="3677"/>
        <w:gridCol w:w="1401"/>
        <w:gridCol w:w="1366"/>
        <w:gridCol w:w="1414"/>
        <w:gridCol w:w="1424"/>
        <w:gridCol w:w="1435"/>
        <w:gridCol w:w="1424"/>
        <w:gridCol w:w="1403"/>
        <w:gridCol w:w="1614"/>
        <w:gridCol w:w="222"/>
        <w:gridCol w:w="14"/>
      </w:tblGrid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№ 1 к постановлению </w:t>
            </w:r>
          </w:p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Пугачевского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от 11 ноября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2016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833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«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8 к муниципальной программе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«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Устойчивое развитие сельских территорий 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 района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 на 2014-2017 годы</w:t>
            </w:r>
          </w:p>
        </w:tc>
      </w:tr>
      <w:tr w:rsidR="003A1C1B" w:rsidRPr="00F80874" w:rsidTr="005B24BB">
        <w:trPr>
          <w:gridAfter w:val="1"/>
          <w:wAfter w:w="14" w:type="dxa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на период до 2020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A1C1B" w:rsidRPr="00F80874" w:rsidTr="005B24BB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1C1B" w:rsidRPr="00F80874" w:rsidTr="005B24BB">
        <w:trPr>
          <w:gridAfter w:val="1"/>
          <w:wAfter w:w="14" w:type="dxa"/>
          <w:trHeight w:val="1170"/>
        </w:trPr>
        <w:tc>
          <w:tcPr>
            <w:tcW w:w="1581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A1C1B" w:rsidRDefault="003A1C1B" w:rsidP="005B24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A1C1B" w:rsidRDefault="003A1C1B" w:rsidP="005B24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08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Изготовление</w:t>
            </w:r>
          </w:p>
          <w:p w:rsidR="003A1C1B" w:rsidRDefault="003A1C1B" w:rsidP="005B24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08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проектной документации и проведение государственной экспертизы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по объектам</w:t>
            </w:r>
          </w:p>
          <w:p w:rsidR="003A1C1B" w:rsidRDefault="003A1C1B" w:rsidP="005B24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08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строительства (реконструкции) инженерной инфраструктуры Пугачевского муниципального района </w:t>
            </w:r>
          </w:p>
          <w:p w:rsidR="003A1C1B" w:rsidRDefault="003A1C1B" w:rsidP="005B24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08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(финансирование из бюджета Пугачевского муниципального района)</w:t>
            </w:r>
          </w:p>
          <w:p w:rsidR="003A1C1B" w:rsidRPr="00F80874" w:rsidRDefault="003A1C1B" w:rsidP="005B2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1C1B" w:rsidRPr="00F80874" w:rsidTr="005B24BB">
        <w:trPr>
          <w:trHeight w:val="42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р</w:t>
            </w:r>
            <w:r w:rsidRPr="00F8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5891" w:type="dxa"/>
        <w:tblInd w:w="93" w:type="dxa"/>
        <w:tblLook w:val="04A0"/>
      </w:tblPr>
      <w:tblGrid>
        <w:gridCol w:w="594"/>
        <w:gridCol w:w="4666"/>
        <w:gridCol w:w="1418"/>
        <w:gridCol w:w="141"/>
        <w:gridCol w:w="1560"/>
        <w:gridCol w:w="1275"/>
        <w:gridCol w:w="1560"/>
        <w:gridCol w:w="141"/>
        <w:gridCol w:w="1560"/>
        <w:gridCol w:w="1417"/>
        <w:gridCol w:w="1559"/>
      </w:tblGrid>
      <w:tr w:rsidR="003A1C1B" w:rsidRPr="00A321E6" w:rsidTr="005B24BB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 Программы</w:t>
            </w:r>
          </w:p>
        </w:tc>
      </w:tr>
      <w:tr w:rsidR="003A1C1B" w:rsidRPr="00A321E6" w:rsidTr="005B24BB">
        <w:trPr>
          <w:trHeight w:val="6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A1C1B" w:rsidRPr="00A321E6" w:rsidTr="005B24B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1C1B" w:rsidRPr="00A321E6" w:rsidTr="005B24BB">
        <w:trPr>
          <w:trHeight w:val="45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проектной документации и проведение государственной экспертизы на строительство газопроводов </w:t>
            </w:r>
          </w:p>
        </w:tc>
      </w:tr>
      <w:tr w:rsidR="003A1C1B" w:rsidRPr="00A321E6" w:rsidTr="005B24BB">
        <w:trPr>
          <w:trHeight w:val="152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газопровода высокого давления к пос. Краснореченский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довского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390791,42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456980,96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газопроводов низкого давления в пос. Краснореченский Давыдовского муниципального района Пугачевского муниципального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</w:t>
            </w:r>
          </w:p>
        </w:tc>
      </w:tr>
      <w:tr w:rsidR="003A1C1B" w:rsidRPr="00A321E6" w:rsidTr="005B24BB">
        <w:trPr>
          <w:trHeight w:val="73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и проведение государственной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кспертизы 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строительство </w:t>
            </w:r>
          </w:p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(реконструкцию) 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водопроводных распределительных сетей </w:t>
            </w:r>
          </w:p>
        </w:tc>
      </w:tr>
      <w:tr w:rsidR="003A1C1B" w:rsidRPr="00A321E6" w:rsidTr="005B24BB">
        <w:trPr>
          <w:trHeight w:val="9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с.Давыдовка Пугачевского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9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с.Березово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9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с.Клинцовка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Пугачевского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</w:tr>
      <w:tr w:rsidR="003A1C1B" w:rsidRPr="00A321E6" w:rsidTr="005B24BB">
        <w:trPr>
          <w:trHeight w:val="9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с.Красная Речка Пугачевского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9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с.Надеждинка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Пугачевского </w:t>
            </w:r>
            <w:proofErr w:type="spellStart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с.Большая Таволожка Пугачевского муниципального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9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с.Карловка Пугачевского муниципального района Саратовской области</w:t>
            </w:r>
          </w:p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78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проектной документации, технологическое присоединение (получение технических условий), </w:t>
            </w:r>
          </w:p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государственной экспертизы на строительство объектов социальной сферы </w:t>
            </w:r>
          </w:p>
        </w:tc>
      </w:tr>
      <w:tr w:rsidR="003A1C1B" w:rsidRPr="00A321E6" w:rsidTr="005B24BB">
        <w:trPr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Дома культуры в с.Каменка Пугачевского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59407</w:t>
            </w: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A321E6" w:rsidTr="005B24B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1289901,42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3089129,37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79407</w:t>
            </w: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A321E6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2200000,0</w:t>
            </w:r>
          </w:p>
        </w:tc>
      </w:tr>
    </w:tbl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C1B" w:rsidRDefault="003A1C1B" w:rsidP="003A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826" w:type="dxa"/>
        <w:tblInd w:w="108" w:type="dxa"/>
        <w:tblLook w:val="04A0"/>
      </w:tblPr>
      <w:tblGrid>
        <w:gridCol w:w="15826"/>
      </w:tblGrid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Приложение № 2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постановлению </w:t>
            </w:r>
          </w:p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Пугачевского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от 11 ноября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2016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833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«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иложение № 9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муниципальной программе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«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Устойчивое развитие сельских территорий 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 района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 на 2014-2017 годы</w:t>
            </w:r>
          </w:p>
        </w:tc>
      </w:tr>
      <w:tr w:rsidR="003A1C1B" w:rsidRPr="00F80874" w:rsidTr="005B24BB">
        <w:trPr>
          <w:trHeight w:val="37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1C1B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на период до 2020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3A1C1B" w:rsidRPr="00F80874" w:rsidRDefault="003A1C1B" w:rsidP="005B24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891" w:type="dxa"/>
        <w:tblInd w:w="93" w:type="dxa"/>
        <w:tblLook w:val="04A0"/>
      </w:tblPr>
      <w:tblGrid>
        <w:gridCol w:w="580"/>
        <w:gridCol w:w="3830"/>
        <w:gridCol w:w="670"/>
        <w:gridCol w:w="1031"/>
        <w:gridCol w:w="629"/>
        <w:gridCol w:w="930"/>
        <w:gridCol w:w="730"/>
        <w:gridCol w:w="829"/>
        <w:gridCol w:w="771"/>
        <w:gridCol w:w="930"/>
        <w:gridCol w:w="670"/>
        <w:gridCol w:w="1031"/>
        <w:gridCol w:w="689"/>
        <w:gridCol w:w="1012"/>
        <w:gridCol w:w="1559"/>
      </w:tblGrid>
      <w:tr w:rsidR="003A1C1B" w:rsidRPr="00517717" w:rsidTr="005B24BB">
        <w:trPr>
          <w:trHeight w:val="3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C1B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Объемы финансирования мероприятий Программы в 2014-2020 годах  </w:t>
            </w:r>
          </w:p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3A1C1B" w:rsidRPr="00517717" w:rsidTr="005B24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3A1C1B" w:rsidRPr="00517717" w:rsidTr="005B24BB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 Программы</w:t>
            </w:r>
          </w:p>
        </w:tc>
      </w:tr>
      <w:tr w:rsidR="003A1C1B" w:rsidRPr="00517717" w:rsidTr="005B24BB">
        <w:trPr>
          <w:trHeight w:val="8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A1C1B" w:rsidRPr="00517717" w:rsidTr="005B24BB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1C1B" w:rsidRPr="00517717" w:rsidTr="005B24BB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фельдшерско-акушерских пунктов </w:t>
            </w:r>
          </w:p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5 555 320,0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5 500 000,0</w:t>
            </w:r>
          </w:p>
        </w:tc>
      </w:tr>
      <w:tr w:rsidR="003A1C1B" w:rsidRPr="00517717" w:rsidTr="005B24BB">
        <w:trPr>
          <w:trHeight w:val="1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 жильем граждан,</w:t>
            </w:r>
          </w:p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молодых семей и молодых специалистов, проживающих в сельской местности</w:t>
            </w:r>
          </w:p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2 827 440,0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5 239 563,0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7 000 000,0</w:t>
            </w:r>
          </w:p>
        </w:tc>
      </w:tr>
      <w:tr w:rsidR="003A1C1B" w:rsidRPr="00517717" w:rsidTr="005B24BB">
        <w:trPr>
          <w:trHeight w:val="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газопроводов высокого давления в сельской местности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517717" w:rsidTr="005B24BB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газопроводов низкого давления в сельской местности</w:t>
            </w:r>
          </w:p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517717" w:rsidTr="005B24BB">
        <w:trPr>
          <w:trHeight w:val="9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517717" w:rsidTr="005B24BB">
        <w:trPr>
          <w:trHeight w:val="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системы 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33 700 000,0</w:t>
            </w:r>
          </w:p>
        </w:tc>
      </w:tr>
      <w:tr w:rsidR="003A1C1B" w:rsidRPr="00517717" w:rsidTr="005B24BB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1C1B" w:rsidRPr="00517717" w:rsidTr="005B24BB">
        <w:trPr>
          <w:trHeight w:val="1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проектной </w:t>
            </w:r>
            <w:proofErr w:type="spellStart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proofErr w:type="spellEnd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проведение </w:t>
            </w:r>
            <w:proofErr w:type="spellStart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(водоснабжение и газификация, </w:t>
            </w:r>
            <w:proofErr w:type="spellStart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соцсфера</w:t>
            </w:r>
            <w:proofErr w:type="spellEnd"/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1 289 901,42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3 089 129,37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2 200 000,0</w:t>
            </w:r>
          </w:p>
        </w:tc>
      </w:tr>
      <w:tr w:rsidR="003A1C1B" w:rsidRPr="00517717" w:rsidTr="005B24BB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1 289 901,42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3 089 129,37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2 200 000,0</w:t>
            </w:r>
          </w:p>
        </w:tc>
      </w:tr>
      <w:tr w:rsidR="003A1C1B" w:rsidRPr="00517717" w:rsidTr="005B24BB">
        <w:trPr>
          <w:trHeight w:val="9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4 117 341,42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8 328 692,37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77 160 320,0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69 320 000,0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48 400 000,0</w:t>
            </w:r>
          </w:p>
        </w:tc>
      </w:tr>
      <w:tr w:rsidR="003A1C1B" w:rsidRPr="00517717" w:rsidTr="005B24BB">
        <w:trPr>
          <w:trHeight w:val="1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1B" w:rsidRPr="00517717" w:rsidRDefault="003A1C1B" w:rsidP="005B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1 289 901,42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3 089 129,37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C1B" w:rsidRPr="00517717" w:rsidRDefault="003A1C1B" w:rsidP="005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2 200 000,0</w:t>
            </w:r>
          </w:p>
        </w:tc>
      </w:tr>
    </w:tbl>
    <w:p w:rsidR="003A1C1B" w:rsidRDefault="003A1C1B"/>
    <w:sectPr w:rsidR="003A1C1B" w:rsidSect="003A1C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1C1B"/>
    <w:rsid w:val="003A1C1B"/>
    <w:rsid w:val="00565759"/>
    <w:rsid w:val="007A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2017-07-26T07:25:00Z</dcterms:created>
  <dcterms:modified xsi:type="dcterms:W3CDTF">2017-07-26T06:48:00Z</dcterms:modified>
</cp:coreProperties>
</file>