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E8" w:rsidRDefault="00AF49E8" w:rsidP="00AF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F49E8" w:rsidRPr="00632C2A" w:rsidRDefault="00AF49E8" w:rsidP="00AF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C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сентября 2015 года № 837</w:t>
      </w: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Default="00AF49E8" w:rsidP="00AF49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49E8" w:rsidRPr="00632C2A" w:rsidRDefault="00AF49E8" w:rsidP="00AF49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32C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</w:t>
      </w:r>
    </w:p>
    <w:p w:rsidR="00AF49E8" w:rsidRDefault="00AF49E8" w:rsidP="00AF49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Пугачевского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32C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района Саратовской </w:t>
      </w:r>
    </w:p>
    <w:p w:rsidR="00AF49E8" w:rsidRDefault="00AF49E8" w:rsidP="00AF49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32C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7 февраля 2013 года № 139</w:t>
      </w:r>
    </w:p>
    <w:p w:rsidR="00AF49E8" w:rsidRDefault="00AF49E8" w:rsidP="00AF49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49E8" w:rsidRPr="00632C2A" w:rsidRDefault="00AF49E8" w:rsidP="00AF49E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49E8" w:rsidRPr="00632C2A" w:rsidRDefault="00AF49E8" w:rsidP="00AF49E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Устава Пугачевского муниципального района Сарато</w:t>
      </w:r>
      <w:proofErr w:type="gramStart"/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ской</w:t>
      </w:r>
      <w:proofErr w:type="spellEnd"/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области, администрация Пугачевского муниципального района ПОСТАНОВЛЯЕТ:</w:t>
      </w:r>
    </w:p>
    <w:p w:rsidR="00AF49E8" w:rsidRPr="00632C2A" w:rsidRDefault="00AF49E8" w:rsidP="00AF49E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1.Внести в постановление администрации Пугачевского муниципального района Саратовской области от 7 февраля 2013 года № 139 «Об утверждении муниципальной программы «Развитие и поддержка малого и среднего предпринимательства в Пугачевском муниципальном районе на 2013-2015 годы» следующие изменения:</w:t>
      </w:r>
    </w:p>
    <w:p w:rsidR="00AF49E8" w:rsidRPr="00632C2A" w:rsidRDefault="00AF49E8" w:rsidP="00AF49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приложении № 1:</w:t>
      </w:r>
    </w:p>
    <w:p w:rsidR="00AF49E8" w:rsidRPr="00632C2A" w:rsidRDefault="00AF49E8" w:rsidP="00AF49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5 «Ресурсное обеспечение программы» изложить в следующей редакции: </w:t>
      </w:r>
    </w:p>
    <w:p w:rsidR="00AF49E8" w:rsidRPr="00632C2A" w:rsidRDefault="00AF49E8" w:rsidP="00AF49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«Общее финансирование данной программы за 2013-2015 годы составит 14369 тыс. руб.</w:t>
      </w:r>
    </w:p>
    <w:p w:rsidR="00AF49E8" w:rsidRPr="00632C2A" w:rsidRDefault="00AF49E8" w:rsidP="00AF49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Предполагаемые источники финансирования Программы:</w:t>
      </w:r>
    </w:p>
    <w:p w:rsidR="00AF49E8" w:rsidRPr="00632C2A" w:rsidRDefault="00AF49E8" w:rsidP="00AF49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местного бюджета – 305 тыс. руб.;</w:t>
      </w:r>
    </w:p>
    <w:p w:rsidR="00AF49E8" w:rsidRPr="00632C2A" w:rsidRDefault="00AF49E8" w:rsidP="00AF49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областного бюджета и федерального бюджета предоставляемые для финансирования мероприятий, осуществляемых в рамках оказания поддержки малого предпринимательства – 14050 тыс. руб.;</w:t>
      </w:r>
    </w:p>
    <w:p w:rsidR="00AF49E8" w:rsidRPr="00632C2A" w:rsidRDefault="00AF49E8" w:rsidP="00AF49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внебюджетных источников – 14 тыс. руб.»;</w:t>
      </w:r>
    </w:p>
    <w:p w:rsidR="00AF49E8" w:rsidRPr="00632C2A" w:rsidRDefault="00AF49E8" w:rsidP="00AF49E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2 изложить в новой редакции согласно приложению.</w:t>
      </w:r>
    </w:p>
    <w:p w:rsidR="00AF49E8" w:rsidRDefault="00AF49E8" w:rsidP="00AF49E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2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2.Опубликовать настоящее постановление, разместив на официальном сайте администрации </w:t>
      </w:r>
      <w:proofErr w:type="gramStart"/>
      <w:r w:rsidRPr="00632C2A">
        <w:rPr>
          <w:rFonts w:ascii="Times New Roman" w:eastAsia="Calibri" w:hAnsi="Times New Roman" w:cs="Times New Roman"/>
          <w:sz w:val="28"/>
          <w:szCs w:val="28"/>
          <w:lang w:eastAsia="ar-SA"/>
        </w:rPr>
        <w:t>Пугачевского</w:t>
      </w:r>
      <w:proofErr w:type="gramEnd"/>
      <w:r w:rsidRPr="00632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в информационно-коммуникационной сети Интернет.</w:t>
      </w:r>
    </w:p>
    <w:p w:rsidR="00AF49E8" w:rsidRDefault="00AF49E8" w:rsidP="00AF49E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2C2A">
        <w:rPr>
          <w:rFonts w:ascii="Times New Roman" w:eastAsia="Calibri" w:hAnsi="Times New Roman" w:cs="Times New Roman"/>
          <w:sz w:val="28"/>
          <w:szCs w:val="28"/>
          <w:lang w:eastAsia="ar-SA"/>
        </w:rPr>
        <w:t>3.Настоящее постановление вступает в силу со дня его официального опубликования.</w:t>
      </w:r>
    </w:p>
    <w:p w:rsidR="00AF49E8" w:rsidRDefault="00AF49E8" w:rsidP="00AF49E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F49E8" w:rsidRPr="00632C2A" w:rsidRDefault="00AF49E8" w:rsidP="00AF49E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C2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F49E8" w:rsidRPr="00632C2A" w:rsidSect="00632C2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С.А.</w:t>
      </w:r>
      <w:r w:rsidRPr="00632C2A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AF49E8" w:rsidRPr="00632C2A" w:rsidRDefault="00AF49E8" w:rsidP="00AF49E8">
      <w:pPr>
        <w:suppressAutoHyphens/>
        <w:autoSpaceDE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к постановлению                            </w:t>
      </w:r>
    </w:p>
    <w:p w:rsidR="00AF49E8" w:rsidRPr="00632C2A" w:rsidRDefault="00AF49E8" w:rsidP="00AF49E8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 района </w:t>
      </w:r>
    </w:p>
    <w:p w:rsidR="00AF49E8" w:rsidRPr="00632C2A" w:rsidRDefault="00AF49E8" w:rsidP="00AF49E8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 сентября 2015 года № 837</w:t>
      </w:r>
    </w:p>
    <w:p w:rsidR="00AF49E8" w:rsidRPr="00632C2A" w:rsidRDefault="00AF49E8" w:rsidP="00AF49E8">
      <w:pPr>
        <w:suppressAutoHyphens/>
        <w:autoSpaceDE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«Приложение № 2 к постановлению                            </w:t>
      </w:r>
    </w:p>
    <w:p w:rsidR="00AF49E8" w:rsidRPr="00632C2A" w:rsidRDefault="00AF49E8" w:rsidP="00AF49E8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 района </w:t>
      </w:r>
    </w:p>
    <w:p w:rsidR="00AF49E8" w:rsidRDefault="00AF49E8" w:rsidP="00AF49E8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>от 7 февраля  2013 года  № 139»</w:t>
      </w:r>
    </w:p>
    <w:p w:rsidR="00AF49E8" w:rsidRPr="00632C2A" w:rsidRDefault="00AF49E8" w:rsidP="00AF49E8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:rsidR="00AF49E8" w:rsidRDefault="00AF49E8" w:rsidP="00AF49E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F49E8" w:rsidRPr="00632C2A" w:rsidRDefault="00AF49E8" w:rsidP="00AF49E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C2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План</w:t>
      </w:r>
    </w:p>
    <w:p w:rsidR="00AF49E8" w:rsidRDefault="00AF49E8" w:rsidP="00AF49E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632C2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мероприятий по реализации муниципальной программы </w:t>
      </w:r>
    </w:p>
    <w:p w:rsidR="00AF49E8" w:rsidRDefault="00AF49E8" w:rsidP="00AF49E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«Развитие и поддержка малого и среднего предпринимательства </w:t>
      </w:r>
    </w:p>
    <w:p w:rsidR="00AF49E8" w:rsidRPr="00632C2A" w:rsidRDefault="00AF49E8" w:rsidP="00AF49E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32C2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Пугачевском муниципальном районе на 2013 – 2015 годы»</w:t>
      </w:r>
    </w:p>
    <w:p w:rsidR="00AF49E8" w:rsidRPr="00632C2A" w:rsidRDefault="00AF49E8" w:rsidP="00AF49E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F49E8" w:rsidRPr="00632C2A" w:rsidRDefault="00AF49E8" w:rsidP="00AF49E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568"/>
        <w:gridCol w:w="3684"/>
        <w:gridCol w:w="4254"/>
        <w:gridCol w:w="1419"/>
        <w:gridCol w:w="1132"/>
        <w:gridCol w:w="1134"/>
        <w:gridCol w:w="1276"/>
        <w:gridCol w:w="1276"/>
      </w:tblGrid>
      <w:tr w:rsidR="00AF49E8" w:rsidRPr="00632C2A" w:rsidTr="00B037B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27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right="-108" w:firstLine="3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Основные  направления и мероприятия по реализации Программы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Срок исполнения (годы)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Объем </w:t>
            </w:r>
            <w:proofErr w:type="spellStart"/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финанси-рования</w:t>
            </w:r>
            <w:proofErr w:type="spellEnd"/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, всего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 т.ч. за счет средств:</w:t>
            </w:r>
          </w:p>
        </w:tc>
      </w:tr>
      <w:tr w:rsidR="00AF49E8" w:rsidRPr="00632C2A" w:rsidTr="00B037B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27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федерального</w:t>
            </w:r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област-ного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бюдже-тов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местного бюджета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внебюд-жетных</w:t>
            </w:r>
            <w:proofErr w:type="spellEnd"/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источни-ков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br/>
              <w:t>(прогноз)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благоприятной внешней среды для развития малого и среднего бизнеса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rPr>
          <w:trHeight w:val="2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Создание МФЦ на территории </w:t>
            </w: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9000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9000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9000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9000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Обеспечение участия субъектов малого предпринимательства в муниципальных заказах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отдел закупок администрации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Пуга-чевского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района;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администрации </w:t>
            </w: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муниципальных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обра-зований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 (по согласованию)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Поддержка и развитие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молодеж-ного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семейного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предпринима-тельства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района;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бщественная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палата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муниципаль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ного района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(по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согласо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ванию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8" w:hanging="720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Совершенствование механизмов использования областного и муниципального имущества для развития малого и среднего предпринимательства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Создание реестра свободных площадей объектов </w:t>
            </w:r>
            <w:proofErr w:type="spellStart"/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муници-пальной</w:t>
            </w:r>
            <w:proofErr w:type="spellEnd"/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собственности с обеспечение открытости информации для субъектов малого бизнеса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Мониторинг проблем и </w:t>
            </w:r>
            <w:proofErr w:type="spellStart"/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пре-пятствий</w:t>
            </w:r>
            <w:proofErr w:type="spellEnd"/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сдерживающих развитие малого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предпринима-тельства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Подготовка и проведение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сове-щаний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семинаров, «круглых столов» по </w:t>
            </w: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актуальным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вопро-сам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для субъектов малого и среднего предпринимательства 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малого и среднего </w:t>
            </w:r>
            <w:proofErr w:type="spellStart"/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предприниматель-ства</w:t>
            </w:r>
            <w:proofErr w:type="spellEnd"/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администрации Пугачевского муниципального района;</w:t>
            </w:r>
          </w:p>
          <w:p w:rsidR="00AF49E8" w:rsidRDefault="00AF49E8" w:rsidP="00B037B5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района;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бщественная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палата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Пугачевского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муниципаль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ного района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(по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согласо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ванию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и проведение городских конкурсов среди субъектов малого и среднего предпринимательства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консультативный Совет по вопросам малого и среднего предпринимательства при </w:t>
            </w:r>
            <w:proofErr w:type="spell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админи-</w:t>
            </w: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страции</w:t>
            </w:r>
            <w:proofErr w:type="spell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</w:t>
            </w:r>
            <w:proofErr w:type="spell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всего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и проведение праздника «День Российского предпринимателя», «День торговли»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малого и среднего </w:t>
            </w:r>
            <w:proofErr w:type="spellStart"/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предприниматель-ства</w:t>
            </w:r>
            <w:proofErr w:type="spellEnd"/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администрации Пугачевского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AF49E8" w:rsidRPr="00632C2A" w:rsidRDefault="00AF49E8" w:rsidP="00B037B5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AF49E8" w:rsidRPr="00632C2A" w:rsidRDefault="00AF49E8" w:rsidP="00B037B5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Проведение выставок и ярмарок с участием субъектов малого и среднего предпринимательства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малого и среднего </w:t>
            </w:r>
            <w:proofErr w:type="spellStart"/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предприниматель-ства</w:t>
            </w:r>
            <w:proofErr w:type="spellEnd"/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администрации Пугачевского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Подготовка информации в печатные издания в виде рубрике «Малый бизнес»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малого и среднего </w:t>
            </w:r>
            <w:proofErr w:type="spellStart"/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предприниматель-ства</w:t>
            </w:r>
            <w:proofErr w:type="spellEnd"/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администрации Пугачевского муниципального района;</w:t>
            </w:r>
          </w:p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 района</w:t>
            </w:r>
          </w:p>
          <w:p w:rsidR="00AF49E8" w:rsidRPr="00632C2A" w:rsidRDefault="00AF49E8" w:rsidP="00B037B5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Консультирование и оказание помощи малым предприятиям и индивидуальным </w:t>
            </w:r>
            <w:proofErr w:type="spellStart"/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предпринима-телям</w:t>
            </w:r>
            <w:proofErr w:type="spellEnd"/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 совершенствовании охраны труда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3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C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Предоставление субсидии вновь зарегистрированным и </w:t>
            </w:r>
            <w:proofErr w:type="spellStart"/>
            <w:proofErr w:type="gramStart"/>
            <w:r w:rsidRPr="00632C2A">
              <w:rPr>
                <w:rFonts w:ascii="Times New Roman" w:eastAsia="Calibri" w:hAnsi="Times New Roman" w:cs="Times New Roman"/>
                <w:sz w:val="24"/>
                <w:lang w:eastAsia="en-US"/>
              </w:rPr>
              <w:t>дейст-вующим</w:t>
            </w:r>
            <w:proofErr w:type="spellEnd"/>
            <w:proofErr w:type="gramEnd"/>
            <w:r w:rsidRPr="00632C2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менее одного года субъектам малого </w:t>
            </w:r>
            <w:proofErr w:type="spellStart"/>
            <w:r w:rsidRPr="00632C2A">
              <w:rPr>
                <w:rFonts w:ascii="Times New Roman" w:eastAsia="Calibri" w:hAnsi="Times New Roman" w:cs="Times New Roman"/>
                <w:sz w:val="24"/>
                <w:lang w:eastAsia="en-US"/>
              </w:rPr>
              <w:t>предприни-мательства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5300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3000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2300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5050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2860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2190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Развитие малого и среднего предпринимательства в инновационной сфере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2013-2015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Мониторинг и оценка </w:t>
            </w:r>
            <w:proofErr w:type="spellStart"/>
            <w:proofErr w:type="gram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деятель-</w:t>
            </w: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ности</w:t>
            </w:r>
            <w:proofErr w:type="spellEnd"/>
            <w:proofErr w:type="gram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субъектов малого и </w:t>
            </w:r>
            <w:proofErr w:type="spellStart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сред-него</w:t>
            </w:r>
            <w:proofErr w:type="spellEnd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предпринимательства (Статистическое обследование)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Пугачевского </w:t>
            </w:r>
            <w:proofErr w:type="spell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</w:t>
            </w: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пального</w:t>
            </w:r>
            <w:proofErr w:type="spell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во взаимодействии с отделом государственной статистики в г</w:t>
            </w:r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угачеве (по согласованию)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всего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2013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30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10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10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*</w:t>
            </w: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публикаций в СМИ информационных материалов по сфере бытового обслуживания населения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Пугачевского</w:t>
            </w:r>
            <w:proofErr w:type="gram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AF49E8" w:rsidRPr="00632C2A" w:rsidRDefault="00AF49E8" w:rsidP="00B037B5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 района;</w:t>
            </w:r>
          </w:p>
          <w:p w:rsidR="00AF49E8" w:rsidRPr="00632C2A" w:rsidRDefault="00AF49E8" w:rsidP="00B037B5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*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F49E8" w:rsidRPr="00632C2A" w:rsidTr="00B037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napToGrid w:val="0"/>
              <w:spacing w:after="0" w:line="240" w:lineRule="auto"/>
              <w:ind w:left="63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autoSpaceDE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всего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2013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14369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12018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2326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14050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11860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2190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305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130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  <w:p w:rsidR="00AF49E8" w:rsidRPr="00632C2A" w:rsidRDefault="00AF49E8" w:rsidP="00B037B5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32C2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</w:tbl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E8" w:rsidRPr="00632C2A" w:rsidRDefault="00AF49E8" w:rsidP="00AF4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49E8" w:rsidRPr="00632C2A" w:rsidSect="00632C2A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p w:rsidR="00AF49E8" w:rsidRDefault="00AF49E8" w:rsidP="00AF49E8">
      <w:pPr>
        <w:autoSpaceDE w:val="0"/>
        <w:autoSpaceDN w:val="0"/>
        <w:adjustRightInd w:val="0"/>
        <w:spacing w:after="0" w:line="240" w:lineRule="auto"/>
        <w:outlineLvl w:val="0"/>
      </w:pPr>
    </w:p>
    <w:sectPr w:rsidR="00AF49E8" w:rsidSect="0040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1363"/>
    <w:multiLevelType w:val="hybridMultilevel"/>
    <w:tmpl w:val="EC6A4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9E8"/>
    <w:rsid w:val="00A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2015-09-23T12:21:00Z</dcterms:created>
  <dcterms:modified xsi:type="dcterms:W3CDTF">2015-09-23T12:24:00Z</dcterms:modified>
</cp:coreProperties>
</file>