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7EC" w:rsidRDefault="00DD3D26" w:rsidP="008E37EC">
      <w:pPr>
        <w:ind w:firstLine="560"/>
        <w:jc w:val="both"/>
      </w:pPr>
      <w:r>
        <w:t xml:space="preserve"> </w:t>
      </w:r>
    </w:p>
    <w:p w:rsidR="00AF3468" w:rsidRDefault="00AF3468" w:rsidP="00CA5F98">
      <w:pPr>
        <w:ind w:firstLine="560"/>
        <w:jc w:val="both"/>
        <w:rPr>
          <w:b/>
          <w:bCs/>
          <w:color w:val="0070C0"/>
          <w:sz w:val="96"/>
          <w:szCs w:val="96"/>
          <w:u w:val="single"/>
        </w:rPr>
      </w:pPr>
    </w:p>
    <w:p w:rsidR="00CA5F98" w:rsidRPr="00402F92" w:rsidRDefault="00CA5F98" w:rsidP="00CA5F98">
      <w:pPr>
        <w:ind w:firstLine="560"/>
        <w:jc w:val="both"/>
        <w:rPr>
          <w:color w:val="7030A0"/>
          <w:sz w:val="96"/>
          <w:szCs w:val="96"/>
          <w:u w:val="single"/>
        </w:rPr>
      </w:pPr>
      <w:r w:rsidRPr="00402F92">
        <w:rPr>
          <w:b/>
          <w:bCs/>
          <w:color w:val="7030A0"/>
          <w:sz w:val="96"/>
          <w:szCs w:val="96"/>
          <w:u w:val="single"/>
        </w:rPr>
        <w:t xml:space="preserve">Бюджет для граждан </w:t>
      </w:r>
    </w:p>
    <w:p w:rsidR="00E3701E" w:rsidRPr="00402F92" w:rsidRDefault="00E3701E" w:rsidP="008E37EC">
      <w:pPr>
        <w:ind w:firstLine="560"/>
        <w:jc w:val="both"/>
        <w:rPr>
          <w:color w:val="7030A0"/>
          <w:sz w:val="96"/>
          <w:szCs w:val="96"/>
          <w:u w:val="single"/>
        </w:rPr>
      </w:pPr>
    </w:p>
    <w:p w:rsidR="00E3701E" w:rsidRPr="00402F92" w:rsidRDefault="00E3701E" w:rsidP="008E37EC">
      <w:pPr>
        <w:ind w:firstLine="560"/>
        <w:jc w:val="both"/>
        <w:rPr>
          <w:color w:val="7030A0"/>
        </w:rPr>
      </w:pPr>
    </w:p>
    <w:p w:rsidR="00E3701E" w:rsidRPr="00402F92" w:rsidRDefault="00E3701E" w:rsidP="002B7835">
      <w:pPr>
        <w:jc w:val="center"/>
        <w:rPr>
          <w:rStyle w:val="a5"/>
          <w:rFonts w:ascii="Georgia" w:hAnsi="Georgia" w:cs="Aharoni"/>
          <w:i w:val="0"/>
          <w:color w:val="7030A0"/>
          <w:sz w:val="144"/>
          <w:szCs w:val="144"/>
        </w:rPr>
      </w:pPr>
      <w:r w:rsidRPr="00402F92">
        <w:rPr>
          <w:rStyle w:val="a5"/>
          <w:rFonts w:ascii="Georgia" w:hAnsi="Georgia" w:cs="Aharoni"/>
          <w:i w:val="0"/>
          <w:color w:val="7030A0"/>
          <w:sz w:val="144"/>
          <w:szCs w:val="144"/>
        </w:rPr>
        <w:t>Отчет</w:t>
      </w:r>
    </w:p>
    <w:p w:rsidR="00E3701E" w:rsidRPr="00402F92" w:rsidRDefault="00E3701E" w:rsidP="002B7835">
      <w:pPr>
        <w:ind w:firstLine="560"/>
        <w:jc w:val="center"/>
        <w:rPr>
          <w:rFonts w:ascii="Georgia" w:hAnsi="Georgia" w:cs="Aharoni"/>
          <w:color w:val="7030A0"/>
        </w:rPr>
      </w:pPr>
    </w:p>
    <w:p w:rsidR="002A1D76" w:rsidRPr="00402F92" w:rsidRDefault="002B7835" w:rsidP="005E7CC6">
      <w:pPr>
        <w:spacing w:line="276" w:lineRule="auto"/>
        <w:jc w:val="center"/>
        <w:rPr>
          <w:rStyle w:val="a5"/>
          <w:rFonts w:ascii="Georgia" w:hAnsi="Georgia" w:cs="Aharoni"/>
          <w:i w:val="0"/>
          <w:color w:val="7030A0"/>
          <w:sz w:val="68"/>
          <w:szCs w:val="68"/>
        </w:rPr>
      </w:pPr>
      <w:r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>о</w:t>
      </w:r>
      <w:r w:rsidR="00E3701E"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>б</w:t>
      </w:r>
      <w:r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 xml:space="preserve"> </w:t>
      </w:r>
      <w:r w:rsidR="002A1D76"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>и</w:t>
      </w:r>
      <w:r w:rsidR="008E37EC"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>сполнени</w:t>
      </w:r>
      <w:r w:rsidR="00E3701E"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>и</w:t>
      </w:r>
      <w:r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 xml:space="preserve"> </w:t>
      </w:r>
      <w:r w:rsidR="008E37EC" w:rsidRPr="00402F92">
        <w:rPr>
          <w:rStyle w:val="a5"/>
          <w:rFonts w:ascii="Georgia" w:hAnsi="Georgia" w:cs="Aharoni"/>
          <w:i w:val="0"/>
          <w:color w:val="7030A0"/>
          <w:sz w:val="68"/>
          <w:szCs w:val="68"/>
        </w:rPr>
        <w:t>бюджета</w:t>
      </w:r>
    </w:p>
    <w:p w:rsidR="008E37EC" w:rsidRPr="00402F92" w:rsidRDefault="00157A6F" w:rsidP="005E7CC6">
      <w:pPr>
        <w:pStyle w:val="3"/>
        <w:spacing w:line="276" w:lineRule="auto"/>
        <w:jc w:val="center"/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</w:pPr>
      <w:r w:rsidRPr="00402F92"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  <w:t xml:space="preserve">Пугачевского </w:t>
      </w:r>
      <w:r w:rsidR="002A1D76" w:rsidRPr="00402F92"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  <w:t xml:space="preserve">      </w:t>
      </w:r>
      <w:r w:rsidRPr="00402F92"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  <w:t>муниципального  района</w:t>
      </w:r>
      <w:r w:rsidR="002A1D76" w:rsidRPr="00402F92"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  <w:t xml:space="preserve"> </w:t>
      </w:r>
      <w:r w:rsidRPr="00402F92"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  <w:t>за  201</w:t>
      </w:r>
      <w:r w:rsidR="004728D9" w:rsidRPr="00402F92"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  <w:t>6</w:t>
      </w:r>
      <w:r w:rsidRPr="00402F92">
        <w:rPr>
          <w:rStyle w:val="a5"/>
          <w:rFonts w:ascii="Georgia" w:hAnsi="Georgia" w:cs="Aharoni"/>
          <w:b/>
          <w:bCs/>
          <w:i w:val="0"/>
          <w:color w:val="7030A0"/>
          <w:sz w:val="68"/>
          <w:szCs w:val="68"/>
        </w:rPr>
        <w:t xml:space="preserve"> год</w:t>
      </w:r>
    </w:p>
    <w:p w:rsidR="00E3701E" w:rsidRPr="00402F92" w:rsidRDefault="00E3701E" w:rsidP="005E7CC6">
      <w:pPr>
        <w:spacing w:line="276" w:lineRule="auto"/>
        <w:ind w:firstLine="560"/>
        <w:jc w:val="center"/>
        <w:rPr>
          <w:b/>
          <w:color w:val="7030A0"/>
          <w:sz w:val="72"/>
          <w:szCs w:val="72"/>
        </w:rPr>
      </w:pPr>
    </w:p>
    <w:p w:rsidR="00F17703" w:rsidRPr="00402F92" w:rsidRDefault="00F17703" w:rsidP="00686307">
      <w:pPr>
        <w:ind w:firstLine="560"/>
        <w:jc w:val="center"/>
        <w:rPr>
          <w:b/>
          <w:color w:val="7030A0"/>
        </w:rPr>
      </w:pPr>
    </w:p>
    <w:p w:rsidR="00AF3468" w:rsidRPr="00402F92" w:rsidRDefault="00AF3468" w:rsidP="00686307">
      <w:pPr>
        <w:ind w:firstLine="560"/>
        <w:jc w:val="center"/>
        <w:rPr>
          <w:b/>
          <w:color w:val="7030A0"/>
        </w:rPr>
      </w:pPr>
    </w:p>
    <w:p w:rsidR="00AF3468" w:rsidRPr="00402F92" w:rsidRDefault="00AF3468" w:rsidP="00686307">
      <w:pPr>
        <w:ind w:firstLine="560"/>
        <w:jc w:val="center"/>
        <w:rPr>
          <w:b/>
          <w:color w:val="7030A0"/>
        </w:rPr>
      </w:pPr>
    </w:p>
    <w:p w:rsidR="00F17703" w:rsidRPr="00402F92" w:rsidRDefault="00F17703" w:rsidP="00686307">
      <w:pPr>
        <w:ind w:firstLine="560"/>
        <w:jc w:val="center"/>
        <w:rPr>
          <w:b/>
          <w:color w:val="7030A0"/>
        </w:rPr>
      </w:pPr>
    </w:p>
    <w:p w:rsidR="00F17703" w:rsidRPr="00402F92" w:rsidRDefault="001615A4" w:rsidP="00F17703">
      <w:pPr>
        <w:ind w:firstLine="560"/>
        <w:jc w:val="center"/>
        <w:rPr>
          <w:b/>
          <w:color w:val="7030A0"/>
          <w:sz w:val="40"/>
          <w:szCs w:val="40"/>
        </w:rPr>
      </w:pPr>
      <w:r w:rsidRPr="00402F92">
        <w:rPr>
          <w:b/>
          <w:color w:val="7030A0"/>
          <w:sz w:val="40"/>
          <w:szCs w:val="40"/>
        </w:rPr>
        <w:t>Исполнение б</w:t>
      </w:r>
      <w:r w:rsidR="00B95F59" w:rsidRPr="00402F92">
        <w:rPr>
          <w:b/>
          <w:color w:val="7030A0"/>
          <w:sz w:val="40"/>
          <w:szCs w:val="40"/>
        </w:rPr>
        <w:t>юджет</w:t>
      </w:r>
      <w:r w:rsidRPr="00402F92">
        <w:rPr>
          <w:b/>
          <w:color w:val="7030A0"/>
          <w:sz w:val="40"/>
          <w:szCs w:val="40"/>
        </w:rPr>
        <w:t>а</w:t>
      </w:r>
      <w:r w:rsidR="00B95F59" w:rsidRPr="00402F92">
        <w:rPr>
          <w:b/>
          <w:color w:val="7030A0"/>
          <w:sz w:val="40"/>
          <w:szCs w:val="40"/>
        </w:rPr>
        <w:t xml:space="preserve"> </w:t>
      </w:r>
      <w:r w:rsidR="00583181" w:rsidRPr="00402F92">
        <w:rPr>
          <w:b/>
          <w:color w:val="7030A0"/>
          <w:sz w:val="40"/>
          <w:szCs w:val="40"/>
        </w:rPr>
        <w:t xml:space="preserve">Пугачевского </w:t>
      </w:r>
      <w:r w:rsidR="00A5344A" w:rsidRPr="00402F92">
        <w:rPr>
          <w:b/>
          <w:color w:val="7030A0"/>
          <w:sz w:val="40"/>
          <w:szCs w:val="40"/>
        </w:rPr>
        <w:t xml:space="preserve">муниципального </w:t>
      </w:r>
      <w:r w:rsidR="00B95F59" w:rsidRPr="00402F92">
        <w:rPr>
          <w:b/>
          <w:color w:val="7030A0"/>
          <w:sz w:val="40"/>
          <w:szCs w:val="40"/>
        </w:rPr>
        <w:t xml:space="preserve">района </w:t>
      </w:r>
      <w:r w:rsidRPr="00402F92">
        <w:rPr>
          <w:b/>
          <w:color w:val="7030A0"/>
          <w:sz w:val="40"/>
          <w:szCs w:val="40"/>
        </w:rPr>
        <w:t>за</w:t>
      </w:r>
      <w:r w:rsidR="00A5344A" w:rsidRPr="00402F92">
        <w:rPr>
          <w:b/>
          <w:color w:val="7030A0"/>
          <w:sz w:val="40"/>
          <w:szCs w:val="40"/>
        </w:rPr>
        <w:t xml:space="preserve"> 201</w:t>
      </w:r>
      <w:r w:rsidR="004728D9" w:rsidRPr="00402F92">
        <w:rPr>
          <w:b/>
          <w:color w:val="7030A0"/>
          <w:sz w:val="40"/>
          <w:szCs w:val="40"/>
        </w:rPr>
        <w:t>6</w:t>
      </w:r>
      <w:r w:rsidR="00A5344A" w:rsidRPr="00402F92">
        <w:rPr>
          <w:b/>
          <w:color w:val="7030A0"/>
          <w:sz w:val="40"/>
          <w:szCs w:val="40"/>
        </w:rPr>
        <w:t xml:space="preserve"> год</w:t>
      </w:r>
    </w:p>
    <w:p w:rsidR="005E7CC6" w:rsidRPr="00402F92" w:rsidRDefault="00B95F59" w:rsidP="00F17703">
      <w:pPr>
        <w:ind w:firstLine="560"/>
        <w:jc w:val="center"/>
        <w:rPr>
          <w:b/>
          <w:color w:val="7030A0"/>
          <w:sz w:val="40"/>
          <w:szCs w:val="40"/>
        </w:rPr>
      </w:pPr>
      <w:r w:rsidRPr="00402F92">
        <w:rPr>
          <w:b/>
          <w:color w:val="7030A0"/>
          <w:sz w:val="40"/>
          <w:szCs w:val="40"/>
        </w:rPr>
        <w:t>утвержден</w:t>
      </w:r>
      <w:r w:rsidR="00616711" w:rsidRPr="00402F92">
        <w:rPr>
          <w:b/>
          <w:color w:val="7030A0"/>
          <w:sz w:val="40"/>
          <w:szCs w:val="40"/>
        </w:rPr>
        <w:t>о</w:t>
      </w:r>
      <w:r w:rsidRPr="00402F92">
        <w:rPr>
          <w:b/>
          <w:color w:val="7030A0"/>
          <w:sz w:val="40"/>
          <w:szCs w:val="40"/>
        </w:rPr>
        <w:t xml:space="preserve"> </w:t>
      </w:r>
      <w:r w:rsidR="008F0EF7" w:rsidRPr="00402F92">
        <w:rPr>
          <w:b/>
          <w:color w:val="7030A0"/>
          <w:sz w:val="40"/>
          <w:szCs w:val="40"/>
        </w:rPr>
        <w:t xml:space="preserve"> </w:t>
      </w:r>
      <w:r w:rsidR="00A5344A" w:rsidRPr="00402F92">
        <w:rPr>
          <w:b/>
          <w:color w:val="7030A0"/>
          <w:sz w:val="40"/>
          <w:szCs w:val="40"/>
        </w:rPr>
        <w:t>р</w:t>
      </w:r>
      <w:r w:rsidRPr="00402F92">
        <w:rPr>
          <w:b/>
          <w:color w:val="7030A0"/>
          <w:sz w:val="40"/>
          <w:szCs w:val="40"/>
        </w:rPr>
        <w:t xml:space="preserve">ешением Собрания </w:t>
      </w:r>
    </w:p>
    <w:p w:rsidR="00F17703" w:rsidRPr="00402F92" w:rsidRDefault="00B95F59" w:rsidP="00F17703">
      <w:pPr>
        <w:ind w:firstLine="560"/>
        <w:jc w:val="center"/>
        <w:rPr>
          <w:b/>
          <w:color w:val="7030A0"/>
          <w:sz w:val="40"/>
          <w:szCs w:val="40"/>
        </w:rPr>
      </w:pPr>
      <w:r w:rsidRPr="00402F92">
        <w:rPr>
          <w:b/>
          <w:color w:val="7030A0"/>
          <w:sz w:val="40"/>
          <w:szCs w:val="40"/>
        </w:rPr>
        <w:t>Пугачевского муниципального района</w:t>
      </w:r>
    </w:p>
    <w:p w:rsidR="0053048E" w:rsidRPr="00402F92" w:rsidRDefault="00A5344A" w:rsidP="00F17703">
      <w:pPr>
        <w:ind w:firstLine="560"/>
        <w:jc w:val="center"/>
        <w:rPr>
          <w:b/>
          <w:color w:val="7030A0"/>
          <w:sz w:val="40"/>
          <w:szCs w:val="40"/>
        </w:rPr>
      </w:pPr>
      <w:r w:rsidRPr="00402F92">
        <w:rPr>
          <w:b/>
          <w:color w:val="7030A0"/>
          <w:sz w:val="40"/>
          <w:szCs w:val="40"/>
        </w:rPr>
        <w:t xml:space="preserve">от </w:t>
      </w:r>
      <w:r w:rsidR="00957919" w:rsidRPr="00402F92">
        <w:rPr>
          <w:b/>
          <w:color w:val="7030A0"/>
          <w:sz w:val="40"/>
          <w:szCs w:val="40"/>
        </w:rPr>
        <w:t>05</w:t>
      </w:r>
      <w:r w:rsidR="001273B5" w:rsidRPr="00402F92">
        <w:rPr>
          <w:b/>
          <w:color w:val="7030A0"/>
          <w:sz w:val="40"/>
          <w:szCs w:val="40"/>
        </w:rPr>
        <w:t xml:space="preserve"> </w:t>
      </w:r>
      <w:r w:rsidR="00957919" w:rsidRPr="00402F92">
        <w:rPr>
          <w:b/>
          <w:color w:val="7030A0"/>
          <w:sz w:val="40"/>
          <w:szCs w:val="40"/>
        </w:rPr>
        <w:t>ма</w:t>
      </w:r>
      <w:r w:rsidR="001615A4" w:rsidRPr="00402F92">
        <w:rPr>
          <w:b/>
          <w:color w:val="7030A0"/>
          <w:sz w:val="40"/>
          <w:szCs w:val="40"/>
        </w:rPr>
        <w:t>я</w:t>
      </w:r>
      <w:r w:rsidR="00B95F59" w:rsidRPr="00402F92">
        <w:rPr>
          <w:b/>
          <w:color w:val="7030A0"/>
          <w:sz w:val="40"/>
          <w:szCs w:val="40"/>
        </w:rPr>
        <w:t xml:space="preserve"> 201</w:t>
      </w:r>
      <w:r w:rsidR="00957919" w:rsidRPr="00402F92">
        <w:rPr>
          <w:b/>
          <w:color w:val="7030A0"/>
          <w:sz w:val="40"/>
          <w:szCs w:val="40"/>
        </w:rPr>
        <w:t>7</w:t>
      </w:r>
      <w:r w:rsidR="001273B5" w:rsidRPr="00402F92">
        <w:rPr>
          <w:b/>
          <w:color w:val="7030A0"/>
          <w:sz w:val="40"/>
          <w:szCs w:val="40"/>
        </w:rPr>
        <w:t xml:space="preserve"> </w:t>
      </w:r>
      <w:r w:rsidR="00B95F59" w:rsidRPr="00402F92">
        <w:rPr>
          <w:b/>
          <w:color w:val="7030A0"/>
          <w:sz w:val="40"/>
          <w:szCs w:val="40"/>
        </w:rPr>
        <w:t>г</w:t>
      </w:r>
      <w:r w:rsidR="001273B5" w:rsidRPr="00402F92">
        <w:rPr>
          <w:b/>
          <w:color w:val="7030A0"/>
          <w:sz w:val="40"/>
          <w:szCs w:val="40"/>
        </w:rPr>
        <w:t>ода</w:t>
      </w:r>
      <w:r w:rsidRPr="00402F92">
        <w:rPr>
          <w:b/>
          <w:color w:val="7030A0"/>
          <w:sz w:val="40"/>
          <w:szCs w:val="40"/>
        </w:rPr>
        <w:t xml:space="preserve">   №</w:t>
      </w:r>
      <w:r w:rsidR="004003B0" w:rsidRPr="00402F92">
        <w:rPr>
          <w:b/>
          <w:color w:val="7030A0"/>
          <w:sz w:val="40"/>
          <w:szCs w:val="40"/>
        </w:rPr>
        <w:t xml:space="preserve"> </w:t>
      </w:r>
      <w:r w:rsidR="00957919" w:rsidRPr="00402F92">
        <w:rPr>
          <w:b/>
          <w:color w:val="7030A0"/>
          <w:sz w:val="40"/>
          <w:szCs w:val="40"/>
        </w:rPr>
        <w:t>77</w:t>
      </w:r>
      <w:r w:rsidR="00B95F59" w:rsidRPr="00402F92">
        <w:rPr>
          <w:b/>
          <w:color w:val="7030A0"/>
          <w:sz w:val="40"/>
          <w:szCs w:val="40"/>
        </w:rPr>
        <w:t>.</w:t>
      </w:r>
    </w:p>
    <w:p w:rsidR="00B95F59" w:rsidRPr="00402F92" w:rsidRDefault="00B95F59" w:rsidP="00B95F59">
      <w:pPr>
        <w:ind w:firstLine="560"/>
        <w:jc w:val="both"/>
        <w:rPr>
          <w:b/>
          <w:color w:val="FF0000"/>
          <w:sz w:val="40"/>
          <w:szCs w:val="40"/>
        </w:rPr>
      </w:pPr>
      <w:r w:rsidRPr="00402F92">
        <w:rPr>
          <w:b/>
          <w:color w:val="FF0000"/>
          <w:sz w:val="40"/>
          <w:szCs w:val="40"/>
        </w:rPr>
        <w:t xml:space="preserve"> </w:t>
      </w:r>
    </w:p>
    <w:p w:rsidR="007B56E8" w:rsidRDefault="007B56E8" w:rsidP="00B95F59">
      <w:pPr>
        <w:ind w:firstLine="560"/>
        <w:jc w:val="both"/>
      </w:pPr>
    </w:p>
    <w:p w:rsidR="00AF3468" w:rsidRDefault="00AF3468" w:rsidP="005E7CC6">
      <w:pPr>
        <w:jc w:val="center"/>
        <w:rPr>
          <w:color w:val="0070C0"/>
          <w:sz w:val="52"/>
          <w:szCs w:val="52"/>
        </w:rPr>
      </w:pPr>
    </w:p>
    <w:p w:rsidR="005E7CC6" w:rsidRPr="005E7CC6" w:rsidRDefault="005E7CC6" w:rsidP="005E7CC6">
      <w:pPr>
        <w:jc w:val="center"/>
        <w:rPr>
          <w:color w:val="0070C0"/>
          <w:sz w:val="52"/>
          <w:szCs w:val="52"/>
        </w:rPr>
      </w:pPr>
      <w:r w:rsidRPr="005E7CC6">
        <w:rPr>
          <w:color w:val="0070C0"/>
          <w:sz w:val="52"/>
          <w:szCs w:val="52"/>
        </w:rPr>
        <w:t>Основные параметры бюджета</w:t>
      </w:r>
    </w:p>
    <w:p w:rsidR="005E7CC6" w:rsidRPr="005E7CC6" w:rsidRDefault="005E7CC6" w:rsidP="005E7CC6">
      <w:pPr>
        <w:jc w:val="center"/>
        <w:rPr>
          <w:color w:val="0070C0"/>
          <w:sz w:val="52"/>
          <w:szCs w:val="52"/>
        </w:rPr>
      </w:pPr>
      <w:r w:rsidRPr="005E7CC6">
        <w:rPr>
          <w:color w:val="0070C0"/>
          <w:sz w:val="52"/>
          <w:szCs w:val="52"/>
        </w:rPr>
        <w:t xml:space="preserve">Пугачевского муниципального района </w:t>
      </w:r>
    </w:p>
    <w:p w:rsidR="005E7CC6" w:rsidRDefault="001615A4" w:rsidP="005E7CC6">
      <w:pPr>
        <w:jc w:val="center"/>
        <w:rPr>
          <w:sz w:val="52"/>
          <w:szCs w:val="52"/>
        </w:rPr>
      </w:pPr>
      <w:r>
        <w:rPr>
          <w:color w:val="0070C0"/>
          <w:sz w:val="52"/>
          <w:szCs w:val="52"/>
        </w:rPr>
        <w:t>за</w:t>
      </w:r>
      <w:r w:rsidR="00E15033">
        <w:rPr>
          <w:color w:val="0070C0"/>
          <w:sz w:val="52"/>
          <w:szCs w:val="52"/>
        </w:rPr>
        <w:t xml:space="preserve"> 201</w:t>
      </w:r>
      <w:r w:rsidR="00CB4AA5">
        <w:rPr>
          <w:color w:val="0070C0"/>
          <w:sz w:val="52"/>
          <w:szCs w:val="52"/>
        </w:rPr>
        <w:t>6</w:t>
      </w:r>
      <w:r w:rsidR="005E7CC6" w:rsidRPr="005E7CC6">
        <w:rPr>
          <w:color w:val="0070C0"/>
          <w:sz w:val="52"/>
          <w:szCs w:val="52"/>
        </w:rPr>
        <w:t xml:space="preserve"> год</w:t>
      </w:r>
    </w:p>
    <w:p w:rsidR="005E7CC6" w:rsidRDefault="005E7CC6" w:rsidP="005E7CC6">
      <w:pPr>
        <w:jc w:val="center"/>
        <w:rPr>
          <w:sz w:val="52"/>
          <w:szCs w:val="52"/>
        </w:rPr>
      </w:pPr>
    </w:p>
    <w:p w:rsidR="005E7CC6" w:rsidRPr="005E7CC6" w:rsidRDefault="005E7CC6" w:rsidP="005E7CC6">
      <w:pPr>
        <w:jc w:val="center"/>
        <w:rPr>
          <w:sz w:val="52"/>
          <w:szCs w:val="52"/>
        </w:rPr>
      </w:pPr>
    </w:p>
    <w:p w:rsidR="007B56E8" w:rsidRDefault="007B56E8" w:rsidP="008E37EC">
      <w:pPr>
        <w:ind w:firstLine="560"/>
        <w:jc w:val="both"/>
      </w:pPr>
    </w:p>
    <w:p w:rsidR="0053048E" w:rsidRDefault="00A00352" w:rsidP="008E37EC">
      <w:pPr>
        <w:ind w:firstLine="560"/>
        <w:jc w:val="both"/>
      </w:pPr>
      <w:r>
        <w:rPr>
          <w:noProof/>
        </w:rPr>
        <w:pict>
          <v:rect id="_x0000_s1027" style="position:absolute;left:0;text-align:left;margin-left:149.95pt;margin-top:10.8pt;width:212.25pt;height:80.25pt;z-index:-251658240">
            <v:shadow offset=",1pt" offset2=",-2pt"/>
            <o:extrusion v:ext="view" on="t"/>
          </v:rect>
        </w:pict>
      </w:r>
    </w:p>
    <w:p w:rsidR="0053048E" w:rsidRDefault="001A5ACA" w:rsidP="001A5ACA">
      <w:pPr>
        <w:tabs>
          <w:tab w:val="left" w:pos="4530"/>
        </w:tabs>
        <w:ind w:firstLine="560"/>
        <w:jc w:val="center"/>
        <w:rPr>
          <w:b/>
        </w:rPr>
      </w:pPr>
      <w:r w:rsidRPr="001A5ACA">
        <w:rPr>
          <w:b/>
        </w:rPr>
        <w:t>ВСЕГО ДОХОДОВ</w:t>
      </w:r>
    </w:p>
    <w:p w:rsidR="00C06E8F" w:rsidRPr="001A5ACA" w:rsidRDefault="00C06E8F" w:rsidP="001A5ACA">
      <w:pPr>
        <w:tabs>
          <w:tab w:val="left" w:pos="4530"/>
        </w:tabs>
        <w:ind w:firstLine="560"/>
        <w:jc w:val="center"/>
        <w:rPr>
          <w:b/>
        </w:rPr>
      </w:pPr>
    </w:p>
    <w:p w:rsidR="00DD64BE" w:rsidRDefault="00DD64BE" w:rsidP="00DD64BE">
      <w:pPr>
        <w:tabs>
          <w:tab w:val="left" w:pos="4530"/>
        </w:tabs>
        <w:ind w:firstLine="560"/>
        <w:jc w:val="center"/>
      </w:pPr>
      <w:r>
        <w:t xml:space="preserve">План  </w:t>
      </w:r>
      <w:r w:rsidR="00CC46FF">
        <w:t>815 089,7</w:t>
      </w:r>
      <w:r>
        <w:t xml:space="preserve"> тыс</w:t>
      </w:r>
      <w:proofErr w:type="gramStart"/>
      <w:r>
        <w:t>.р</w:t>
      </w:r>
      <w:proofErr w:type="gramEnd"/>
      <w:r>
        <w:t>ублей</w:t>
      </w:r>
    </w:p>
    <w:p w:rsidR="00DD64BE" w:rsidRDefault="006D058D" w:rsidP="00DD64BE">
      <w:pPr>
        <w:tabs>
          <w:tab w:val="left" w:pos="4530"/>
        </w:tabs>
        <w:ind w:firstLine="560"/>
        <w:jc w:val="center"/>
      </w:pPr>
      <w:r>
        <w:t xml:space="preserve">Факт  </w:t>
      </w:r>
      <w:r w:rsidR="00CC46FF">
        <w:t>810 327,9</w:t>
      </w:r>
      <w:r w:rsidR="00DD64BE">
        <w:t xml:space="preserve"> тыс</w:t>
      </w:r>
      <w:proofErr w:type="gramStart"/>
      <w:r w:rsidR="00DD64BE">
        <w:t>.р</w:t>
      </w:r>
      <w:proofErr w:type="gramEnd"/>
      <w:r w:rsidR="00DD64BE">
        <w:t>ублей</w:t>
      </w:r>
    </w:p>
    <w:p w:rsidR="0053048E" w:rsidRDefault="00A00352" w:rsidP="008E37EC">
      <w:pPr>
        <w:ind w:firstLine="560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61.75pt;margin-top:10.6pt;width:0;height:70.5pt;z-index:251675648" o:connectortype="straight" strokecolor="#7030a0" strokeweight="6pt">
            <v:stroke endarrow="block"/>
            <v:shadow type="perspective" color="#453d37 [1607]" opacity=".5" offset="1pt" offset2="-1pt"/>
          </v:shape>
        </w:pict>
      </w:r>
    </w:p>
    <w:p w:rsidR="0053048E" w:rsidRDefault="0053048E" w:rsidP="008E37EC">
      <w:pPr>
        <w:ind w:firstLine="560"/>
        <w:jc w:val="both"/>
      </w:pPr>
    </w:p>
    <w:p w:rsidR="00DD64BE" w:rsidRDefault="00DD64BE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DD64BE" w:rsidRDefault="00A00352" w:rsidP="008E37EC">
      <w:pPr>
        <w:ind w:firstLine="560"/>
        <w:jc w:val="both"/>
      </w:pPr>
      <w:r>
        <w:rPr>
          <w:noProof/>
        </w:rPr>
        <w:pict>
          <v:shape id="_x0000_s1050" type="#_x0000_t32" style="position:absolute;left:0;text-align:left;margin-left:400.55pt;margin-top:.55pt;width:0;height:58.35pt;z-index:251678720" o:connectortype="straight" strokecolor="#7030a0" strokeweight="6pt">
            <v:stroke endarrow="block"/>
            <v:shadow type="perspective" color="#453d37 [1607]" opacity=".5" offset="1pt" offset2="-1pt"/>
          </v:shape>
        </w:pict>
      </w:r>
      <w:r>
        <w:rPr>
          <w:noProof/>
        </w:rPr>
        <w:pict>
          <v:shape id="_x0000_s1032" type="#_x0000_t32" style="position:absolute;left:0;text-align:left;margin-left:117.1pt;margin-top:.65pt;width:283.45pt;height:.05pt;z-index:251662336" o:connectortype="straight" strokecolor="#7030a0" strokeweight="5pt"/>
        </w:pict>
      </w:r>
      <w:r>
        <w:rPr>
          <w:noProof/>
        </w:rPr>
        <w:pict>
          <v:shape id="_x0000_s1049" type="#_x0000_t32" style="position:absolute;left:0;text-align:left;margin-left:117.1pt;margin-top:.65pt;width:.05pt;height:65.15pt;z-index:251677696" o:connectortype="straight" strokecolor="#7030a0" strokeweight="6pt">
            <v:stroke endarrow="block"/>
            <v:shadow type="perspective" color="#453d37 [1607]" opacity=".5" offset="1pt" offset2="-1pt"/>
          </v:shape>
        </w:pict>
      </w:r>
    </w:p>
    <w:p w:rsidR="00DD64BE" w:rsidRDefault="00DD64BE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7B56E8" w:rsidRDefault="007B56E8" w:rsidP="008E37EC">
      <w:pPr>
        <w:ind w:firstLine="560"/>
        <w:jc w:val="both"/>
      </w:pPr>
    </w:p>
    <w:p w:rsidR="00DD64BE" w:rsidRDefault="00A00352" w:rsidP="008E37EC">
      <w:pPr>
        <w:ind w:firstLine="560"/>
        <w:jc w:val="both"/>
      </w:pPr>
      <w:r w:rsidRPr="00A00352">
        <w:rPr>
          <w:b/>
          <w:noProof/>
        </w:rPr>
        <w:pict>
          <v:rect id="_x0000_s1041" style="position:absolute;left:0;text-align:left;margin-left:266.95pt;margin-top:9.1pt;width:219pt;height:107.85pt;z-index:-251645952">
            <v:shadow offset=",1pt" offset2=",-2pt"/>
            <o:extrusion v:ext="view" on="t"/>
          </v:rect>
        </w:pict>
      </w:r>
      <w:r w:rsidRPr="00A00352">
        <w:rPr>
          <w:b/>
          <w:noProof/>
        </w:rPr>
        <w:pict>
          <v:rect id="_x0000_s1040" style="position:absolute;left:0;text-align:left;margin-left:-3.05pt;margin-top:12.85pt;width:228pt;height:107.7pt;z-index:-251646976">
            <v:shadow offset=",1pt" offset2=",-2pt"/>
            <o:extrusion v:ext="view" on="t"/>
          </v:rect>
        </w:pict>
      </w:r>
      <w:r w:rsidR="004E2731">
        <w:t xml:space="preserve">                                                                                </w:t>
      </w:r>
    </w:p>
    <w:p w:rsidR="000E5D86" w:rsidRDefault="00E9019E" w:rsidP="004E2731">
      <w:pPr>
        <w:rPr>
          <w:b/>
          <w:szCs w:val="28"/>
        </w:rPr>
      </w:pPr>
      <w:r w:rsidRPr="001A5ACA">
        <w:rPr>
          <w:b/>
        </w:rPr>
        <w:t>Налоговые и неналоговые доходы</w:t>
      </w:r>
      <w:r w:rsidR="004E2731">
        <w:rPr>
          <w:b/>
        </w:rPr>
        <w:tab/>
        <w:t xml:space="preserve">           </w:t>
      </w:r>
      <w:r w:rsidR="004E2731" w:rsidRPr="001A5ACA">
        <w:rPr>
          <w:b/>
        </w:rPr>
        <w:t xml:space="preserve">Безвозмездные </w:t>
      </w:r>
      <w:r w:rsidR="004E2731" w:rsidRPr="000E5D86">
        <w:rPr>
          <w:b/>
          <w:szCs w:val="28"/>
        </w:rPr>
        <w:t>поступления</w:t>
      </w:r>
    </w:p>
    <w:p w:rsidR="000E5D86" w:rsidRDefault="000E5D86" w:rsidP="004E2731">
      <w:pPr>
        <w:rPr>
          <w:sz w:val="24"/>
          <w:szCs w:val="24"/>
        </w:rPr>
      </w:pPr>
      <w:r>
        <w:rPr>
          <w:b/>
          <w:szCs w:val="28"/>
        </w:rPr>
        <w:t xml:space="preserve">                                                                                  </w:t>
      </w:r>
      <w:r w:rsidR="00523F61">
        <w:rPr>
          <w:b/>
          <w:szCs w:val="28"/>
        </w:rPr>
        <w:t xml:space="preserve">         </w:t>
      </w:r>
      <w:r w:rsidRPr="000E5D86">
        <w:rPr>
          <w:sz w:val="24"/>
          <w:szCs w:val="24"/>
        </w:rPr>
        <w:t xml:space="preserve"> (с учетом возврата </w:t>
      </w:r>
    </w:p>
    <w:p w:rsidR="004E2731" w:rsidRPr="000E5D86" w:rsidRDefault="000E5D86" w:rsidP="004E273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  <w:r w:rsidR="00523F6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0E5D86">
        <w:rPr>
          <w:sz w:val="24"/>
          <w:szCs w:val="24"/>
        </w:rPr>
        <w:t>неиспользованных остатков)</w:t>
      </w:r>
    </w:p>
    <w:p w:rsidR="004E2731" w:rsidRPr="001A5ACA" w:rsidRDefault="004E2731" w:rsidP="004E2731">
      <w:pPr>
        <w:rPr>
          <w:b/>
        </w:rPr>
      </w:pPr>
      <w:r>
        <w:rPr>
          <w:b/>
        </w:rPr>
        <w:t xml:space="preserve">       </w:t>
      </w:r>
    </w:p>
    <w:p w:rsidR="00DD64BE" w:rsidRDefault="009A71E6" w:rsidP="008E37EC">
      <w:pPr>
        <w:ind w:firstLine="560"/>
        <w:jc w:val="both"/>
      </w:pPr>
      <w:r>
        <w:t xml:space="preserve">План  </w:t>
      </w:r>
      <w:r w:rsidR="00CC46FF">
        <w:t>181 872,2</w:t>
      </w:r>
      <w:r w:rsidR="006D058D">
        <w:t xml:space="preserve"> </w:t>
      </w:r>
      <w:r>
        <w:t>тыс</w:t>
      </w:r>
      <w:proofErr w:type="gramStart"/>
      <w:r>
        <w:t>.р</w:t>
      </w:r>
      <w:proofErr w:type="gramEnd"/>
      <w:r>
        <w:t xml:space="preserve">ублей                       План  </w:t>
      </w:r>
      <w:r w:rsidR="00523F61">
        <w:t xml:space="preserve"> </w:t>
      </w:r>
      <w:r w:rsidR="00CC46FF">
        <w:t>633 217,5</w:t>
      </w:r>
      <w:r>
        <w:t xml:space="preserve"> тыс.рублей</w:t>
      </w:r>
    </w:p>
    <w:p w:rsidR="009A71E6" w:rsidRDefault="009A71E6" w:rsidP="008E37EC">
      <w:pPr>
        <w:ind w:firstLine="560"/>
        <w:jc w:val="both"/>
      </w:pPr>
      <w:r>
        <w:t xml:space="preserve">Факт  </w:t>
      </w:r>
      <w:r w:rsidR="00CC46FF">
        <w:t>182 226,3</w:t>
      </w:r>
      <w:r w:rsidR="007059A9">
        <w:t xml:space="preserve"> </w:t>
      </w:r>
      <w:r>
        <w:t>тыс</w:t>
      </w:r>
      <w:proofErr w:type="gramStart"/>
      <w:r>
        <w:t>.р</w:t>
      </w:r>
      <w:proofErr w:type="gramEnd"/>
      <w:r>
        <w:t xml:space="preserve">ублей                       Факт </w:t>
      </w:r>
      <w:r w:rsidR="00523F61">
        <w:t xml:space="preserve"> </w:t>
      </w:r>
      <w:r w:rsidR="00CC46FF">
        <w:t xml:space="preserve">  628 101,6</w:t>
      </w:r>
      <w:r>
        <w:t xml:space="preserve"> тыс.рублей</w:t>
      </w:r>
    </w:p>
    <w:p w:rsidR="00DD64BE" w:rsidRDefault="00A00352" w:rsidP="008E37EC">
      <w:pPr>
        <w:ind w:firstLine="560"/>
        <w:jc w:val="both"/>
      </w:pPr>
      <w:r>
        <w:rPr>
          <w:noProof/>
        </w:rPr>
        <w:pict>
          <v:shape id="_x0000_s1045" type="#_x0000_t32" style="position:absolute;left:0;text-align:left;margin-left:374.95pt;margin-top:8.85pt;width:0;height:59.05pt;z-index:251674624" o:connectortype="straight" strokecolor="#7030a0" strokeweight="6pt">
            <v:stroke endarrow="block"/>
            <v:shadow type="perspective" color="#453d37 [1607]" opacity=".5" offset="1pt" offset2="-1pt"/>
          </v:shape>
        </w:pict>
      </w:r>
      <w:r>
        <w:rPr>
          <w:noProof/>
        </w:rPr>
        <w:pict>
          <v:shape id="_x0000_s1044" type="#_x0000_t32" style="position:absolute;left:0;text-align:left;margin-left:117.1pt;margin-top:12.45pt;width:0;height:59.05pt;z-index:251673600" o:connectortype="straight" strokecolor="#7030a0" strokeweight="6pt">
            <v:stroke endarrow="block"/>
            <v:shadow type="perspective" color="#453d37 [1607]" opacity=".5" offset="1pt" offset2="-1pt"/>
          </v:shape>
        </w:pict>
      </w:r>
    </w:p>
    <w:p w:rsidR="00DD64BE" w:rsidRDefault="00DD64BE" w:rsidP="008E37EC">
      <w:pPr>
        <w:ind w:firstLine="560"/>
        <w:jc w:val="both"/>
      </w:pPr>
    </w:p>
    <w:p w:rsidR="007B56E8" w:rsidRDefault="00E9019E" w:rsidP="008E37EC">
      <w:pPr>
        <w:ind w:firstLine="560"/>
        <w:jc w:val="both"/>
      </w:pPr>
      <w:r>
        <w:t xml:space="preserve">                           </w:t>
      </w:r>
      <w:r w:rsidR="004201E3">
        <w:t xml:space="preserve">                                                                           </w:t>
      </w:r>
    </w:p>
    <w:p w:rsidR="007B56E8" w:rsidRDefault="00A00352" w:rsidP="008E37EC">
      <w:pPr>
        <w:ind w:firstLine="560"/>
        <w:jc w:val="both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43" type="#_x0000_t22" style="position:absolute;left:0;text-align:left;margin-left:286.45pt;margin-top:15.65pt;width:187.5pt;height:79.7pt;z-index:-251643904" fillcolor="#d19049 [3209]" strokecolor="#f2f2f2 [3041]" strokeweight="3pt">
            <v:shadow on="t" type="perspective" color="#6f471c [1609]" opacity=".5" offset="1pt" offset2="-1pt"/>
          </v:shape>
        </w:pict>
      </w:r>
    </w:p>
    <w:p w:rsidR="00E9019E" w:rsidRDefault="00A00352" w:rsidP="008E37EC">
      <w:pPr>
        <w:ind w:firstLine="560"/>
        <w:jc w:val="both"/>
      </w:pPr>
      <w:r>
        <w:rPr>
          <w:noProof/>
        </w:rPr>
        <w:pict>
          <v:shape id="_x0000_s1042" type="#_x0000_t22" style="position:absolute;left:0;text-align:left;margin-left:29.2pt;margin-top:3.5pt;width:187.5pt;height:75.75pt;z-index:-251644928" fillcolor="#d19049 [3209]" strokecolor="#f2f2f2 [3041]" strokeweight="3pt">
            <v:shadow on="t" type="perspective" color="#6f471c [1609]" opacity=".5" offset="1pt" offset2="-1pt"/>
          </v:shape>
        </w:pict>
      </w:r>
      <w:r w:rsidR="00E9019E">
        <w:t xml:space="preserve">                                           </w:t>
      </w:r>
    </w:p>
    <w:p w:rsidR="007B56E8" w:rsidRDefault="007B56E8" w:rsidP="008E37EC">
      <w:pPr>
        <w:ind w:firstLine="560"/>
        <w:jc w:val="both"/>
      </w:pPr>
    </w:p>
    <w:p w:rsidR="00E9019E" w:rsidRDefault="00206751" w:rsidP="008E37EC">
      <w:pPr>
        <w:ind w:firstLine="560"/>
        <w:jc w:val="both"/>
      </w:pPr>
      <w:r>
        <w:t xml:space="preserve">     </w:t>
      </w:r>
      <w:r w:rsidR="007B56E8">
        <w:t xml:space="preserve">Удельный вес  -  </w:t>
      </w:r>
      <w:r w:rsidR="00CC46FF">
        <w:t>22,5</w:t>
      </w:r>
      <w:r w:rsidR="007B56E8">
        <w:t xml:space="preserve"> %    </w:t>
      </w:r>
      <w:r w:rsidR="006119C6">
        <w:t xml:space="preserve">                </w:t>
      </w:r>
      <w:r>
        <w:t xml:space="preserve">       </w:t>
      </w:r>
      <w:r w:rsidR="00D6068E">
        <w:t xml:space="preserve">     </w:t>
      </w:r>
      <w:r w:rsidR="007B56E8">
        <w:t xml:space="preserve">Удельный вес  - </w:t>
      </w:r>
      <w:r w:rsidR="00CC46FF">
        <w:t>77,5</w:t>
      </w:r>
      <w:r w:rsidR="006119C6">
        <w:t xml:space="preserve"> %</w:t>
      </w:r>
      <w:r w:rsidR="007B56E8">
        <w:t xml:space="preserve">                          </w:t>
      </w:r>
    </w:p>
    <w:p w:rsidR="00E9019E" w:rsidRDefault="00E9019E" w:rsidP="008E37EC">
      <w:pPr>
        <w:ind w:firstLine="560"/>
        <w:jc w:val="both"/>
      </w:pPr>
    </w:p>
    <w:p w:rsidR="00E9019E" w:rsidRDefault="00E9019E" w:rsidP="008E37EC">
      <w:pPr>
        <w:ind w:firstLine="560"/>
        <w:jc w:val="both"/>
      </w:pPr>
    </w:p>
    <w:p w:rsidR="00E9019E" w:rsidRDefault="00E9019E" w:rsidP="008E37EC">
      <w:pPr>
        <w:ind w:firstLine="560"/>
        <w:jc w:val="both"/>
      </w:pPr>
    </w:p>
    <w:p w:rsidR="00E9019E" w:rsidRDefault="00E9019E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957919" w:rsidRDefault="00957919" w:rsidP="008E37EC">
      <w:pPr>
        <w:ind w:firstLine="560"/>
        <w:jc w:val="both"/>
      </w:pPr>
    </w:p>
    <w:p w:rsidR="005A438A" w:rsidRDefault="005A438A" w:rsidP="008E37EC">
      <w:pPr>
        <w:ind w:firstLine="560"/>
        <w:jc w:val="both"/>
      </w:pPr>
    </w:p>
    <w:p w:rsidR="005A438A" w:rsidRPr="003053B1" w:rsidRDefault="007F46B1" w:rsidP="007F46B1">
      <w:pPr>
        <w:ind w:firstLine="993"/>
        <w:jc w:val="both"/>
        <w:rPr>
          <w:szCs w:val="28"/>
        </w:rPr>
      </w:pPr>
      <w:r w:rsidRPr="003053B1">
        <w:rPr>
          <w:szCs w:val="28"/>
        </w:rPr>
        <w:t>Доходная часть бюджета за 201</w:t>
      </w:r>
      <w:r w:rsidR="00B80288" w:rsidRPr="003053B1">
        <w:rPr>
          <w:szCs w:val="28"/>
        </w:rPr>
        <w:t>6</w:t>
      </w:r>
      <w:r w:rsidRPr="003053B1">
        <w:rPr>
          <w:szCs w:val="28"/>
        </w:rPr>
        <w:t xml:space="preserve"> год исполнена в сумме </w:t>
      </w:r>
      <w:r w:rsidR="00B80288" w:rsidRPr="003053B1">
        <w:rPr>
          <w:szCs w:val="28"/>
        </w:rPr>
        <w:t>810 327,9</w:t>
      </w:r>
      <w:r w:rsidRPr="003053B1">
        <w:rPr>
          <w:szCs w:val="28"/>
        </w:rPr>
        <w:t xml:space="preserve"> тыс</w:t>
      </w:r>
      <w:proofErr w:type="gramStart"/>
      <w:r w:rsidRPr="003053B1">
        <w:rPr>
          <w:szCs w:val="28"/>
        </w:rPr>
        <w:t>.р</w:t>
      </w:r>
      <w:proofErr w:type="gramEnd"/>
      <w:r w:rsidRPr="003053B1">
        <w:rPr>
          <w:szCs w:val="28"/>
        </w:rPr>
        <w:t xml:space="preserve">ублей, из которых налоговые, неналоговые доходы исполнены в сумме </w:t>
      </w:r>
      <w:r w:rsidR="00B80288" w:rsidRPr="003053B1">
        <w:rPr>
          <w:szCs w:val="28"/>
        </w:rPr>
        <w:t>182 226,3</w:t>
      </w:r>
      <w:r w:rsidR="006D058D" w:rsidRPr="003053B1">
        <w:rPr>
          <w:szCs w:val="28"/>
        </w:rPr>
        <w:t xml:space="preserve"> </w:t>
      </w:r>
      <w:r w:rsidRPr="003053B1">
        <w:rPr>
          <w:szCs w:val="28"/>
        </w:rPr>
        <w:t xml:space="preserve">тыс.рублей и составили </w:t>
      </w:r>
      <w:r w:rsidR="00B80288" w:rsidRPr="003053B1">
        <w:rPr>
          <w:szCs w:val="28"/>
        </w:rPr>
        <w:t>22,5</w:t>
      </w:r>
      <w:r w:rsidRPr="003053B1">
        <w:rPr>
          <w:szCs w:val="28"/>
        </w:rPr>
        <w:t xml:space="preserve"> процентов доходов бюджета, безвозмездные поступления исполнены в сумме </w:t>
      </w:r>
      <w:r w:rsidR="00B80288" w:rsidRPr="003053B1">
        <w:rPr>
          <w:szCs w:val="28"/>
        </w:rPr>
        <w:t>628 101,6</w:t>
      </w:r>
      <w:r w:rsidRPr="003053B1">
        <w:rPr>
          <w:szCs w:val="28"/>
        </w:rPr>
        <w:t xml:space="preserve"> тыс.рублей и составили </w:t>
      </w:r>
      <w:r w:rsidR="00B80288" w:rsidRPr="003053B1">
        <w:rPr>
          <w:szCs w:val="28"/>
        </w:rPr>
        <w:t xml:space="preserve">77,5 </w:t>
      </w:r>
      <w:r w:rsidRPr="003053B1">
        <w:rPr>
          <w:szCs w:val="28"/>
        </w:rPr>
        <w:t>процентов всех доходов бюджета.</w:t>
      </w:r>
      <w:r w:rsidR="005E7CC6" w:rsidRPr="003053B1">
        <w:rPr>
          <w:szCs w:val="28"/>
        </w:rPr>
        <w:t xml:space="preserve"> (</w:t>
      </w:r>
      <w:proofErr w:type="gramStart"/>
      <w:r w:rsidR="005E7CC6" w:rsidRPr="003053B1">
        <w:rPr>
          <w:szCs w:val="28"/>
        </w:rPr>
        <w:t>См</w:t>
      </w:r>
      <w:proofErr w:type="gramEnd"/>
      <w:r w:rsidR="005E7CC6" w:rsidRPr="003053B1">
        <w:rPr>
          <w:szCs w:val="28"/>
        </w:rPr>
        <w:t>. таблицу 1)</w:t>
      </w:r>
    </w:p>
    <w:p w:rsidR="00B80288" w:rsidRDefault="00B80288" w:rsidP="00BB61BC">
      <w:pPr>
        <w:ind w:firstLine="560"/>
        <w:jc w:val="right"/>
        <w:rPr>
          <w:noProof/>
          <w:szCs w:val="28"/>
        </w:rPr>
      </w:pPr>
    </w:p>
    <w:p w:rsidR="00BB61BC" w:rsidRDefault="00BB61BC" w:rsidP="00BB61BC">
      <w:pPr>
        <w:ind w:firstLine="560"/>
        <w:jc w:val="right"/>
        <w:rPr>
          <w:noProof/>
          <w:szCs w:val="28"/>
        </w:rPr>
      </w:pPr>
      <w:r>
        <w:rPr>
          <w:noProof/>
          <w:szCs w:val="28"/>
        </w:rPr>
        <w:t>Таблица 1</w:t>
      </w:r>
    </w:p>
    <w:p w:rsidR="00BB61BC" w:rsidRDefault="00BB61BC" w:rsidP="00BB61BC">
      <w:pPr>
        <w:ind w:firstLine="560"/>
        <w:jc w:val="right"/>
        <w:rPr>
          <w:noProof/>
          <w:szCs w:val="28"/>
        </w:rPr>
      </w:pPr>
    </w:p>
    <w:p w:rsidR="00464BBC" w:rsidRDefault="00464BBC" w:rsidP="00BB61BC">
      <w:pPr>
        <w:ind w:firstLine="560"/>
        <w:jc w:val="right"/>
        <w:rPr>
          <w:noProof/>
          <w:szCs w:val="28"/>
        </w:rPr>
      </w:pPr>
    </w:p>
    <w:p w:rsidR="00BB61BC" w:rsidRPr="009656D1" w:rsidRDefault="00BB61BC" w:rsidP="00BB61BC">
      <w:pPr>
        <w:ind w:firstLine="426"/>
        <w:jc w:val="center"/>
        <w:rPr>
          <w:b/>
          <w:color w:val="000000" w:themeColor="text1"/>
          <w:szCs w:val="28"/>
        </w:rPr>
      </w:pPr>
      <w:r w:rsidRPr="009656D1">
        <w:rPr>
          <w:b/>
          <w:color w:val="000000" w:themeColor="text1"/>
          <w:szCs w:val="28"/>
        </w:rPr>
        <w:t xml:space="preserve">Исполнение бюджета </w:t>
      </w:r>
    </w:p>
    <w:p w:rsidR="00BB61BC" w:rsidRDefault="00BB61BC" w:rsidP="00BB61BC">
      <w:pPr>
        <w:ind w:firstLine="426"/>
        <w:jc w:val="center"/>
        <w:rPr>
          <w:color w:val="000000" w:themeColor="text1"/>
          <w:szCs w:val="28"/>
        </w:rPr>
      </w:pPr>
      <w:r w:rsidRPr="009656D1">
        <w:rPr>
          <w:b/>
          <w:color w:val="000000" w:themeColor="text1"/>
          <w:szCs w:val="28"/>
        </w:rPr>
        <w:t>Пугачевского муниципального района по доходам за 201</w:t>
      </w:r>
      <w:r w:rsidR="00B80288">
        <w:rPr>
          <w:b/>
          <w:color w:val="000000" w:themeColor="text1"/>
          <w:szCs w:val="28"/>
        </w:rPr>
        <w:t>6</w:t>
      </w:r>
      <w:r w:rsidRPr="009656D1">
        <w:rPr>
          <w:b/>
          <w:color w:val="000000" w:themeColor="text1"/>
          <w:szCs w:val="28"/>
        </w:rPr>
        <w:t xml:space="preserve"> год</w:t>
      </w:r>
      <w:r w:rsidRPr="009656D1">
        <w:rPr>
          <w:color w:val="000000" w:themeColor="text1"/>
          <w:szCs w:val="28"/>
        </w:rPr>
        <w:t xml:space="preserve"> </w:t>
      </w:r>
    </w:p>
    <w:p w:rsidR="00B80288" w:rsidRDefault="00B80288" w:rsidP="00BB61BC">
      <w:pPr>
        <w:ind w:firstLine="426"/>
        <w:jc w:val="center"/>
        <w:rPr>
          <w:color w:val="000000" w:themeColor="text1"/>
          <w:szCs w:val="28"/>
        </w:rPr>
      </w:pPr>
    </w:p>
    <w:p w:rsidR="00B80288" w:rsidRDefault="00B80288" w:rsidP="00BB61BC">
      <w:pPr>
        <w:ind w:firstLine="426"/>
        <w:jc w:val="center"/>
        <w:rPr>
          <w:color w:val="000000" w:themeColor="text1"/>
          <w:szCs w:val="28"/>
        </w:rPr>
      </w:pPr>
    </w:p>
    <w:tbl>
      <w:tblPr>
        <w:tblW w:w="10025" w:type="dxa"/>
        <w:tblInd w:w="96" w:type="dxa"/>
        <w:tblLook w:val="04A0"/>
      </w:tblPr>
      <w:tblGrid>
        <w:gridCol w:w="4101"/>
        <w:gridCol w:w="1643"/>
        <w:gridCol w:w="1417"/>
        <w:gridCol w:w="1501"/>
        <w:gridCol w:w="1363"/>
      </w:tblGrid>
      <w:tr w:rsidR="00B80288" w:rsidRPr="00B80288" w:rsidTr="001E50A3">
        <w:trPr>
          <w:trHeight w:val="123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F1DD"/>
            <w:hideMark/>
          </w:tcPr>
          <w:p w:rsidR="00B80288" w:rsidRPr="00B80288" w:rsidRDefault="00B80288" w:rsidP="00B80288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 xml:space="preserve">Доходы 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80288" w:rsidRPr="00B80288" w:rsidRDefault="00B80288" w:rsidP="00B80288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Утвержденный план на 2016</w:t>
            </w:r>
            <w:r>
              <w:rPr>
                <w:color w:val="000000"/>
                <w:sz w:val="22"/>
                <w:szCs w:val="22"/>
              </w:rPr>
              <w:t>г (тыс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ублей)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80288" w:rsidRPr="00B80288" w:rsidRDefault="00B80288" w:rsidP="00B80288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Исполнено за 2016</w:t>
            </w:r>
            <w:r>
              <w:rPr>
                <w:color w:val="000000"/>
                <w:sz w:val="22"/>
                <w:szCs w:val="22"/>
              </w:rPr>
              <w:t>г (тыс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ублей)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80288" w:rsidRDefault="00B80288" w:rsidP="00B80288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 xml:space="preserve">Отклонения фактического исполнения от плановых назначений </w:t>
            </w:r>
          </w:p>
          <w:p w:rsidR="00B272A6" w:rsidRPr="00B80288" w:rsidRDefault="00B272A6" w:rsidP="00B802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ублей)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B80288" w:rsidRPr="00B80288" w:rsidRDefault="00B272A6" w:rsidP="00B8028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</w:t>
            </w:r>
            <w:r w:rsidR="00B80288" w:rsidRPr="00B80288">
              <w:rPr>
                <w:color w:val="000000"/>
                <w:sz w:val="22"/>
                <w:szCs w:val="22"/>
              </w:rPr>
              <w:t xml:space="preserve">сполнения плана </w:t>
            </w:r>
            <w:r>
              <w:rPr>
                <w:color w:val="000000"/>
                <w:sz w:val="22"/>
                <w:szCs w:val="22"/>
              </w:rPr>
              <w:t xml:space="preserve">        (в процентах)</w:t>
            </w:r>
          </w:p>
        </w:tc>
      </w:tr>
      <w:tr w:rsidR="00B80288" w:rsidRPr="00B80288" w:rsidTr="001E50A3">
        <w:trPr>
          <w:trHeight w:val="264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B80288" w:rsidRPr="00B80288" w:rsidRDefault="00B80288" w:rsidP="00B8028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181 872,2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182 226,3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354,1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100,2%</w:t>
            </w:r>
          </w:p>
        </w:tc>
      </w:tr>
      <w:tr w:rsidR="00B80288" w:rsidRPr="00B80288" w:rsidTr="001E50A3">
        <w:trPr>
          <w:trHeight w:val="26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B80288" w:rsidRPr="00B80288" w:rsidRDefault="00B80288" w:rsidP="00B8028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Налоговые доходы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149 098,9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149 451,9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353,0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100,2%</w:t>
            </w:r>
          </w:p>
        </w:tc>
      </w:tr>
      <w:tr w:rsidR="00B80288" w:rsidRPr="00B80288" w:rsidTr="001E50A3">
        <w:trPr>
          <w:trHeight w:val="26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106 975,3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93 422,6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-13 552,7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87,3%</w:t>
            </w:r>
          </w:p>
        </w:tc>
      </w:tr>
      <w:tr w:rsidR="00B80288" w:rsidRPr="00B80288" w:rsidTr="001E50A3">
        <w:trPr>
          <w:trHeight w:val="26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Акцизы на нефтепродукты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7 844,7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21 749,5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13 904,8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277,3%</w:t>
            </w:r>
          </w:p>
        </w:tc>
      </w:tr>
      <w:tr w:rsidR="00B80288" w:rsidRPr="00B80288" w:rsidTr="001E50A3">
        <w:trPr>
          <w:trHeight w:val="26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Единый налог на вмененный доход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25 191,3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25 191,3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26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5 847,0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5 847,0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600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Налог, взимаемый, в связи с применением патентной системы налогообложения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315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Государственная пошлина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3 204,5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3 205,4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330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B80288" w:rsidRPr="00B80288" w:rsidRDefault="00B80288" w:rsidP="00B8028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Неналоговые доходы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32 773,3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32 774,4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552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4 745,3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4 746,4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56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Плата за негативное воздействие на окружающую среду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2 616,9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2 616,9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570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21 264,0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21 264,0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32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3 802,3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3 802,3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324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344,8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344,8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80288">
              <w:rPr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943249" w:rsidRPr="00B80288" w:rsidTr="00943249">
        <w:trPr>
          <w:trHeight w:val="300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B80288" w:rsidRPr="00B80288" w:rsidRDefault="00B80288" w:rsidP="00B8028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Безвозмездные перечисления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633 217,5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628 101,6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-5 115,9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99,2%</w:t>
            </w:r>
          </w:p>
        </w:tc>
      </w:tr>
      <w:tr w:rsidR="00943249" w:rsidRPr="00B80288" w:rsidTr="00943249">
        <w:trPr>
          <w:trHeight w:val="3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 xml:space="preserve">Дотации бюджетам муниципальных районов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120 219,9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120 219,9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100,0%</w:t>
            </w:r>
          </w:p>
        </w:tc>
      </w:tr>
      <w:tr w:rsidR="00943249" w:rsidRPr="00B80288" w:rsidTr="00943249">
        <w:trPr>
          <w:trHeight w:val="3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 xml:space="preserve">Субсидии бюджетам муниципальных районов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23 955,4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19 201,5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-4 753,9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80,2%</w:t>
            </w:r>
          </w:p>
        </w:tc>
      </w:tr>
      <w:tr w:rsidR="00943249" w:rsidRPr="00B80288" w:rsidTr="00943249">
        <w:trPr>
          <w:trHeight w:val="3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 xml:space="preserve">Субвенции бюджетам муниципальных районов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421 307,8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420 945,8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-362,0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99,9%</w:t>
            </w:r>
          </w:p>
        </w:tc>
      </w:tr>
      <w:tr w:rsidR="00943249" w:rsidRPr="00B80288" w:rsidTr="00943249">
        <w:trPr>
          <w:trHeight w:val="300"/>
        </w:trPr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hideMark/>
          </w:tcPr>
          <w:p w:rsidR="00B80288" w:rsidRPr="00B80288" w:rsidRDefault="00B80288" w:rsidP="00B80288">
            <w:pPr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67 734,4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67 734,4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color w:val="000000"/>
                <w:sz w:val="22"/>
                <w:szCs w:val="22"/>
              </w:rPr>
            </w:pPr>
            <w:r w:rsidRPr="00B80288">
              <w:rPr>
                <w:color w:val="000000"/>
                <w:sz w:val="22"/>
                <w:szCs w:val="22"/>
              </w:rPr>
              <w:t>100,0%</w:t>
            </w:r>
          </w:p>
        </w:tc>
      </w:tr>
      <w:tr w:rsidR="00B80288" w:rsidRPr="00B80288" w:rsidTr="001E50A3">
        <w:trPr>
          <w:trHeight w:val="276"/>
        </w:trPr>
        <w:tc>
          <w:tcPr>
            <w:tcW w:w="4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943249" w:rsidRDefault="00943249" w:rsidP="00B802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B80288" w:rsidRPr="00B80288" w:rsidRDefault="00B80288" w:rsidP="00B8028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815 089,7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810 327,9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-4 761,8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B80288" w:rsidRPr="00B80288" w:rsidRDefault="00B80288" w:rsidP="001E50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0288">
              <w:rPr>
                <w:b/>
                <w:bCs/>
                <w:color w:val="000000"/>
                <w:sz w:val="22"/>
                <w:szCs w:val="22"/>
              </w:rPr>
              <w:t>99,4%</w:t>
            </w:r>
          </w:p>
        </w:tc>
      </w:tr>
    </w:tbl>
    <w:p w:rsidR="00464BBC" w:rsidRDefault="00464BBC" w:rsidP="00BB61BC">
      <w:pPr>
        <w:ind w:right="142" w:firstLine="426"/>
        <w:jc w:val="right"/>
        <w:rPr>
          <w:color w:val="000000" w:themeColor="text1"/>
          <w:szCs w:val="28"/>
        </w:rPr>
      </w:pPr>
    </w:p>
    <w:p w:rsidR="00B80288" w:rsidRDefault="00B80288" w:rsidP="00BB61BC">
      <w:pPr>
        <w:ind w:right="142" w:firstLine="426"/>
        <w:jc w:val="right"/>
        <w:rPr>
          <w:color w:val="000000" w:themeColor="text1"/>
          <w:szCs w:val="28"/>
        </w:rPr>
      </w:pPr>
    </w:p>
    <w:p w:rsidR="00B80288" w:rsidRDefault="00B80288" w:rsidP="00BB61BC">
      <w:pPr>
        <w:ind w:right="142" w:firstLine="426"/>
        <w:jc w:val="right"/>
        <w:rPr>
          <w:color w:val="000000" w:themeColor="text1"/>
          <w:szCs w:val="28"/>
        </w:rPr>
      </w:pPr>
    </w:p>
    <w:p w:rsidR="00B80288" w:rsidRDefault="00B80288" w:rsidP="00BB61BC">
      <w:pPr>
        <w:ind w:right="142" w:firstLine="426"/>
        <w:jc w:val="right"/>
        <w:rPr>
          <w:color w:val="000000" w:themeColor="text1"/>
          <w:szCs w:val="28"/>
        </w:rPr>
      </w:pPr>
    </w:p>
    <w:p w:rsidR="00940C70" w:rsidRPr="003053B1" w:rsidRDefault="00940C70" w:rsidP="007F46B1">
      <w:pPr>
        <w:ind w:firstLine="993"/>
        <w:jc w:val="both"/>
        <w:rPr>
          <w:szCs w:val="28"/>
        </w:rPr>
      </w:pPr>
      <w:r w:rsidRPr="003053B1">
        <w:rPr>
          <w:szCs w:val="28"/>
        </w:rPr>
        <w:t xml:space="preserve">Наибольший объем налоговых, неналоговых доходов бюджета Пугачевского муниципального района или </w:t>
      </w:r>
      <w:r w:rsidR="008902CF" w:rsidRPr="003053B1">
        <w:rPr>
          <w:szCs w:val="28"/>
        </w:rPr>
        <w:t>82,0</w:t>
      </w:r>
      <w:r w:rsidRPr="003053B1">
        <w:rPr>
          <w:szCs w:val="28"/>
        </w:rPr>
        <w:t xml:space="preserve"> процента составили налоговые доходы, которые исполнены в сумме </w:t>
      </w:r>
      <w:r w:rsidR="00583B1A" w:rsidRPr="003053B1">
        <w:rPr>
          <w:szCs w:val="28"/>
        </w:rPr>
        <w:t>149 451,9</w:t>
      </w:r>
      <w:r w:rsidRPr="003053B1">
        <w:rPr>
          <w:szCs w:val="28"/>
        </w:rPr>
        <w:t xml:space="preserve"> тыс.</w:t>
      </w:r>
      <w:r w:rsidR="003053B1">
        <w:rPr>
          <w:szCs w:val="28"/>
        </w:rPr>
        <w:t xml:space="preserve"> </w:t>
      </w:r>
      <w:r w:rsidRPr="003053B1">
        <w:rPr>
          <w:szCs w:val="28"/>
        </w:rPr>
        <w:t xml:space="preserve">рублей, неналоговые доходы бюджета Пугачевского муниципального района исполнены в сумме </w:t>
      </w:r>
      <w:r w:rsidR="00583B1A" w:rsidRPr="003053B1">
        <w:rPr>
          <w:szCs w:val="28"/>
        </w:rPr>
        <w:t>32 774,4</w:t>
      </w:r>
      <w:r w:rsidRPr="003053B1">
        <w:rPr>
          <w:szCs w:val="28"/>
        </w:rPr>
        <w:t xml:space="preserve"> тыс</w:t>
      </w:r>
      <w:proofErr w:type="gramStart"/>
      <w:r w:rsidRPr="003053B1">
        <w:rPr>
          <w:szCs w:val="28"/>
        </w:rPr>
        <w:t>.р</w:t>
      </w:r>
      <w:proofErr w:type="gramEnd"/>
      <w:r w:rsidRPr="003053B1">
        <w:rPr>
          <w:szCs w:val="28"/>
        </w:rPr>
        <w:t xml:space="preserve">ублей и составили </w:t>
      </w:r>
      <w:r w:rsidR="00583B1A" w:rsidRPr="003053B1">
        <w:rPr>
          <w:szCs w:val="28"/>
        </w:rPr>
        <w:t>18</w:t>
      </w:r>
      <w:r w:rsidR="008B365B" w:rsidRPr="003053B1">
        <w:rPr>
          <w:szCs w:val="28"/>
        </w:rPr>
        <w:t>,0</w:t>
      </w:r>
      <w:r w:rsidRPr="003053B1">
        <w:rPr>
          <w:szCs w:val="28"/>
        </w:rPr>
        <w:t xml:space="preserve"> процентов от общего объема налоговых, неналоговых доходов. </w:t>
      </w:r>
    </w:p>
    <w:p w:rsidR="00940C70" w:rsidRPr="00940C70" w:rsidRDefault="00940C70" w:rsidP="00940C70">
      <w:pPr>
        <w:ind w:firstLine="993"/>
        <w:jc w:val="both"/>
        <w:rPr>
          <w:szCs w:val="28"/>
        </w:rPr>
      </w:pPr>
      <w:r w:rsidRPr="003053B1">
        <w:rPr>
          <w:szCs w:val="28"/>
        </w:rPr>
        <w:t>Структура поступления налоговых</w:t>
      </w:r>
      <w:r w:rsidR="008B365B" w:rsidRPr="003053B1">
        <w:rPr>
          <w:szCs w:val="28"/>
        </w:rPr>
        <w:t>,</w:t>
      </w:r>
      <w:r w:rsidRPr="003053B1">
        <w:rPr>
          <w:szCs w:val="28"/>
        </w:rPr>
        <w:t xml:space="preserve"> неналоговых доходов приведена</w:t>
      </w:r>
      <w:r w:rsidRPr="00940C70">
        <w:rPr>
          <w:szCs w:val="28"/>
        </w:rPr>
        <w:t xml:space="preserve"> на диаграммах.</w:t>
      </w:r>
    </w:p>
    <w:p w:rsidR="00BB61BC" w:rsidRDefault="00BB61BC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AF3468" w:rsidRDefault="00AF3468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F37917" w:rsidRDefault="00F37917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  <w:r w:rsidRPr="00940C70">
        <w:rPr>
          <w:b/>
          <w:i/>
          <w:color w:val="7030A0"/>
          <w:sz w:val="44"/>
          <w:szCs w:val="44"/>
        </w:rPr>
        <w:t>Исполнение налоговых доходов</w:t>
      </w:r>
      <w:r w:rsidR="001704C2" w:rsidRPr="00940C70">
        <w:rPr>
          <w:b/>
          <w:i/>
          <w:color w:val="7030A0"/>
          <w:sz w:val="44"/>
          <w:szCs w:val="44"/>
        </w:rPr>
        <w:t xml:space="preserve"> </w:t>
      </w:r>
      <w:r w:rsidRPr="00940C70">
        <w:rPr>
          <w:b/>
          <w:i/>
          <w:color w:val="7030A0"/>
          <w:sz w:val="44"/>
          <w:szCs w:val="44"/>
        </w:rPr>
        <w:t xml:space="preserve">за </w:t>
      </w:r>
      <w:r w:rsidR="001704C2" w:rsidRPr="00940C70">
        <w:rPr>
          <w:b/>
          <w:i/>
          <w:color w:val="7030A0"/>
          <w:sz w:val="44"/>
          <w:szCs w:val="44"/>
        </w:rPr>
        <w:t>2</w:t>
      </w:r>
      <w:r w:rsidRPr="00940C70">
        <w:rPr>
          <w:b/>
          <w:i/>
          <w:color w:val="7030A0"/>
          <w:sz w:val="44"/>
          <w:szCs w:val="44"/>
        </w:rPr>
        <w:t>01</w:t>
      </w:r>
      <w:r w:rsidR="00AD7CEB">
        <w:rPr>
          <w:b/>
          <w:i/>
          <w:color w:val="7030A0"/>
          <w:sz w:val="44"/>
          <w:szCs w:val="44"/>
        </w:rPr>
        <w:t>6</w:t>
      </w:r>
      <w:r w:rsidRPr="00940C70">
        <w:rPr>
          <w:b/>
          <w:i/>
          <w:color w:val="7030A0"/>
          <w:sz w:val="44"/>
          <w:szCs w:val="44"/>
        </w:rPr>
        <w:t xml:space="preserve"> год</w:t>
      </w:r>
    </w:p>
    <w:p w:rsidR="001644F5" w:rsidRDefault="001644F5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1644F5" w:rsidRDefault="001644F5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  <w:r w:rsidRPr="001644F5">
        <w:rPr>
          <w:b/>
          <w:i/>
          <w:noProof/>
          <w:color w:val="7030A0"/>
          <w:sz w:val="44"/>
          <w:szCs w:val="44"/>
        </w:rPr>
        <w:drawing>
          <wp:inline distT="0" distB="0" distL="0" distR="0">
            <wp:extent cx="6375509" cy="4769069"/>
            <wp:effectExtent l="19050" t="0" r="25291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644F5" w:rsidRDefault="001644F5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AD7CEB" w:rsidRDefault="00AD7CEB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AD7CEB" w:rsidRPr="00940C70" w:rsidRDefault="00AD7CEB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766652" w:rsidRDefault="00766652" w:rsidP="001704C2">
      <w:pPr>
        <w:ind w:firstLine="284"/>
        <w:jc w:val="center"/>
        <w:rPr>
          <w:sz w:val="44"/>
          <w:szCs w:val="44"/>
        </w:rPr>
      </w:pPr>
    </w:p>
    <w:p w:rsidR="00766652" w:rsidRDefault="00766652" w:rsidP="001704C2">
      <w:pPr>
        <w:ind w:firstLine="284"/>
        <w:jc w:val="center"/>
        <w:rPr>
          <w:sz w:val="44"/>
          <w:szCs w:val="44"/>
        </w:rPr>
      </w:pPr>
    </w:p>
    <w:p w:rsidR="005A438A" w:rsidRDefault="005A438A" w:rsidP="001704C2">
      <w:pPr>
        <w:ind w:firstLine="284"/>
        <w:jc w:val="center"/>
        <w:rPr>
          <w:noProof/>
          <w:sz w:val="44"/>
          <w:szCs w:val="44"/>
        </w:rPr>
      </w:pPr>
    </w:p>
    <w:p w:rsidR="00C22059" w:rsidRDefault="00C22059" w:rsidP="001704C2">
      <w:pPr>
        <w:ind w:firstLine="284"/>
        <w:jc w:val="center"/>
        <w:rPr>
          <w:noProof/>
          <w:sz w:val="44"/>
          <w:szCs w:val="44"/>
        </w:rPr>
      </w:pPr>
    </w:p>
    <w:p w:rsidR="00C22059" w:rsidRPr="001704C2" w:rsidRDefault="00C22059" w:rsidP="001704C2">
      <w:pPr>
        <w:ind w:firstLine="284"/>
        <w:jc w:val="center"/>
        <w:rPr>
          <w:sz w:val="44"/>
          <w:szCs w:val="44"/>
        </w:rPr>
      </w:pPr>
    </w:p>
    <w:p w:rsidR="00F37917" w:rsidRDefault="00F37917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  <w:r w:rsidRPr="00940C70">
        <w:rPr>
          <w:b/>
          <w:i/>
          <w:color w:val="7030A0"/>
          <w:sz w:val="44"/>
          <w:szCs w:val="44"/>
        </w:rPr>
        <w:t>Исполнение неналоговых доходов за 201</w:t>
      </w:r>
      <w:r w:rsidR="003729AE">
        <w:rPr>
          <w:b/>
          <w:i/>
          <w:color w:val="7030A0"/>
          <w:sz w:val="44"/>
          <w:szCs w:val="44"/>
        </w:rPr>
        <w:t>6</w:t>
      </w:r>
      <w:r w:rsidRPr="00940C70">
        <w:rPr>
          <w:b/>
          <w:i/>
          <w:color w:val="7030A0"/>
          <w:sz w:val="44"/>
          <w:szCs w:val="44"/>
        </w:rPr>
        <w:t xml:space="preserve"> </w:t>
      </w:r>
      <w:r w:rsidR="001704C2" w:rsidRPr="00940C70">
        <w:rPr>
          <w:b/>
          <w:i/>
          <w:color w:val="7030A0"/>
          <w:sz w:val="44"/>
          <w:szCs w:val="44"/>
        </w:rPr>
        <w:t>г</w:t>
      </w:r>
      <w:r w:rsidRPr="00940C70">
        <w:rPr>
          <w:b/>
          <w:i/>
          <w:color w:val="7030A0"/>
          <w:sz w:val="44"/>
          <w:szCs w:val="44"/>
        </w:rPr>
        <w:t>од</w:t>
      </w:r>
    </w:p>
    <w:p w:rsidR="003729AE" w:rsidRDefault="003729AE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3729AE" w:rsidRDefault="004B45D1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  <w:r w:rsidRPr="004B45D1">
        <w:rPr>
          <w:b/>
          <w:i/>
          <w:noProof/>
          <w:color w:val="7030A0"/>
          <w:sz w:val="44"/>
          <w:szCs w:val="44"/>
        </w:rPr>
        <w:drawing>
          <wp:inline distT="0" distB="0" distL="0" distR="0">
            <wp:extent cx="6176799" cy="4461641"/>
            <wp:effectExtent l="19050" t="0" r="14451" b="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729AE" w:rsidRDefault="003729AE" w:rsidP="001704C2">
      <w:pPr>
        <w:ind w:firstLine="284"/>
        <w:jc w:val="center"/>
        <w:rPr>
          <w:b/>
          <w:i/>
          <w:color w:val="7030A0"/>
          <w:sz w:val="44"/>
          <w:szCs w:val="44"/>
        </w:rPr>
      </w:pPr>
    </w:p>
    <w:p w:rsidR="000C7E4B" w:rsidRDefault="000C7E4B" w:rsidP="007F46B1">
      <w:pPr>
        <w:ind w:firstLine="560"/>
        <w:jc w:val="center"/>
        <w:rPr>
          <w:b/>
          <w:color w:val="7030A0"/>
          <w:sz w:val="32"/>
          <w:szCs w:val="32"/>
        </w:rPr>
      </w:pPr>
    </w:p>
    <w:p w:rsidR="00D57FDB" w:rsidRPr="007F46B1" w:rsidRDefault="007F46B1" w:rsidP="007F46B1">
      <w:pPr>
        <w:ind w:firstLine="560"/>
        <w:jc w:val="center"/>
        <w:rPr>
          <w:b/>
          <w:color w:val="7030A0"/>
          <w:sz w:val="32"/>
          <w:szCs w:val="32"/>
        </w:rPr>
      </w:pPr>
      <w:r w:rsidRPr="007F46B1">
        <w:rPr>
          <w:b/>
          <w:color w:val="7030A0"/>
          <w:sz w:val="32"/>
          <w:szCs w:val="32"/>
        </w:rPr>
        <w:t>Сравнение фактического исполнения 201</w:t>
      </w:r>
      <w:r w:rsidR="00206E6A">
        <w:rPr>
          <w:b/>
          <w:color w:val="7030A0"/>
          <w:sz w:val="32"/>
          <w:szCs w:val="32"/>
        </w:rPr>
        <w:t>5</w:t>
      </w:r>
      <w:r w:rsidRPr="007F46B1">
        <w:rPr>
          <w:b/>
          <w:color w:val="7030A0"/>
          <w:sz w:val="32"/>
          <w:szCs w:val="32"/>
        </w:rPr>
        <w:t xml:space="preserve"> и 201</w:t>
      </w:r>
      <w:r w:rsidR="00206E6A">
        <w:rPr>
          <w:b/>
          <w:color w:val="7030A0"/>
          <w:sz w:val="32"/>
          <w:szCs w:val="32"/>
        </w:rPr>
        <w:t>6</w:t>
      </w:r>
      <w:r w:rsidRPr="007F46B1">
        <w:rPr>
          <w:b/>
          <w:color w:val="7030A0"/>
          <w:sz w:val="32"/>
          <w:szCs w:val="32"/>
        </w:rPr>
        <w:t xml:space="preserve"> годов</w:t>
      </w:r>
    </w:p>
    <w:p w:rsidR="00D57FDB" w:rsidRDefault="00D57FDB" w:rsidP="0098344D">
      <w:pPr>
        <w:ind w:firstLine="560"/>
        <w:jc w:val="right"/>
        <w:rPr>
          <w:color w:val="000000" w:themeColor="text1"/>
        </w:rPr>
      </w:pPr>
    </w:p>
    <w:p w:rsidR="00DF6A1B" w:rsidRPr="00402F92" w:rsidRDefault="00F97356" w:rsidP="007F46B1">
      <w:pPr>
        <w:ind w:firstLine="851"/>
        <w:jc w:val="both"/>
        <w:rPr>
          <w:szCs w:val="28"/>
        </w:rPr>
      </w:pPr>
      <w:r w:rsidRPr="00402F92">
        <w:rPr>
          <w:szCs w:val="28"/>
        </w:rPr>
        <w:t>Поступление налоговых, неналоговых доходов</w:t>
      </w:r>
      <w:r w:rsidR="007F46B1" w:rsidRPr="00402F92">
        <w:rPr>
          <w:szCs w:val="28"/>
        </w:rPr>
        <w:t xml:space="preserve"> бюджета Пугачевского муниципального района в 201</w:t>
      </w:r>
      <w:r w:rsidR="009974F0" w:rsidRPr="00402F92">
        <w:rPr>
          <w:szCs w:val="28"/>
        </w:rPr>
        <w:t>6</w:t>
      </w:r>
      <w:r w:rsidR="007F46B1" w:rsidRPr="00402F92">
        <w:rPr>
          <w:szCs w:val="28"/>
        </w:rPr>
        <w:t xml:space="preserve"> году  </w:t>
      </w:r>
      <w:r w:rsidR="00CA6D14" w:rsidRPr="00402F92">
        <w:rPr>
          <w:szCs w:val="28"/>
        </w:rPr>
        <w:t>увеличилось</w:t>
      </w:r>
      <w:r w:rsidR="007F46B1" w:rsidRPr="00402F92">
        <w:rPr>
          <w:szCs w:val="28"/>
        </w:rPr>
        <w:t xml:space="preserve"> </w:t>
      </w:r>
      <w:r w:rsidR="00E139AE" w:rsidRPr="00402F92">
        <w:rPr>
          <w:szCs w:val="28"/>
        </w:rPr>
        <w:t>по сравнению с 201</w:t>
      </w:r>
      <w:r w:rsidR="009974F0" w:rsidRPr="00402F92">
        <w:rPr>
          <w:szCs w:val="28"/>
        </w:rPr>
        <w:t>5</w:t>
      </w:r>
      <w:r w:rsidR="00E139AE" w:rsidRPr="00402F92">
        <w:rPr>
          <w:szCs w:val="28"/>
        </w:rPr>
        <w:t xml:space="preserve"> годом </w:t>
      </w:r>
      <w:r w:rsidR="007F46B1" w:rsidRPr="00402F92">
        <w:rPr>
          <w:szCs w:val="28"/>
        </w:rPr>
        <w:t xml:space="preserve">на </w:t>
      </w:r>
      <w:r w:rsidR="00CA6D14" w:rsidRPr="00402F92">
        <w:rPr>
          <w:szCs w:val="28"/>
        </w:rPr>
        <w:t>+</w:t>
      </w:r>
      <w:r w:rsidR="009974F0" w:rsidRPr="00402F92">
        <w:rPr>
          <w:szCs w:val="28"/>
        </w:rPr>
        <w:t>33857,7</w:t>
      </w:r>
      <w:r w:rsidR="007F46B1" w:rsidRPr="00402F92">
        <w:rPr>
          <w:szCs w:val="28"/>
        </w:rPr>
        <w:t xml:space="preserve"> тыс</w:t>
      </w:r>
      <w:proofErr w:type="gramStart"/>
      <w:r w:rsidR="007F46B1" w:rsidRPr="00402F92">
        <w:rPr>
          <w:szCs w:val="28"/>
        </w:rPr>
        <w:t>.р</w:t>
      </w:r>
      <w:proofErr w:type="gramEnd"/>
      <w:r w:rsidR="007F46B1" w:rsidRPr="00402F92">
        <w:rPr>
          <w:szCs w:val="28"/>
        </w:rPr>
        <w:t xml:space="preserve">ублей, в основном </w:t>
      </w:r>
      <w:r w:rsidR="00CA6D14" w:rsidRPr="00402F92">
        <w:rPr>
          <w:szCs w:val="28"/>
        </w:rPr>
        <w:t>за счет увеличения поступления</w:t>
      </w:r>
      <w:r w:rsidR="007F46B1" w:rsidRPr="00402F92">
        <w:rPr>
          <w:szCs w:val="28"/>
        </w:rPr>
        <w:t xml:space="preserve"> </w:t>
      </w:r>
      <w:r w:rsidR="009974F0" w:rsidRPr="00402F92">
        <w:rPr>
          <w:szCs w:val="28"/>
        </w:rPr>
        <w:t>акцизов на нефтепродукты</w:t>
      </w:r>
      <w:r w:rsidR="007F46B1" w:rsidRPr="00402F92">
        <w:rPr>
          <w:szCs w:val="28"/>
        </w:rPr>
        <w:t xml:space="preserve"> на </w:t>
      </w:r>
      <w:r w:rsidR="00CA6D14" w:rsidRPr="00402F92">
        <w:rPr>
          <w:szCs w:val="28"/>
        </w:rPr>
        <w:t>+</w:t>
      </w:r>
      <w:r w:rsidR="009974F0" w:rsidRPr="00402F92">
        <w:rPr>
          <w:szCs w:val="28"/>
        </w:rPr>
        <w:t>17843,4</w:t>
      </w:r>
      <w:r w:rsidR="007F46B1" w:rsidRPr="00402F92">
        <w:rPr>
          <w:szCs w:val="28"/>
        </w:rPr>
        <w:t xml:space="preserve"> тыс.рублей (в связи с </w:t>
      </w:r>
      <w:r w:rsidR="009974F0" w:rsidRPr="00402F92">
        <w:rPr>
          <w:szCs w:val="28"/>
        </w:rPr>
        <w:t>увеличением норматива отчисления в бюджет муниципального района</w:t>
      </w:r>
      <w:r w:rsidR="007F46B1" w:rsidRPr="00402F92">
        <w:rPr>
          <w:szCs w:val="28"/>
        </w:rPr>
        <w:t xml:space="preserve">), увеличилось поступление по единому </w:t>
      </w:r>
      <w:r w:rsidR="00214F47" w:rsidRPr="00402F92">
        <w:rPr>
          <w:szCs w:val="28"/>
        </w:rPr>
        <w:t>сельскохозяйственному налогу на +</w:t>
      </w:r>
      <w:r w:rsidR="001C63C9" w:rsidRPr="00402F92">
        <w:rPr>
          <w:szCs w:val="28"/>
        </w:rPr>
        <w:t>1735,6</w:t>
      </w:r>
      <w:r w:rsidR="00214F47" w:rsidRPr="00402F92">
        <w:rPr>
          <w:szCs w:val="28"/>
        </w:rPr>
        <w:t xml:space="preserve"> тыс.рублей (в свя</w:t>
      </w:r>
      <w:r w:rsidR="00DF6A1B" w:rsidRPr="00402F92">
        <w:rPr>
          <w:szCs w:val="28"/>
        </w:rPr>
        <w:t xml:space="preserve">зи с получением прибыли </w:t>
      </w:r>
      <w:proofErr w:type="spellStart"/>
      <w:r w:rsidR="00DF6A1B" w:rsidRPr="00402F92">
        <w:rPr>
          <w:szCs w:val="28"/>
        </w:rPr>
        <w:t>сельхоз</w:t>
      </w:r>
      <w:r w:rsidR="00214F47" w:rsidRPr="00402F92">
        <w:rPr>
          <w:szCs w:val="28"/>
        </w:rPr>
        <w:t>товаропроизводителями</w:t>
      </w:r>
      <w:proofErr w:type="spellEnd"/>
      <w:r w:rsidR="00214F47" w:rsidRPr="00402F92">
        <w:rPr>
          <w:szCs w:val="28"/>
        </w:rPr>
        <w:t xml:space="preserve">, </w:t>
      </w:r>
      <w:proofErr w:type="gramStart"/>
      <w:r w:rsidR="00214F47" w:rsidRPr="00402F92">
        <w:rPr>
          <w:szCs w:val="28"/>
        </w:rPr>
        <w:t>уплачивающими</w:t>
      </w:r>
      <w:proofErr w:type="gramEnd"/>
      <w:r w:rsidR="00214F47" w:rsidRPr="00402F92">
        <w:rPr>
          <w:szCs w:val="28"/>
        </w:rPr>
        <w:t xml:space="preserve"> еди</w:t>
      </w:r>
      <w:r w:rsidR="00DF6A1B" w:rsidRPr="00402F92">
        <w:rPr>
          <w:szCs w:val="28"/>
        </w:rPr>
        <w:t>ны</w:t>
      </w:r>
      <w:r w:rsidR="00414ACB" w:rsidRPr="00402F92">
        <w:rPr>
          <w:szCs w:val="28"/>
        </w:rPr>
        <w:t>й</w:t>
      </w:r>
      <w:r w:rsidR="00DF6A1B" w:rsidRPr="00402F92">
        <w:rPr>
          <w:szCs w:val="28"/>
        </w:rPr>
        <w:t xml:space="preserve"> сельскохозяйственный налог).</w:t>
      </w:r>
      <w:r w:rsidR="00214F47" w:rsidRPr="00402F92">
        <w:rPr>
          <w:szCs w:val="28"/>
        </w:rPr>
        <w:t xml:space="preserve"> </w:t>
      </w:r>
    </w:p>
    <w:p w:rsidR="007F46B1" w:rsidRPr="00402F92" w:rsidRDefault="007F46B1" w:rsidP="007F46B1">
      <w:pPr>
        <w:ind w:firstLine="851"/>
        <w:jc w:val="both"/>
        <w:rPr>
          <w:szCs w:val="28"/>
        </w:rPr>
      </w:pPr>
      <w:r w:rsidRPr="00402F92">
        <w:rPr>
          <w:szCs w:val="28"/>
        </w:rPr>
        <w:t xml:space="preserve">Поступление доходов по безвозмездным перечислениям </w:t>
      </w:r>
      <w:r w:rsidR="00214F47" w:rsidRPr="00402F92">
        <w:rPr>
          <w:szCs w:val="28"/>
        </w:rPr>
        <w:t>из областного и федерального бюджетов в 201</w:t>
      </w:r>
      <w:r w:rsidR="000804EA" w:rsidRPr="00402F92">
        <w:rPr>
          <w:szCs w:val="28"/>
        </w:rPr>
        <w:t>6</w:t>
      </w:r>
      <w:r w:rsidR="00214F47" w:rsidRPr="00402F92">
        <w:rPr>
          <w:szCs w:val="28"/>
        </w:rPr>
        <w:t xml:space="preserve"> году </w:t>
      </w:r>
      <w:r w:rsidRPr="00402F92">
        <w:rPr>
          <w:szCs w:val="28"/>
        </w:rPr>
        <w:t xml:space="preserve"> </w:t>
      </w:r>
      <w:r w:rsidR="000804EA" w:rsidRPr="00402F92">
        <w:rPr>
          <w:szCs w:val="28"/>
        </w:rPr>
        <w:t>увеличилось</w:t>
      </w:r>
      <w:r w:rsidR="00DF6A1B" w:rsidRPr="00402F92">
        <w:rPr>
          <w:szCs w:val="28"/>
        </w:rPr>
        <w:t xml:space="preserve"> </w:t>
      </w:r>
      <w:r w:rsidRPr="00402F92">
        <w:rPr>
          <w:szCs w:val="28"/>
        </w:rPr>
        <w:t xml:space="preserve">на </w:t>
      </w:r>
      <w:r w:rsidR="000804EA" w:rsidRPr="00402F92">
        <w:rPr>
          <w:szCs w:val="28"/>
        </w:rPr>
        <w:t>+33642,0</w:t>
      </w:r>
      <w:r w:rsidRPr="00402F92">
        <w:rPr>
          <w:szCs w:val="28"/>
        </w:rPr>
        <w:t xml:space="preserve"> тыс</w:t>
      </w:r>
      <w:proofErr w:type="gramStart"/>
      <w:r w:rsidRPr="00402F92">
        <w:rPr>
          <w:szCs w:val="28"/>
        </w:rPr>
        <w:t>.р</w:t>
      </w:r>
      <w:proofErr w:type="gramEnd"/>
      <w:r w:rsidRPr="00402F92">
        <w:rPr>
          <w:szCs w:val="28"/>
        </w:rPr>
        <w:t>ублей. (</w:t>
      </w:r>
      <w:proofErr w:type="gramStart"/>
      <w:r w:rsidRPr="00402F92">
        <w:rPr>
          <w:szCs w:val="28"/>
        </w:rPr>
        <w:t>См</w:t>
      </w:r>
      <w:proofErr w:type="gramEnd"/>
      <w:r w:rsidRPr="00402F92">
        <w:rPr>
          <w:szCs w:val="28"/>
        </w:rPr>
        <w:t>.</w:t>
      </w:r>
      <w:r w:rsidR="00B03F2D" w:rsidRPr="00402F92">
        <w:rPr>
          <w:szCs w:val="28"/>
        </w:rPr>
        <w:t xml:space="preserve"> т</w:t>
      </w:r>
      <w:r w:rsidRPr="00402F92">
        <w:rPr>
          <w:szCs w:val="28"/>
        </w:rPr>
        <w:t>аблицу 2)</w:t>
      </w:r>
    </w:p>
    <w:p w:rsidR="007F46B1" w:rsidRPr="007F46B1" w:rsidRDefault="007F46B1" w:rsidP="007F46B1">
      <w:pPr>
        <w:ind w:firstLine="851"/>
        <w:jc w:val="both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DF6A1B" w:rsidRDefault="00DF6A1B" w:rsidP="0098344D">
      <w:pPr>
        <w:ind w:firstLine="560"/>
        <w:jc w:val="right"/>
        <w:rPr>
          <w:color w:val="000000" w:themeColor="text1"/>
          <w:szCs w:val="28"/>
        </w:rPr>
      </w:pPr>
    </w:p>
    <w:p w:rsidR="0051179B" w:rsidRPr="007F46B1" w:rsidRDefault="0098344D" w:rsidP="0098344D">
      <w:pPr>
        <w:ind w:firstLine="560"/>
        <w:jc w:val="right"/>
        <w:rPr>
          <w:color w:val="000000" w:themeColor="text1"/>
          <w:szCs w:val="28"/>
        </w:rPr>
      </w:pPr>
      <w:r w:rsidRPr="007F46B1">
        <w:rPr>
          <w:color w:val="000000" w:themeColor="text1"/>
          <w:szCs w:val="28"/>
        </w:rPr>
        <w:t>Таблица 2</w:t>
      </w:r>
    </w:p>
    <w:p w:rsidR="002356FD" w:rsidRDefault="002356FD" w:rsidP="00035482">
      <w:pPr>
        <w:ind w:firstLine="560"/>
        <w:jc w:val="center"/>
        <w:rPr>
          <w:b/>
          <w:color w:val="000000" w:themeColor="text1"/>
        </w:rPr>
      </w:pPr>
    </w:p>
    <w:p w:rsidR="00035482" w:rsidRPr="00035482" w:rsidRDefault="002E0F97" w:rsidP="00035482">
      <w:pPr>
        <w:ind w:firstLine="560"/>
        <w:jc w:val="center"/>
        <w:rPr>
          <w:b/>
          <w:color w:val="000000" w:themeColor="text1"/>
        </w:rPr>
      </w:pPr>
      <w:r w:rsidRPr="00035482">
        <w:rPr>
          <w:b/>
          <w:color w:val="000000" w:themeColor="text1"/>
        </w:rPr>
        <w:t>Сравнительный анализ исполнен</w:t>
      </w:r>
      <w:r w:rsidR="001C12BC" w:rsidRPr="00035482">
        <w:rPr>
          <w:b/>
          <w:color w:val="000000" w:themeColor="text1"/>
        </w:rPr>
        <w:t>ия бюджета</w:t>
      </w:r>
    </w:p>
    <w:p w:rsidR="00035482" w:rsidRPr="00035482" w:rsidRDefault="00035482" w:rsidP="00035482">
      <w:pPr>
        <w:ind w:firstLine="560"/>
        <w:jc w:val="center"/>
        <w:rPr>
          <w:b/>
          <w:color w:val="000000" w:themeColor="text1"/>
        </w:rPr>
      </w:pPr>
      <w:r w:rsidRPr="00035482">
        <w:rPr>
          <w:b/>
          <w:color w:val="000000" w:themeColor="text1"/>
        </w:rPr>
        <w:t>Пугачевского муниципального района по доходам</w:t>
      </w:r>
    </w:p>
    <w:p w:rsidR="00BB7B98" w:rsidRDefault="00035482" w:rsidP="00035482">
      <w:pPr>
        <w:ind w:firstLine="560"/>
        <w:jc w:val="center"/>
        <w:rPr>
          <w:b/>
          <w:color w:val="000000" w:themeColor="text1"/>
        </w:rPr>
      </w:pPr>
      <w:r w:rsidRPr="00035482">
        <w:rPr>
          <w:b/>
          <w:color w:val="000000" w:themeColor="text1"/>
        </w:rPr>
        <w:t xml:space="preserve">в </w:t>
      </w:r>
      <w:r w:rsidR="001C12BC" w:rsidRPr="00035482">
        <w:rPr>
          <w:b/>
          <w:color w:val="000000" w:themeColor="text1"/>
        </w:rPr>
        <w:t>201</w:t>
      </w:r>
      <w:r w:rsidR="000804EA">
        <w:rPr>
          <w:b/>
          <w:color w:val="000000" w:themeColor="text1"/>
        </w:rPr>
        <w:t>5</w:t>
      </w:r>
      <w:r w:rsidR="001C12BC" w:rsidRPr="00035482">
        <w:rPr>
          <w:b/>
          <w:color w:val="000000" w:themeColor="text1"/>
        </w:rPr>
        <w:t xml:space="preserve"> </w:t>
      </w:r>
      <w:r w:rsidRPr="00035482">
        <w:rPr>
          <w:b/>
          <w:color w:val="000000" w:themeColor="text1"/>
        </w:rPr>
        <w:t>и в 201</w:t>
      </w:r>
      <w:r w:rsidR="000804EA">
        <w:rPr>
          <w:b/>
          <w:color w:val="000000" w:themeColor="text1"/>
        </w:rPr>
        <w:t>6</w:t>
      </w:r>
      <w:r w:rsidRPr="00035482">
        <w:rPr>
          <w:b/>
          <w:color w:val="000000" w:themeColor="text1"/>
        </w:rPr>
        <w:t xml:space="preserve"> год</w:t>
      </w:r>
      <w:r w:rsidR="0098344D">
        <w:rPr>
          <w:b/>
          <w:color w:val="000000" w:themeColor="text1"/>
        </w:rPr>
        <w:t>ах</w:t>
      </w:r>
    </w:p>
    <w:p w:rsidR="00D2713F" w:rsidRDefault="00D2713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6B498A" w:rsidRPr="006B498A" w:rsidRDefault="006B498A" w:rsidP="006B498A">
      <w:pPr>
        <w:pStyle w:val="ae"/>
        <w:spacing w:after="0" w:line="240" w:lineRule="auto"/>
        <w:ind w:left="709"/>
        <w:jc w:val="right"/>
        <w:rPr>
          <w:iCs/>
          <w:color w:val="000000" w:themeColor="text1"/>
        </w:rPr>
      </w:pPr>
      <w:r w:rsidRPr="006B498A">
        <w:rPr>
          <w:iCs/>
          <w:color w:val="000000" w:themeColor="text1"/>
        </w:rPr>
        <w:t>тыс</w:t>
      </w:r>
      <w:proofErr w:type="gramStart"/>
      <w:r w:rsidRPr="006B498A">
        <w:rPr>
          <w:iCs/>
          <w:color w:val="000000" w:themeColor="text1"/>
        </w:rPr>
        <w:t>.р</w:t>
      </w:r>
      <w:proofErr w:type="gramEnd"/>
      <w:r w:rsidRPr="006B498A">
        <w:rPr>
          <w:iCs/>
          <w:color w:val="000000" w:themeColor="text1"/>
        </w:rPr>
        <w:t>ублей</w:t>
      </w:r>
    </w:p>
    <w:tbl>
      <w:tblPr>
        <w:tblW w:w="9911" w:type="dxa"/>
        <w:tblInd w:w="96" w:type="dxa"/>
        <w:tblLook w:val="04A0"/>
      </w:tblPr>
      <w:tblGrid>
        <w:gridCol w:w="6391"/>
        <w:gridCol w:w="1120"/>
        <w:gridCol w:w="1120"/>
        <w:gridCol w:w="1280"/>
      </w:tblGrid>
      <w:tr w:rsidR="006B498A" w:rsidRPr="006B498A" w:rsidTr="006B498A">
        <w:trPr>
          <w:trHeight w:val="1230"/>
        </w:trPr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18"/>
                <w:szCs w:val="18"/>
              </w:rPr>
            </w:pPr>
            <w:r w:rsidRPr="006B498A">
              <w:rPr>
                <w:color w:val="000000"/>
                <w:sz w:val="18"/>
                <w:szCs w:val="18"/>
              </w:rPr>
              <w:t>Наименование вида дохода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18"/>
                <w:szCs w:val="18"/>
              </w:rPr>
            </w:pPr>
            <w:r w:rsidRPr="006B498A">
              <w:rPr>
                <w:color w:val="000000"/>
                <w:sz w:val="18"/>
                <w:szCs w:val="18"/>
              </w:rPr>
              <w:t xml:space="preserve">Исполнено за 2015 год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18"/>
                <w:szCs w:val="18"/>
              </w:rPr>
            </w:pPr>
            <w:r w:rsidRPr="006B498A">
              <w:rPr>
                <w:color w:val="000000"/>
                <w:sz w:val="18"/>
                <w:szCs w:val="18"/>
              </w:rPr>
              <w:t xml:space="preserve">Исполнено за 2016 год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18"/>
                <w:szCs w:val="18"/>
              </w:rPr>
            </w:pPr>
            <w:r w:rsidRPr="006B498A">
              <w:rPr>
                <w:color w:val="000000"/>
                <w:sz w:val="18"/>
                <w:szCs w:val="18"/>
              </w:rPr>
              <w:t xml:space="preserve">Отклонения фактического исполнения от плановых назначений </w:t>
            </w:r>
          </w:p>
        </w:tc>
      </w:tr>
      <w:tr w:rsidR="006B498A" w:rsidRPr="006B498A" w:rsidTr="006B498A">
        <w:trPr>
          <w:trHeight w:val="264"/>
        </w:trPr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6B498A" w:rsidRPr="006B498A" w:rsidRDefault="006B498A" w:rsidP="006B498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148 368,6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182 226,3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33 857,7</w:t>
            </w:r>
          </w:p>
        </w:tc>
      </w:tr>
      <w:tr w:rsidR="006B498A" w:rsidRPr="006B498A" w:rsidTr="006B498A">
        <w:trPr>
          <w:trHeight w:val="26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6B498A" w:rsidRPr="006B498A" w:rsidRDefault="006B498A" w:rsidP="006B498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123 080,0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149 451,9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26 371,9</w:t>
            </w:r>
          </w:p>
        </w:tc>
      </w:tr>
      <w:tr w:rsidR="006B498A" w:rsidRPr="006B498A" w:rsidTr="006B498A">
        <w:trPr>
          <w:trHeight w:val="26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84 945,3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93 422,6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8 477,3</w:t>
            </w:r>
          </w:p>
        </w:tc>
      </w:tr>
      <w:tr w:rsidR="006B498A" w:rsidRPr="006B498A" w:rsidTr="006B498A">
        <w:trPr>
          <w:trHeight w:val="26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Акцизы на нефтепродукты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3 906,1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21 749,5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17 843,4</w:t>
            </w:r>
          </w:p>
        </w:tc>
      </w:tr>
      <w:tr w:rsidR="006B498A" w:rsidRPr="006B498A" w:rsidTr="006B498A">
        <w:trPr>
          <w:trHeight w:val="26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Единый налог на вмененный доход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26 260,2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25 191,3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-1 068,9</w:t>
            </w:r>
          </w:p>
        </w:tc>
      </w:tr>
      <w:tr w:rsidR="006B498A" w:rsidRPr="006B498A" w:rsidTr="006B498A">
        <w:trPr>
          <w:trHeight w:val="26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4 111,4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5 847,0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1 735,6</w:t>
            </w:r>
          </w:p>
        </w:tc>
      </w:tr>
      <w:tr w:rsidR="006B498A" w:rsidRPr="006B498A" w:rsidTr="006B498A">
        <w:trPr>
          <w:trHeight w:val="399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Налог, взимаемый, в связи с применением патентной системы налогообложения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27,1</w:t>
            </w:r>
          </w:p>
        </w:tc>
      </w:tr>
      <w:tr w:rsidR="006B498A" w:rsidRPr="006B498A" w:rsidTr="006B498A">
        <w:trPr>
          <w:trHeight w:val="315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Государственная пошлина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3 846,0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3 205,4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-640,6</w:t>
            </w:r>
          </w:p>
        </w:tc>
      </w:tr>
      <w:tr w:rsidR="006B498A" w:rsidRPr="006B498A" w:rsidTr="006B498A">
        <w:trPr>
          <w:trHeight w:val="158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Задолженность и перерасчеты по отмененным налогам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2,0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-2,0</w:t>
            </w:r>
          </w:p>
        </w:tc>
      </w:tr>
      <w:tr w:rsidR="006B498A" w:rsidRPr="006B498A" w:rsidTr="006B498A">
        <w:trPr>
          <w:trHeight w:val="60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6B498A" w:rsidRPr="006B498A" w:rsidRDefault="006B498A" w:rsidP="006B498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Неналоговые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25 288,6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32 774,4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7 485,8</w:t>
            </w:r>
          </w:p>
        </w:tc>
      </w:tr>
      <w:tr w:rsidR="006B498A" w:rsidRPr="006B498A" w:rsidTr="006B498A">
        <w:trPr>
          <w:trHeight w:val="552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7 857,1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4 746,4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-3 110,7</w:t>
            </w:r>
          </w:p>
        </w:tc>
      </w:tr>
      <w:tr w:rsidR="006B498A" w:rsidRPr="006B498A" w:rsidTr="006B498A">
        <w:trPr>
          <w:trHeight w:val="157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Плата за негативное воздействие на окружающую среду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913,2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2 616,9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1 703,7</w:t>
            </w:r>
          </w:p>
        </w:tc>
      </w:tr>
      <w:tr w:rsidR="006B498A" w:rsidRPr="006B498A" w:rsidTr="006B498A">
        <w:trPr>
          <w:trHeight w:val="56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Прочие доходы от оказания платных услуг и компенсации затрат бюджетов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-18,9</w:t>
            </w:r>
          </w:p>
        </w:tc>
      </w:tr>
      <w:tr w:rsidR="006B498A" w:rsidRPr="006B498A" w:rsidTr="006B498A">
        <w:trPr>
          <w:trHeight w:val="18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11 744,6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21 264,0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9 519,4</w:t>
            </w:r>
          </w:p>
        </w:tc>
      </w:tr>
      <w:tr w:rsidR="006B498A" w:rsidRPr="006B498A" w:rsidTr="006B498A">
        <w:trPr>
          <w:trHeight w:val="32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4 632,7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3 802,3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-830,4</w:t>
            </w:r>
          </w:p>
        </w:tc>
      </w:tr>
      <w:tr w:rsidR="006B498A" w:rsidRPr="006B498A" w:rsidTr="006B498A">
        <w:trPr>
          <w:trHeight w:val="324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122,1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344,8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222,7</w:t>
            </w:r>
          </w:p>
        </w:tc>
      </w:tr>
      <w:tr w:rsidR="006B498A" w:rsidRPr="006B498A" w:rsidTr="006B498A">
        <w:trPr>
          <w:trHeight w:val="300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6B498A" w:rsidRPr="006B498A" w:rsidRDefault="006B498A" w:rsidP="006B498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Безвозмездные перечисления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594 459,6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628 101,6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33 642,0</w:t>
            </w:r>
          </w:p>
        </w:tc>
      </w:tr>
      <w:tr w:rsidR="006B498A" w:rsidRPr="006B498A" w:rsidTr="006B498A">
        <w:trPr>
          <w:trHeight w:val="300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 xml:space="preserve">Дотации бюджетам муниципальных районов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124 351,5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120 219,9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-4 131,6</w:t>
            </w:r>
          </w:p>
        </w:tc>
      </w:tr>
      <w:tr w:rsidR="006B498A" w:rsidRPr="006B498A" w:rsidTr="006B498A">
        <w:trPr>
          <w:trHeight w:val="300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 xml:space="preserve">Субсидии бюджетам муниципальных районов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1 500,0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19 201,5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17 701,5</w:t>
            </w:r>
          </w:p>
        </w:tc>
      </w:tr>
      <w:tr w:rsidR="006B498A" w:rsidRPr="006B498A" w:rsidTr="006B498A">
        <w:trPr>
          <w:trHeight w:val="300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 xml:space="preserve">Субвенции бюджетам муниципальных районов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419 086,0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420 945,8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1 859,8</w:t>
            </w:r>
          </w:p>
        </w:tc>
      </w:tr>
      <w:tr w:rsidR="006B498A" w:rsidRPr="006B498A" w:rsidTr="006B498A">
        <w:trPr>
          <w:trHeight w:val="300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48 047,4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67 734,4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19 687,0</w:t>
            </w:r>
          </w:p>
        </w:tc>
      </w:tr>
      <w:tr w:rsidR="006B498A" w:rsidRPr="006B498A" w:rsidTr="006B498A">
        <w:trPr>
          <w:trHeight w:val="300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Спонсорская помощь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1 474,8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-1 474,8</w:t>
            </w:r>
          </w:p>
        </w:tc>
      </w:tr>
      <w:tr w:rsidR="006B498A" w:rsidRPr="006B498A" w:rsidTr="006B498A">
        <w:trPr>
          <w:trHeight w:val="507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B498A" w:rsidRPr="006B498A" w:rsidRDefault="006B498A" w:rsidP="006B498A">
            <w:pPr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color w:val="000000"/>
                <w:sz w:val="22"/>
                <w:szCs w:val="22"/>
              </w:rPr>
            </w:pPr>
            <w:r w:rsidRPr="006B498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0,1</w:t>
            </w:r>
          </w:p>
        </w:tc>
      </w:tr>
      <w:tr w:rsidR="006B498A" w:rsidRPr="006B498A" w:rsidTr="006B498A">
        <w:trPr>
          <w:trHeight w:val="276"/>
        </w:trPr>
        <w:tc>
          <w:tcPr>
            <w:tcW w:w="6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hideMark/>
          </w:tcPr>
          <w:p w:rsidR="006B498A" w:rsidRPr="006B498A" w:rsidRDefault="006B498A" w:rsidP="006B498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742 828,2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810 327,9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bottom"/>
            <w:hideMark/>
          </w:tcPr>
          <w:p w:rsidR="006B498A" w:rsidRPr="006B498A" w:rsidRDefault="006B498A" w:rsidP="006B49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98A">
              <w:rPr>
                <w:b/>
                <w:bCs/>
                <w:color w:val="000000"/>
                <w:sz w:val="22"/>
                <w:szCs w:val="22"/>
              </w:rPr>
              <w:t>67 499,7</w:t>
            </w:r>
          </w:p>
        </w:tc>
      </w:tr>
    </w:tbl>
    <w:p w:rsidR="006B498A" w:rsidRDefault="006B498A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p w:rsidR="0059259F" w:rsidRPr="0005126A" w:rsidRDefault="0059259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</w:rPr>
      </w:pPr>
      <w:r w:rsidRPr="0005126A">
        <w:rPr>
          <w:b/>
          <w:iCs/>
          <w:color w:val="7030A0"/>
        </w:rPr>
        <w:t xml:space="preserve">Объем налоговых, неналоговых доходов бюджета </w:t>
      </w:r>
      <w:r w:rsidR="004F787A" w:rsidRPr="0005126A">
        <w:rPr>
          <w:b/>
          <w:iCs/>
          <w:color w:val="7030A0"/>
        </w:rPr>
        <w:t xml:space="preserve">Пугачевского муниципального района </w:t>
      </w:r>
      <w:r w:rsidRPr="0005126A">
        <w:rPr>
          <w:b/>
          <w:iCs/>
          <w:color w:val="7030A0"/>
        </w:rPr>
        <w:t>в расчете на 1 жителя составляет:</w:t>
      </w:r>
    </w:p>
    <w:p w:rsidR="0059259F" w:rsidRPr="00F96EC7" w:rsidRDefault="0059259F" w:rsidP="0059259F">
      <w:pPr>
        <w:pStyle w:val="ae"/>
        <w:spacing w:after="0" w:line="240" w:lineRule="auto"/>
        <w:ind w:left="709"/>
        <w:jc w:val="center"/>
        <w:rPr>
          <w:b/>
          <w:iCs/>
          <w:color w:val="7030A0"/>
          <w:sz w:val="32"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/>
      </w:tblPr>
      <w:tblGrid>
        <w:gridCol w:w="6379"/>
        <w:gridCol w:w="1843"/>
        <w:gridCol w:w="1843"/>
      </w:tblGrid>
      <w:tr w:rsidR="0005126A" w:rsidRPr="00ED6891" w:rsidTr="0005126A">
        <w:tc>
          <w:tcPr>
            <w:tcW w:w="6379" w:type="dxa"/>
            <w:shd w:val="clear" w:color="auto" w:fill="CCECFF"/>
          </w:tcPr>
          <w:p w:rsidR="0005126A" w:rsidRPr="00ED6891" w:rsidRDefault="0005126A" w:rsidP="009B7A93">
            <w:pPr>
              <w:pStyle w:val="ae"/>
              <w:spacing w:after="0" w:line="240" w:lineRule="auto"/>
              <w:ind w:left="0" w:firstLine="0"/>
              <w:rPr>
                <w:b/>
                <w:iCs/>
              </w:rPr>
            </w:pPr>
          </w:p>
        </w:tc>
        <w:tc>
          <w:tcPr>
            <w:tcW w:w="1843" w:type="dxa"/>
            <w:shd w:val="clear" w:color="auto" w:fill="CCECFF"/>
          </w:tcPr>
          <w:p w:rsidR="0005126A" w:rsidRPr="00ED6891" w:rsidRDefault="0005126A" w:rsidP="006C4C1E">
            <w:pPr>
              <w:pStyle w:val="ae"/>
              <w:spacing w:after="0" w:line="240" w:lineRule="auto"/>
              <w:ind w:left="0" w:firstLine="0"/>
              <w:jc w:val="center"/>
              <w:rPr>
                <w:b/>
                <w:iCs/>
              </w:rPr>
            </w:pPr>
            <w:r w:rsidRPr="00ED6891">
              <w:rPr>
                <w:b/>
                <w:iCs/>
              </w:rPr>
              <w:t>201</w:t>
            </w:r>
            <w:r>
              <w:rPr>
                <w:b/>
                <w:iCs/>
              </w:rPr>
              <w:t>5</w:t>
            </w:r>
            <w:r w:rsidRPr="00ED6891">
              <w:rPr>
                <w:b/>
                <w:iCs/>
              </w:rPr>
              <w:t xml:space="preserve"> год </w:t>
            </w:r>
          </w:p>
        </w:tc>
        <w:tc>
          <w:tcPr>
            <w:tcW w:w="1843" w:type="dxa"/>
            <w:shd w:val="clear" w:color="auto" w:fill="CCECFF"/>
          </w:tcPr>
          <w:p w:rsidR="0005126A" w:rsidRPr="00ED6891" w:rsidRDefault="0005126A" w:rsidP="00EF451E">
            <w:pPr>
              <w:pStyle w:val="ae"/>
              <w:spacing w:after="0" w:line="240" w:lineRule="auto"/>
              <w:ind w:left="0" w:firstLine="0"/>
              <w:jc w:val="center"/>
              <w:rPr>
                <w:b/>
                <w:iCs/>
              </w:rPr>
            </w:pPr>
            <w:r w:rsidRPr="00ED6891">
              <w:rPr>
                <w:b/>
                <w:iCs/>
              </w:rPr>
              <w:t>201</w:t>
            </w:r>
            <w:r w:rsidR="00EF451E">
              <w:rPr>
                <w:b/>
                <w:iCs/>
              </w:rPr>
              <w:t>6</w:t>
            </w:r>
            <w:r w:rsidRPr="00ED6891">
              <w:rPr>
                <w:b/>
                <w:iCs/>
              </w:rPr>
              <w:t xml:space="preserve"> год </w:t>
            </w:r>
          </w:p>
        </w:tc>
      </w:tr>
      <w:tr w:rsidR="0005126A" w:rsidRPr="0005126A" w:rsidTr="0005126A">
        <w:tc>
          <w:tcPr>
            <w:tcW w:w="6379" w:type="dxa"/>
            <w:shd w:val="clear" w:color="auto" w:fill="CCECFF"/>
          </w:tcPr>
          <w:p w:rsidR="0005126A" w:rsidRPr="0005126A" w:rsidRDefault="0005126A" w:rsidP="004F787A">
            <w:pPr>
              <w:pStyle w:val="ae"/>
              <w:spacing w:after="0" w:line="240" w:lineRule="auto"/>
              <w:ind w:left="0" w:firstLine="0"/>
              <w:rPr>
                <w:iCs/>
                <w:sz w:val="22"/>
                <w:szCs w:val="22"/>
              </w:rPr>
            </w:pPr>
            <w:r w:rsidRPr="0005126A">
              <w:rPr>
                <w:iCs/>
                <w:sz w:val="22"/>
                <w:szCs w:val="22"/>
              </w:rPr>
              <w:t>Количество жителей Пугачевского муниципального района (человек)</w:t>
            </w:r>
          </w:p>
        </w:tc>
        <w:tc>
          <w:tcPr>
            <w:tcW w:w="1843" w:type="dxa"/>
            <w:shd w:val="clear" w:color="auto" w:fill="CCECFF"/>
            <w:vAlign w:val="center"/>
          </w:tcPr>
          <w:p w:rsidR="0005126A" w:rsidRPr="0005126A" w:rsidRDefault="0005126A" w:rsidP="003F0F76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2"/>
                <w:szCs w:val="22"/>
              </w:rPr>
            </w:pPr>
            <w:r w:rsidRPr="0005126A">
              <w:rPr>
                <w:iCs/>
                <w:sz w:val="22"/>
                <w:szCs w:val="22"/>
              </w:rPr>
              <w:t xml:space="preserve">59 </w:t>
            </w:r>
            <w:r w:rsidR="003F0F76">
              <w:rPr>
                <w:iCs/>
                <w:sz w:val="22"/>
                <w:szCs w:val="22"/>
              </w:rPr>
              <w:t>6</w:t>
            </w:r>
            <w:r w:rsidRPr="0005126A">
              <w:rPr>
                <w:iCs/>
                <w:sz w:val="22"/>
                <w:szCs w:val="22"/>
              </w:rPr>
              <w:t>49</w:t>
            </w:r>
          </w:p>
        </w:tc>
        <w:tc>
          <w:tcPr>
            <w:tcW w:w="1843" w:type="dxa"/>
            <w:shd w:val="clear" w:color="auto" w:fill="CCECFF"/>
            <w:vAlign w:val="center"/>
          </w:tcPr>
          <w:p w:rsidR="0005126A" w:rsidRPr="0005126A" w:rsidRDefault="0005126A" w:rsidP="004F787A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2"/>
                <w:szCs w:val="22"/>
              </w:rPr>
            </w:pPr>
            <w:r w:rsidRPr="0005126A">
              <w:rPr>
                <w:iCs/>
                <w:sz w:val="22"/>
                <w:szCs w:val="22"/>
              </w:rPr>
              <w:t>59 349</w:t>
            </w:r>
          </w:p>
        </w:tc>
      </w:tr>
      <w:tr w:rsidR="0005126A" w:rsidRPr="0005126A" w:rsidTr="0005126A">
        <w:trPr>
          <w:trHeight w:val="389"/>
        </w:trPr>
        <w:tc>
          <w:tcPr>
            <w:tcW w:w="6379" w:type="dxa"/>
            <w:shd w:val="clear" w:color="auto" w:fill="CCECFF"/>
          </w:tcPr>
          <w:p w:rsidR="0005126A" w:rsidRPr="0005126A" w:rsidRDefault="0005126A" w:rsidP="004F787A">
            <w:pPr>
              <w:pStyle w:val="ae"/>
              <w:spacing w:after="0" w:line="240" w:lineRule="auto"/>
              <w:ind w:left="0" w:firstLine="0"/>
              <w:rPr>
                <w:iCs/>
                <w:sz w:val="22"/>
                <w:szCs w:val="22"/>
              </w:rPr>
            </w:pPr>
            <w:r w:rsidRPr="0005126A">
              <w:rPr>
                <w:iCs/>
                <w:sz w:val="22"/>
                <w:szCs w:val="22"/>
              </w:rPr>
              <w:t>Общий объем налоговых, неналоговых доходов (фактическое исполнение за год) в рублях</w:t>
            </w:r>
          </w:p>
        </w:tc>
        <w:tc>
          <w:tcPr>
            <w:tcW w:w="1843" w:type="dxa"/>
            <w:shd w:val="clear" w:color="auto" w:fill="CCECFF"/>
            <w:vAlign w:val="center"/>
          </w:tcPr>
          <w:p w:rsidR="0005126A" w:rsidRPr="0005126A" w:rsidRDefault="0005126A" w:rsidP="006C4C1E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2"/>
                <w:szCs w:val="22"/>
              </w:rPr>
            </w:pPr>
            <w:r w:rsidRPr="0005126A">
              <w:rPr>
                <w:iCs/>
                <w:sz w:val="22"/>
                <w:szCs w:val="22"/>
              </w:rPr>
              <w:t>148 368 549,12</w:t>
            </w:r>
          </w:p>
        </w:tc>
        <w:tc>
          <w:tcPr>
            <w:tcW w:w="1843" w:type="dxa"/>
            <w:shd w:val="clear" w:color="auto" w:fill="CCECFF"/>
            <w:vAlign w:val="center"/>
          </w:tcPr>
          <w:p w:rsidR="0005126A" w:rsidRPr="0005126A" w:rsidRDefault="003F0F76" w:rsidP="004F787A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182 226 315,58</w:t>
            </w:r>
          </w:p>
        </w:tc>
      </w:tr>
      <w:tr w:rsidR="0005126A" w:rsidRPr="0005126A" w:rsidTr="0005126A">
        <w:tc>
          <w:tcPr>
            <w:tcW w:w="6379" w:type="dxa"/>
            <w:shd w:val="clear" w:color="auto" w:fill="CCECFF"/>
          </w:tcPr>
          <w:p w:rsidR="0005126A" w:rsidRPr="0005126A" w:rsidRDefault="0005126A" w:rsidP="004F787A">
            <w:pPr>
              <w:pStyle w:val="ae"/>
              <w:spacing w:after="0" w:line="240" w:lineRule="auto"/>
              <w:ind w:left="0" w:firstLine="0"/>
              <w:rPr>
                <w:iCs/>
                <w:sz w:val="22"/>
                <w:szCs w:val="22"/>
              </w:rPr>
            </w:pPr>
            <w:r w:rsidRPr="0005126A">
              <w:rPr>
                <w:iCs/>
                <w:sz w:val="22"/>
                <w:szCs w:val="22"/>
              </w:rPr>
              <w:t>Объем налоговых, неналоговых доходов бюджета Пугачевского муниципального района в расчете на 1 жителя</w:t>
            </w:r>
            <w:r w:rsidR="003F0F76">
              <w:rPr>
                <w:iCs/>
                <w:sz w:val="22"/>
                <w:szCs w:val="22"/>
              </w:rPr>
              <w:t xml:space="preserve"> (в рублях)</w:t>
            </w:r>
          </w:p>
        </w:tc>
        <w:tc>
          <w:tcPr>
            <w:tcW w:w="1843" w:type="dxa"/>
            <w:shd w:val="clear" w:color="auto" w:fill="CCECFF"/>
            <w:vAlign w:val="center"/>
          </w:tcPr>
          <w:p w:rsidR="0005126A" w:rsidRPr="0005126A" w:rsidRDefault="0005126A" w:rsidP="003F0F76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2"/>
                <w:szCs w:val="22"/>
              </w:rPr>
            </w:pPr>
            <w:r w:rsidRPr="0005126A">
              <w:rPr>
                <w:iCs/>
                <w:sz w:val="22"/>
                <w:szCs w:val="22"/>
              </w:rPr>
              <w:t>2</w:t>
            </w:r>
            <w:r w:rsidR="003F0F76">
              <w:rPr>
                <w:iCs/>
                <w:sz w:val="22"/>
                <w:szCs w:val="22"/>
              </w:rPr>
              <w:t> 487,4</w:t>
            </w:r>
          </w:p>
        </w:tc>
        <w:tc>
          <w:tcPr>
            <w:tcW w:w="1843" w:type="dxa"/>
            <w:shd w:val="clear" w:color="auto" w:fill="CCECFF"/>
            <w:vAlign w:val="center"/>
          </w:tcPr>
          <w:p w:rsidR="0005126A" w:rsidRPr="0005126A" w:rsidRDefault="003F0F76" w:rsidP="005F0D5E">
            <w:pPr>
              <w:pStyle w:val="ae"/>
              <w:spacing w:after="0" w:line="240" w:lineRule="auto"/>
              <w:ind w:left="0" w:firstLine="0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3 070,4</w:t>
            </w:r>
          </w:p>
        </w:tc>
      </w:tr>
    </w:tbl>
    <w:p w:rsidR="003E65CF" w:rsidRDefault="003E65CF" w:rsidP="003E65CF">
      <w:pPr>
        <w:ind w:firstLine="560"/>
        <w:jc w:val="center"/>
        <w:rPr>
          <w:b/>
          <w:color w:val="FF0000"/>
          <w:sz w:val="32"/>
          <w:szCs w:val="32"/>
        </w:rPr>
      </w:pPr>
    </w:p>
    <w:p w:rsidR="00AF3468" w:rsidRDefault="00AF3468" w:rsidP="003E65CF">
      <w:pPr>
        <w:ind w:firstLine="560"/>
        <w:jc w:val="center"/>
        <w:rPr>
          <w:rFonts w:ascii="Georgia" w:hAnsi="Georgia"/>
          <w:b/>
          <w:color w:val="7030A0"/>
          <w:sz w:val="52"/>
          <w:szCs w:val="52"/>
        </w:rPr>
      </w:pPr>
    </w:p>
    <w:p w:rsidR="003E65CF" w:rsidRPr="00AF3468" w:rsidRDefault="003E65CF" w:rsidP="003E65CF">
      <w:pPr>
        <w:ind w:firstLine="560"/>
        <w:jc w:val="center"/>
        <w:rPr>
          <w:rFonts w:ascii="Bookman Old Style" w:hAnsi="Bookman Old Style"/>
          <w:b/>
          <w:color w:val="7030A0"/>
          <w:sz w:val="52"/>
          <w:szCs w:val="52"/>
        </w:rPr>
      </w:pPr>
      <w:r w:rsidRPr="00AF3468">
        <w:rPr>
          <w:rFonts w:ascii="Bookman Old Style" w:hAnsi="Bookman Old Style"/>
          <w:b/>
          <w:color w:val="7030A0"/>
          <w:sz w:val="52"/>
          <w:szCs w:val="52"/>
        </w:rPr>
        <w:t xml:space="preserve">РАСХОДЫ </w:t>
      </w:r>
    </w:p>
    <w:p w:rsidR="00BB7B98" w:rsidRPr="00AF3468" w:rsidRDefault="003E65CF" w:rsidP="003E65CF">
      <w:pPr>
        <w:ind w:firstLine="560"/>
        <w:jc w:val="center"/>
        <w:rPr>
          <w:rFonts w:ascii="Bookman Old Style" w:hAnsi="Bookman Old Style"/>
          <w:b/>
          <w:color w:val="7030A0"/>
          <w:sz w:val="32"/>
          <w:szCs w:val="32"/>
        </w:rPr>
      </w:pPr>
      <w:r w:rsidRPr="00AF3468">
        <w:rPr>
          <w:rFonts w:ascii="Bookman Old Style" w:hAnsi="Bookman Old Style"/>
          <w:b/>
          <w:color w:val="7030A0"/>
          <w:sz w:val="32"/>
          <w:szCs w:val="32"/>
        </w:rPr>
        <w:t>БЮДЖЕТА ПУГАЧЕВСКО</w:t>
      </w:r>
      <w:r w:rsidR="00BB4061" w:rsidRPr="00AF3468">
        <w:rPr>
          <w:rFonts w:ascii="Bookman Old Style" w:hAnsi="Bookman Old Style"/>
          <w:b/>
          <w:color w:val="7030A0"/>
          <w:sz w:val="32"/>
          <w:szCs w:val="32"/>
        </w:rPr>
        <w:t>ГО МУНИЦИПАЛЬНОГО РАЙОНА ЗА 201</w:t>
      </w:r>
      <w:r w:rsidR="006C4C1E" w:rsidRPr="00AF3468">
        <w:rPr>
          <w:rFonts w:ascii="Bookman Old Style" w:hAnsi="Bookman Old Style"/>
          <w:b/>
          <w:color w:val="7030A0"/>
          <w:sz w:val="32"/>
          <w:szCs w:val="32"/>
        </w:rPr>
        <w:t>6</w:t>
      </w:r>
      <w:r w:rsidRPr="00AF3468">
        <w:rPr>
          <w:rFonts w:ascii="Bookman Old Style" w:hAnsi="Bookman Old Style"/>
          <w:b/>
          <w:color w:val="7030A0"/>
          <w:sz w:val="32"/>
          <w:szCs w:val="32"/>
        </w:rPr>
        <w:t xml:space="preserve"> ГОД</w:t>
      </w:r>
    </w:p>
    <w:p w:rsidR="003E65CF" w:rsidRPr="00C72818" w:rsidRDefault="003E65CF" w:rsidP="008E37EC">
      <w:pPr>
        <w:ind w:firstLine="560"/>
        <w:jc w:val="both"/>
        <w:rPr>
          <w:color w:val="FF0000"/>
          <w:sz w:val="22"/>
          <w:szCs w:val="22"/>
        </w:rPr>
      </w:pPr>
    </w:p>
    <w:p w:rsidR="00BA1052" w:rsidRPr="00C72818" w:rsidRDefault="00BA1052" w:rsidP="008E37EC">
      <w:pPr>
        <w:ind w:firstLine="560"/>
        <w:jc w:val="both"/>
        <w:rPr>
          <w:b/>
          <w:color w:val="FF0000"/>
        </w:rPr>
      </w:pPr>
    </w:p>
    <w:p w:rsidR="004E6139" w:rsidRPr="0098344D" w:rsidRDefault="004E6139" w:rsidP="004E6139">
      <w:pPr>
        <w:ind w:firstLine="560"/>
        <w:jc w:val="right"/>
        <w:rPr>
          <w:color w:val="000000" w:themeColor="text1"/>
        </w:rPr>
      </w:pPr>
      <w:r w:rsidRPr="0098344D">
        <w:rPr>
          <w:color w:val="000000" w:themeColor="text1"/>
        </w:rPr>
        <w:t xml:space="preserve">Таблица </w:t>
      </w:r>
      <w:r>
        <w:rPr>
          <w:color w:val="000000" w:themeColor="text1"/>
        </w:rPr>
        <w:t>3</w:t>
      </w:r>
    </w:p>
    <w:p w:rsidR="004E6139" w:rsidRDefault="004E6139" w:rsidP="00E27D5A">
      <w:pPr>
        <w:ind w:firstLine="560"/>
        <w:jc w:val="both"/>
        <w:rPr>
          <w:b/>
        </w:rPr>
      </w:pPr>
    </w:p>
    <w:p w:rsidR="00E27D5A" w:rsidRPr="00BF3767" w:rsidRDefault="00E27D5A" w:rsidP="00E27D5A">
      <w:pPr>
        <w:ind w:firstLine="560"/>
        <w:jc w:val="both"/>
        <w:rPr>
          <w:b/>
        </w:rPr>
      </w:pPr>
      <w:r w:rsidRPr="00BF3767">
        <w:rPr>
          <w:b/>
        </w:rPr>
        <w:t xml:space="preserve">Расходы бюджета </w:t>
      </w:r>
      <w:r w:rsidRPr="00260EC0">
        <w:rPr>
          <w:b/>
        </w:rPr>
        <w:t>Пугачевского муниципального района</w:t>
      </w:r>
      <w:r w:rsidRPr="005F7A36">
        <w:t xml:space="preserve"> </w:t>
      </w:r>
      <w:r w:rsidRPr="00BF3767">
        <w:rPr>
          <w:b/>
        </w:rPr>
        <w:t>в 201</w:t>
      </w:r>
      <w:r w:rsidR="006C4C1E">
        <w:rPr>
          <w:b/>
        </w:rPr>
        <w:t>6</w:t>
      </w:r>
      <w:r w:rsidRPr="00BF3767">
        <w:rPr>
          <w:b/>
        </w:rPr>
        <w:t xml:space="preserve"> году</w:t>
      </w:r>
    </w:p>
    <w:p w:rsidR="00E27D5A" w:rsidRDefault="00E27D5A" w:rsidP="00E27D5A">
      <w:pPr>
        <w:ind w:firstLine="560"/>
        <w:jc w:val="both"/>
      </w:pPr>
    </w:p>
    <w:p w:rsidR="00E27D5A" w:rsidRDefault="00E27D5A" w:rsidP="00E27D5A">
      <w:pPr>
        <w:ind w:firstLine="560"/>
        <w:jc w:val="both"/>
        <w:rPr>
          <w:color w:val="000000"/>
          <w:sz w:val="20"/>
        </w:rPr>
      </w:pPr>
      <w:r>
        <w:t xml:space="preserve">                   </w:t>
      </w:r>
      <w:r w:rsidR="008B58EE">
        <w:t xml:space="preserve">                                                                                                  </w:t>
      </w:r>
      <w:r w:rsidR="008B58EE" w:rsidRPr="008B58EE">
        <w:rPr>
          <w:color w:val="000000"/>
          <w:sz w:val="20"/>
        </w:rPr>
        <w:t>тыс.</w:t>
      </w:r>
      <w:r w:rsidR="008B58EE">
        <w:rPr>
          <w:color w:val="000000"/>
          <w:sz w:val="20"/>
        </w:rPr>
        <w:t xml:space="preserve"> </w:t>
      </w:r>
      <w:r w:rsidR="008B58EE" w:rsidRPr="008B58EE">
        <w:rPr>
          <w:color w:val="000000"/>
          <w:sz w:val="20"/>
        </w:rPr>
        <w:t>рублей</w:t>
      </w:r>
    </w:p>
    <w:tbl>
      <w:tblPr>
        <w:tblW w:w="99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26"/>
        <w:gridCol w:w="709"/>
        <w:gridCol w:w="682"/>
        <w:gridCol w:w="1643"/>
        <w:gridCol w:w="1502"/>
        <w:gridCol w:w="1322"/>
      </w:tblGrid>
      <w:tr w:rsidR="00CC4796" w:rsidRPr="00CC4796" w:rsidTr="00CC4796">
        <w:trPr>
          <w:trHeight w:val="870"/>
        </w:trPr>
        <w:tc>
          <w:tcPr>
            <w:tcW w:w="4126" w:type="dxa"/>
            <w:shd w:val="clear" w:color="auto" w:fill="auto"/>
            <w:noWrap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Наименование</w:t>
            </w:r>
          </w:p>
          <w:p w:rsidR="00CC4796" w:rsidRPr="00CC4796" w:rsidRDefault="00CC4796" w:rsidP="00BB4061">
            <w:pPr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CC4796">
              <w:rPr>
                <w:b/>
                <w:bCs/>
                <w:sz w:val="22"/>
                <w:szCs w:val="22"/>
              </w:rPr>
              <w:t>Раз-дел</w:t>
            </w:r>
            <w:proofErr w:type="spellEnd"/>
          </w:p>
        </w:tc>
        <w:tc>
          <w:tcPr>
            <w:tcW w:w="682" w:type="dxa"/>
            <w:shd w:val="clear" w:color="auto" w:fill="auto"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CC4796">
              <w:rPr>
                <w:b/>
                <w:bCs/>
                <w:sz w:val="22"/>
                <w:szCs w:val="22"/>
              </w:rPr>
              <w:t>Под-раз-дел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CC4796" w:rsidRPr="00CC4796" w:rsidRDefault="006C4C1E" w:rsidP="006D05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Утвержденный план на  </w:t>
            </w:r>
            <w:r>
              <w:rPr>
                <w:sz w:val="22"/>
                <w:szCs w:val="22"/>
              </w:rPr>
              <w:br/>
              <w:t>2016</w:t>
            </w:r>
            <w:r w:rsidR="00CC4796" w:rsidRPr="00CC4796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02" w:type="dxa"/>
            <w:shd w:val="clear" w:color="auto" w:fill="auto"/>
            <w:noWrap/>
            <w:vAlign w:val="center"/>
            <w:hideMark/>
          </w:tcPr>
          <w:p w:rsidR="00CC4796" w:rsidRPr="00CC4796" w:rsidRDefault="00CC4796" w:rsidP="006C4C1E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Исполнено в 201</w:t>
            </w:r>
            <w:r w:rsidR="006C4C1E">
              <w:rPr>
                <w:sz w:val="22"/>
                <w:szCs w:val="22"/>
              </w:rPr>
              <w:t>6</w:t>
            </w:r>
            <w:r w:rsidRPr="00CC4796">
              <w:rPr>
                <w:sz w:val="22"/>
                <w:szCs w:val="22"/>
              </w:rPr>
              <w:t xml:space="preserve"> году</w:t>
            </w:r>
          </w:p>
        </w:tc>
        <w:tc>
          <w:tcPr>
            <w:tcW w:w="1322" w:type="dxa"/>
            <w:shd w:val="clear" w:color="auto" w:fill="auto"/>
            <w:noWrap/>
            <w:vAlign w:val="center"/>
            <w:hideMark/>
          </w:tcPr>
          <w:p w:rsidR="00CC4796" w:rsidRPr="00CC4796" w:rsidRDefault="00CC4796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% исполнения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BB4061" w:rsidRPr="00CC4796" w:rsidRDefault="00BB4061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03171C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5</w:t>
            </w:r>
            <w:r w:rsidR="006C4C1E">
              <w:rPr>
                <w:b/>
                <w:sz w:val="22"/>
                <w:szCs w:val="22"/>
              </w:rPr>
              <w:t>1</w:t>
            </w:r>
            <w:r w:rsidRPr="00CC4796">
              <w:rPr>
                <w:b/>
                <w:sz w:val="22"/>
                <w:szCs w:val="22"/>
              </w:rPr>
              <w:t xml:space="preserve"> 5</w:t>
            </w:r>
            <w:r w:rsidR="006C4C1E">
              <w:rPr>
                <w:b/>
                <w:sz w:val="22"/>
                <w:szCs w:val="22"/>
              </w:rPr>
              <w:t>24</w:t>
            </w:r>
            <w:r w:rsidRPr="00CC4796">
              <w:rPr>
                <w:b/>
                <w:sz w:val="22"/>
                <w:szCs w:val="22"/>
              </w:rPr>
              <w:t>,</w:t>
            </w:r>
            <w:r w:rsidR="0003171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03171C" w:rsidP="0003171C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  <w:r w:rsidR="00BB4061" w:rsidRPr="00CC4796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3</w:t>
            </w:r>
            <w:r w:rsidR="00BB4061" w:rsidRPr="00CC4796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8</w:t>
            </w:r>
            <w:r w:rsidR="00BB4061" w:rsidRPr="00CC479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BB4061" w:rsidRPr="00CC4796" w:rsidRDefault="00BB4061" w:rsidP="0003171C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9</w:t>
            </w:r>
            <w:r w:rsidR="0003171C">
              <w:rPr>
                <w:b/>
                <w:sz w:val="22"/>
                <w:szCs w:val="22"/>
              </w:rPr>
              <w:t>5</w:t>
            </w:r>
            <w:r w:rsidRPr="00CC4796">
              <w:rPr>
                <w:b/>
                <w:sz w:val="22"/>
                <w:szCs w:val="22"/>
              </w:rPr>
              <w:t>,8</w:t>
            </w:r>
          </w:p>
        </w:tc>
      </w:tr>
      <w:tr w:rsidR="0003171C" w:rsidRPr="00CC4796" w:rsidTr="0003171C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03171C" w:rsidRPr="0003171C" w:rsidRDefault="0003171C" w:rsidP="00BB4061">
            <w:pPr>
              <w:rPr>
                <w:sz w:val="22"/>
                <w:szCs w:val="22"/>
              </w:rPr>
            </w:pPr>
            <w:r w:rsidRPr="0003171C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03171C" w:rsidRPr="0003171C" w:rsidRDefault="0003171C" w:rsidP="0003171C">
            <w:pPr>
              <w:jc w:val="center"/>
              <w:rPr>
                <w:sz w:val="22"/>
                <w:szCs w:val="22"/>
              </w:rPr>
            </w:pPr>
            <w:r w:rsidRPr="0003171C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03171C" w:rsidRPr="0003171C" w:rsidRDefault="0003171C" w:rsidP="0003171C">
            <w:pPr>
              <w:rPr>
                <w:sz w:val="22"/>
                <w:szCs w:val="22"/>
              </w:rPr>
            </w:pPr>
            <w:r w:rsidRPr="0003171C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03171C" w:rsidRPr="0003171C" w:rsidRDefault="0003171C" w:rsidP="000317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179,6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03171C" w:rsidRPr="0003171C" w:rsidRDefault="0003171C" w:rsidP="000317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03171C" w:rsidRPr="0003171C" w:rsidRDefault="0003171C" w:rsidP="000317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86,8</w:t>
            </w:r>
          </w:p>
        </w:tc>
      </w:tr>
      <w:tr w:rsidR="00BB4061" w:rsidRPr="00CC4796" w:rsidTr="00CC4796">
        <w:trPr>
          <w:trHeight w:val="91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03171C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</w:t>
            </w:r>
            <w:r w:rsidR="0003171C">
              <w:rPr>
                <w:sz w:val="22"/>
                <w:szCs w:val="22"/>
              </w:rPr>
              <w:t>58</w:t>
            </w:r>
            <w:r w:rsidRPr="00CC4796">
              <w:rPr>
                <w:sz w:val="22"/>
                <w:szCs w:val="22"/>
              </w:rPr>
              <w:t>,</w:t>
            </w:r>
            <w:r w:rsidR="0003171C">
              <w:rPr>
                <w:sz w:val="22"/>
                <w:szCs w:val="22"/>
              </w:rPr>
              <w:t>4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03171C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</w:t>
            </w:r>
            <w:r w:rsidR="0003171C">
              <w:rPr>
                <w:sz w:val="22"/>
                <w:szCs w:val="22"/>
              </w:rPr>
              <w:t>5</w:t>
            </w:r>
            <w:r w:rsidRPr="00CC4796">
              <w:rPr>
                <w:sz w:val="22"/>
                <w:szCs w:val="22"/>
              </w:rPr>
              <w:t>8,</w:t>
            </w:r>
            <w:r w:rsidR="0003171C">
              <w:rPr>
                <w:sz w:val="22"/>
                <w:szCs w:val="22"/>
              </w:rPr>
              <w:t>4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03171C" w:rsidP="000317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BB4061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BB4061" w:rsidRPr="00CC4796" w:rsidTr="00CC4796">
        <w:trPr>
          <w:trHeight w:val="91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03171C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27 </w:t>
            </w:r>
            <w:r w:rsidR="0003171C">
              <w:rPr>
                <w:sz w:val="22"/>
                <w:szCs w:val="22"/>
              </w:rPr>
              <w:t>1</w:t>
            </w:r>
            <w:r w:rsidRPr="00CC4796">
              <w:rPr>
                <w:sz w:val="22"/>
                <w:szCs w:val="22"/>
              </w:rPr>
              <w:t>84,</w:t>
            </w:r>
            <w:r w:rsidR="0003171C">
              <w:rPr>
                <w:sz w:val="22"/>
                <w:szCs w:val="22"/>
              </w:rPr>
              <w:t>9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03171C" w:rsidP="000317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BB4061" w:rsidRPr="00CC47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 w:rsidR="00BB4061" w:rsidRPr="00CC479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6</w:t>
            </w:r>
            <w:r w:rsidR="00BB4061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03171C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</w:t>
            </w:r>
            <w:r w:rsidR="0003171C">
              <w:rPr>
                <w:sz w:val="22"/>
                <w:szCs w:val="22"/>
              </w:rPr>
              <w:t>3</w:t>
            </w:r>
            <w:r w:rsidRPr="00CC4796">
              <w:rPr>
                <w:sz w:val="22"/>
                <w:szCs w:val="22"/>
              </w:rPr>
              <w:t>,</w:t>
            </w:r>
            <w:r w:rsidR="0003171C">
              <w:rPr>
                <w:sz w:val="22"/>
                <w:szCs w:val="22"/>
              </w:rPr>
              <w:t>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Судебная система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03171C" w:rsidP="000317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  <w:r w:rsidR="00BB4061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03171C" w:rsidP="0003171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  <w:r w:rsidR="00BB4061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690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06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D9185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8 </w:t>
            </w:r>
            <w:r w:rsidR="00D91854">
              <w:rPr>
                <w:sz w:val="22"/>
                <w:szCs w:val="22"/>
              </w:rPr>
              <w:t>676</w:t>
            </w:r>
            <w:r w:rsidRPr="00CC4796">
              <w:rPr>
                <w:sz w:val="22"/>
                <w:szCs w:val="22"/>
              </w:rPr>
              <w:t>,</w:t>
            </w:r>
            <w:r w:rsidR="00D91854">
              <w:rPr>
                <w:sz w:val="22"/>
                <w:szCs w:val="22"/>
              </w:rPr>
              <w:t>9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BB4061" w:rsidP="00D9185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8 </w:t>
            </w:r>
            <w:r w:rsidR="00D91854">
              <w:rPr>
                <w:sz w:val="22"/>
                <w:szCs w:val="22"/>
              </w:rPr>
              <w:t>462</w:t>
            </w:r>
            <w:r w:rsidRPr="00CC4796">
              <w:rPr>
                <w:sz w:val="22"/>
                <w:szCs w:val="22"/>
              </w:rPr>
              <w:t>,</w:t>
            </w:r>
            <w:r w:rsidR="00D91854">
              <w:rPr>
                <w:sz w:val="22"/>
                <w:szCs w:val="22"/>
              </w:rPr>
              <w:t>2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D9185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</w:t>
            </w:r>
            <w:r w:rsidR="00D91854">
              <w:rPr>
                <w:sz w:val="22"/>
                <w:szCs w:val="22"/>
              </w:rPr>
              <w:t>7</w:t>
            </w:r>
            <w:r w:rsidRPr="00CC4796">
              <w:rPr>
                <w:sz w:val="22"/>
                <w:szCs w:val="22"/>
              </w:rPr>
              <w:t>,</w:t>
            </w:r>
            <w:r w:rsidR="00D91854">
              <w:rPr>
                <w:sz w:val="22"/>
                <w:szCs w:val="22"/>
              </w:rPr>
              <w:t>5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D91854">
              <w:rPr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1 214,2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1 214,2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</w:tr>
      <w:tr w:rsidR="00BB4061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BB4061" w:rsidRPr="00CC4796" w:rsidRDefault="00BB4061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BB4061" w:rsidRPr="00CC4796" w:rsidRDefault="00BB4061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BB4061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13 770,9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BB4061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13 741,2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BB4061" w:rsidRPr="00CC4796" w:rsidRDefault="00D91854" w:rsidP="00D918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  <w:r w:rsidR="00BB4061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D91854" w:rsidRPr="00CC4796" w:rsidTr="00CC4796">
        <w:trPr>
          <w:trHeight w:val="46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80 726,0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6C1231" w:rsidRDefault="00D91854" w:rsidP="006C1231">
            <w:pPr>
              <w:jc w:val="right"/>
              <w:rPr>
                <w:b/>
                <w:sz w:val="22"/>
                <w:szCs w:val="22"/>
              </w:rPr>
            </w:pPr>
            <w:r w:rsidRPr="006C1231">
              <w:rPr>
                <w:b/>
                <w:sz w:val="22"/>
                <w:szCs w:val="22"/>
              </w:rPr>
              <w:t>74 574,</w:t>
            </w:r>
            <w:r w:rsidR="006C1231" w:rsidRPr="006C123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92,4</w:t>
            </w:r>
          </w:p>
        </w:tc>
      </w:tr>
      <w:tr w:rsidR="00D91854" w:rsidRPr="00CC4796" w:rsidTr="00D91854">
        <w:trPr>
          <w:trHeight w:val="359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D9185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 054,2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694,5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D918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Водные ресурсы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06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CC4796">
              <w:rPr>
                <w:sz w:val="22"/>
                <w:szCs w:val="22"/>
              </w:rPr>
              <w:t>0,0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CC4796">
              <w:rPr>
                <w:sz w:val="22"/>
                <w:szCs w:val="22"/>
              </w:rPr>
              <w:t>0,0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09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71 421,4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66 667,5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93,3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7 950,4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D91854" w:rsidP="006C123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6 912,</w:t>
            </w:r>
            <w:r w:rsidR="006C1231">
              <w:rPr>
                <w:sz w:val="22"/>
                <w:szCs w:val="22"/>
              </w:rPr>
              <w:t>5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D918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CC4796">
              <w:rPr>
                <w:sz w:val="22"/>
                <w:szCs w:val="22"/>
              </w:rPr>
              <w:t>6,</w:t>
            </w:r>
            <w:r>
              <w:rPr>
                <w:sz w:val="22"/>
                <w:szCs w:val="22"/>
              </w:rPr>
              <w:t>9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32 307,8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32 307,8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100,0</w:t>
            </w:r>
          </w:p>
        </w:tc>
      </w:tr>
      <w:tr w:rsidR="00D91854" w:rsidRPr="00CC4796" w:rsidTr="00AE1399">
        <w:trPr>
          <w:trHeight w:val="232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CE1C6D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8 795,9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CE1C6D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8 795,9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CE1C6D" w:rsidP="00CE1C6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D91854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635F2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13 868,6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635F2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13 </w:t>
            </w:r>
            <w:r w:rsidR="00D91854" w:rsidRPr="00CC4796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68,6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635F2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635F2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8 480,9</w:t>
            </w:r>
          </w:p>
        </w:tc>
        <w:tc>
          <w:tcPr>
            <w:tcW w:w="1502" w:type="dxa"/>
            <w:shd w:val="clear" w:color="000000" w:fill="FFFFFF"/>
            <w:noWrap/>
            <w:vAlign w:val="bottom"/>
            <w:hideMark/>
          </w:tcPr>
          <w:p w:rsidR="00D91854" w:rsidRPr="00CC4796" w:rsidRDefault="00635F2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8 480,9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635F24" w:rsidP="00635F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91854" w:rsidRPr="00CC479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05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1 1</w:t>
            </w:r>
            <w:r w:rsidR="00635F24">
              <w:rPr>
                <w:sz w:val="22"/>
                <w:szCs w:val="22"/>
              </w:rPr>
              <w:t>62</w:t>
            </w:r>
            <w:r w:rsidRPr="00CC4796">
              <w:rPr>
                <w:sz w:val="22"/>
                <w:szCs w:val="22"/>
              </w:rPr>
              <w:t>,</w:t>
            </w:r>
            <w:r w:rsidR="00635F24">
              <w:rPr>
                <w:sz w:val="22"/>
                <w:szCs w:val="22"/>
              </w:rPr>
              <w:t>4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1 1</w:t>
            </w:r>
            <w:r w:rsidR="00635F24">
              <w:rPr>
                <w:sz w:val="22"/>
                <w:szCs w:val="22"/>
              </w:rPr>
              <w:t>62</w:t>
            </w:r>
            <w:r w:rsidRPr="00CC4796">
              <w:rPr>
                <w:sz w:val="22"/>
                <w:szCs w:val="22"/>
              </w:rPr>
              <w:t>,</w:t>
            </w:r>
            <w:r w:rsidR="00635F24">
              <w:rPr>
                <w:sz w:val="22"/>
                <w:szCs w:val="22"/>
              </w:rPr>
              <w:t>4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Образование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DC07A8" w:rsidRDefault="00D91854" w:rsidP="00DC07A8">
            <w:pPr>
              <w:jc w:val="right"/>
              <w:rPr>
                <w:b/>
                <w:sz w:val="22"/>
                <w:szCs w:val="22"/>
              </w:rPr>
            </w:pPr>
            <w:r w:rsidRPr="00DC07A8">
              <w:rPr>
                <w:b/>
                <w:sz w:val="22"/>
                <w:szCs w:val="22"/>
              </w:rPr>
              <w:t>56</w:t>
            </w:r>
            <w:r w:rsidR="00635F24" w:rsidRPr="00DC07A8">
              <w:rPr>
                <w:b/>
                <w:sz w:val="22"/>
                <w:szCs w:val="22"/>
              </w:rPr>
              <w:t>9</w:t>
            </w:r>
            <w:r w:rsidRPr="00DC07A8">
              <w:rPr>
                <w:b/>
                <w:sz w:val="22"/>
                <w:szCs w:val="22"/>
              </w:rPr>
              <w:t xml:space="preserve"> </w:t>
            </w:r>
            <w:r w:rsidR="00635F24" w:rsidRPr="00DC07A8">
              <w:rPr>
                <w:b/>
                <w:sz w:val="22"/>
                <w:szCs w:val="22"/>
              </w:rPr>
              <w:t>9</w:t>
            </w:r>
            <w:r w:rsidRPr="00DC07A8">
              <w:rPr>
                <w:b/>
                <w:sz w:val="22"/>
                <w:szCs w:val="22"/>
              </w:rPr>
              <w:t>6</w:t>
            </w:r>
            <w:r w:rsidR="00635F24" w:rsidRPr="00DC07A8">
              <w:rPr>
                <w:b/>
                <w:sz w:val="22"/>
                <w:szCs w:val="22"/>
              </w:rPr>
              <w:t>4</w:t>
            </w:r>
            <w:r w:rsidRPr="00DC07A8">
              <w:rPr>
                <w:b/>
                <w:sz w:val="22"/>
                <w:szCs w:val="22"/>
              </w:rPr>
              <w:t>,</w:t>
            </w:r>
            <w:r w:rsidR="00DC07A8" w:rsidRPr="00DC07A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DC07A8" w:rsidRDefault="00D91854" w:rsidP="002B3147">
            <w:pPr>
              <w:jc w:val="right"/>
              <w:rPr>
                <w:b/>
                <w:sz w:val="22"/>
                <w:szCs w:val="22"/>
              </w:rPr>
            </w:pPr>
            <w:r w:rsidRPr="00DC07A8">
              <w:rPr>
                <w:b/>
                <w:sz w:val="22"/>
                <w:szCs w:val="22"/>
              </w:rPr>
              <w:t>56</w:t>
            </w:r>
            <w:r w:rsidR="00635F24" w:rsidRPr="00DC07A8">
              <w:rPr>
                <w:b/>
                <w:sz w:val="22"/>
                <w:szCs w:val="22"/>
              </w:rPr>
              <w:t>9</w:t>
            </w:r>
            <w:r w:rsidRPr="00DC07A8">
              <w:rPr>
                <w:b/>
                <w:sz w:val="22"/>
                <w:szCs w:val="22"/>
              </w:rPr>
              <w:t xml:space="preserve"> 52</w:t>
            </w:r>
            <w:r w:rsidR="00635F24" w:rsidRPr="00DC07A8">
              <w:rPr>
                <w:b/>
                <w:sz w:val="22"/>
                <w:szCs w:val="22"/>
              </w:rPr>
              <w:t>1</w:t>
            </w:r>
            <w:r w:rsidRPr="00DC07A8">
              <w:rPr>
                <w:b/>
                <w:sz w:val="22"/>
                <w:szCs w:val="22"/>
              </w:rPr>
              <w:t>,</w:t>
            </w:r>
            <w:r w:rsidR="002B3147" w:rsidRPr="00DC07A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635F24" w:rsidP="00635F24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99</w:t>
            </w:r>
            <w:r w:rsidR="00D91854" w:rsidRPr="00CC479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9</w:t>
            </w:r>
          </w:p>
        </w:tc>
      </w:tr>
      <w:tr w:rsidR="00D91854" w:rsidRPr="00CC4796" w:rsidTr="00AE1399">
        <w:trPr>
          <w:trHeight w:val="353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</w:t>
            </w:r>
            <w:r w:rsidR="00635F24">
              <w:rPr>
                <w:sz w:val="22"/>
                <w:szCs w:val="22"/>
              </w:rPr>
              <w:t>6</w:t>
            </w:r>
            <w:r w:rsidRPr="00CC4796">
              <w:rPr>
                <w:sz w:val="22"/>
                <w:szCs w:val="22"/>
              </w:rPr>
              <w:t xml:space="preserve">7 </w:t>
            </w:r>
            <w:r w:rsidR="00635F24">
              <w:rPr>
                <w:sz w:val="22"/>
                <w:szCs w:val="22"/>
              </w:rPr>
              <w:t>359</w:t>
            </w:r>
            <w:r w:rsidRPr="00CC4796">
              <w:rPr>
                <w:sz w:val="22"/>
                <w:szCs w:val="22"/>
              </w:rPr>
              <w:t>,</w:t>
            </w:r>
            <w:r w:rsidR="00635F24">
              <w:rPr>
                <w:sz w:val="22"/>
                <w:szCs w:val="22"/>
              </w:rPr>
              <w:t>4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</w:t>
            </w:r>
            <w:r w:rsidR="00635F24">
              <w:rPr>
                <w:sz w:val="22"/>
                <w:szCs w:val="22"/>
              </w:rPr>
              <w:t>6</w:t>
            </w:r>
            <w:r w:rsidRPr="00CC4796">
              <w:rPr>
                <w:sz w:val="22"/>
                <w:szCs w:val="22"/>
              </w:rPr>
              <w:t xml:space="preserve">7 </w:t>
            </w:r>
            <w:r w:rsidR="00635F24">
              <w:rPr>
                <w:sz w:val="22"/>
                <w:szCs w:val="22"/>
              </w:rPr>
              <w:t>359</w:t>
            </w:r>
            <w:r w:rsidRPr="00CC4796">
              <w:rPr>
                <w:sz w:val="22"/>
                <w:szCs w:val="22"/>
              </w:rPr>
              <w:t>,</w:t>
            </w:r>
            <w:r w:rsidR="00635F24">
              <w:rPr>
                <w:sz w:val="22"/>
                <w:szCs w:val="22"/>
              </w:rPr>
              <w:t>4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</w:t>
            </w:r>
            <w:r w:rsidR="00635F24">
              <w:rPr>
                <w:sz w:val="22"/>
                <w:szCs w:val="22"/>
              </w:rPr>
              <w:t>7</w:t>
            </w:r>
            <w:r w:rsidRPr="00CC4796">
              <w:rPr>
                <w:sz w:val="22"/>
                <w:szCs w:val="22"/>
              </w:rPr>
              <w:t>6</w:t>
            </w:r>
            <w:r w:rsidR="00635F24">
              <w:rPr>
                <w:sz w:val="22"/>
                <w:szCs w:val="22"/>
              </w:rPr>
              <w:t> 636</w:t>
            </w:r>
            <w:r w:rsidRPr="00CC4796">
              <w:rPr>
                <w:sz w:val="22"/>
                <w:szCs w:val="22"/>
              </w:rPr>
              <w:t>,</w:t>
            </w:r>
            <w:r w:rsidR="00635F24">
              <w:rPr>
                <w:sz w:val="22"/>
                <w:szCs w:val="22"/>
              </w:rPr>
              <w:t>1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</w:t>
            </w:r>
            <w:r w:rsidR="00635F24">
              <w:rPr>
                <w:sz w:val="22"/>
                <w:szCs w:val="22"/>
              </w:rPr>
              <w:t>7</w:t>
            </w:r>
            <w:r w:rsidRPr="00CC4796">
              <w:rPr>
                <w:sz w:val="22"/>
                <w:szCs w:val="22"/>
              </w:rPr>
              <w:t>6</w:t>
            </w:r>
            <w:r w:rsidR="00635F24">
              <w:rPr>
                <w:sz w:val="22"/>
                <w:szCs w:val="22"/>
              </w:rPr>
              <w:t> 636,1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lastRenderedPageBreak/>
              <w:t>Молодежная политика и оздоровление детей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635F24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3 216,9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635F24" w:rsidP="00635F2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91854" w:rsidRPr="00CC479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216</w:t>
            </w:r>
            <w:r w:rsidR="00D91854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07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09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DC07A8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</w:t>
            </w:r>
            <w:r w:rsidR="00635F24">
              <w:rPr>
                <w:sz w:val="22"/>
                <w:szCs w:val="22"/>
              </w:rPr>
              <w:t>2</w:t>
            </w:r>
            <w:r w:rsidRPr="00CC4796">
              <w:rPr>
                <w:sz w:val="22"/>
                <w:szCs w:val="22"/>
              </w:rPr>
              <w:t xml:space="preserve"> </w:t>
            </w:r>
            <w:r w:rsidR="00635F24">
              <w:rPr>
                <w:sz w:val="22"/>
                <w:szCs w:val="22"/>
              </w:rPr>
              <w:t>752</w:t>
            </w:r>
            <w:r w:rsidRPr="00CC4796">
              <w:rPr>
                <w:sz w:val="22"/>
                <w:szCs w:val="22"/>
              </w:rPr>
              <w:t>,</w:t>
            </w:r>
            <w:r w:rsidR="00DC07A8">
              <w:rPr>
                <w:sz w:val="22"/>
                <w:szCs w:val="22"/>
              </w:rPr>
              <w:t>2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</w:t>
            </w:r>
            <w:r w:rsidR="00635F24">
              <w:rPr>
                <w:sz w:val="22"/>
                <w:szCs w:val="22"/>
              </w:rPr>
              <w:t>2</w:t>
            </w:r>
            <w:r w:rsidRPr="00CC4796">
              <w:rPr>
                <w:sz w:val="22"/>
                <w:szCs w:val="22"/>
              </w:rPr>
              <w:t xml:space="preserve"> </w:t>
            </w:r>
            <w:r w:rsidR="00635F24">
              <w:rPr>
                <w:sz w:val="22"/>
                <w:szCs w:val="22"/>
              </w:rPr>
              <w:t>30</w:t>
            </w:r>
            <w:r w:rsidRPr="00CC4796">
              <w:rPr>
                <w:sz w:val="22"/>
                <w:szCs w:val="22"/>
              </w:rPr>
              <w:t>9,</w:t>
            </w:r>
            <w:r w:rsidR="00635F24">
              <w:rPr>
                <w:sz w:val="22"/>
                <w:szCs w:val="22"/>
              </w:rPr>
              <w:t>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635F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</w:t>
            </w:r>
            <w:r w:rsidR="00635F24">
              <w:rPr>
                <w:sz w:val="22"/>
                <w:szCs w:val="22"/>
              </w:rPr>
              <w:t>8</w:t>
            </w:r>
            <w:r w:rsidRPr="00CC4796">
              <w:rPr>
                <w:sz w:val="22"/>
                <w:szCs w:val="22"/>
              </w:rPr>
              <w:t>,1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804924" w:rsidRDefault="00DF4C46" w:rsidP="00804924">
            <w:pPr>
              <w:jc w:val="right"/>
              <w:rPr>
                <w:b/>
                <w:sz w:val="22"/>
                <w:szCs w:val="22"/>
              </w:rPr>
            </w:pPr>
            <w:r w:rsidRPr="00804924">
              <w:rPr>
                <w:b/>
                <w:sz w:val="22"/>
                <w:szCs w:val="22"/>
              </w:rPr>
              <w:t>73</w:t>
            </w:r>
            <w:r w:rsidR="00D91854" w:rsidRPr="00804924">
              <w:rPr>
                <w:b/>
                <w:sz w:val="22"/>
                <w:szCs w:val="22"/>
              </w:rPr>
              <w:t xml:space="preserve"> </w:t>
            </w:r>
            <w:r w:rsidRPr="00804924">
              <w:rPr>
                <w:b/>
                <w:sz w:val="22"/>
                <w:szCs w:val="22"/>
              </w:rPr>
              <w:t>54</w:t>
            </w:r>
            <w:r w:rsidR="00D91854" w:rsidRPr="00804924">
              <w:rPr>
                <w:b/>
                <w:sz w:val="22"/>
                <w:szCs w:val="22"/>
              </w:rPr>
              <w:t>0,</w:t>
            </w:r>
            <w:r w:rsidR="00804924" w:rsidRPr="0080492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2B3147" w:rsidRPr="00804924" w:rsidRDefault="00D91854" w:rsidP="00804924">
            <w:pPr>
              <w:jc w:val="right"/>
              <w:rPr>
                <w:b/>
                <w:sz w:val="22"/>
                <w:szCs w:val="22"/>
              </w:rPr>
            </w:pPr>
            <w:r w:rsidRPr="00804924">
              <w:rPr>
                <w:b/>
                <w:sz w:val="22"/>
                <w:szCs w:val="22"/>
              </w:rPr>
              <w:t>7</w:t>
            </w:r>
            <w:r w:rsidR="00DF4C46" w:rsidRPr="00804924">
              <w:rPr>
                <w:b/>
                <w:sz w:val="22"/>
                <w:szCs w:val="22"/>
              </w:rPr>
              <w:t>3 463,</w:t>
            </w:r>
            <w:r w:rsidR="00804924" w:rsidRPr="0080492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804924" w:rsidRDefault="00D91854" w:rsidP="00DF4C46">
            <w:pPr>
              <w:jc w:val="right"/>
              <w:rPr>
                <w:b/>
                <w:sz w:val="22"/>
                <w:szCs w:val="22"/>
              </w:rPr>
            </w:pPr>
            <w:r w:rsidRPr="00804924">
              <w:rPr>
                <w:b/>
                <w:sz w:val="22"/>
                <w:szCs w:val="22"/>
              </w:rPr>
              <w:t>99,</w:t>
            </w:r>
            <w:r w:rsidR="00DF4C46" w:rsidRPr="00804924">
              <w:rPr>
                <w:b/>
                <w:sz w:val="22"/>
                <w:szCs w:val="22"/>
              </w:rPr>
              <w:t>9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Культура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08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40470A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7</w:t>
            </w:r>
            <w:r w:rsidR="0040470A">
              <w:rPr>
                <w:sz w:val="22"/>
                <w:szCs w:val="22"/>
              </w:rPr>
              <w:t>0</w:t>
            </w:r>
            <w:r w:rsidRPr="00CC4796">
              <w:rPr>
                <w:sz w:val="22"/>
                <w:szCs w:val="22"/>
              </w:rPr>
              <w:t xml:space="preserve"> </w:t>
            </w:r>
            <w:r w:rsidR="0040470A">
              <w:rPr>
                <w:sz w:val="22"/>
                <w:szCs w:val="22"/>
              </w:rPr>
              <w:t>0</w:t>
            </w:r>
            <w:r w:rsidRPr="00CC4796">
              <w:rPr>
                <w:sz w:val="22"/>
                <w:szCs w:val="22"/>
              </w:rPr>
              <w:t>7</w:t>
            </w:r>
            <w:r w:rsidR="0040470A">
              <w:rPr>
                <w:sz w:val="22"/>
                <w:szCs w:val="22"/>
              </w:rPr>
              <w:t>8</w:t>
            </w:r>
            <w:r w:rsidRPr="00CC4796">
              <w:rPr>
                <w:sz w:val="22"/>
                <w:szCs w:val="22"/>
              </w:rPr>
              <w:t>,</w:t>
            </w:r>
            <w:r w:rsidR="0040470A">
              <w:rPr>
                <w:sz w:val="22"/>
                <w:szCs w:val="22"/>
              </w:rPr>
              <w:t>8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40470A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7</w:t>
            </w:r>
            <w:r w:rsidR="0040470A">
              <w:rPr>
                <w:sz w:val="22"/>
                <w:szCs w:val="22"/>
              </w:rPr>
              <w:t>0</w:t>
            </w:r>
            <w:r w:rsidRPr="00CC4796">
              <w:rPr>
                <w:sz w:val="22"/>
                <w:szCs w:val="22"/>
              </w:rPr>
              <w:t xml:space="preserve"> </w:t>
            </w:r>
            <w:r w:rsidR="0040470A">
              <w:rPr>
                <w:sz w:val="22"/>
                <w:szCs w:val="22"/>
              </w:rPr>
              <w:t>0</w:t>
            </w:r>
            <w:r w:rsidRPr="00CC4796">
              <w:rPr>
                <w:sz w:val="22"/>
                <w:szCs w:val="22"/>
              </w:rPr>
              <w:t>7</w:t>
            </w:r>
            <w:r w:rsidR="0040470A">
              <w:rPr>
                <w:sz w:val="22"/>
                <w:szCs w:val="22"/>
              </w:rPr>
              <w:t>8</w:t>
            </w:r>
            <w:r w:rsidRPr="00CC4796">
              <w:rPr>
                <w:sz w:val="22"/>
                <w:szCs w:val="22"/>
              </w:rPr>
              <w:t>,</w:t>
            </w:r>
            <w:r w:rsidR="00804924">
              <w:rPr>
                <w:sz w:val="22"/>
                <w:szCs w:val="22"/>
              </w:rPr>
              <w:t>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08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04924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3 </w:t>
            </w:r>
            <w:r w:rsidR="0040470A">
              <w:rPr>
                <w:sz w:val="22"/>
                <w:szCs w:val="22"/>
              </w:rPr>
              <w:t>461</w:t>
            </w:r>
            <w:r w:rsidRPr="00CC4796">
              <w:rPr>
                <w:sz w:val="22"/>
                <w:szCs w:val="22"/>
              </w:rPr>
              <w:t>,</w:t>
            </w:r>
            <w:r w:rsidR="00804924">
              <w:rPr>
                <w:sz w:val="22"/>
                <w:szCs w:val="22"/>
              </w:rPr>
              <w:t>8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40470A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3 </w:t>
            </w:r>
            <w:r w:rsidR="0040470A">
              <w:rPr>
                <w:sz w:val="22"/>
                <w:szCs w:val="22"/>
              </w:rPr>
              <w:t>385</w:t>
            </w:r>
            <w:r w:rsidRPr="00CC4796">
              <w:rPr>
                <w:sz w:val="22"/>
                <w:szCs w:val="22"/>
              </w:rPr>
              <w:t>,</w:t>
            </w:r>
            <w:r w:rsidR="0040470A">
              <w:rPr>
                <w:sz w:val="22"/>
                <w:szCs w:val="22"/>
              </w:rPr>
              <w:t>0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40470A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9</w:t>
            </w:r>
            <w:r w:rsidR="0040470A">
              <w:rPr>
                <w:sz w:val="22"/>
                <w:szCs w:val="22"/>
              </w:rPr>
              <w:t>7</w:t>
            </w:r>
            <w:r w:rsidRPr="00CC4796">
              <w:rPr>
                <w:sz w:val="22"/>
                <w:szCs w:val="22"/>
              </w:rPr>
              <w:t>,</w:t>
            </w:r>
            <w:r w:rsidR="0040470A">
              <w:rPr>
                <w:sz w:val="22"/>
                <w:szCs w:val="22"/>
              </w:rPr>
              <w:t>8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40470A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</w:t>
            </w:r>
            <w:r w:rsidR="0040470A">
              <w:rPr>
                <w:b/>
                <w:sz w:val="22"/>
                <w:szCs w:val="22"/>
              </w:rPr>
              <w:t>1</w:t>
            </w:r>
            <w:r w:rsidRPr="00CC4796">
              <w:rPr>
                <w:b/>
                <w:sz w:val="22"/>
                <w:szCs w:val="22"/>
              </w:rPr>
              <w:t xml:space="preserve"> 9</w:t>
            </w:r>
            <w:r w:rsidR="0040470A">
              <w:rPr>
                <w:b/>
                <w:sz w:val="22"/>
                <w:szCs w:val="22"/>
              </w:rPr>
              <w:t>48</w:t>
            </w:r>
            <w:r w:rsidRPr="00CC4796">
              <w:rPr>
                <w:b/>
                <w:sz w:val="22"/>
                <w:szCs w:val="22"/>
              </w:rPr>
              <w:t>,</w:t>
            </w:r>
            <w:r w:rsidR="0040470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40470A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2</w:t>
            </w:r>
            <w:r w:rsidR="0040470A">
              <w:rPr>
                <w:b/>
                <w:sz w:val="22"/>
                <w:szCs w:val="22"/>
              </w:rPr>
              <w:t>1</w:t>
            </w:r>
            <w:r w:rsidRPr="00CC4796">
              <w:rPr>
                <w:b/>
                <w:sz w:val="22"/>
                <w:szCs w:val="22"/>
              </w:rPr>
              <w:t xml:space="preserve"> 9</w:t>
            </w:r>
            <w:r w:rsidR="0040470A">
              <w:rPr>
                <w:b/>
                <w:sz w:val="22"/>
                <w:szCs w:val="22"/>
              </w:rPr>
              <w:t>46</w:t>
            </w:r>
            <w:r w:rsidRPr="00CC4796">
              <w:rPr>
                <w:b/>
                <w:sz w:val="22"/>
                <w:szCs w:val="22"/>
              </w:rPr>
              <w:t>,</w:t>
            </w:r>
            <w:r w:rsidR="0040470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40470A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  <w:r w:rsidR="00D91854" w:rsidRPr="00CC4796">
              <w:rPr>
                <w:b/>
                <w:sz w:val="22"/>
                <w:szCs w:val="22"/>
              </w:rPr>
              <w:t>,0</w:t>
            </w:r>
          </w:p>
        </w:tc>
      </w:tr>
      <w:tr w:rsidR="00D91854" w:rsidRPr="00CC4796" w:rsidTr="00AE1399">
        <w:trPr>
          <w:trHeight w:val="257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F0707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4 2</w:t>
            </w:r>
            <w:r w:rsidR="008F0707">
              <w:rPr>
                <w:sz w:val="22"/>
                <w:szCs w:val="22"/>
              </w:rPr>
              <w:t>25</w:t>
            </w:r>
            <w:r w:rsidRPr="00CC4796">
              <w:rPr>
                <w:sz w:val="22"/>
                <w:szCs w:val="22"/>
              </w:rPr>
              <w:t>,</w:t>
            </w:r>
            <w:r w:rsidR="008F0707">
              <w:rPr>
                <w:sz w:val="22"/>
                <w:szCs w:val="22"/>
              </w:rPr>
              <w:t>7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F0707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4 2</w:t>
            </w:r>
            <w:r w:rsidR="008F0707">
              <w:rPr>
                <w:sz w:val="22"/>
                <w:szCs w:val="22"/>
              </w:rPr>
              <w:t>25</w:t>
            </w:r>
            <w:r w:rsidRPr="00CC4796">
              <w:rPr>
                <w:sz w:val="22"/>
                <w:szCs w:val="22"/>
              </w:rPr>
              <w:t>,</w:t>
            </w:r>
            <w:r w:rsidR="008F0707">
              <w:rPr>
                <w:sz w:val="22"/>
                <w:szCs w:val="22"/>
              </w:rPr>
              <w:t>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8F0707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9 771,6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8F0707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9 769,2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8F0707" w:rsidP="008F070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D91854" w:rsidRPr="00CC479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Охрана семьи и детства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04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8F0707" w:rsidP="008F070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7 951,3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8F0707" w:rsidP="008F070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  <w:r w:rsidR="00D91854" w:rsidRPr="00CC4796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5</w:t>
            </w:r>
            <w:r w:rsidR="00D91854" w:rsidRPr="00CC4796">
              <w:rPr>
                <w:sz w:val="22"/>
                <w:szCs w:val="22"/>
              </w:rPr>
              <w:t>1,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5 148,7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5 148,7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4 996,9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4 996,9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11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</w:t>
            </w:r>
            <w:r w:rsidR="008802C1">
              <w:rPr>
                <w:sz w:val="22"/>
                <w:szCs w:val="22"/>
              </w:rPr>
              <w:t>51</w:t>
            </w:r>
            <w:r w:rsidRPr="00CC4796">
              <w:rPr>
                <w:sz w:val="22"/>
                <w:szCs w:val="22"/>
              </w:rPr>
              <w:t>,</w:t>
            </w:r>
            <w:r w:rsidR="008802C1">
              <w:rPr>
                <w:sz w:val="22"/>
                <w:szCs w:val="22"/>
              </w:rPr>
              <w:t>8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</w:t>
            </w:r>
            <w:r w:rsidR="008802C1">
              <w:rPr>
                <w:sz w:val="22"/>
                <w:szCs w:val="22"/>
              </w:rPr>
              <w:t>51</w:t>
            </w:r>
            <w:r w:rsidRPr="00CC4796">
              <w:rPr>
                <w:sz w:val="22"/>
                <w:szCs w:val="22"/>
              </w:rPr>
              <w:t>,</w:t>
            </w:r>
            <w:r w:rsidR="008802C1">
              <w:rPr>
                <w:sz w:val="22"/>
                <w:szCs w:val="22"/>
              </w:rPr>
              <w:t>8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E1C6D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3</w:t>
            </w:r>
            <w:r w:rsidR="008802C1">
              <w:rPr>
                <w:b/>
                <w:sz w:val="22"/>
                <w:szCs w:val="22"/>
              </w:rPr>
              <w:t>85</w:t>
            </w:r>
            <w:r w:rsidRPr="00CC4796">
              <w:rPr>
                <w:b/>
                <w:sz w:val="22"/>
                <w:szCs w:val="22"/>
              </w:rPr>
              <w:t>,</w:t>
            </w:r>
            <w:r w:rsidR="008802C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3</w:t>
            </w:r>
            <w:r w:rsidR="008802C1">
              <w:rPr>
                <w:b/>
                <w:sz w:val="22"/>
                <w:szCs w:val="22"/>
              </w:rPr>
              <w:t>85</w:t>
            </w:r>
            <w:r w:rsidRPr="00CC4796">
              <w:rPr>
                <w:b/>
                <w:sz w:val="22"/>
                <w:szCs w:val="22"/>
              </w:rPr>
              <w:t>,</w:t>
            </w:r>
            <w:r w:rsidR="008802C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12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02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</w:t>
            </w:r>
            <w:r w:rsidR="008802C1">
              <w:rPr>
                <w:sz w:val="22"/>
                <w:szCs w:val="22"/>
              </w:rPr>
              <w:t>85</w:t>
            </w:r>
            <w:r w:rsidRPr="00CC4796">
              <w:rPr>
                <w:sz w:val="22"/>
                <w:szCs w:val="22"/>
              </w:rPr>
              <w:t>,</w:t>
            </w:r>
            <w:r w:rsidR="008802C1">
              <w:rPr>
                <w:sz w:val="22"/>
                <w:szCs w:val="22"/>
              </w:rPr>
              <w:t>4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3</w:t>
            </w:r>
            <w:r w:rsidR="008802C1">
              <w:rPr>
                <w:sz w:val="22"/>
                <w:szCs w:val="22"/>
              </w:rPr>
              <w:t>85</w:t>
            </w:r>
            <w:r w:rsidRPr="00CC4796">
              <w:rPr>
                <w:sz w:val="22"/>
                <w:szCs w:val="22"/>
              </w:rPr>
              <w:t>,</w:t>
            </w:r>
            <w:r w:rsidR="008802C1">
              <w:rPr>
                <w:sz w:val="22"/>
                <w:szCs w:val="22"/>
              </w:rPr>
              <w:t>4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1 546,7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1 546,7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25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13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1 546,7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1 546,7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465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8802C1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3 202,9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8802C1" w:rsidP="008802C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3 202,9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  <w:r w:rsidRPr="00CC4796">
              <w:rPr>
                <w:b/>
                <w:sz w:val="22"/>
                <w:szCs w:val="22"/>
              </w:rPr>
              <w:t>100,0</w:t>
            </w:r>
          </w:p>
        </w:tc>
      </w:tr>
      <w:tr w:rsidR="00D91854" w:rsidRPr="00CC4796" w:rsidTr="00CC4796">
        <w:trPr>
          <w:trHeight w:val="465"/>
        </w:trPr>
        <w:tc>
          <w:tcPr>
            <w:tcW w:w="4126" w:type="dxa"/>
            <w:shd w:val="clear" w:color="auto" w:fill="auto"/>
            <w:vAlign w:val="bottom"/>
            <w:hideMark/>
          </w:tcPr>
          <w:p w:rsidR="00D91854" w:rsidRPr="00CC4796" w:rsidRDefault="00D91854" w:rsidP="00BB4061">
            <w:pPr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center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01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</w:t>
            </w:r>
            <w:r w:rsidR="008802C1">
              <w:rPr>
                <w:sz w:val="22"/>
                <w:szCs w:val="22"/>
              </w:rPr>
              <w:t> 421,7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8802C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2</w:t>
            </w:r>
            <w:r w:rsidR="008802C1">
              <w:rPr>
                <w:sz w:val="22"/>
                <w:szCs w:val="22"/>
              </w:rPr>
              <w:t> 421,7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sz w:val="22"/>
                <w:szCs w:val="22"/>
              </w:rPr>
            </w:pPr>
            <w:r w:rsidRPr="00CC4796">
              <w:rPr>
                <w:sz w:val="22"/>
                <w:szCs w:val="22"/>
              </w:rPr>
              <w:t>100,0</w:t>
            </w:r>
          </w:p>
        </w:tc>
      </w:tr>
      <w:tr w:rsidR="008802C1" w:rsidRPr="00CC4796" w:rsidTr="00CC4796">
        <w:trPr>
          <w:trHeight w:val="465"/>
        </w:trPr>
        <w:tc>
          <w:tcPr>
            <w:tcW w:w="4126" w:type="dxa"/>
            <w:shd w:val="clear" w:color="auto" w:fill="auto"/>
            <w:vAlign w:val="bottom"/>
            <w:hideMark/>
          </w:tcPr>
          <w:p w:rsidR="008802C1" w:rsidRPr="00CC4796" w:rsidRDefault="008802C1" w:rsidP="00BB4061">
            <w:pPr>
              <w:rPr>
                <w:sz w:val="22"/>
                <w:szCs w:val="22"/>
              </w:rPr>
            </w:pPr>
            <w:r w:rsidRPr="008802C1">
              <w:rPr>
                <w:sz w:val="22"/>
                <w:szCs w:val="22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8802C1" w:rsidRPr="00CC4796" w:rsidRDefault="008802C1" w:rsidP="00BB40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8802C1" w:rsidRPr="00CC4796" w:rsidRDefault="008802C1" w:rsidP="00BB40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43" w:type="dxa"/>
            <w:shd w:val="clear" w:color="auto" w:fill="auto"/>
            <w:noWrap/>
            <w:vAlign w:val="bottom"/>
            <w:hideMark/>
          </w:tcPr>
          <w:p w:rsidR="008802C1" w:rsidRPr="00CC4796" w:rsidRDefault="008802C1" w:rsidP="008802C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781,2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8802C1" w:rsidRPr="00CC4796" w:rsidRDefault="008802C1" w:rsidP="008802C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781,2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8802C1" w:rsidRPr="00CC4796" w:rsidRDefault="008802C1" w:rsidP="00BB40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</w:tr>
      <w:tr w:rsidR="00D91854" w:rsidRPr="00CC4796" w:rsidTr="005C0909">
        <w:trPr>
          <w:trHeight w:val="307"/>
        </w:trPr>
        <w:tc>
          <w:tcPr>
            <w:tcW w:w="4126" w:type="dxa"/>
            <w:shd w:val="clear" w:color="auto" w:fill="F5DFDA" w:themeFill="accent1" w:themeFillTint="33"/>
            <w:vAlign w:val="bottom"/>
            <w:hideMark/>
          </w:tcPr>
          <w:p w:rsidR="00D91854" w:rsidRPr="00CC4796" w:rsidRDefault="00D91854" w:rsidP="00BB4061">
            <w:pPr>
              <w:rPr>
                <w:b/>
                <w:bCs/>
                <w:sz w:val="22"/>
                <w:szCs w:val="22"/>
              </w:rPr>
            </w:pPr>
            <w:r w:rsidRPr="00CC4796">
              <w:rPr>
                <w:b/>
                <w:bCs/>
                <w:sz w:val="22"/>
                <w:szCs w:val="22"/>
              </w:rPr>
              <w:t>Всего:</w:t>
            </w:r>
          </w:p>
        </w:tc>
        <w:tc>
          <w:tcPr>
            <w:tcW w:w="709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D91854" w:rsidP="00BB4061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643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A260C5" w:rsidRDefault="00A260C5" w:rsidP="00BB4061">
            <w:pPr>
              <w:jc w:val="right"/>
              <w:rPr>
                <w:b/>
                <w:sz w:val="22"/>
                <w:szCs w:val="22"/>
              </w:rPr>
            </w:pPr>
            <w:r w:rsidRPr="00A260C5">
              <w:rPr>
                <w:b/>
                <w:sz w:val="22"/>
                <w:szCs w:val="22"/>
              </w:rPr>
              <w:t>840 295,8</w:t>
            </w:r>
          </w:p>
        </w:tc>
        <w:tc>
          <w:tcPr>
            <w:tcW w:w="1502" w:type="dxa"/>
            <w:shd w:val="clear" w:color="auto" w:fill="F5DFDA" w:themeFill="accent1" w:themeFillTint="33"/>
            <w:noWrap/>
            <w:hideMark/>
          </w:tcPr>
          <w:p w:rsidR="00A260C5" w:rsidRDefault="00A260C5" w:rsidP="00BB4061">
            <w:pPr>
              <w:jc w:val="right"/>
              <w:rPr>
                <w:b/>
                <w:sz w:val="22"/>
                <w:szCs w:val="22"/>
              </w:rPr>
            </w:pPr>
          </w:p>
          <w:p w:rsidR="00A260C5" w:rsidRDefault="00A260C5" w:rsidP="00BB4061">
            <w:pPr>
              <w:jc w:val="right"/>
              <w:rPr>
                <w:b/>
                <w:sz w:val="22"/>
                <w:szCs w:val="22"/>
              </w:rPr>
            </w:pPr>
          </w:p>
          <w:p w:rsidR="00D91854" w:rsidRPr="00CC4796" w:rsidRDefault="00A260C5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831 445,7</w:t>
            </w:r>
          </w:p>
        </w:tc>
        <w:tc>
          <w:tcPr>
            <w:tcW w:w="1322" w:type="dxa"/>
            <w:shd w:val="clear" w:color="auto" w:fill="F5DFDA" w:themeFill="accent1" w:themeFillTint="33"/>
            <w:noWrap/>
            <w:vAlign w:val="bottom"/>
            <w:hideMark/>
          </w:tcPr>
          <w:p w:rsidR="00D91854" w:rsidRPr="00CC4796" w:rsidRDefault="00A260C5" w:rsidP="00BB4061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98,9</w:t>
            </w:r>
          </w:p>
        </w:tc>
      </w:tr>
    </w:tbl>
    <w:p w:rsidR="00E27D5A" w:rsidRDefault="00E27D5A" w:rsidP="00700320">
      <w:pPr>
        <w:jc w:val="both"/>
        <w:rPr>
          <w:b/>
        </w:rPr>
      </w:pPr>
    </w:p>
    <w:p w:rsidR="00C0458A" w:rsidRPr="00D36D43" w:rsidRDefault="00C0458A" w:rsidP="005F12F1">
      <w:pPr>
        <w:pStyle w:val="a9"/>
        <w:ind w:firstLine="708"/>
      </w:pPr>
      <w:r w:rsidRPr="00305310">
        <w:rPr>
          <w:bCs/>
        </w:rPr>
        <w:t>Бюджет Пугачевского муниципального района по расходам</w:t>
      </w:r>
      <w:r w:rsidR="002E358B">
        <w:t xml:space="preserve"> в 201</w:t>
      </w:r>
      <w:r w:rsidR="0034004C">
        <w:t>6</w:t>
      </w:r>
      <w:r w:rsidR="002E358B">
        <w:t xml:space="preserve"> году  исполнен на 9</w:t>
      </w:r>
      <w:r w:rsidR="0034004C">
        <w:t>8</w:t>
      </w:r>
      <w:r w:rsidR="002E358B">
        <w:t>,</w:t>
      </w:r>
      <w:r w:rsidR="0034004C">
        <w:t>9</w:t>
      </w:r>
      <w:r w:rsidRPr="00305310">
        <w:t xml:space="preserve"> процента или </w:t>
      </w:r>
      <w:r w:rsidR="0034004C">
        <w:t>831 445</w:t>
      </w:r>
      <w:r w:rsidR="001324E6">
        <w:t>,</w:t>
      </w:r>
      <w:r w:rsidR="0034004C">
        <w:t>7</w:t>
      </w:r>
      <w:r w:rsidRPr="00305310">
        <w:t xml:space="preserve"> тыс. рублей при плане </w:t>
      </w:r>
      <w:r w:rsidR="001324E6">
        <w:t>8</w:t>
      </w:r>
      <w:r w:rsidR="0034004C">
        <w:t>4</w:t>
      </w:r>
      <w:r w:rsidR="001324E6">
        <w:t>0 </w:t>
      </w:r>
      <w:r w:rsidR="0034004C">
        <w:t>295</w:t>
      </w:r>
      <w:r w:rsidR="001324E6">
        <w:t>,</w:t>
      </w:r>
      <w:r w:rsidR="0034004C">
        <w:t>8</w:t>
      </w:r>
      <w:r w:rsidR="00D36D43">
        <w:t xml:space="preserve"> тыс. рублей. </w:t>
      </w:r>
      <w:r w:rsidR="00D36D43" w:rsidRPr="00D36D43">
        <w:t>Не</w:t>
      </w:r>
      <w:r w:rsidRPr="00D36D43">
        <w:t xml:space="preserve">исполнение бюджета объясняется </w:t>
      </w:r>
      <w:r w:rsidR="00D36D43">
        <w:t>низкой доходной частью бюджета</w:t>
      </w:r>
      <w:r w:rsidRPr="00D36D43">
        <w:t>,</w:t>
      </w:r>
      <w:r w:rsidR="00D36D43">
        <w:t xml:space="preserve"> а также тем,</w:t>
      </w:r>
      <w:r w:rsidRPr="00D36D43">
        <w:t xml:space="preserve"> </w:t>
      </w:r>
      <w:r w:rsidR="00D36D43" w:rsidRPr="00D36D43">
        <w:t>что субсидии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</w:r>
      <w:r w:rsidR="001324E6" w:rsidRPr="00D36D43">
        <w:t xml:space="preserve"> поступили </w:t>
      </w:r>
      <w:r w:rsidR="00D36D43">
        <w:t>не в полном объеме</w:t>
      </w:r>
      <w:r w:rsidR="00D36D43" w:rsidRPr="00D36D43">
        <w:t>.</w:t>
      </w:r>
    </w:p>
    <w:p w:rsidR="00C0458A" w:rsidRPr="00FD6226" w:rsidRDefault="00E078F2" w:rsidP="005F12F1">
      <w:pPr>
        <w:pStyle w:val="a9"/>
        <w:ind w:firstLine="708"/>
      </w:pPr>
      <w:r w:rsidRPr="00FD6226">
        <w:t>Расходы  на социальную сферу (</w:t>
      </w:r>
      <w:r w:rsidR="00C0458A" w:rsidRPr="00FD6226">
        <w:t>на образование</w:t>
      </w:r>
      <w:r w:rsidR="006D526C">
        <w:t>,</w:t>
      </w:r>
      <w:r w:rsidR="0034004C" w:rsidRPr="00FD6226">
        <w:t xml:space="preserve"> </w:t>
      </w:r>
      <w:r w:rsidR="00C0458A" w:rsidRPr="00FD6226">
        <w:t>культуру</w:t>
      </w:r>
      <w:r w:rsidR="006D526C">
        <w:t xml:space="preserve">, </w:t>
      </w:r>
      <w:r w:rsidR="006D526C" w:rsidRPr="00FD6226">
        <w:t>социальную политику, физическую культуру и средства массовой информации</w:t>
      </w:r>
      <w:r w:rsidRPr="00FD6226">
        <w:t>)</w:t>
      </w:r>
      <w:r w:rsidR="00C0458A" w:rsidRPr="00FD6226">
        <w:t xml:space="preserve"> исполнены в </w:t>
      </w:r>
      <w:r w:rsidR="00452401" w:rsidRPr="00FD6226">
        <w:t xml:space="preserve">объеме  </w:t>
      </w:r>
      <w:r w:rsidR="006D526C">
        <w:t>670 465,3</w:t>
      </w:r>
      <w:r w:rsidR="00452401" w:rsidRPr="00FD6226">
        <w:t xml:space="preserve"> </w:t>
      </w:r>
      <w:r w:rsidR="006D526C">
        <w:t xml:space="preserve"> </w:t>
      </w:r>
      <w:r w:rsidR="00452401" w:rsidRPr="00FD6226">
        <w:t>тыс. рублей или 99,</w:t>
      </w:r>
      <w:r w:rsidRPr="00FD6226">
        <w:t>9</w:t>
      </w:r>
      <w:r w:rsidR="00C0458A" w:rsidRPr="00FD6226">
        <w:t xml:space="preserve"> процентов</w:t>
      </w:r>
      <w:r w:rsidR="006D526C">
        <w:t xml:space="preserve"> от </w:t>
      </w:r>
      <w:r w:rsidR="00C0458A" w:rsidRPr="00FD6226">
        <w:t xml:space="preserve">общих расходов </w:t>
      </w:r>
      <w:r w:rsidR="006D526C" w:rsidRPr="00FD6226">
        <w:t>на социальную сферу</w:t>
      </w:r>
      <w:r w:rsidR="006D526C">
        <w:t xml:space="preserve"> при плане </w:t>
      </w:r>
      <w:r w:rsidR="00452401" w:rsidRPr="00FD6226">
        <w:t xml:space="preserve"> </w:t>
      </w:r>
      <w:r w:rsidR="006D526C">
        <w:t>670 987,9</w:t>
      </w:r>
      <w:r w:rsidR="00C0458A" w:rsidRPr="00FD6226">
        <w:t xml:space="preserve"> тыс. рублей.  </w:t>
      </w:r>
    </w:p>
    <w:p w:rsidR="004E6139" w:rsidRPr="006A6A22" w:rsidRDefault="007C6806" w:rsidP="007C6806">
      <w:pPr>
        <w:pStyle w:val="a9"/>
        <w:ind w:firstLine="1004"/>
        <w:rPr>
          <w:sz w:val="24"/>
          <w:szCs w:val="24"/>
        </w:rPr>
      </w:pPr>
      <w:r w:rsidRPr="006A6A22">
        <w:t xml:space="preserve">Доля расходов на оплату труда и коммунальные услуги в социальной сфере – </w:t>
      </w:r>
      <w:r w:rsidR="003D4FF5">
        <w:t>598 830</w:t>
      </w:r>
      <w:r w:rsidR="006A6A22" w:rsidRPr="006A6A22">
        <w:t>,</w:t>
      </w:r>
      <w:r w:rsidR="003D4FF5">
        <w:t>2</w:t>
      </w:r>
      <w:r w:rsidR="00DD3D26" w:rsidRPr="006A6A22">
        <w:t xml:space="preserve"> тыс. рублей или </w:t>
      </w:r>
      <w:r w:rsidR="003D4FF5">
        <w:t>89</w:t>
      </w:r>
      <w:r w:rsidR="00DD3D26" w:rsidRPr="006A6A22">
        <w:t>,</w:t>
      </w:r>
      <w:r w:rsidR="003D4FF5">
        <w:t>3</w:t>
      </w:r>
      <w:r w:rsidR="00DD3D26" w:rsidRPr="006A6A22">
        <w:t xml:space="preserve"> </w:t>
      </w:r>
      <w:r w:rsidRPr="006A6A22">
        <w:t>% общих расходов на социальную сферу, в том числ</w:t>
      </w:r>
      <w:r w:rsidR="00DD3D26" w:rsidRPr="006A6A22">
        <w:t xml:space="preserve">е на оплату труда составила </w:t>
      </w:r>
      <w:r w:rsidR="003D4FF5">
        <w:t>76</w:t>
      </w:r>
      <w:r w:rsidR="00DD3D26" w:rsidRPr="006A6A22">
        <w:t>,</w:t>
      </w:r>
      <w:r w:rsidR="003D4FF5">
        <w:t>9</w:t>
      </w:r>
      <w:r w:rsidRPr="006A6A22">
        <w:t xml:space="preserve">% или </w:t>
      </w:r>
      <w:r w:rsidR="003D4FF5">
        <w:t>515 864,9</w:t>
      </w:r>
      <w:r w:rsidRPr="006A6A22">
        <w:t xml:space="preserve"> тыс. рублей от общих расходов бюджета на социальную сферу.  Расходы на оплату коммунальных услуг исполнены в объеме </w:t>
      </w:r>
      <w:r w:rsidR="002D0EE7">
        <w:t>82 965,</w:t>
      </w:r>
      <w:r w:rsidR="003D4FF5">
        <w:t>3</w:t>
      </w:r>
      <w:r w:rsidR="00DD3D26" w:rsidRPr="006A6A22">
        <w:t xml:space="preserve"> </w:t>
      </w:r>
      <w:r w:rsidR="006A6A22" w:rsidRPr="006A6A22">
        <w:t>тыс. рублей, что составляет 1</w:t>
      </w:r>
      <w:r w:rsidR="002D0EE7">
        <w:t>2</w:t>
      </w:r>
      <w:r w:rsidR="006A6A22" w:rsidRPr="006A6A22">
        <w:t>,</w:t>
      </w:r>
      <w:r w:rsidR="003D4FF5">
        <w:t>4</w:t>
      </w:r>
      <w:r w:rsidRPr="006A6A22">
        <w:t xml:space="preserve">% от общих расходов бюджета муниципального района на социальную сферу. </w:t>
      </w:r>
    </w:p>
    <w:p w:rsidR="004E6139" w:rsidRPr="00FD6226" w:rsidRDefault="0008404F" w:rsidP="004E6139">
      <w:pPr>
        <w:pStyle w:val="a9"/>
        <w:ind w:firstLine="1004"/>
        <w:rPr>
          <w:szCs w:val="28"/>
        </w:rPr>
      </w:pPr>
      <w:r w:rsidRPr="00FD6226">
        <w:rPr>
          <w:szCs w:val="28"/>
        </w:rPr>
        <w:t>В целом по району  расходы распределены следующим образом</w:t>
      </w:r>
      <w:r w:rsidR="00FE1279" w:rsidRPr="00FD6226">
        <w:rPr>
          <w:szCs w:val="28"/>
        </w:rPr>
        <w:t>:</w:t>
      </w:r>
    </w:p>
    <w:p w:rsidR="00E27D5A" w:rsidRDefault="00E27D5A" w:rsidP="008E37EC">
      <w:pPr>
        <w:ind w:firstLine="560"/>
        <w:jc w:val="both"/>
        <w:rPr>
          <w:b/>
        </w:rPr>
      </w:pPr>
    </w:p>
    <w:p w:rsidR="00AF3468" w:rsidRDefault="00AF3468" w:rsidP="008E37EC">
      <w:pPr>
        <w:ind w:firstLine="560"/>
        <w:jc w:val="both"/>
        <w:rPr>
          <w:b/>
        </w:rPr>
      </w:pPr>
    </w:p>
    <w:p w:rsidR="00AF3468" w:rsidRDefault="00AF3468" w:rsidP="008E37EC">
      <w:pPr>
        <w:ind w:firstLine="560"/>
        <w:jc w:val="both"/>
        <w:rPr>
          <w:b/>
        </w:rPr>
      </w:pPr>
    </w:p>
    <w:p w:rsidR="00781D80" w:rsidRDefault="00306123" w:rsidP="00651FEE">
      <w:pPr>
        <w:ind w:firstLine="560"/>
        <w:jc w:val="both"/>
        <w:rPr>
          <w:b/>
        </w:rPr>
      </w:pPr>
      <w:r w:rsidRPr="00306123">
        <w:rPr>
          <w:noProof/>
        </w:rPr>
        <w:drawing>
          <wp:inline distT="0" distB="0" distL="0" distR="0">
            <wp:extent cx="5683659" cy="6154993"/>
            <wp:effectExtent l="19050" t="0" r="0" b="0"/>
            <wp:docPr id="2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AF3468" w:rsidRDefault="00AF3468" w:rsidP="00E15826">
      <w:pPr>
        <w:pStyle w:val="a9"/>
        <w:ind w:firstLine="720"/>
        <w:rPr>
          <w:szCs w:val="28"/>
        </w:rPr>
      </w:pPr>
    </w:p>
    <w:p w:rsidR="002E7BAD" w:rsidRDefault="00757423" w:rsidP="00AF3468">
      <w:pPr>
        <w:pStyle w:val="a9"/>
        <w:ind w:firstLine="720"/>
        <w:rPr>
          <w:color w:val="000000" w:themeColor="text1"/>
        </w:rPr>
      </w:pPr>
      <w:r w:rsidRPr="009074B7">
        <w:rPr>
          <w:szCs w:val="28"/>
        </w:rPr>
        <w:t>Динамика расходов бюдже</w:t>
      </w:r>
      <w:r w:rsidR="00EA2048" w:rsidRPr="009074B7">
        <w:rPr>
          <w:szCs w:val="28"/>
        </w:rPr>
        <w:t>та в 201</w:t>
      </w:r>
      <w:r w:rsidR="006E667F" w:rsidRPr="009074B7">
        <w:rPr>
          <w:szCs w:val="28"/>
        </w:rPr>
        <w:t>5</w:t>
      </w:r>
      <w:r w:rsidR="00EA2048" w:rsidRPr="009074B7">
        <w:rPr>
          <w:szCs w:val="28"/>
        </w:rPr>
        <w:t>-201</w:t>
      </w:r>
      <w:r w:rsidR="006E667F" w:rsidRPr="009074B7">
        <w:rPr>
          <w:szCs w:val="28"/>
        </w:rPr>
        <w:t>6</w:t>
      </w:r>
      <w:r w:rsidRPr="009074B7">
        <w:rPr>
          <w:szCs w:val="28"/>
        </w:rPr>
        <w:t xml:space="preserve"> гг. представлена в следующей таблице</w:t>
      </w:r>
      <w:r w:rsidR="00C13E0D" w:rsidRPr="009074B7">
        <w:rPr>
          <w:szCs w:val="28"/>
        </w:rPr>
        <w:t>:</w:t>
      </w:r>
    </w:p>
    <w:p w:rsidR="00356C02" w:rsidRPr="00C83186" w:rsidRDefault="00356C02" w:rsidP="00356C02">
      <w:pPr>
        <w:ind w:firstLine="560"/>
        <w:jc w:val="right"/>
        <w:rPr>
          <w:color w:val="000000" w:themeColor="text1"/>
          <w:sz w:val="24"/>
          <w:szCs w:val="24"/>
        </w:rPr>
      </w:pPr>
      <w:r w:rsidRPr="00C83186">
        <w:rPr>
          <w:color w:val="000000" w:themeColor="text1"/>
          <w:sz w:val="24"/>
          <w:szCs w:val="24"/>
        </w:rPr>
        <w:t>Таблица 4</w:t>
      </w:r>
    </w:p>
    <w:p w:rsidR="00781D80" w:rsidRDefault="00781D80" w:rsidP="008E37EC">
      <w:pPr>
        <w:ind w:firstLine="560"/>
        <w:jc w:val="both"/>
        <w:rPr>
          <w:b/>
        </w:rPr>
      </w:pPr>
    </w:p>
    <w:p w:rsidR="00BC09A5" w:rsidRDefault="00E62629" w:rsidP="00BC09A5">
      <w:pPr>
        <w:ind w:firstLine="560"/>
        <w:jc w:val="center"/>
      </w:pPr>
      <w:r w:rsidRPr="00BF3767">
        <w:rPr>
          <w:b/>
        </w:rPr>
        <w:t xml:space="preserve">Расходы бюджета </w:t>
      </w:r>
      <w:r w:rsidR="00260EC0" w:rsidRPr="00260EC0">
        <w:rPr>
          <w:b/>
        </w:rPr>
        <w:t>Пугачевского муниципального района</w:t>
      </w:r>
    </w:p>
    <w:p w:rsidR="00EA1279" w:rsidRPr="00BF3767" w:rsidRDefault="00BC09A5" w:rsidP="00BC09A5">
      <w:pPr>
        <w:ind w:firstLine="560"/>
        <w:jc w:val="center"/>
        <w:rPr>
          <w:b/>
        </w:rPr>
      </w:pPr>
      <w:r>
        <w:rPr>
          <w:b/>
        </w:rPr>
        <w:t>за</w:t>
      </w:r>
      <w:r w:rsidR="00E62629" w:rsidRPr="00BF3767">
        <w:rPr>
          <w:b/>
        </w:rPr>
        <w:t xml:space="preserve"> 201</w:t>
      </w:r>
      <w:r w:rsidR="00B554D9">
        <w:rPr>
          <w:b/>
        </w:rPr>
        <w:t>5</w:t>
      </w:r>
      <w:r>
        <w:rPr>
          <w:b/>
        </w:rPr>
        <w:t>-2016 годы</w:t>
      </w:r>
    </w:p>
    <w:p w:rsidR="007A5763" w:rsidRDefault="003F25A2" w:rsidP="008E37EC">
      <w:pPr>
        <w:ind w:firstLine="560"/>
        <w:jc w:val="both"/>
      </w:pPr>
      <w:r>
        <w:t xml:space="preserve">                   </w:t>
      </w:r>
      <w:r w:rsidR="00C17635">
        <w:t xml:space="preserve">        </w:t>
      </w:r>
      <w:r w:rsidR="00543E6C">
        <w:t xml:space="preserve">                                                                                          </w:t>
      </w:r>
      <w:r w:rsidR="00543E6C" w:rsidRPr="008B58EE">
        <w:rPr>
          <w:color w:val="000000"/>
          <w:sz w:val="20"/>
        </w:rPr>
        <w:t>тыс.</w:t>
      </w:r>
      <w:r w:rsidR="00543E6C">
        <w:rPr>
          <w:color w:val="000000"/>
          <w:sz w:val="20"/>
        </w:rPr>
        <w:t xml:space="preserve"> </w:t>
      </w:r>
      <w:r w:rsidR="00543E6C" w:rsidRPr="008B58EE">
        <w:rPr>
          <w:color w:val="000000"/>
          <w:sz w:val="20"/>
        </w:rPr>
        <w:t>рублей</w:t>
      </w:r>
    </w:p>
    <w:tbl>
      <w:tblPr>
        <w:tblW w:w="993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9"/>
        <w:gridCol w:w="850"/>
        <w:gridCol w:w="851"/>
        <w:gridCol w:w="1559"/>
        <w:gridCol w:w="1276"/>
        <w:gridCol w:w="1418"/>
      </w:tblGrid>
      <w:tr w:rsidR="00BA315B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center"/>
            <w:hideMark/>
          </w:tcPr>
          <w:p w:rsidR="00BA315B" w:rsidRPr="00261822" w:rsidRDefault="00BA315B" w:rsidP="00261822">
            <w:pPr>
              <w:jc w:val="center"/>
              <w:rPr>
                <w:color w:val="000000"/>
                <w:sz w:val="20"/>
              </w:rPr>
            </w:pPr>
            <w:r w:rsidRPr="00261822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15B" w:rsidRPr="006A2EBC" w:rsidRDefault="00BA315B" w:rsidP="006A2EBC">
            <w:pPr>
              <w:rPr>
                <w:color w:val="000000"/>
                <w:sz w:val="22"/>
                <w:szCs w:val="22"/>
              </w:rPr>
            </w:pPr>
            <w:r w:rsidRPr="006A2EBC">
              <w:rPr>
                <w:color w:val="000000"/>
                <w:sz w:val="22"/>
                <w:szCs w:val="22"/>
              </w:rPr>
              <w:t>Разде</w:t>
            </w:r>
            <w:r>
              <w:rPr>
                <w:color w:val="000000"/>
                <w:sz w:val="22"/>
                <w:szCs w:val="22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15B" w:rsidRPr="009D23F8" w:rsidRDefault="00BA315B" w:rsidP="00BA31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Под-</w:t>
            </w:r>
          </w:p>
          <w:p w:rsidR="00BA315B" w:rsidRPr="006A2EBC" w:rsidRDefault="00BA315B" w:rsidP="00BA31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раздел</w:t>
            </w:r>
          </w:p>
        </w:tc>
        <w:tc>
          <w:tcPr>
            <w:tcW w:w="1559" w:type="dxa"/>
            <w:vAlign w:val="center"/>
          </w:tcPr>
          <w:p w:rsidR="00BA315B" w:rsidRDefault="00BA315B" w:rsidP="00E078F2">
            <w:pPr>
              <w:jc w:val="center"/>
              <w:rPr>
                <w:sz w:val="22"/>
                <w:szCs w:val="22"/>
              </w:rPr>
            </w:pPr>
            <w:r w:rsidRPr="00D3794B">
              <w:rPr>
                <w:sz w:val="22"/>
                <w:szCs w:val="22"/>
              </w:rPr>
              <w:t>Исполнено в 201</w:t>
            </w:r>
            <w:r>
              <w:rPr>
                <w:sz w:val="22"/>
                <w:szCs w:val="22"/>
              </w:rPr>
              <w:t>5</w:t>
            </w:r>
          </w:p>
          <w:p w:rsidR="00BA315B" w:rsidRPr="00D3794B" w:rsidRDefault="00BA315B" w:rsidP="00E078F2">
            <w:pPr>
              <w:jc w:val="center"/>
              <w:rPr>
                <w:sz w:val="22"/>
                <w:szCs w:val="22"/>
              </w:rPr>
            </w:pPr>
            <w:r w:rsidRPr="00D3794B">
              <w:rPr>
                <w:sz w:val="22"/>
                <w:szCs w:val="22"/>
              </w:rPr>
              <w:t xml:space="preserve"> году</w:t>
            </w:r>
          </w:p>
        </w:tc>
        <w:tc>
          <w:tcPr>
            <w:tcW w:w="1276" w:type="dxa"/>
            <w:vAlign w:val="center"/>
          </w:tcPr>
          <w:p w:rsidR="00BA315B" w:rsidRPr="00D3794B" w:rsidRDefault="00BA315B" w:rsidP="00E078F2">
            <w:pPr>
              <w:jc w:val="center"/>
              <w:rPr>
                <w:sz w:val="22"/>
                <w:szCs w:val="22"/>
              </w:rPr>
            </w:pPr>
            <w:r w:rsidRPr="00D3794B">
              <w:rPr>
                <w:sz w:val="22"/>
                <w:szCs w:val="22"/>
              </w:rPr>
              <w:t>Исполнено в 201</w:t>
            </w:r>
            <w:r>
              <w:rPr>
                <w:sz w:val="22"/>
                <w:szCs w:val="22"/>
              </w:rPr>
              <w:t>6</w:t>
            </w:r>
            <w:r w:rsidRPr="00D3794B">
              <w:rPr>
                <w:sz w:val="22"/>
                <w:szCs w:val="22"/>
              </w:rPr>
              <w:t xml:space="preserve"> году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A315B" w:rsidRPr="00D3794B" w:rsidRDefault="00BA315B" w:rsidP="00AD68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Отклонение исполнения </w:t>
            </w:r>
            <w:r w:rsidRPr="00D3794B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6г.</w:t>
            </w:r>
            <w:r w:rsidRPr="00D3794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</w:t>
            </w:r>
            <w:r w:rsidRPr="00D3794B">
              <w:rPr>
                <w:sz w:val="22"/>
                <w:szCs w:val="22"/>
              </w:rPr>
              <w:t xml:space="preserve"> 201</w:t>
            </w:r>
            <w:r>
              <w:rPr>
                <w:sz w:val="22"/>
                <w:szCs w:val="22"/>
              </w:rPr>
              <w:t>5г.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C666E4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00</w:t>
            </w:r>
            <w:r w:rsidR="00E078F2"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52 474,9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B554D9" w:rsidP="00B678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49 348,4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423C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-3</w:t>
            </w:r>
            <w:r w:rsidR="0007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126,5</w:t>
            </w:r>
          </w:p>
        </w:tc>
      </w:tr>
      <w:tr w:rsidR="00B554D9" w:rsidRPr="00261822" w:rsidTr="00BA315B">
        <w:trPr>
          <w:trHeight w:val="842"/>
        </w:trPr>
        <w:tc>
          <w:tcPr>
            <w:tcW w:w="3979" w:type="dxa"/>
            <w:shd w:val="clear" w:color="auto" w:fill="auto"/>
            <w:vAlign w:val="bottom"/>
            <w:hideMark/>
          </w:tcPr>
          <w:p w:rsidR="00B554D9" w:rsidRPr="00261822" w:rsidRDefault="00B554D9" w:rsidP="00C75A73">
            <w:pPr>
              <w:rPr>
                <w:color w:val="000000"/>
                <w:sz w:val="24"/>
                <w:szCs w:val="24"/>
              </w:rPr>
            </w:pPr>
            <w:r w:rsidRPr="00B554D9">
              <w:rPr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554D9" w:rsidRDefault="00B554D9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B554D9" w:rsidRDefault="00B554D9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559" w:type="dxa"/>
            <w:vAlign w:val="bottom"/>
          </w:tcPr>
          <w:p w:rsidR="00B554D9" w:rsidRDefault="00B554D9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bottom"/>
          </w:tcPr>
          <w:p w:rsidR="00B554D9" w:rsidRDefault="00B554D9" w:rsidP="00B678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B554D9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155,9</w:t>
            </w:r>
          </w:p>
        </w:tc>
      </w:tr>
      <w:tr w:rsidR="00E078F2" w:rsidRPr="00261822" w:rsidTr="00BA315B">
        <w:trPr>
          <w:trHeight w:val="842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C75A73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 xml:space="preserve">Функционирование </w:t>
            </w:r>
            <w:r>
              <w:rPr>
                <w:color w:val="000000"/>
                <w:sz w:val="24"/>
                <w:szCs w:val="24"/>
              </w:rPr>
              <w:t xml:space="preserve">законодательных (представительных)  органов государственной власти и  </w:t>
            </w:r>
            <w:r w:rsidRPr="0026182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представительных</w:t>
            </w:r>
            <w:r w:rsidRPr="0026182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органов</w:t>
            </w:r>
            <w:r w:rsidRPr="00261822">
              <w:rPr>
                <w:color w:val="000000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428,7</w:t>
            </w:r>
          </w:p>
        </w:tc>
        <w:tc>
          <w:tcPr>
            <w:tcW w:w="1276" w:type="dxa"/>
            <w:vAlign w:val="bottom"/>
          </w:tcPr>
          <w:p w:rsidR="00E078F2" w:rsidRPr="00D3794B" w:rsidRDefault="00B554D9" w:rsidP="00B678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458,4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29,7</w:t>
            </w:r>
          </w:p>
        </w:tc>
      </w:tr>
      <w:tr w:rsidR="00E078F2" w:rsidRPr="00261822" w:rsidTr="00BA315B">
        <w:trPr>
          <w:trHeight w:val="1724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27 784,0</w:t>
            </w:r>
          </w:p>
        </w:tc>
        <w:tc>
          <w:tcPr>
            <w:tcW w:w="1276" w:type="dxa"/>
            <w:vAlign w:val="bottom"/>
          </w:tcPr>
          <w:p w:rsidR="00E078F2" w:rsidRPr="00D3794B" w:rsidRDefault="00B554D9" w:rsidP="00B678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25 276,8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507,2</w:t>
            </w:r>
          </w:p>
        </w:tc>
      </w:tr>
      <w:tr w:rsidR="00E078F2" w:rsidRPr="00261822" w:rsidTr="00BA315B">
        <w:trPr>
          <w:trHeight w:val="275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Судебная   система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7,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bottom"/>
          </w:tcPr>
          <w:p w:rsidR="00E078F2" w:rsidRPr="00D3794B" w:rsidRDefault="00B554D9" w:rsidP="00B678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31,8</w:t>
            </w:r>
          </w:p>
        </w:tc>
      </w:tr>
      <w:tr w:rsidR="00E078F2" w:rsidRPr="00261822" w:rsidTr="00BA315B">
        <w:trPr>
          <w:trHeight w:val="1072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190B78">
              <w:rPr>
                <w:color w:val="00000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8 262,7</w:t>
            </w:r>
          </w:p>
        </w:tc>
        <w:tc>
          <w:tcPr>
            <w:tcW w:w="1276" w:type="dxa"/>
            <w:vAlign w:val="bottom"/>
          </w:tcPr>
          <w:p w:rsidR="00E078F2" w:rsidRPr="00D3794B" w:rsidRDefault="00B554D9" w:rsidP="00B678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8 462,2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199,5</w:t>
            </w:r>
          </w:p>
        </w:tc>
      </w:tr>
      <w:tr w:rsidR="00B554D9" w:rsidRPr="00261822" w:rsidTr="00BA315B">
        <w:trPr>
          <w:trHeight w:val="591"/>
        </w:trPr>
        <w:tc>
          <w:tcPr>
            <w:tcW w:w="3979" w:type="dxa"/>
            <w:shd w:val="clear" w:color="auto" w:fill="auto"/>
            <w:vAlign w:val="bottom"/>
            <w:hideMark/>
          </w:tcPr>
          <w:p w:rsidR="00B554D9" w:rsidRPr="00190B78" w:rsidRDefault="00B554D9" w:rsidP="00D50DCB">
            <w:pPr>
              <w:rPr>
                <w:color w:val="000000"/>
                <w:sz w:val="24"/>
                <w:szCs w:val="24"/>
              </w:rPr>
            </w:pPr>
            <w:r w:rsidRPr="00B554D9">
              <w:rPr>
                <w:color w:val="000000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B554D9" w:rsidRDefault="00B554D9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B554D9" w:rsidRDefault="00B554D9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559" w:type="dxa"/>
            <w:vAlign w:val="bottom"/>
          </w:tcPr>
          <w:p w:rsidR="00B554D9" w:rsidRDefault="00B554D9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bottom"/>
          </w:tcPr>
          <w:p w:rsidR="00B554D9" w:rsidRDefault="00B554D9" w:rsidP="00B678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1 214,2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B554D9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214,2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991,6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B554D9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</w:t>
            </w:r>
            <w:r w:rsidR="00B554D9">
              <w:rPr>
                <w:sz w:val="24"/>
                <w:szCs w:val="24"/>
              </w:rPr>
              <w:t>3</w:t>
            </w:r>
            <w:r w:rsidRPr="00D3794B">
              <w:rPr>
                <w:sz w:val="24"/>
                <w:szCs w:val="24"/>
              </w:rPr>
              <w:t xml:space="preserve"> </w:t>
            </w:r>
            <w:r w:rsidR="00B554D9">
              <w:rPr>
                <w:sz w:val="24"/>
                <w:szCs w:val="24"/>
              </w:rPr>
              <w:t>74</w:t>
            </w:r>
            <w:r w:rsidRPr="00D3794B">
              <w:rPr>
                <w:sz w:val="24"/>
                <w:szCs w:val="24"/>
              </w:rPr>
              <w:t>1,</w:t>
            </w:r>
            <w:r w:rsidR="00B554D9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250,4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B0784A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 xml:space="preserve">Национальная </w:t>
            </w:r>
            <w:r>
              <w:rPr>
                <w:b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  <w:r w:rsidR="00C666E4"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25 809,0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186844" w:rsidP="00653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E078F2" w:rsidRPr="00D3794B">
              <w:rPr>
                <w:b/>
                <w:sz w:val="24"/>
                <w:szCs w:val="24"/>
              </w:rPr>
              <w:t xml:space="preserve">4 </w:t>
            </w:r>
            <w:r>
              <w:rPr>
                <w:b/>
                <w:sz w:val="24"/>
                <w:szCs w:val="24"/>
              </w:rPr>
              <w:t>574</w:t>
            </w:r>
            <w:r w:rsidR="00E078F2" w:rsidRPr="00D3794B">
              <w:rPr>
                <w:b/>
                <w:sz w:val="24"/>
                <w:szCs w:val="24"/>
              </w:rPr>
              <w:t>,</w:t>
            </w:r>
            <w:r w:rsidR="00653E5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  <w:r w:rsidR="0007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765,5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37157E">
              <w:rPr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37406D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</w:t>
            </w:r>
          </w:p>
        </w:tc>
        <w:tc>
          <w:tcPr>
            <w:tcW w:w="1276" w:type="dxa"/>
            <w:vAlign w:val="bottom"/>
          </w:tcPr>
          <w:p w:rsidR="00E078F2" w:rsidRPr="00D3794B" w:rsidRDefault="00186844" w:rsidP="00186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694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679,5</w:t>
            </w:r>
          </w:p>
        </w:tc>
      </w:tr>
      <w:tr w:rsidR="00E078F2" w:rsidRPr="00261822" w:rsidTr="00BA315B">
        <w:trPr>
          <w:trHeight w:val="265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0329B8">
              <w:rPr>
                <w:color w:val="000000"/>
                <w:sz w:val="24"/>
                <w:szCs w:val="24"/>
              </w:rPr>
              <w:t>Водные ресурсы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450,0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B6789C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300,0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78F2" w:rsidRPr="00AD68A0">
              <w:rPr>
                <w:sz w:val="24"/>
                <w:szCs w:val="24"/>
              </w:rPr>
              <w:t>150,0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Дорожное хозяйство (дорожные  фонды)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21 332,4</w:t>
            </w:r>
          </w:p>
        </w:tc>
        <w:tc>
          <w:tcPr>
            <w:tcW w:w="1276" w:type="dxa"/>
            <w:vAlign w:val="bottom"/>
          </w:tcPr>
          <w:p w:rsidR="00E078F2" w:rsidRPr="00D3794B" w:rsidRDefault="00186844" w:rsidP="00186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667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E078F2" w:rsidP="00D50DCB">
            <w:pPr>
              <w:jc w:val="center"/>
              <w:rPr>
                <w:sz w:val="22"/>
                <w:szCs w:val="22"/>
              </w:rPr>
            </w:pPr>
            <w:r w:rsidRPr="00AD68A0">
              <w:rPr>
                <w:sz w:val="22"/>
                <w:szCs w:val="22"/>
              </w:rPr>
              <w:t>4</w:t>
            </w:r>
            <w:r w:rsidR="001C7D8C">
              <w:rPr>
                <w:sz w:val="22"/>
                <w:szCs w:val="22"/>
              </w:rPr>
              <w:t>5</w:t>
            </w:r>
            <w:r w:rsidR="00070029">
              <w:rPr>
                <w:sz w:val="22"/>
                <w:szCs w:val="22"/>
              </w:rPr>
              <w:t xml:space="preserve"> </w:t>
            </w:r>
            <w:r w:rsidR="001C7D8C">
              <w:rPr>
                <w:sz w:val="22"/>
                <w:szCs w:val="22"/>
              </w:rPr>
              <w:t>335,1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81250D" w:rsidRDefault="00E078F2" w:rsidP="00D50DCB">
            <w:pPr>
              <w:rPr>
                <w:sz w:val="24"/>
                <w:szCs w:val="24"/>
                <w:highlight w:val="yellow"/>
              </w:rPr>
            </w:pPr>
            <w:r w:rsidRPr="00E77033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4011,6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186844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 xml:space="preserve">6 </w:t>
            </w:r>
            <w:r w:rsidR="00186844">
              <w:rPr>
                <w:sz w:val="24"/>
                <w:szCs w:val="24"/>
              </w:rPr>
              <w:t>912</w:t>
            </w:r>
            <w:r w:rsidRPr="00D3794B">
              <w:rPr>
                <w:sz w:val="24"/>
                <w:szCs w:val="24"/>
              </w:rPr>
              <w:t>,</w:t>
            </w:r>
            <w:r w:rsidR="00186844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901,0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 xml:space="preserve">Жилищно-коммунальное хозяйство 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  <w:r w:rsidR="00C666E4"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23 124,9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186844" w:rsidP="00186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  <w:r w:rsidR="00E078F2" w:rsidRPr="00D3794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307</w:t>
            </w:r>
            <w:r w:rsidR="00E078F2" w:rsidRPr="00D3794B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882EB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070029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182,9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4 954,5</w:t>
            </w:r>
          </w:p>
        </w:tc>
        <w:tc>
          <w:tcPr>
            <w:tcW w:w="1276" w:type="dxa"/>
            <w:vAlign w:val="bottom"/>
          </w:tcPr>
          <w:p w:rsidR="00E078F2" w:rsidRPr="00D3794B" w:rsidRDefault="00186844" w:rsidP="00186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795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4131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07002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841,4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2 483,8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186844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</w:t>
            </w:r>
            <w:r w:rsidR="00186844">
              <w:rPr>
                <w:sz w:val="24"/>
                <w:szCs w:val="24"/>
              </w:rPr>
              <w:t>3</w:t>
            </w:r>
            <w:r w:rsidRPr="00D3794B">
              <w:rPr>
                <w:sz w:val="24"/>
                <w:szCs w:val="24"/>
              </w:rPr>
              <w:t xml:space="preserve"> </w:t>
            </w:r>
            <w:r w:rsidR="00186844">
              <w:rPr>
                <w:sz w:val="24"/>
                <w:szCs w:val="24"/>
              </w:rPr>
              <w:t>868</w:t>
            </w:r>
            <w:r w:rsidRPr="00D3794B">
              <w:rPr>
                <w:sz w:val="24"/>
                <w:szCs w:val="24"/>
              </w:rPr>
              <w:t>,</w:t>
            </w:r>
            <w:r w:rsidR="00186844"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384,8</w:t>
            </w:r>
          </w:p>
        </w:tc>
      </w:tr>
      <w:tr w:rsidR="00E078F2" w:rsidRPr="00261822" w:rsidTr="00BA315B">
        <w:trPr>
          <w:trHeight w:val="288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13 845,5</w:t>
            </w:r>
          </w:p>
        </w:tc>
        <w:tc>
          <w:tcPr>
            <w:tcW w:w="1276" w:type="dxa"/>
            <w:vAlign w:val="bottom"/>
          </w:tcPr>
          <w:p w:rsidR="00E078F2" w:rsidRPr="00D3794B" w:rsidRDefault="00186844" w:rsidP="00186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8 48</w:t>
            </w:r>
            <w:r w:rsidR="00E078F2" w:rsidRPr="00D3794B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364,6</w:t>
            </w:r>
          </w:p>
        </w:tc>
      </w:tr>
      <w:tr w:rsidR="00E078F2" w:rsidRPr="00261822" w:rsidTr="00BA315B">
        <w:trPr>
          <w:trHeight w:val="288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4131B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1 841,1</w:t>
            </w:r>
          </w:p>
        </w:tc>
        <w:tc>
          <w:tcPr>
            <w:tcW w:w="1276" w:type="dxa"/>
            <w:vAlign w:val="bottom"/>
          </w:tcPr>
          <w:p w:rsidR="00E078F2" w:rsidRPr="00D3794B" w:rsidRDefault="00186844" w:rsidP="00186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162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-678,7</w:t>
            </w:r>
          </w:p>
        </w:tc>
      </w:tr>
      <w:tr w:rsidR="00E078F2" w:rsidRPr="00E77033" w:rsidTr="00BA315B">
        <w:trPr>
          <w:trHeight w:val="266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E77033" w:rsidRDefault="00E078F2" w:rsidP="00D50DCB">
            <w:pPr>
              <w:rPr>
                <w:b/>
                <w:sz w:val="24"/>
                <w:szCs w:val="24"/>
              </w:rPr>
            </w:pPr>
            <w:r w:rsidRPr="00E77033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E77033" w:rsidRDefault="00E078F2" w:rsidP="00D50DCB">
            <w:pPr>
              <w:jc w:val="center"/>
              <w:rPr>
                <w:b/>
                <w:sz w:val="24"/>
                <w:szCs w:val="24"/>
              </w:rPr>
            </w:pPr>
            <w:r w:rsidRPr="00E77033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E77033" w:rsidRDefault="00C666E4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565 562,7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E078F2" w:rsidP="00186844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>56</w:t>
            </w:r>
            <w:r w:rsidR="00186844">
              <w:rPr>
                <w:b/>
                <w:sz w:val="24"/>
                <w:szCs w:val="24"/>
              </w:rPr>
              <w:t>9</w:t>
            </w:r>
            <w:r w:rsidRPr="00D3794B">
              <w:rPr>
                <w:b/>
                <w:sz w:val="24"/>
                <w:szCs w:val="24"/>
              </w:rPr>
              <w:t xml:space="preserve"> 5</w:t>
            </w:r>
            <w:r w:rsidR="00186844">
              <w:rPr>
                <w:b/>
                <w:sz w:val="24"/>
                <w:szCs w:val="24"/>
              </w:rPr>
              <w:t>21</w:t>
            </w:r>
            <w:r w:rsidRPr="00D3794B">
              <w:rPr>
                <w:b/>
                <w:sz w:val="24"/>
                <w:szCs w:val="24"/>
              </w:rPr>
              <w:t>,</w:t>
            </w:r>
            <w:r w:rsidR="001F3B3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A94A8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07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958,</w:t>
            </w:r>
            <w:r w:rsidR="00A94A89">
              <w:rPr>
                <w:b/>
                <w:sz w:val="24"/>
                <w:szCs w:val="24"/>
              </w:rPr>
              <w:t>7</w:t>
            </w:r>
          </w:p>
        </w:tc>
      </w:tr>
      <w:tr w:rsidR="00E078F2" w:rsidRPr="00261822" w:rsidTr="00BA315B">
        <w:trPr>
          <w:trHeight w:val="238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745C56" w:rsidRDefault="00E078F2" w:rsidP="00D50DCB">
            <w:pPr>
              <w:rPr>
                <w:color w:val="000000"/>
                <w:sz w:val="24"/>
                <w:szCs w:val="24"/>
              </w:rPr>
            </w:pPr>
            <w:r w:rsidRPr="00745C56">
              <w:rPr>
                <w:color w:val="000000"/>
                <w:sz w:val="24"/>
                <w:szCs w:val="24"/>
              </w:rPr>
              <w:lastRenderedPageBreak/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171 492,1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186844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</w:t>
            </w:r>
            <w:r w:rsidR="00186844">
              <w:rPr>
                <w:sz w:val="24"/>
                <w:szCs w:val="24"/>
              </w:rPr>
              <w:t>6</w:t>
            </w:r>
            <w:r w:rsidRPr="00D3794B">
              <w:rPr>
                <w:sz w:val="24"/>
                <w:szCs w:val="24"/>
              </w:rPr>
              <w:t xml:space="preserve">7 </w:t>
            </w:r>
            <w:r w:rsidR="00186844">
              <w:rPr>
                <w:sz w:val="24"/>
                <w:szCs w:val="24"/>
              </w:rPr>
              <w:t>359</w:t>
            </w:r>
            <w:r w:rsidRPr="00D3794B">
              <w:rPr>
                <w:sz w:val="24"/>
                <w:szCs w:val="24"/>
              </w:rPr>
              <w:t>,</w:t>
            </w:r>
            <w:r w:rsidR="00186844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132,7</w:t>
            </w:r>
          </w:p>
        </w:tc>
      </w:tr>
      <w:tr w:rsidR="00E078F2" w:rsidRPr="00261822" w:rsidTr="00BA315B">
        <w:trPr>
          <w:trHeight w:val="238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D81153" w:rsidRDefault="00E078F2" w:rsidP="00D50DCB">
            <w:pPr>
              <w:rPr>
                <w:sz w:val="24"/>
                <w:szCs w:val="24"/>
              </w:rPr>
            </w:pPr>
            <w:r w:rsidRPr="00745C56">
              <w:rPr>
                <w:color w:val="000000"/>
                <w:sz w:val="24"/>
                <w:szCs w:val="24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364 582,8</w:t>
            </w:r>
          </w:p>
        </w:tc>
        <w:tc>
          <w:tcPr>
            <w:tcW w:w="1276" w:type="dxa"/>
            <w:vAlign w:val="bottom"/>
          </w:tcPr>
          <w:p w:rsidR="00E078F2" w:rsidRPr="00D3794B" w:rsidRDefault="00186844" w:rsidP="00186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636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053,3</w:t>
            </w:r>
          </w:p>
        </w:tc>
      </w:tr>
      <w:tr w:rsidR="00E078F2" w:rsidRPr="00261822" w:rsidTr="00BA315B">
        <w:trPr>
          <w:trHeight w:val="247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2 558,1</w:t>
            </w:r>
          </w:p>
        </w:tc>
        <w:tc>
          <w:tcPr>
            <w:tcW w:w="1276" w:type="dxa"/>
            <w:vAlign w:val="bottom"/>
          </w:tcPr>
          <w:p w:rsidR="00E078F2" w:rsidRPr="00D3794B" w:rsidRDefault="00186844" w:rsidP="00186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216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658,8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rPr>
                <w:color w:val="000000"/>
                <w:sz w:val="24"/>
                <w:szCs w:val="24"/>
              </w:rPr>
            </w:pPr>
            <w:r w:rsidRPr="002C1CF0">
              <w:rPr>
                <w:color w:val="000000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C1CF0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26 929,7</w:t>
            </w:r>
          </w:p>
        </w:tc>
        <w:tc>
          <w:tcPr>
            <w:tcW w:w="1276" w:type="dxa"/>
            <w:vAlign w:val="bottom"/>
          </w:tcPr>
          <w:p w:rsidR="00E078F2" w:rsidRPr="00D3794B" w:rsidRDefault="009B0C01" w:rsidP="009B0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309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620,7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C666E4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00</w:t>
            </w:r>
            <w:r w:rsidR="00E078F2" w:rsidRPr="00261822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75 175,6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E078F2" w:rsidP="009B0C01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 xml:space="preserve">73 </w:t>
            </w:r>
            <w:r w:rsidR="009B0C01">
              <w:rPr>
                <w:b/>
                <w:sz w:val="24"/>
                <w:szCs w:val="24"/>
              </w:rPr>
              <w:t>4</w:t>
            </w:r>
            <w:r w:rsidRPr="00D3794B">
              <w:rPr>
                <w:b/>
                <w:sz w:val="24"/>
                <w:szCs w:val="24"/>
              </w:rPr>
              <w:t>6</w:t>
            </w:r>
            <w:r w:rsidR="009B0C01">
              <w:rPr>
                <w:b/>
                <w:sz w:val="24"/>
                <w:szCs w:val="24"/>
              </w:rPr>
              <w:t>3</w:t>
            </w:r>
            <w:r w:rsidRPr="00D3794B">
              <w:rPr>
                <w:b/>
                <w:sz w:val="24"/>
                <w:szCs w:val="24"/>
              </w:rPr>
              <w:t>,</w:t>
            </w:r>
            <w:r w:rsidR="009B0C0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5776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</w:t>
            </w:r>
            <w:r w:rsidR="0007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711,9</w:t>
            </w:r>
          </w:p>
        </w:tc>
      </w:tr>
      <w:tr w:rsidR="00E078F2" w:rsidRPr="00261822" w:rsidTr="00BA315B">
        <w:trPr>
          <w:trHeight w:val="253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EC538C" w:rsidRDefault="00E078F2" w:rsidP="00D50DCB">
            <w:pPr>
              <w:rPr>
                <w:color w:val="000000"/>
                <w:sz w:val="24"/>
                <w:szCs w:val="24"/>
              </w:rPr>
            </w:pPr>
            <w:r w:rsidRPr="00EC538C">
              <w:rPr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EC538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EC538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71 704,7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9B0C01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 xml:space="preserve">70 </w:t>
            </w:r>
            <w:r w:rsidR="009B0C01">
              <w:rPr>
                <w:sz w:val="24"/>
                <w:szCs w:val="24"/>
              </w:rPr>
              <w:t>078,8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625,9</w:t>
            </w:r>
          </w:p>
        </w:tc>
      </w:tr>
      <w:tr w:rsidR="00E078F2" w:rsidRPr="00261822" w:rsidTr="00BA315B">
        <w:trPr>
          <w:trHeight w:val="116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BB0D2E" w:rsidRDefault="00E078F2" w:rsidP="00D50DCB">
            <w:pPr>
              <w:rPr>
                <w:color w:val="000000"/>
                <w:sz w:val="24"/>
                <w:szCs w:val="24"/>
              </w:rPr>
            </w:pPr>
            <w:r w:rsidRPr="00BB0D2E">
              <w:rPr>
                <w:color w:val="000000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BB0D2E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BB0D2E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3 470,9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9B0C01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3 3</w:t>
            </w:r>
            <w:r w:rsidR="009B0C01">
              <w:rPr>
                <w:sz w:val="24"/>
                <w:szCs w:val="24"/>
              </w:rPr>
              <w:t>85</w:t>
            </w:r>
            <w:r w:rsidRPr="00D3794B">
              <w:rPr>
                <w:sz w:val="24"/>
                <w:szCs w:val="24"/>
              </w:rPr>
              <w:t>,</w:t>
            </w:r>
            <w:r w:rsidR="009B0C01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-85,9</w:t>
            </w:r>
          </w:p>
        </w:tc>
      </w:tr>
      <w:tr w:rsidR="00E078F2" w:rsidRPr="00261822" w:rsidTr="00BA315B">
        <w:trPr>
          <w:trHeight w:val="299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  <w:r w:rsidR="00C666E4"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23 891,8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E078F2" w:rsidP="009B0C01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 xml:space="preserve">21 </w:t>
            </w:r>
            <w:r w:rsidR="009B0C01">
              <w:rPr>
                <w:b/>
                <w:sz w:val="24"/>
                <w:szCs w:val="24"/>
              </w:rPr>
              <w:t>946</w:t>
            </w:r>
            <w:r w:rsidRPr="00D3794B">
              <w:rPr>
                <w:b/>
                <w:sz w:val="24"/>
                <w:szCs w:val="24"/>
              </w:rPr>
              <w:t>,</w:t>
            </w:r>
            <w:r w:rsidR="009B0C0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</w:t>
            </w:r>
            <w:r w:rsidR="0007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945,6</w:t>
            </w:r>
          </w:p>
        </w:tc>
      </w:tr>
      <w:tr w:rsidR="00E078F2" w:rsidRPr="00261822" w:rsidTr="00BA315B">
        <w:trPr>
          <w:trHeight w:val="265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rPr>
                <w:color w:val="000000"/>
                <w:sz w:val="24"/>
                <w:szCs w:val="24"/>
              </w:rPr>
            </w:pPr>
            <w:r w:rsidRPr="00D722DC">
              <w:rPr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4 244,9</w:t>
            </w:r>
          </w:p>
        </w:tc>
        <w:tc>
          <w:tcPr>
            <w:tcW w:w="1276" w:type="dxa"/>
            <w:vAlign w:val="bottom"/>
          </w:tcPr>
          <w:p w:rsidR="00E078F2" w:rsidRPr="00D3794B" w:rsidRDefault="009B0C01" w:rsidP="009B0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225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-19,2</w:t>
            </w:r>
          </w:p>
        </w:tc>
      </w:tr>
      <w:tr w:rsidR="00E078F2" w:rsidRPr="00261822" w:rsidTr="00BA315B">
        <w:trPr>
          <w:trHeight w:val="267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rPr>
                <w:color w:val="000000"/>
                <w:sz w:val="24"/>
                <w:szCs w:val="24"/>
              </w:rPr>
            </w:pPr>
            <w:r w:rsidRPr="00D722DC">
              <w:rPr>
                <w:color w:val="000000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10 486,5</w:t>
            </w:r>
          </w:p>
        </w:tc>
        <w:tc>
          <w:tcPr>
            <w:tcW w:w="1276" w:type="dxa"/>
            <w:vAlign w:val="bottom"/>
          </w:tcPr>
          <w:p w:rsidR="00E078F2" w:rsidRPr="00D3794B" w:rsidRDefault="009B0C01" w:rsidP="009B0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9 769,2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-717,3</w:t>
            </w:r>
          </w:p>
        </w:tc>
      </w:tr>
      <w:tr w:rsidR="00E078F2" w:rsidRPr="00261822" w:rsidTr="00BA315B">
        <w:trPr>
          <w:trHeight w:val="195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rPr>
                <w:color w:val="000000"/>
                <w:sz w:val="24"/>
                <w:szCs w:val="24"/>
              </w:rPr>
            </w:pPr>
            <w:r w:rsidRPr="00D722DC">
              <w:rPr>
                <w:color w:val="000000"/>
                <w:sz w:val="24"/>
                <w:szCs w:val="24"/>
              </w:rPr>
              <w:t>Охрана семьи и детства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D722DC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9 160,4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9B0C01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 xml:space="preserve">7 </w:t>
            </w:r>
            <w:r w:rsidR="009B0C01">
              <w:rPr>
                <w:sz w:val="24"/>
                <w:szCs w:val="24"/>
              </w:rPr>
              <w:t>95</w:t>
            </w:r>
            <w:r w:rsidRPr="00D3794B">
              <w:rPr>
                <w:sz w:val="24"/>
                <w:szCs w:val="24"/>
              </w:rPr>
              <w:t>1,</w:t>
            </w:r>
            <w:r w:rsidR="009B0C01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070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209,1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  <w:r w:rsidR="00C666E4"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6 615,9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E078F2" w:rsidP="009B0C01">
            <w:pPr>
              <w:jc w:val="center"/>
              <w:rPr>
                <w:b/>
                <w:sz w:val="24"/>
                <w:szCs w:val="24"/>
              </w:rPr>
            </w:pPr>
            <w:r w:rsidRPr="00D3794B">
              <w:rPr>
                <w:b/>
                <w:sz w:val="24"/>
                <w:szCs w:val="24"/>
              </w:rPr>
              <w:t xml:space="preserve">5 </w:t>
            </w:r>
            <w:r w:rsidR="009B0C01">
              <w:rPr>
                <w:b/>
                <w:sz w:val="24"/>
                <w:szCs w:val="24"/>
              </w:rPr>
              <w:t>148</w:t>
            </w:r>
            <w:r w:rsidRPr="00D3794B">
              <w:rPr>
                <w:b/>
                <w:sz w:val="24"/>
                <w:szCs w:val="24"/>
              </w:rPr>
              <w:t>,</w:t>
            </w:r>
            <w:r w:rsidR="009B0C0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</w:t>
            </w:r>
            <w:r w:rsidR="0007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467,2</w:t>
            </w:r>
          </w:p>
        </w:tc>
      </w:tr>
      <w:tr w:rsidR="00E078F2" w:rsidRPr="00261822" w:rsidTr="00BA315B">
        <w:trPr>
          <w:trHeight w:val="264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076F3D" w:rsidRDefault="00E078F2" w:rsidP="00D50DCB">
            <w:pPr>
              <w:rPr>
                <w:color w:val="000000"/>
                <w:sz w:val="24"/>
                <w:szCs w:val="24"/>
              </w:rPr>
            </w:pPr>
            <w:r w:rsidRPr="00076F3D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076F3D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076F3D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6 436,6</w:t>
            </w:r>
          </w:p>
        </w:tc>
        <w:tc>
          <w:tcPr>
            <w:tcW w:w="1276" w:type="dxa"/>
            <w:vAlign w:val="bottom"/>
          </w:tcPr>
          <w:p w:rsidR="00E078F2" w:rsidRPr="00D3794B" w:rsidRDefault="009B0C01" w:rsidP="009B0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078F2" w:rsidRPr="00D379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996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-1439,7</w:t>
            </w:r>
          </w:p>
        </w:tc>
      </w:tr>
      <w:tr w:rsidR="00E078F2" w:rsidRPr="00261822" w:rsidTr="00BA315B">
        <w:trPr>
          <w:trHeight w:val="253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076F3D" w:rsidRDefault="00E078F2" w:rsidP="00D50DCB">
            <w:pPr>
              <w:rPr>
                <w:color w:val="000000"/>
                <w:sz w:val="24"/>
                <w:szCs w:val="24"/>
              </w:rPr>
            </w:pPr>
            <w:r w:rsidRPr="00076F3D">
              <w:rPr>
                <w:color w:val="000000"/>
                <w:sz w:val="24"/>
                <w:szCs w:val="24"/>
              </w:rPr>
              <w:t>Массовый спорт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076F3D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076F3D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179,3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9B0C01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>1</w:t>
            </w:r>
            <w:r w:rsidR="009B0C01">
              <w:rPr>
                <w:sz w:val="24"/>
                <w:szCs w:val="24"/>
              </w:rPr>
              <w:t>51</w:t>
            </w:r>
            <w:r w:rsidRPr="00D3794B">
              <w:rPr>
                <w:sz w:val="24"/>
                <w:szCs w:val="24"/>
              </w:rPr>
              <w:t>,</w:t>
            </w:r>
            <w:r w:rsidR="009B0C01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4205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-27,5</w:t>
            </w:r>
          </w:p>
        </w:tc>
      </w:tr>
      <w:tr w:rsidR="00E078F2" w:rsidRPr="00261822" w:rsidTr="00BA315B">
        <w:trPr>
          <w:trHeight w:val="258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48158E">
              <w:rPr>
                <w:b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C666E4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370,0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9B0C01" w:rsidP="009B0C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385</w:t>
            </w:r>
            <w:r w:rsidR="00E078F2" w:rsidRPr="00D3794B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15,4</w:t>
            </w:r>
          </w:p>
        </w:tc>
      </w:tr>
      <w:tr w:rsidR="00E078F2" w:rsidRPr="00261822" w:rsidTr="00BA315B">
        <w:trPr>
          <w:trHeight w:val="223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48158E" w:rsidRDefault="00E078F2" w:rsidP="00D50DCB">
            <w:pPr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48158E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48158E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370,0</w:t>
            </w:r>
          </w:p>
        </w:tc>
        <w:tc>
          <w:tcPr>
            <w:tcW w:w="1276" w:type="dxa"/>
            <w:vAlign w:val="bottom"/>
          </w:tcPr>
          <w:p w:rsidR="00E078F2" w:rsidRPr="00D3794B" w:rsidRDefault="009B0C01" w:rsidP="009B0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</w:t>
            </w:r>
            <w:r w:rsidR="00E078F2" w:rsidRPr="00D3794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15,4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Обслуживание  государственного и муниципального долга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  <w:r w:rsidR="00C666E4"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2 078,6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9B0C01" w:rsidP="009B0C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1 546,7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-531,9</w:t>
            </w:r>
          </w:p>
        </w:tc>
      </w:tr>
      <w:tr w:rsidR="00E078F2" w:rsidRPr="00261822" w:rsidTr="00BA315B">
        <w:trPr>
          <w:trHeight w:val="252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E852B4" w:rsidRDefault="00E078F2" w:rsidP="00D50DCB">
            <w:pPr>
              <w:rPr>
                <w:color w:val="000000"/>
                <w:sz w:val="24"/>
                <w:szCs w:val="24"/>
              </w:rPr>
            </w:pPr>
            <w:r w:rsidRPr="00E852B4">
              <w:rPr>
                <w:color w:val="000000"/>
                <w:sz w:val="24"/>
                <w:szCs w:val="24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48158E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48158E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48158E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2 078,6</w:t>
            </w:r>
          </w:p>
        </w:tc>
        <w:tc>
          <w:tcPr>
            <w:tcW w:w="1276" w:type="dxa"/>
            <w:vAlign w:val="bottom"/>
          </w:tcPr>
          <w:p w:rsidR="00E078F2" w:rsidRPr="00D3794B" w:rsidRDefault="009B0C01" w:rsidP="00B678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1 546,7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-531,9</w:t>
            </w:r>
          </w:p>
        </w:tc>
      </w:tr>
      <w:tr w:rsidR="00E078F2" w:rsidRPr="00261822" w:rsidTr="00BA315B">
        <w:trPr>
          <w:trHeight w:val="1098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Межбюджетные трансферты бюджетам субъектов РФ и муниципальных образований общего характера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61822">
              <w:rPr>
                <w:b/>
                <w:color w:val="000000"/>
                <w:sz w:val="24"/>
                <w:szCs w:val="24"/>
              </w:rPr>
              <w:t> </w:t>
            </w:r>
            <w:r w:rsidR="00C666E4">
              <w:rPr>
                <w:b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E078F2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2 267,0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9B0C01" w:rsidP="009B0C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78F2" w:rsidRPr="00D3794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202</w:t>
            </w:r>
            <w:r w:rsidR="00E078F2" w:rsidRPr="00D3794B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935,9</w:t>
            </w:r>
          </w:p>
        </w:tc>
      </w:tr>
      <w:tr w:rsidR="00E078F2" w:rsidRPr="00261822" w:rsidTr="00BA315B">
        <w:trPr>
          <w:trHeight w:val="277"/>
        </w:trPr>
        <w:tc>
          <w:tcPr>
            <w:tcW w:w="3979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rPr>
                <w:color w:val="000000"/>
                <w:sz w:val="24"/>
                <w:szCs w:val="24"/>
              </w:rPr>
            </w:pPr>
            <w:r w:rsidRPr="00374B50">
              <w:rPr>
                <w:color w:val="000000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1559" w:type="dxa"/>
            <w:vAlign w:val="bottom"/>
          </w:tcPr>
          <w:p w:rsidR="00E078F2" w:rsidRPr="00D3794B" w:rsidRDefault="00E078F2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2 267,0</w:t>
            </w:r>
          </w:p>
        </w:tc>
        <w:tc>
          <w:tcPr>
            <w:tcW w:w="1276" w:type="dxa"/>
            <w:vAlign w:val="bottom"/>
          </w:tcPr>
          <w:p w:rsidR="00E078F2" w:rsidRPr="00D3794B" w:rsidRDefault="00E078F2" w:rsidP="009B0C01">
            <w:pPr>
              <w:jc w:val="center"/>
              <w:rPr>
                <w:sz w:val="24"/>
                <w:szCs w:val="24"/>
              </w:rPr>
            </w:pPr>
            <w:r w:rsidRPr="00D3794B">
              <w:rPr>
                <w:sz w:val="24"/>
                <w:szCs w:val="24"/>
              </w:rPr>
              <w:t xml:space="preserve">2 </w:t>
            </w:r>
            <w:r w:rsidR="009B0C01">
              <w:rPr>
                <w:sz w:val="24"/>
                <w:szCs w:val="24"/>
              </w:rPr>
              <w:t>421</w:t>
            </w:r>
            <w:r w:rsidRPr="00D3794B">
              <w:rPr>
                <w:sz w:val="24"/>
                <w:szCs w:val="24"/>
              </w:rPr>
              <w:t>,</w:t>
            </w:r>
            <w:r w:rsidR="009B0C01"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154,7</w:t>
            </w:r>
          </w:p>
        </w:tc>
      </w:tr>
      <w:tr w:rsidR="009B0C01" w:rsidRPr="00261822" w:rsidTr="00BA315B">
        <w:trPr>
          <w:trHeight w:val="277"/>
        </w:trPr>
        <w:tc>
          <w:tcPr>
            <w:tcW w:w="3979" w:type="dxa"/>
            <w:shd w:val="clear" w:color="auto" w:fill="auto"/>
            <w:vAlign w:val="bottom"/>
            <w:hideMark/>
          </w:tcPr>
          <w:p w:rsidR="009B0C01" w:rsidRPr="00374B50" w:rsidRDefault="009B0C01" w:rsidP="00D50DCB">
            <w:pPr>
              <w:rPr>
                <w:color w:val="000000"/>
                <w:sz w:val="24"/>
                <w:szCs w:val="24"/>
              </w:rPr>
            </w:pPr>
            <w:r w:rsidRPr="009B0C01">
              <w:rPr>
                <w:color w:val="000000"/>
                <w:sz w:val="24"/>
                <w:szCs w:val="24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:rsidR="009B0C01" w:rsidRDefault="009B0C01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:rsidR="009B0C01" w:rsidRDefault="009B0C01" w:rsidP="00D50D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</w:p>
        </w:tc>
        <w:tc>
          <w:tcPr>
            <w:tcW w:w="1559" w:type="dxa"/>
            <w:vAlign w:val="bottom"/>
          </w:tcPr>
          <w:p w:rsidR="009B0C01" w:rsidRDefault="009B0C01" w:rsidP="00E078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bottom"/>
          </w:tcPr>
          <w:p w:rsidR="009B0C01" w:rsidRPr="00D3794B" w:rsidRDefault="009B0C01" w:rsidP="009B0C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781,2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9B0C01" w:rsidRPr="00AD68A0" w:rsidRDefault="001C7D8C" w:rsidP="00D50D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781,2</w:t>
            </w:r>
          </w:p>
        </w:tc>
      </w:tr>
      <w:tr w:rsidR="00E078F2" w:rsidRPr="00261822" w:rsidTr="00BA315B">
        <w:trPr>
          <w:trHeight w:val="20"/>
        </w:trPr>
        <w:tc>
          <w:tcPr>
            <w:tcW w:w="3979" w:type="dxa"/>
            <w:shd w:val="clear" w:color="auto" w:fill="ECC0B6" w:themeFill="accent1" w:themeFillTint="66"/>
            <w:vAlign w:val="bottom"/>
            <w:hideMark/>
          </w:tcPr>
          <w:p w:rsidR="00E078F2" w:rsidRPr="00456748" w:rsidRDefault="00E078F2" w:rsidP="00D50DCB">
            <w:pPr>
              <w:rPr>
                <w:b/>
                <w:color w:val="000000"/>
                <w:sz w:val="24"/>
                <w:szCs w:val="24"/>
              </w:rPr>
            </w:pPr>
            <w:r w:rsidRPr="00456748">
              <w:rPr>
                <w:b/>
                <w:color w:val="000000"/>
                <w:sz w:val="24"/>
                <w:szCs w:val="24"/>
              </w:rPr>
              <w:t>ИТОГО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850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ECC0B6" w:themeFill="accent1" w:themeFillTint="66"/>
            <w:vAlign w:val="bottom"/>
            <w:hideMark/>
          </w:tcPr>
          <w:p w:rsidR="00E078F2" w:rsidRPr="00261822" w:rsidRDefault="00E078F2" w:rsidP="00D50DCB">
            <w:pPr>
              <w:jc w:val="center"/>
              <w:rPr>
                <w:color w:val="000000"/>
                <w:sz w:val="24"/>
                <w:szCs w:val="24"/>
              </w:rPr>
            </w:pPr>
            <w:r w:rsidRPr="0026182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9" w:type="dxa"/>
            <w:shd w:val="clear" w:color="auto" w:fill="ECC0B6" w:themeFill="accent1" w:themeFillTint="66"/>
            <w:vAlign w:val="bottom"/>
          </w:tcPr>
          <w:p w:rsidR="00E078F2" w:rsidRPr="00D3794B" w:rsidRDefault="00653E5D" w:rsidP="00E07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777 370,4</w:t>
            </w:r>
          </w:p>
        </w:tc>
        <w:tc>
          <w:tcPr>
            <w:tcW w:w="1276" w:type="dxa"/>
            <w:shd w:val="clear" w:color="auto" w:fill="ECC0B6" w:themeFill="accent1" w:themeFillTint="66"/>
            <w:vAlign w:val="bottom"/>
          </w:tcPr>
          <w:p w:rsidR="00E078F2" w:rsidRPr="00D3794B" w:rsidRDefault="009B0C01" w:rsidP="007D66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831 445,</w:t>
            </w:r>
            <w:r w:rsidR="007D66F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ECC0B6" w:themeFill="accent1" w:themeFillTint="66"/>
            <w:vAlign w:val="bottom"/>
            <w:hideMark/>
          </w:tcPr>
          <w:p w:rsidR="00E078F2" w:rsidRPr="00AD68A0" w:rsidRDefault="001C7D8C" w:rsidP="00D50D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  <w:r w:rsidR="0007002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075,3</w:t>
            </w:r>
          </w:p>
        </w:tc>
      </w:tr>
    </w:tbl>
    <w:p w:rsidR="007A5763" w:rsidRDefault="007A5763" w:rsidP="008E37EC">
      <w:pPr>
        <w:ind w:firstLine="560"/>
        <w:jc w:val="both"/>
      </w:pPr>
    </w:p>
    <w:p w:rsidR="009074B7" w:rsidRPr="005C0909" w:rsidRDefault="00E77033" w:rsidP="009074B7">
      <w:pPr>
        <w:ind w:firstLine="560"/>
        <w:jc w:val="both"/>
        <w:rPr>
          <w:szCs w:val="28"/>
        </w:rPr>
      </w:pPr>
      <w:r w:rsidRPr="005C0909">
        <w:rPr>
          <w:szCs w:val="28"/>
        </w:rPr>
        <w:t>В</w:t>
      </w:r>
      <w:r w:rsidR="00261822" w:rsidRPr="005C0909">
        <w:rPr>
          <w:szCs w:val="28"/>
        </w:rPr>
        <w:t xml:space="preserve"> 201</w:t>
      </w:r>
      <w:r w:rsidR="009074B7" w:rsidRPr="005C0909">
        <w:rPr>
          <w:szCs w:val="28"/>
        </w:rPr>
        <w:t>6</w:t>
      </w:r>
      <w:r w:rsidR="00261822" w:rsidRPr="005C0909">
        <w:rPr>
          <w:szCs w:val="28"/>
        </w:rPr>
        <w:t xml:space="preserve"> </w:t>
      </w:r>
      <w:r w:rsidR="00BE3302" w:rsidRPr="005C0909">
        <w:rPr>
          <w:szCs w:val="28"/>
        </w:rPr>
        <w:t>году по сравнению с</w:t>
      </w:r>
      <w:r w:rsidR="00261822" w:rsidRPr="005C0909">
        <w:rPr>
          <w:szCs w:val="28"/>
        </w:rPr>
        <w:t xml:space="preserve"> 201</w:t>
      </w:r>
      <w:r w:rsidR="009074B7" w:rsidRPr="005C0909">
        <w:rPr>
          <w:szCs w:val="28"/>
        </w:rPr>
        <w:t>5</w:t>
      </w:r>
      <w:r w:rsidR="00261822" w:rsidRPr="005C0909">
        <w:rPr>
          <w:szCs w:val="28"/>
        </w:rPr>
        <w:t xml:space="preserve"> г</w:t>
      </w:r>
      <w:r w:rsidR="00415C04" w:rsidRPr="005C0909">
        <w:rPr>
          <w:szCs w:val="28"/>
        </w:rPr>
        <w:t>од</w:t>
      </w:r>
      <w:r w:rsidR="00A359B0" w:rsidRPr="005C0909">
        <w:rPr>
          <w:szCs w:val="28"/>
        </w:rPr>
        <w:t>ом</w:t>
      </w:r>
      <w:r w:rsidR="00415C04" w:rsidRPr="005C0909">
        <w:rPr>
          <w:szCs w:val="28"/>
        </w:rPr>
        <w:t xml:space="preserve"> </w:t>
      </w:r>
      <w:r w:rsidR="00BE3302" w:rsidRPr="005C0909">
        <w:rPr>
          <w:szCs w:val="28"/>
        </w:rPr>
        <w:t xml:space="preserve">расходы </w:t>
      </w:r>
      <w:r w:rsidR="009074B7" w:rsidRPr="005C0909">
        <w:rPr>
          <w:szCs w:val="28"/>
        </w:rPr>
        <w:t>увеличились</w:t>
      </w:r>
      <w:r w:rsidR="00BE3302" w:rsidRPr="005C0909">
        <w:rPr>
          <w:szCs w:val="28"/>
        </w:rPr>
        <w:t xml:space="preserve"> на</w:t>
      </w:r>
      <w:r w:rsidR="00261822" w:rsidRPr="005C0909">
        <w:rPr>
          <w:szCs w:val="28"/>
        </w:rPr>
        <w:t xml:space="preserve"> </w:t>
      </w:r>
      <w:r w:rsidR="009074B7" w:rsidRPr="005C0909">
        <w:rPr>
          <w:szCs w:val="28"/>
        </w:rPr>
        <w:t xml:space="preserve">54 075,3 тыс. рублей. </w:t>
      </w:r>
    </w:p>
    <w:p w:rsidR="00BE3302" w:rsidRPr="005C0909" w:rsidRDefault="00BE3302" w:rsidP="009074B7">
      <w:pPr>
        <w:ind w:firstLine="560"/>
        <w:jc w:val="both"/>
        <w:rPr>
          <w:szCs w:val="28"/>
        </w:rPr>
      </w:pPr>
      <w:r w:rsidRPr="005C0909">
        <w:rPr>
          <w:szCs w:val="28"/>
        </w:rPr>
        <w:t>В 201</w:t>
      </w:r>
      <w:r w:rsidR="007E4756" w:rsidRPr="005C0909">
        <w:rPr>
          <w:szCs w:val="28"/>
        </w:rPr>
        <w:t>6</w:t>
      </w:r>
      <w:r w:rsidRPr="005C0909">
        <w:rPr>
          <w:szCs w:val="28"/>
        </w:rPr>
        <w:t xml:space="preserve"> году по разделу 01</w:t>
      </w:r>
      <w:r w:rsidR="00C666E4" w:rsidRPr="005C0909">
        <w:rPr>
          <w:szCs w:val="28"/>
        </w:rPr>
        <w:t>00</w:t>
      </w:r>
      <w:r w:rsidRPr="005C0909">
        <w:rPr>
          <w:szCs w:val="28"/>
        </w:rPr>
        <w:t xml:space="preserve"> расходы произведены на сумму </w:t>
      </w:r>
      <w:r w:rsidR="007E4756" w:rsidRPr="005C0909">
        <w:rPr>
          <w:szCs w:val="28"/>
        </w:rPr>
        <w:t xml:space="preserve">49 348,4 тыс. рублей, что </w:t>
      </w:r>
      <w:r w:rsidR="00054CE0" w:rsidRPr="005C0909">
        <w:rPr>
          <w:szCs w:val="28"/>
        </w:rPr>
        <w:t xml:space="preserve">на 3 126,5 тыс. рублей меньше, чем в </w:t>
      </w:r>
      <w:r w:rsidRPr="005C0909">
        <w:rPr>
          <w:szCs w:val="28"/>
        </w:rPr>
        <w:t>201</w:t>
      </w:r>
      <w:r w:rsidR="00054CE0" w:rsidRPr="005C0909">
        <w:rPr>
          <w:szCs w:val="28"/>
        </w:rPr>
        <w:t>5</w:t>
      </w:r>
      <w:r w:rsidRPr="005C0909">
        <w:rPr>
          <w:szCs w:val="28"/>
        </w:rPr>
        <w:t xml:space="preserve"> год</w:t>
      </w:r>
      <w:r w:rsidR="00054CE0" w:rsidRPr="005C0909">
        <w:rPr>
          <w:szCs w:val="28"/>
        </w:rPr>
        <w:t>у</w:t>
      </w:r>
      <w:r w:rsidRPr="005C0909">
        <w:rPr>
          <w:szCs w:val="28"/>
        </w:rPr>
        <w:t xml:space="preserve">. Расходы на содержание органов местного самоуправления составляют </w:t>
      </w:r>
      <w:r w:rsidR="00054CE0" w:rsidRPr="005C0909">
        <w:rPr>
          <w:szCs w:val="28"/>
        </w:rPr>
        <w:t>7,41</w:t>
      </w:r>
      <w:r w:rsidRPr="005C0909">
        <w:rPr>
          <w:szCs w:val="28"/>
        </w:rPr>
        <w:t>% от собственных доходов, т.е. ниже утвержденного норматива (8,54%).</w:t>
      </w:r>
    </w:p>
    <w:p w:rsidR="00D3794B" w:rsidRPr="005C0909" w:rsidRDefault="0049398D" w:rsidP="00C83186">
      <w:pPr>
        <w:ind w:firstLine="560"/>
        <w:jc w:val="both"/>
        <w:rPr>
          <w:szCs w:val="28"/>
        </w:rPr>
      </w:pPr>
      <w:r w:rsidRPr="005C0909">
        <w:rPr>
          <w:szCs w:val="28"/>
        </w:rPr>
        <w:t>Р</w:t>
      </w:r>
      <w:r w:rsidR="00AF21A4" w:rsidRPr="005C0909">
        <w:rPr>
          <w:szCs w:val="28"/>
        </w:rPr>
        <w:t>асход</w:t>
      </w:r>
      <w:r w:rsidRPr="005C0909">
        <w:rPr>
          <w:szCs w:val="28"/>
        </w:rPr>
        <w:t xml:space="preserve">ы </w:t>
      </w:r>
      <w:r w:rsidR="00054CE0" w:rsidRPr="005C0909">
        <w:rPr>
          <w:szCs w:val="28"/>
        </w:rPr>
        <w:t xml:space="preserve"> бюджета по разделу 04</w:t>
      </w:r>
      <w:r w:rsidR="00C666E4" w:rsidRPr="005C0909">
        <w:rPr>
          <w:szCs w:val="28"/>
        </w:rPr>
        <w:t>00</w:t>
      </w:r>
      <w:r w:rsidR="00054CE0" w:rsidRPr="005C0909">
        <w:rPr>
          <w:szCs w:val="28"/>
        </w:rPr>
        <w:t xml:space="preserve"> увеличились</w:t>
      </w:r>
      <w:r w:rsidR="00C83186" w:rsidRPr="005C0909">
        <w:rPr>
          <w:szCs w:val="28"/>
        </w:rPr>
        <w:t xml:space="preserve"> на </w:t>
      </w:r>
      <w:r w:rsidR="00054CE0" w:rsidRPr="005C0909">
        <w:rPr>
          <w:szCs w:val="28"/>
        </w:rPr>
        <w:t>48 765,5 тыс. рублей.</w:t>
      </w:r>
      <w:r w:rsidR="00C83186" w:rsidRPr="005C0909">
        <w:rPr>
          <w:szCs w:val="28"/>
        </w:rPr>
        <w:t xml:space="preserve"> </w:t>
      </w:r>
    </w:p>
    <w:p w:rsidR="00BF1C43" w:rsidRPr="005C0909" w:rsidRDefault="00C83186" w:rsidP="00C83186">
      <w:pPr>
        <w:ind w:firstLine="560"/>
        <w:jc w:val="both"/>
        <w:rPr>
          <w:szCs w:val="28"/>
        </w:rPr>
      </w:pPr>
      <w:r w:rsidRPr="005C0909">
        <w:rPr>
          <w:szCs w:val="28"/>
        </w:rPr>
        <w:t xml:space="preserve">Расходы по разделу </w:t>
      </w:r>
      <w:r w:rsidR="00AF21A4" w:rsidRPr="005C0909">
        <w:rPr>
          <w:szCs w:val="28"/>
        </w:rPr>
        <w:t>05</w:t>
      </w:r>
      <w:r w:rsidR="00C666E4" w:rsidRPr="005C0909">
        <w:rPr>
          <w:szCs w:val="28"/>
        </w:rPr>
        <w:t>00</w:t>
      </w:r>
      <w:r w:rsidR="00AF21A4" w:rsidRPr="005C0909">
        <w:rPr>
          <w:szCs w:val="28"/>
        </w:rPr>
        <w:t xml:space="preserve"> </w:t>
      </w:r>
      <w:r w:rsidR="00054CE0" w:rsidRPr="005C0909">
        <w:rPr>
          <w:szCs w:val="28"/>
        </w:rPr>
        <w:t>увеличились</w:t>
      </w:r>
      <w:r w:rsidRPr="005C0909">
        <w:rPr>
          <w:szCs w:val="28"/>
        </w:rPr>
        <w:t xml:space="preserve"> на </w:t>
      </w:r>
      <w:r w:rsidR="00054CE0" w:rsidRPr="005C0909">
        <w:rPr>
          <w:szCs w:val="28"/>
        </w:rPr>
        <w:t>9 182,9 тыс. рублей</w:t>
      </w:r>
      <w:r w:rsidR="00A94A89" w:rsidRPr="005C0909">
        <w:rPr>
          <w:szCs w:val="28"/>
        </w:rPr>
        <w:t>.</w:t>
      </w:r>
      <w:r w:rsidR="00AF21A4" w:rsidRPr="005C0909">
        <w:rPr>
          <w:szCs w:val="28"/>
        </w:rPr>
        <w:t xml:space="preserve"> </w:t>
      </w:r>
    </w:p>
    <w:p w:rsidR="00A94A89" w:rsidRPr="005C0909" w:rsidRDefault="00A94A89" w:rsidP="00A94A89">
      <w:pPr>
        <w:pStyle w:val="a9"/>
        <w:ind w:firstLine="0"/>
        <w:rPr>
          <w:color w:val="000000" w:themeColor="text1"/>
          <w:szCs w:val="28"/>
        </w:rPr>
      </w:pPr>
      <w:r w:rsidRPr="005C0909">
        <w:rPr>
          <w:color w:val="000000" w:themeColor="text1"/>
          <w:szCs w:val="28"/>
        </w:rPr>
        <w:t xml:space="preserve">        </w:t>
      </w:r>
      <w:r w:rsidR="00C72EB4" w:rsidRPr="005C0909">
        <w:rPr>
          <w:color w:val="000000" w:themeColor="text1"/>
          <w:szCs w:val="28"/>
        </w:rPr>
        <w:t xml:space="preserve"> </w:t>
      </w:r>
      <w:r w:rsidRPr="005C0909">
        <w:rPr>
          <w:color w:val="000000" w:themeColor="text1"/>
          <w:szCs w:val="28"/>
        </w:rPr>
        <w:t>Расходы на образование по разделу 07</w:t>
      </w:r>
      <w:r w:rsidR="00C666E4" w:rsidRPr="005C0909">
        <w:rPr>
          <w:color w:val="000000" w:themeColor="text1"/>
          <w:szCs w:val="28"/>
        </w:rPr>
        <w:t>00</w:t>
      </w:r>
      <w:r w:rsidRPr="005C0909">
        <w:rPr>
          <w:color w:val="000000" w:themeColor="text1"/>
          <w:szCs w:val="28"/>
        </w:rPr>
        <w:t xml:space="preserve"> в 2016 году увеличились относительно 2015 года на 3 958,7 тыс. рублей. Предусмотренные расходы позволили обеспечить обучение </w:t>
      </w:r>
      <w:r w:rsidRPr="005C0909">
        <w:rPr>
          <w:szCs w:val="28"/>
        </w:rPr>
        <w:t>5819</w:t>
      </w:r>
      <w:r w:rsidRPr="005C0909">
        <w:rPr>
          <w:color w:val="000000" w:themeColor="text1"/>
          <w:szCs w:val="28"/>
        </w:rPr>
        <w:t xml:space="preserve"> учащихся в общеобразовательных учреждениях и содержание </w:t>
      </w:r>
      <w:r w:rsidRPr="005C0909">
        <w:rPr>
          <w:szCs w:val="28"/>
        </w:rPr>
        <w:t>2409</w:t>
      </w:r>
      <w:r w:rsidRPr="005C0909">
        <w:rPr>
          <w:color w:val="000000" w:themeColor="text1"/>
          <w:szCs w:val="28"/>
        </w:rPr>
        <w:t xml:space="preserve"> детей в детских дошкольных учреждениях.</w:t>
      </w:r>
    </w:p>
    <w:p w:rsidR="00C72EB4" w:rsidRPr="005C0909" w:rsidRDefault="00C72EB4" w:rsidP="00C72EB4">
      <w:pPr>
        <w:pStyle w:val="a9"/>
        <w:ind w:firstLine="0"/>
        <w:rPr>
          <w:color w:val="000000" w:themeColor="text1"/>
          <w:szCs w:val="28"/>
        </w:rPr>
      </w:pPr>
      <w:r w:rsidRPr="005C0909">
        <w:rPr>
          <w:b/>
          <w:szCs w:val="28"/>
        </w:rPr>
        <w:lastRenderedPageBreak/>
        <w:t xml:space="preserve">        </w:t>
      </w:r>
      <w:r w:rsidRPr="005C0909">
        <w:rPr>
          <w:color w:val="000000" w:themeColor="text1"/>
          <w:szCs w:val="28"/>
        </w:rPr>
        <w:t>Расходы бюджета района по разделу 08</w:t>
      </w:r>
      <w:r w:rsidR="00C666E4" w:rsidRPr="005C0909">
        <w:rPr>
          <w:color w:val="000000" w:themeColor="text1"/>
          <w:szCs w:val="28"/>
        </w:rPr>
        <w:t>00</w:t>
      </w:r>
      <w:r w:rsidRPr="005C0909">
        <w:rPr>
          <w:color w:val="000000" w:themeColor="text1"/>
          <w:szCs w:val="28"/>
        </w:rPr>
        <w:t xml:space="preserve"> в 2016 году составили 73 463,7 тыс. рублей  или 99,9% от  плановых ассигнований в сумме 73 540,6 тыс. рублей. Расходы  на культуру составили 8,8% к расходам бюджета муниципального района. </w:t>
      </w:r>
    </w:p>
    <w:p w:rsidR="00C72EB4" w:rsidRPr="005C0909" w:rsidRDefault="00C72EB4" w:rsidP="00C72EB4">
      <w:pPr>
        <w:pStyle w:val="a9"/>
        <w:ind w:firstLine="0"/>
        <w:rPr>
          <w:color w:val="000000" w:themeColor="text1"/>
          <w:szCs w:val="28"/>
        </w:rPr>
      </w:pPr>
      <w:r w:rsidRPr="005C0909">
        <w:rPr>
          <w:color w:val="000000" w:themeColor="text1"/>
          <w:szCs w:val="28"/>
        </w:rPr>
        <w:t xml:space="preserve">        Бюджетные назначения по разделу 10</w:t>
      </w:r>
      <w:r w:rsidR="00C666E4" w:rsidRPr="005C0909">
        <w:rPr>
          <w:color w:val="000000" w:themeColor="text1"/>
          <w:szCs w:val="28"/>
        </w:rPr>
        <w:t>00</w:t>
      </w:r>
      <w:r w:rsidRPr="005C0909">
        <w:rPr>
          <w:color w:val="000000" w:themeColor="text1"/>
          <w:szCs w:val="28"/>
        </w:rPr>
        <w:t xml:space="preserve"> исполнены на 99,99%, что составило 21 946,2 тыс. рублей от плана 21 948,6 тыс. рублей.</w:t>
      </w:r>
    </w:p>
    <w:p w:rsidR="00C72EB4" w:rsidRPr="005C0909" w:rsidRDefault="00C72EB4" w:rsidP="00C72EB4">
      <w:pPr>
        <w:pStyle w:val="a9"/>
        <w:rPr>
          <w:color w:val="000000" w:themeColor="text1"/>
          <w:szCs w:val="28"/>
        </w:rPr>
      </w:pPr>
      <w:r w:rsidRPr="005C0909">
        <w:rPr>
          <w:color w:val="000000" w:themeColor="text1"/>
          <w:szCs w:val="28"/>
        </w:rPr>
        <w:t>По разделу 11</w:t>
      </w:r>
      <w:r w:rsidR="00C666E4" w:rsidRPr="005C0909">
        <w:rPr>
          <w:color w:val="000000" w:themeColor="text1"/>
          <w:szCs w:val="28"/>
        </w:rPr>
        <w:t>00</w:t>
      </w:r>
      <w:r w:rsidRPr="005C0909">
        <w:rPr>
          <w:color w:val="000000" w:themeColor="text1"/>
          <w:szCs w:val="28"/>
        </w:rPr>
        <w:t xml:space="preserve"> расходы проведены на сумму 5 148,7 тыс. рублей или 100,0% плановых ассигнований, что на 1 467,2 тыс. рублей меньше, чем в 2015 году.</w:t>
      </w:r>
    </w:p>
    <w:p w:rsidR="00C72EB4" w:rsidRPr="005C0909" w:rsidRDefault="00C72EB4" w:rsidP="00C72EB4">
      <w:pPr>
        <w:pStyle w:val="a9"/>
        <w:rPr>
          <w:color w:val="000000" w:themeColor="text1"/>
          <w:szCs w:val="28"/>
        </w:rPr>
      </w:pPr>
      <w:r w:rsidRPr="005C0909">
        <w:rPr>
          <w:color w:val="000000" w:themeColor="text1"/>
          <w:szCs w:val="28"/>
        </w:rPr>
        <w:t>По разделу 12</w:t>
      </w:r>
      <w:r w:rsidR="00C666E4" w:rsidRPr="005C0909">
        <w:rPr>
          <w:color w:val="000000" w:themeColor="text1"/>
          <w:szCs w:val="28"/>
        </w:rPr>
        <w:t>00</w:t>
      </w:r>
      <w:r w:rsidRPr="005C0909">
        <w:rPr>
          <w:color w:val="000000" w:themeColor="text1"/>
          <w:szCs w:val="28"/>
        </w:rPr>
        <w:t xml:space="preserve"> расходы проведены на 100% от плановых ассигнований, в  сумме – 385,4 тыс. рублей.</w:t>
      </w:r>
    </w:p>
    <w:p w:rsidR="00C666E4" w:rsidRPr="005C0909" w:rsidRDefault="00C666E4" w:rsidP="00C666E4">
      <w:pPr>
        <w:pStyle w:val="a9"/>
        <w:rPr>
          <w:color w:val="000000" w:themeColor="text1"/>
          <w:szCs w:val="28"/>
        </w:rPr>
      </w:pPr>
      <w:r w:rsidRPr="005C0909">
        <w:rPr>
          <w:color w:val="000000" w:themeColor="text1"/>
          <w:szCs w:val="28"/>
        </w:rPr>
        <w:t>Расходы по разделу 1300 исполнены в  сумме 1546,7 тыс. рублей или 100% от плановых назначений, что на 531,9 тыс. рублей меньше, чем в 2015 году.</w:t>
      </w:r>
    </w:p>
    <w:p w:rsidR="00C666E4" w:rsidRPr="005C0909" w:rsidRDefault="00C666E4" w:rsidP="00C666E4">
      <w:pPr>
        <w:pStyle w:val="a9"/>
        <w:rPr>
          <w:color w:val="000000" w:themeColor="text1"/>
          <w:szCs w:val="28"/>
        </w:rPr>
      </w:pPr>
      <w:r w:rsidRPr="005C0909">
        <w:rPr>
          <w:color w:val="000000" w:themeColor="text1"/>
          <w:szCs w:val="28"/>
        </w:rPr>
        <w:t>По 14</w:t>
      </w:r>
      <w:r w:rsidR="00475A4F" w:rsidRPr="005C0909">
        <w:rPr>
          <w:color w:val="000000" w:themeColor="text1"/>
          <w:szCs w:val="28"/>
        </w:rPr>
        <w:t>00</w:t>
      </w:r>
      <w:r w:rsidRPr="005C0909">
        <w:rPr>
          <w:color w:val="000000" w:themeColor="text1"/>
          <w:szCs w:val="28"/>
        </w:rPr>
        <w:t xml:space="preserve"> разделу расходы исполнены на 100% от плановых назначений, в сумме – 3 202,9 тыс. рублей. </w:t>
      </w:r>
      <w:r w:rsidRPr="005C0909">
        <w:rPr>
          <w:color w:val="000000" w:themeColor="text1"/>
          <w:szCs w:val="28"/>
        </w:rPr>
        <w:tab/>
        <w:t>Из областного бюджета выделена субвенция по расчету и предоставлению дотации поселениям в сумме  2 421,7 тыс. рублей, это на 154,7 тыс. рублей больше, чем в 2015 году.</w:t>
      </w:r>
    </w:p>
    <w:p w:rsidR="005C0909" w:rsidRDefault="005C0909" w:rsidP="004D5566">
      <w:pPr>
        <w:jc w:val="center"/>
        <w:rPr>
          <w:b/>
          <w:szCs w:val="28"/>
        </w:rPr>
      </w:pPr>
    </w:p>
    <w:p w:rsidR="00957919" w:rsidRPr="005C0909" w:rsidRDefault="00957919" w:rsidP="004D5566">
      <w:pPr>
        <w:jc w:val="center"/>
        <w:rPr>
          <w:b/>
          <w:szCs w:val="28"/>
        </w:rPr>
      </w:pPr>
    </w:p>
    <w:p w:rsidR="00AF3468" w:rsidRDefault="004D5566" w:rsidP="004D5566">
      <w:pPr>
        <w:jc w:val="center"/>
        <w:rPr>
          <w:rFonts w:ascii="Georgia" w:hAnsi="Georgia"/>
          <w:b/>
          <w:color w:val="A8422A" w:themeColor="accent1" w:themeShade="BF"/>
          <w:sz w:val="40"/>
          <w:szCs w:val="40"/>
        </w:rPr>
      </w:pPr>
      <w:r w:rsidRPr="00AF3468">
        <w:rPr>
          <w:rFonts w:ascii="Georgia" w:hAnsi="Georgia"/>
          <w:b/>
          <w:color w:val="A8422A" w:themeColor="accent1" w:themeShade="BF"/>
          <w:sz w:val="40"/>
          <w:szCs w:val="40"/>
        </w:rPr>
        <w:t>Исполнение муниципальных</w:t>
      </w:r>
      <w:r w:rsidR="00595393" w:rsidRPr="00AF3468">
        <w:rPr>
          <w:rFonts w:ascii="Georgia" w:hAnsi="Georgia"/>
          <w:b/>
          <w:color w:val="A8422A" w:themeColor="accent1" w:themeShade="BF"/>
          <w:sz w:val="40"/>
          <w:szCs w:val="40"/>
        </w:rPr>
        <w:t xml:space="preserve"> </w:t>
      </w:r>
      <w:r w:rsidR="004C6A3F" w:rsidRPr="00AF3468">
        <w:rPr>
          <w:rFonts w:ascii="Georgia" w:hAnsi="Georgia"/>
          <w:b/>
          <w:color w:val="A8422A" w:themeColor="accent1" w:themeShade="BF"/>
          <w:sz w:val="40"/>
          <w:szCs w:val="40"/>
        </w:rPr>
        <w:t xml:space="preserve">программ </w:t>
      </w:r>
    </w:p>
    <w:p w:rsidR="004C6A3F" w:rsidRPr="00AF3468" w:rsidRDefault="004C6A3F" w:rsidP="004D5566">
      <w:pPr>
        <w:jc w:val="center"/>
        <w:rPr>
          <w:rFonts w:ascii="Georgia" w:hAnsi="Georgia"/>
          <w:b/>
          <w:color w:val="A8422A" w:themeColor="accent1" w:themeShade="BF"/>
          <w:sz w:val="40"/>
          <w:szCs w:val="40"/>
        </w:rPr>
      </w:pPr>
      <w:r w:rsidRPr="00AF3468">
        <w:rPr>
          <w:rFonts w:ascii="Georgia" w:hAnsi="Georgia"/>
          <w:b/>
          <w:color w:val="A8422A" w:themeColor="accent1" w:themeShade="BF"/>
          <w:sz w:val="40"/>
          <w:szCs w:val="40"/>
        </w:rPr>
        <w:t>в  201</w:t>
      </w:r>
      <w:r w:rsidR="008357FD" w:rsidRPr="00AF3468">
        <w:rPr>
          <w:rFonts w:ascii="Georgia" w:hAnsi="Georgia"/>
          <w:b/>
          <w:color w:val="A8422A" w:themeColor="accent1" w:themeShade="BF"/>
          <w:sz w:val="40"/>
          <w:szCs w:val="40"/>
        </w:rPr>
        <w:t>6</w:t>
      </w:r>
      <w:r w:rsidRPr="00AF3468">
        <w:rPr>
          <w:rFonts w:ascii="Georgia" w:hAnsi="Georgia"/>
          <w:b/>
          <w:color w:val="A8422A" w:themeColor="accent1" w:themeShade="BF"/>
          <w:sz w:val="40"/>
          <w:szCs w:val="40"/>
        </w:rPr>
        <w:t xml:space="preserve"> году</w:t>
      </w:r>
    </w:p>
    <w:p w:rsidR="00AF3468" w:rsidRPr="00AF3468" w:rsidRDefault="00AF3468" w:rsidP="004D5566">
      <w:pPr>
        <w:jc w:val="center"/>
        <w:rPr>
          <w:rFonts w:ascii="Georgia" w:hAnsi="Georgia"/>
          <w:b/>
          <w:color w:val="A8422A" w:themeColor="accent1" w:themeShade="BF"/>
          <w:sz w:val="32"/>
          <w:szCs w:val="32"/>
        </w:rPr>
      </w:pPr>
    </w:p>
    <w:p w:rsidR="00306123" w:rsidRDefault="00306123" w:rsidP="004D5566">
      <w:pPr>
        <w:jc w:val="center"/>
        <w:rPr>
          <w:b/>
          <w:szCs w:val="28"/>
        </w:rPr>
      </w:pPr>
    </w:p>
    <w:tbl>
      <w:tblPr>
        <w:tblStyle w:val="a4"/>
        <w:tblW w:w="0" w:type="auto"/>
        <w:shd w:val="clear" w:color="auto" w:fill="F5DFDA" w:themeFill="accent1" w:themeFillTint="33"/>
        <w:tblLook w:val="04A0"/>
      </w:tblPr>
      <w:tblGrid>
        <w:gridCol w:w="3576"/>
        <w:gridCol w:w="6421"/>
      </w:tblGrid>
      <w:tr w:rsidR="00306123" w:rsidRPr="00A641F7" w:rsidTr="00306123">
        <w:tc>
          <w:tcPr>
            <w:tcW w:w="9997" w:type="dxa"/>
            <w:gridSpan w:val="2"/>
            <w:tcBorders>
              <w:bottom w:val="single" w:sz="4" w:space="0" w:color="auto"/>
            </w:tcBorders>
            <w:shd w:val="clear" w:color="auto" w:fill="ECC0B6" w:themeFill="accent1" w:themeFillTint="66"/>
          </w:tcPr>
          <w:p w:rsidR="00306123" w:rsidRPr="00AC7BB5" w:rsidRDefault="00306123" w:rsidP="00856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Pr="00AC7BB5">
              <w:rPr>
                <w:rFonts w:ascii="Times New Roman" w:hAnsi="Times New Roman"/>
                <w:sz w:val="24"/>
                <w:szCs w:val="24"/>
              </w:rPr>
              <w:t>«</w:t>
            </w:r>
            <w:r w:rsidRPr="0045604A">
              <w:rPr>
                <w:rFonts w:ascii="Times New Roman" w:hAnsi="Times New Roman"/>
                <w:sz w:val="24"/>
                <w:szCs w:val="24"/>
              </w:rPr>
              <w:t>Развитие физической культуры и спорта в Пугачевском  муниципальном районе на 201</w:t>
            </w:r>
            <w:r w:rsidR="00856AFE">
              <w:rPr>
                <w:rFonts w:ascii="Times New Roman" w:hAnsi="Times New Roman"/>
                <w:sz w:val="24"/>
                <w:szCs w:val="24"/>
              </w:rPr>
              <w:t>6</w:t>
            </w:r>
            <w:r w:rsidRPr="0045604A">
              <w:rPr>
                <w:rFonts w:ascii="Times New Roman" w:hAnsi="Times New Roman"/>
                <w:sz w:val="24"/>
                <w:szCs w:val="24"/>
              </w:rPr>
              <w:t xml:space="preserve"> год»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Pr="0045604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57DBB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45604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06123" w:rsidRPr="00A641F7" w:rsidTr="00306123">
        <w:trPr>
          <w:trHeight w:val="2230"/>
        </w:trPr>
        <w:tc>
          <w:tcPr>
            <w:tcW w:w="35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06123" w:rsidRDefault="00306123" w:rsidP="003061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14550" cy="1409700"/>
                  <wp:effectExtent l="19050" t="0" r="0" b="0"/>
                  <wp:docPr id="21" name="Рисунок 6" descr="C:\Users\kuvshinovaon\Desktop\Для бюджета для граждан\IMG_8973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uvshinovaon\Desktop\Для бюджета для граждан\IMG_8973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41" cy="140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06123" w:rsidRDefault="00306123" w:rsidP="00306123">
            <w:pPr>
              <w:rPr>
                <w:rFonts w:ascii="Times New Roman" w:hAnsi="Times New Roman"/>
                <w:sz w:val="24"/>
                <w:szCs w:val="24"/>
              </w:rPr>
            </w:pPr>
            <w:r w:rsidRPr="00647BD0">
              <w:rPr>
                <w:rFonts w:ascii="Times New Roman" w:hAnsi="Times New Roman"/>
                <w:sz w:val="24"/>
                <w:szCs w:val="24"/>
              </w:rPr>
              <w:t>Подпрограмма  « Физкультурные и спортивно-массовые мероприятия в Пугачевском р</w:t>
            </w:r>
            <w:r>
              <w:rPr>
                <w:rFonts w:ascii="Times New Roman" w:hAnsi="Times New Roman"/>
                <w:sz w:val="24"/>
                <w:szCs w:val="24"/>
              </w:rPr>
              <w:t>айоне на 201</w:t>
            </w:r>
            <w:r w:rsidR="00856AFE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год»        </w:t>
            </w:r>
            <w:r w:rsidRPr="00647BD0">
              <w:rPr>
                <w:rFonts w:ascii="Times New Roman" w:hAnsi="Times New Roman"/>
                <w:sz w:val="24"/>
                <w:szCs w:val="24"/>
              </w:rPr>
              <w:t xml:space="preserve">100% </w:t>
            </w:r>
          </w:p>
          <w:p w:rsidR="00306123" w:rsidRDefault="00306123" w:rsidP="00856A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 «Развитие сети спортивных сооружений в Пугачевском муниципальном районе на 201</w:t>
            </w:r>
            <w:r w:rsidR="00856AFE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год»     100%     </w:t>
            </w:r>
            <w:r w:rsidRPr="00647BD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</w:tbl>
    <w:p w:rsidR="005C0909" w:rsidRDefault="005C0909" w:rsidP="00E67A73">
      <w:pPr>
        <w:rPr>
          <w:sz w:val="24"/>
          <w:szCs w:val="24"/>
        </w:rPr>
      </w:pPr>
    </w:p>
    <w:p w:rsidR="005C0909" w:rsidRDefault="005C0909" w:rsidP="00E67A73">
      <w:pPr>
        <w:rPr>
          <w:sz w:val="24"/>
          <w:szCs w:val="24"/>
        </w:rPr>
      </w:pPr>
    </w:p>
    <w:tbl>
      <w:tblPr>
        <w:tblStyle w:val="a4"/>
        <w:tblW w:w="10065" w:type="dxa"/>
        <w:tblInd w:w="-34" w:type="dxa"/>
        <w:tblLook w:val="04A0"/>
      </w:tblPr>
      <w:tblGrid>
        <w:gridCol w:w="3496"/>
        <w:gridCol w:w="6569"/>
      </w:tblGrid>
      <w:tr w:rsidR="00F62471" w:rsidTr="00E67A73">
        <w:trPr>
          <w:trHeight w:val="527"/>
        </w:trPr>
        <w:tc>
          <w:tcPr>
            <w:tcW w:w="10065" w:type="dxa"/>
            <w:gridSpan w:val="2"/>
            <w:shd w:val="clear" w:color="auto" w:fill="ECC0B6" w:themeFill="accent1" w:themeFillTint="66"/>
          </w:tcPr>
          <w:p w:rsidR="00F62471" w:rsidRDefault="00F62471" w:rsidP="0051432F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«Развитие образования Пугачевского муниципального района на 2015-2016 годы»                                                                                                </w:t>
            </w:r>
            <w:r w:rsidRPr="00A641F7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D57DBB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641F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51432F" w:rsidTr="0051432F">
        <w:tc>
          <w:tcPr>
            <w:tcW w:w="3496" w:type="dxa"/>
          </w:tcPr>
          <w:p w:rsidR="0051432F" w:rsidRDefault="0051432F" w:rsidP="00F62471">
            <w:pPr>
              <w:rPr>
                <w:sz w:val="24"/>
                <w:szCs w:val="24"/>
              </w:rPr>
            </w:pPr>
          </w:p>
          <w:p w:rsidR="00F62471" w:rsidRDefault="00F62471" w:rsidP="00F6247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75943" cy="1411013"/>
                  <wp:effectExtent l="19050" t="0" r="5257" b="0"/>
                  <wp:docPr id="12" name="Рисунок 7" descr="C:\Users\kuvshinovaon\Desktop\Для бюджета для граждан\dscn7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uvshinovaon\Desktop\Для бюджета для граждан\dscn7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235" cy="141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471" w:rsidRDefault="00F62471" w:rsidP="0051432F">
            <w:pPr>
              <w:ind w:firstLine="2410"/>
              <w:rPr>
                <w:sz w:val="24"/>
                <w:szCs w:val="24"/>
              </w:rPr>
            </w:pPr>
          </w:p>
          <w:p w:rsidR="00F62471" w:rsidRDefault="00F62471" w:rsidP="00F6247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88698" cy="1355835"/>
                  <wp:effectExtent l="19050" t="0" r="0" b="0"/>
                  <wp:docPr id="10" name="Рисунок 5" descr="C:\Users\kuvshinovaon\Desktop\Для бюджета для граждан\DSCN5985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vshinovaon\Desktop\Для бюджета для граждан\DSCN5985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23" cy="136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32F" w:rsidRDefault="0051432F" w:rsidP="0051432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0026" cy="1366684"/>
                  <wp:effectExtent l="19050" t="0" r="7374" b="0"/>
                  <wp:docPr id="8" name="Рисунок 3" descr="C:\Users\kuvshinovaon\Desktop\Для бюджета для граждан\IMG_1999-3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vshinovaon\Desktop\Для бюджета для граждан\IMG_1999-3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15" cy="1366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9" w:type="dxa"/>
          </w:tcPr>
          <w:p w:rsidR="0051432F" w:rsidRPr="004B5585" w:rsidRDefault="0051432F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lastRenderedPageBreak/>
              <w:t xml:space="preserve">Подпрограмма  «Развитие системы общего и дополнительного образования»       </w:t>
            </w:r>
            <w:r w:rsidR="004B5585">
              <w:rPr>
                <w:rFonts w:ascii="Georgia" w:hAnsi="Georgia"/>
                <w:sz w:val="24"/>
                <w:szCs w:val="24"/>
              </w:rPr>
              <w:t xml:space="preserve">                        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100%</w:t>
            </w:r>
          </w:p>
          <w:p w:rsidR="0051432F" w:rsidRPr="004B5585" w:rsidRDefault="0051432F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 xml:space="preserve">Подпрограмма  «Поддержка одаренных детей»     </w:t>
            </w:r>
            <w:r w:rsidR="00AE1399" w:rsidRPr="004B5585">
              <w:rPr>
                <w:rFonts w:ascii="Georgia" w:hAnsi="Georgia"/>
                <w:sz w:val="24"/>
                <w:szCs w:val="24"/>
              </w:rPr>
              <w:t>100%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                   </w:t>
            </w:r>
            <w:r w:rsidR="004B5585">
              <w:rPr>
                <w:rFonts w:ascii="Georgia" w:hAnsi="Georgia"/>
                <w:sz w:val="24"/>
                <w:szCs w:val="24"/>
              </w:rPr>
              <w:t xml:space="preserve">                                     </w:t>
            </w:r>
          </w:p>
          <w:p w:rsidR="004B5585" w:rsidRDefault="0051432F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«Развитие системы дошкольного образования» Пугачевского муниципального района Саратовской области на 2015</w:t>
            </w:r>
            <w:r w:rsidR="00856AFE" w:rsidRPr="004B5585">
              <w:rPr>
                <w:rFonts w:ascii="Georgia" w:hAnsi="Georgia"/>
                <w:sz w:val="24"/>
                <w:szCs w:val="24"/>
              </w:rPr>
              <w:t>-2016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     </w:t>
            </w:r>
            <w:r w:rsidR="00AE1399">
              <w:rPr>
                <w:rFonts w:ascii="Georgia" w:hAnsi="Georgia"/>
                <w:sz w:val="24"/>
                <w:szCs w:val="24"/>
              </w:rPr>
              <w:t xml:space="preserve">                   </w:t>
            </w:r>
            <w:r w:rsidR="00AE1399" w:rsidRPr="004B5585">
              <w:rPr>
                <w:rFonts w:ascii="Georgia" w:hAnsi="Georgia"/>
                <w:sz w:val="24"/>
                <w:szCs w:val="24"/>
              </w:rPr>
              <w:t>100%</w:t>
            </w:r>
          </w:p>
          <w:p w:rsidR="00AF3468" w:rsidRDefault="00AF3468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  <w:p w:rsidR="00AF3468" w:rsidRDefault="00AF3468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  <w:p w:rsidR="004B5585" w:rsidRDefault="0051432F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«Патриотическое воспитание молодежи Пугачевского муниципального района на 201</w:t>
            </w:r>
            <w:r w:rsidR="00856AFE" w:rsidRPr="004B5585">
              <w:rPr>
                <w:rFonts w:ascii="Georgia" w:hAnsi="Georgia"/>
                <w:sz w:val="24"/>
                <w:szCs w:val="24"/>
              </w:rPr>
              <w:t>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год»                                                                                </w:t>
            </w:r>
            <w:r w:rsidR="00AE1399" w:rsidRPr="004B5585">
              <w:rPr>
                <w:rFonts w:ascii="Georgia" w:hAnsi="Georgia"/>
                <w:sz w:val="24"/>
                <w:szCs w:val="24"/>
              </w:rPr>
              <w:t>100%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                        </w:t>
            </w:r>
            <w:r w:rsidR="004B5585">
              <w:rPr>
                <w:rFonts w:ascii="Georgia" w:hAnsi="Georgia"/>
                <w:sz w:val="24"/>
                <w:szCs w:val="24"/>
              </w:rPr>
              <w:t xml:space="preserve">                       </w:t>
            </w:r>
          </w:p>
          <w:p w:rsidR="004B5585" w:rsidRDefault="0051432F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«Школьное молоко на 201</w:t>
            </w:r>
            <w:r w:rsidR="00856AFE" w:rsidRPr="004B5585">
              <w:rPr>
                <w:rFonts w:ascii="Georgia" w:hAnsi="Georgia"/>
                <w:sz w:val="24"/>
                <w:szCs w:val="24"/>
              </w:rPr>
              <w:t>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год»    </w:t>
            </w:r>
            <w:r w:rsidR="00AE1399" w:rsidRPr="004B5585">
              <w:rPr>
                <w:rFonts w:ascii="Georgia" w:hAnsi="Georgia"/>
                <w:sz w:val="24"/>
                <w:szCs w:val="24"/>
              </w:rPr>
              <w:t>100%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                                                  </w:t>
            </w:r>
            <w:r w:rsidR="004B5585">
              <w:rPr>
                <w:rFonts w:ascii="Georgia" w:hAnsi="Georgia"/>
                <w:sz w:val="24"/>
                <w:szCs w:val="24"/>
              </w:rPr>
              <w:t xml:space="preserve">       </w:t>
            </w:r>
          </w:p>
          <w:p w:rsidR="004B5585" w:rsidRDefault="0051432F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«Совершенствование организации питания учащихся в муниципальных общеобразовательных учреждениях Пугачевского муниципального района на 201</w:t>
            </w:r>
            <w:r w:rsidR="00856AFE" w:rsidRPr="004B5585">
              <w:rPr>
                <w:rFonts w:ascii="Georgia" w:hAnsi="Georgia"/>
                <w:sz w:val="24"/>
                <w:szCs w:val="24"/>
              </w:rPr>
              <w:t>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год» </w:t>
            </w:r>
            <w:r w:rsidR="00AE1399">
              <w:rPr>
                <w:rFonts w:ascii="Georgia" w:hAnsi="Georgia"/>
                <w:sz w:val="24"/>
                <w:szCs w:val="24"/>
              </w:rPr>
              <w:t xml:space="preserve">                         </w:t>
            </w:r>
            <w:r w:rsidR="00AE1399" w:rsidRPr="004B5585">
              <w:rPr>
                <w:rFonts w:ascii="Georgia" w:hAnsi="Georgia"/>
                <w:sz w:val="24"/>
                <w:szCs w:val="24"/>
              </w:rPr>
              <w:t>100%</w:t>
            </w:r>
          </w:p>
          <w:p w:rsidR="004B5585" w:rsidRDefault="00AE1399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Подпрограмма</w:t>
            </w:r>
            <w:r w:rsidR="0051432F" w:rsidRPr="004B5585">
              <w:rPr>
                <w:rFonts w:ascii="Georgia" w:hAnsi="Georgia"/>
                <w:sz w:val="24"/>
                <w:szCs w:val="24"/>
              </w:rPr>
              <w:t xml:space="preserve"> «Организация подвоза </w:t>
            </w:r>
            <w:proofErr w:type="gramStart"/>
            <w:r w:rsidR="0051432F" w:rsidRPr="004B5585">
              <w:rPr>
                <w:rFonts w:ascii="Georgia" w:hAnsi="Georgia"/>
                <w:sz w:val="24"/>
                <w:szCs w:val="24"/>
              </w:rPr>
              <w:t>обучающихся</w:t>
            </w:r>
            <w:proofErr w:type="gramEnd"/>
            <w:r w:rsidR="0051432F" w:rsidRPr="004B5585">
              <w:rPr>
                <w:rFonts w:ascii="Georgia" w:hAnsi="Georgia"/>
                <w:sz w:val="24"/>
                <w:szCs w:val="24"/>
              </w:rPr>
              <w:t xml:space="preserve"> в Пугачевс</w:t>
            </w:r>
            <w:r w:rsidR="00856AFE" w:rsidRPr="004B5585">
              <w:rPr>
                <w:rFonts w:ascii="Georgia" w:hAnsi="Georgia"/>
                <w:sz w:val="24"/>
                <w:szCs w:val="24"/>
              </w:rPr>
              <w:t>ком муниципальном районе на 2016</w:t>
            </w:r>
            <w:r w:rsidR="0051432F" w:rsidRPr="004B5585">
              <w:rPr>
                <w:rFonts w:ascii="Georgia" w:hAnsi="Georgia"/>
                <w:sz w:val="24"/>
                <w:szCs w:val="24"/>
              </w:rPr>
              <w:t xml:space="preserve"> год» </w:t>
            </w:r>
            <w:r w:rsidRPr="004B5585">
              <w:rPr>
                <w:rFonts w:ascii="Georgia" w:hAnsi="Georgia"/>
                <w:sz w:val="24"/>
                <w:szCs w:val="24"/>
              </w:rPr>
              <w:t>100%</w:t>
            </w:r>
            <w:r w:rsidR="0051432F" w:rsidRPr="004B5585">
              <w:rPr>
                <w:rFonts w:ascii="Georgia" w:hAnsi="Georgia"/>
                <w:sz w:val="24"/>
                <w:szCs w:val="24"/>
              </w:rPr>
              <w:t xml:space="preserve">                                                                                                                          </w:t>
            </w:r>
          </w:p>
          <w:p w:rsidR="00AE1399" w:rsidRDefault="0051432F" w:rsidP="0051432F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«Организация отдыха и оздоровления детей в Пугачевском  муниципальном  районе на 201</w:t>
            </w:r>
            <w:r w:rsidR="00856AFE" w:rsidRPr="004B5585">
              <w:rPr>
                <w:rFonts w:ascii="Georgia" w:hAnsi="Georgia"/>
                <w:sz w:val="24"/>
                <w:szCs w:val="24"/>
              </w:rPr>
              <w:t>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год»                                                 </w:t>
            </w:r>
            <w:r w:rsidR="00AE1399">
              <w:rPr>
                <w:rFonts w:ascii="Georgia" w:hAnsi="Georgia"/>
                <w:sz w:val="24"/>
                <w:szCs w:val="24"/>
              </w:rPr>
              <w:t xml:space="preserve">                              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      </w:t>
            </w:r>
            <w:r w:rsidR="00AE1399" w:rsidRPr="004B5585">
              <w:rPr>
                <w:rFonts w:ascii="Georgia" w:hAnsi="Georgia"/>
                <w:sz w:val="24"/>
                <w:szCs w:val="24"/>
              </w:rPr>
              <w:t>100%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         </w:t>
            </w:r>
          </w:p>
          <w:p w:rsidR="00AE1399" w:rsidRDefault="0051432F" w:rsidP="00856AFE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 «Организация временного трудоустройства несовершеннолетних граждан в возрасте от 14 до 18 лет в свободное от учебы время  на 201</w:t>
            </w:r>
            <w:r w:rsidR="00856AFE" w:rsidRPr="004B5585">
              <w:rPr>
                <w:rFonts w:ascii="Georgia" w:hAnsi="Georgia"/>
                <w:sz w:val="24"/>
                <w:szCs w:val="24"/>
              </w:rPr>
              <w:t>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год»                     </w:t>
            </w:r>
            <w:r w:rsidR="00AE1399">
              <w:rPr>
                <w:rFonts w:ascii="Georgia" w:hAnsi="Georgia"/>
                <w:sz w:val="24"/>
                <w:szCs w:val="24"/>
              </w:rPr>
              <w:t xml:space="preserve">                                                     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 </w:t>
            </w:r>
            <w:r w:rsidR="00AE1399" w:rsidRPr="004B5585">
              <w:rPr>
                <w:rFonts w:ascii="Georgia" w:hAnsi="Georgia"/>
                <w:sz w:val="24"/>
                <w:szCs w:val="24"/>
              </w:rPr>
              <w:t>100%</w:t>
            </w:r>
          </w:p>
          <w:p w:rsidR="0051432F" w:rsidRPr="004B5585" w:rsidRDefault="0051432F" w:rsidP="00856AFE">
            <w:pPr>
              <w:spacing w:line="240" w:lineRule="auto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51432F" w:rsidRDefault="0051432F" w:rsidP="0051432F">
      <w:pPr>
        <w:ind w:left="2268"/>
        <w:rPr>
          <w:sz w:val="24"/>
          <w:szCs w:val="24"/>
        </w:rPr>
      </w:pPr>
    </w:p>
    <w:p w:rsidR="005C0909" w:rsidRDefault="005C0909" w:rsidP="0051432F">
      <w:pPr>
        <w:ind w:left="2268"/>
        <w:rPr>
          <w:sz w:val="24"/>
          <w:szCs w:val="24"/>
        </w:rPr>
      </w:pPr>
    </w:p>
    <w:p w:rsidR="00AF3468" w:rsidRDefault="00AF3468" w:rsidP="0051432F">
      <w:pPr>
        <w:ind w:left="2268"/>
        <w:rPr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936"/>
        <w:gridCol w:w="6061"/>
      </w:tblGrid>
      <w:tr w:rsidR="006A5E80" w:rsidTr="006A5E80">
        <w:trPr>
          <w:trHeight w:val="701"/>
        </w:trPr>
        <w:tc>
          <w:tcPr>
            <w:tcW w:w="9997" w:type="dxa"/>
            <w:gridSpan w:val="2"/>
            <w:shd w:val="clear" w:color="auto" w:fill="ECC0B6" w:themeFill="accent1" w:themeFillTint="66"/>
          </w:tcPr>
          <w:p w:rsidR="006A5E80" w:rsidRDefault="00E7238B" w:rsidP="004A34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6A5E80" w:rsidRPr="006A5E80">
              <w:rPr>
                <w:rFonts w:ascii="Times New Roman" w:hAnsi="Times New Roman"/>
                <w:sz w:val="24"/>
                <w:szCs w:val="24"/>
                <w:shd w:val="clear" w:color="auto" w:fill="ECC0B6" w:themeFill="accent1" w:themeFillTint="66"/>
              </w:rPr>
              <w:t>Муниципальная программа «Развитие транспортной системы, повышение безопасности дорожного движения и благоустройство Пугачевского муниципального района Саратовской области на 201</w:t>
            </w:r>
            <w:r w:rsidR="004A3433">
              <w:rPr>
                <w:rFonts w:ascii="Times New Roman" w:hAnsi="Times New Roman"/>
                <w:sz w:val="24"/>
                <w:szCs w:val="24"/>
                <w:shd w:val="clear" w:color="auto" w:fill="ECC0B6" w:themeFill="accent1" w:themeFillTint="66"/>
              </w:rPr>
              <w:t>6</w:t>
            </w:r>
            <w:r w:rsidR="006A5E80" w:rsidRPr="006A5E80">
              <w:rPr>
                <w:rFonts w:ascii="Times New Roman" w:hAnsi="Times New Roman"/>
                <w:sz w:val="24"/>
                <w:szCs w:val="24"/>
                <w:shd w:val="clear" w:color="auto" w:fill="ECC0B6" w:themeFill="accent1" w:themeFillTint="66"/>
              </w:rPr>
              <w:t xml:space="preserve"> год»                                                                                                   </w:t>
            </w:r>
            <w:r w:rsidR="00D57DBB">
              <w:rPr>
                <w:rFonts w:ascii="Times New Roman" w:hAnsi="Times New Roman"/>
                <w:sz w:val="24"/>
                <w:szCs w:val="24"/>
                <w:shd w:val="clear" w:color="auto" w:fill="ECC0B6" w:themeFill="accent1" w:themeFillTint="66"/>
              </w:rPr>
              <w:t xml:space="preserve">         </w:t>
            </w:r>
            <w:r w:rsidR="006A5E80" w:rsidRPr="006A5E80">
              <w:rPr>
                <w:rFonts w:ascii="Times New Roman" w:hAnsi="Times New Roman"/>
                <w:sz w:val="24"/>
                <w:szCs w:val="24"/>
                <w:shd w:val="clear" w:color="auto" w:fill="ECC0B6" w:themeFill="accent1" w:themeFillTint="66"/>
              </w:rPr>
              <w:t xml:space="preserve">     </w:t>
            </w:r>
            <w:r w:rsidR="004A3433">
              <w:rPr>
                <w:rFonts w:ascii="Times New Roman" w:hAnsi="Times New Roman"/>
                <w:sz w:val="24"/>
                <w:szCs w:val="24"/>
                <w:shd w:val="clear" w:color="auto" w:fill="ECC0B6" w:themeFill="accent1" w:themeFillTint="66"/>
              </w:rPr>
              <w:t>93</w:t>
            </w:r>
            <w:r w:rsidR="006A5E80">
              <w:rPr>
                <w:rFonts w:ascii="Times New Roman" w:hAnsi="Times New Roman"/>
                <w:sz w:val="24"/>
                <w:szCs w:val="24"/>
              </w:rPr>
              <w:t>,</w:t>
            </w:r>
            <w:r w:rsidR="004A3433">
              <w:rPr>
                <w:rFonts w:ascii="Times New Roman" w:hAnsi="Times New Roman"/>
                <w:sz w:val="24"/>
                <w:szCs w:val="24"/>
              </w:rPr>
              <w:t>1</w:t>
            </w:r>
            <w:r w:rsidR="006A5E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67A73" w:rsidTr="00475A4F">
        <w:trPr>
          <w:trHeight w:val="5621"/>
        </w:trPr>
        <w:tc>
          <w:tcPr>
            <w:tcW w:w="3510" w:type="dxa"/>
          </w:tcPr>
          <w:p w:rsidR="00E67A73" w:rsidRDefault="00E67A73">
            <w:pPr>
              <w:rPr>
                <w:sz w:val="24"/>
                <w:szCs w:val="24"/>
              </w:rPr>
            </w:pPr>
          </w:p>
          <w:p w:rsidR="006A5E80" w:rsidRDefault="006A5E8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28907" cy="1338229"/>
                  <wp:effectExtent l="19050" t="0" r="9443" b="0"/>
                  <wp:docPr id="7" name="Рисунок 2" descr="C:\Users\kuvshinovaon\Desktop\Для бюджета для граждан\Soderzhanie-avtomobilnyih-dorog-v-letniy-i-zimniy-period-300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vshinovaon\Desktop\Для бюджета для граждан\Soderzhanie-avtomobilnyih-dorog-v-letniy-i-zimniy-period-300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72" cy="134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E80" w:rsidRDefault="005A510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368300</wp:posOffset>
                  </wp:positionV>
                  <wp:extent cx="2339340" cy="1323975"/>
                  <wp:effectExtent l="19050" t="0" r="3810" b="0"/>
                  <wp:wrapTight wrapText="bothSides">
                    <wp:wrapPolygon edited="0">
                      <wp:start x="-176" y="0"/>
                      <wp:lineTo x="-176" y="21445"/>
                      <wp:lineTo x="21635" y="21445"/>
                      <wp:lineTo x="21635" y="0"/>
                      <wp:lineTo x="-176" y="0"/>
                    </wp:wrapPolygon>
                  </wp:wrapTight>
                  <wp:docPr id="3" name="Рисунок 2" descr="C:\Users\zagranichnova\Desktop\remont_do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granichnova\Desktop\remont_do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7" w:type="dxa"/>
          </w:tcPr>
          <w:p w:rsidR="006A5E80" w:rsidRPr="006A5E80" w:rsidRDefault="006A5E80" w:rsidP="006A5E80">
            <w:pPr>
              <w:rPr>
                <w:rFonts w:ascii="Times New Roman" w:hAnsi="Times New Roman"/>
                <w:sz w:val="24"/>
                <w:szCs w:val="24"/>
              </w:rPr>
            </w:pPr>
            <w:r w:rsidRPr="006A5E80">
              <w:rPr>
                <w:rFonts w:ascii="Times New Roman" w:hAnsi="Times New Roman"/>
                <w:sz w:val="24"/>
                <w:szCs w:val="24"/>
              </w:rPr>
              <w:t xml:space="preserve">Подпрограмма  «Ремонт и содержание автомобильных </w:t>
            </w:r>
            <w:proofErr w:type="gramStart"/>
            <w:r w:rsidRPr="006A5E80">
              <w:rPr>
                <w:rFonts w:ascii="Times New Roman" w:hAnsi="Times New Roman"/>
                <w:sz w:val="24"/>
                <w:szCs w:val="24"/>
              </w:rPr>
              <w:t>дорог общего пользования муниципального образования города Пугачева</w:t>
            </w:r>
            <w:proofErr w:type="gramEnd"/>
            <w:r w:rsidRPr="006A5E80">
              <w:rPr>
                <w:rFonts w:ascii="Times New Roman" w:hAnsi="Times New Roman"/>
                <w:sz w:val="24"/>
                <w:szCs w:val="24"/>
              </w:rPr>
              <w:t xml:space="preserve"> на 201</w:t>
            </w:r>
            <w:r w:rsidR="004A3433">
              <w:rPr>
                <w:rFonts w:ascii="Times New Roman" w:hAnsi="Times New Roman"/>
                <w:sz w:val="24"/>
                <w:szCs w:val="24"/>
              </w:rPr>
              <w:t>6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год»                                </w:t>
            </w:r>
            <w:r w:rsidR="00D57D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57DBB" w:rsidRPr="006A5E80">
              <w:rPr>
                <w:rFonts w:ascii="Times New Roman" w:hAnsi="Times New Roman"/>
                <w:sz w:val="24"/>
                <w:szCs w:val="24"/>
              </w:rPr>
              <w:t>100%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6A5E80" w:rsidRPr="006A5E80" w:rsidRDefault="006A5E80" w:rsidP="006A5E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 «Б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>лагоустройство территории муниципального образования города Пугачева на 201</w:t>
            </w:r>
            <w:r w:rsidR="004A3433">
              <w:rPr>
                <w:rFonts w:ascii="Times New Roman" w:hAnsi="Times New Roman"/>
                <w:sz w:val="24"/>
                <w:szCs w:val="24"/>
              </w:rPr>
              <w:t>6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год»                                                                             </w:t>
            </w:r>
            <w:r w:rsidR="00D57DBB" w:rsidRPr="006A5E80">
              <w:rPr>
                <w:rFonts w:ascii="Times New Roman" w:hAnsi="Times New Roman"/>
                <w:sz w:val="24"/>
                <w:szCs w:val="24"/>
              </w:rPr>
              <w:t>100%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</w:t>
            </w:r>
          </w:p>
          <w:p w:rsidR="006A5E80" w:rsidRPr="006A5E80" w:rsidRDefault="006A5E80" w:rsidP="006A5E80">
            <w:pPr>
              <w:rPr>
                <w:rFonts w:ascii="Times New Roman" w:hAnsi="Times New Roman"/>
                <w:sz w:val="24"/>
                <w:szCs w:val="24"/>
              </w:rPr>
            </w:pPr>
            <w:r w:rsidRPr="006A5E80">
              <w:rPr>
                <w:rFonts w:ascii="Times New Roman" w:hAnsi="Times New Roman"/>
                <w:sz w:val="24"/>
                <w:szCs w:val="24"/>
              </w:rPr>
              <w:t>Подпрограмма  «Повышение безопасности дорожного движения на территории муниципального образования города Пугачева на  201</w:t>
            </w:r>
            <w:r w:rsidR="004A3433">
              <w:rPr>
                <w:rFonts w:ascii="Times New Roman" w:hAnsi="Times New Roman"/>
                <w:sz w:val="24"/>
                <w:szCs w:val="24"/>
              </w:rPr>
              <w:t>6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год»                        </w:t>
            </w:r>
            <w:r w:rsidR="00D57DBB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7DBB" w:rsidRPr="006A5E80">
              <w:rPr>
                <w:rFonts w:ascii="Times New Roman" w:hAnsi="Times New Roman"/>
                <w:sz w:val="24"/>
                <w:szCs w:val="24"/>
              </w:rPr>
              <w:t>100%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E67A73" w:rsidRDefault="006A5E80" w:rsidP="004A3433">
            <w:pPr>
              <w:rPr>
                <w:rFonts w:ascii="Times New Roman" w:hAnsi="Times New Roman"/>
                <w:sz w:val="24"/>
                <w:szCs w:val="24"/>
              </w:rPr>
            </w:pPr>
            <w:r w:rsidRPr="006A5E80">
              <w:rPr>
                <w:rFonts w:ascii="Times New Roman" w:hAnsi="Times New Roman"/>
                <w:sz w:val="24"/>
                <w:szCs w:val="24"/>
              </w:rPr>
              <w:t>Подпрограмма   «Строительство</w:t>
            </w:r>
            <w:r w:rsidR="004A3433">
              <w:rPr>
                <w:rFonts w:ascii="Times New Roman" w:hAnsi="Times New Roman"/>
                <w:sz w:val="24"/>
                <w:szCs w:val="24"/>
              </w:rPr>
              <w:t>,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ремонт </w:t>
            </w:r>
            <w:r w:rsidR="004A3433">
              <w:rPr>
                <w:rFonts w:ascii="Times New Roman" w:hAnsi="Times New Roman"/>
                <w:sz w:val="24"/>
                <w:szCs w:val="24"/>
              </w:rPr>
              <w:t xml:space="preserve">и содержание 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>автомобильных дорог на территории Пугачевского муниципального района на 201</w:t>
            </w:r>
            <w:r w:rsidR="005A510C">
              <w:rPr>
                <w:rFonts w:ascii="Times New Roman" w:hAnsi="Times New Roman"/>
                <w:sz w:val="24"/>
                <w:szCs w:val="24"/>
              </w:rPr>
              <w:t>6</w:t>
            </w:r>
            <w:r w:rsidR="0083124D">
              <w:rPr>
                <w:rFonts w:ascii="Times New Roman" w:hAnsi="Times New Roman"/>
                <w:sz w:val="24"/>
                <w:szCs w:val="24"/>
              </w:rPr>
              <w:t xml:space="preserve"> год»         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83124D">
              <w:rPr>
                <w:rFonts w:ascii="Times New Roman" w:hAnsi="Times New Roman"/>
                <w:sz w:val="24"/>
                <w:szCs w:val="24"/>
              </w:rPr>
              <w:t>83,8</w:t>
            </w:r>
            <w:r w:rsidR="0083124D" w:rsidRPr="006A5E80">
              <w:rPr>
                <w:rFonts w:ascii="Times New Roman" w:hAnsi="Times New Roman"/>
                <w:sz w:val="24"/>
                <w:szCs w:val="24"/>
              </w:rPr>
              <w:t>%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</w:p>
          <w:p w:rsidR="0083124D" w:rsidRDefault="004A3433" w:rsidP="000F1BCF">
            <w:pPr>
              <w:rPr>
                <w:rFonts w:ascii="Times New Roman" w:hAnsi="Times New Roman"/>
                <w:sz w:val="24"/>
                <w:szCs w:val="24"/>
              </w:rPr>
            </w:pPr>
            <w:r w:rsidRPr="006A5E80">
              <w:rPr>
                <w:rFonts w:ascii="Times New Roman" w:hAnsi="Times New Roman"/>
                <w:sz w:val="24"/>
                <w:szCs w:val="24"/>
              </w:rPr>
              <w:t>Подпрограмма   «</w:t>
            </w:r>
            <w:r w:rsidRPr="004A3433">
              <w:rPr>
                <w:rFonts w:ascii="Times New Roman" w:hAnsi="Times New Roman"/>
                <w:sz w:val="24"/>
                <w:szCs w:val="24"/>
              </w:rPr>
              <w:t>Территориальное планирование Пугачевского муниципального района на 2016 год</w:t>
            </w:r>
            <w:r w:rsidRPr="006A5E80">
              <w:rPr>
                <w:rFonts w:ascii="Times New Roman" w:hAnsi="Times New Roman"/>
                <w:sz w:val="24"/>
                <w:szCs w:val="24"/>
              </w:rPr>
              <w:t xml:space="preserve">»                                               </w:t>
            </w:r>
            <w:r w:rsidR="000F1BCF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="0083124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4A3433" w:rsidRDefault="0083124D" w:rsidP="000F1BCF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</w:t>
            </w:r>
            <w:r w:rsidR="000F1BCF">
              <w:rPr>
                <w:rFonts w:ascii="Times New Roman" w:hAnsi="Times New Roman"/>
                <w:sz w:val="24"/>
                <w:szCs w:val="24"/>
              </w:rPr>
              <w:t>100,0</w:t>
            </w:r>
            <w:r w:rsidR="004A3433" w:rsidRPr="006A5E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459A4" w:rsidRDefault="00D459A4">
      <w:pPr>
        <w:rPr>
          <w:sz w:val="24"/>
          <w:szCs w:val="24"/>
        </w:rPr>
      </w:pPr>
    </w:p>
    <w:p w:rsidR="005C0909" w:rsidRDefault="005C0909">
      <w:pPr>
        <w:rPr>
          <w:sz w:val="24"/>
          <w:szCs w:val="24"/>
        </w:rPr>
      </w:pPr>
    </w:p>
    <w:p w:rsidR="005C0909" w:rsidRDefault="005C0909">
      <w:pPr>
        <w:rPr>
          <w:sz w:val="24"/>
          <w:szCs w:val="24"/>
        </w:rPr>
      </w:pPr>
    </w:p>
    <w:p w:rsidR="00306123" w:rsidRDefault="00306123">
      <w:pPr>
        <w:rPr>
          <w:sz w:val="24"/>
          <w:szCs w:val="24"/>
        </w:rPr>
      </w:pPr>
    </w:p>
    <w:tbl>
      <w:tblPr>
        <w:tblStyle w:val="a4"/>
        <w:tblW w:w="10031" w:type="dxa"/>
        <w:shd w:val="clear" w:color="auto" w:fill="ECC0B6" w:themeFill="accent1" w:themeFillTint="66"/>
        <w:tblLook w:val="04A0"/>
      </w:tblPr>
      <w:tblGrid>
        <w:gridCol w:w="3936"/>
        <w:gridCol w:w="6095"/>
      </w:tblGrid>
      <w:tr w:rsidR="00BB2639" w:rsidRPr="00A641F7" w:rsidTr="00475A4F">
        <w:trPr>
          <w:trHeight w:val="655"/>
        </w:trPr>
        <w:tc>
          <w:tcPr>
            <w:tcW w:w="10031" w:type="dxa"/>
            <w:gridSpan w:val="2"/>
            <w:shd w:val="clear" w:color="auto" w:fill="ECC0B6" w:themeFill="accent1" w:themeFillTint="66"/>
          </w:tcPr>
          <w:p w:rsidR="00BB2639" w:rsidRPr="00A641F7" w:rsidRDefault="00D459A4" w:rsidP="00AC28E5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Муниципальная программа </w:t>
            </w:r>
            <w:r w:rsidR="008A6CD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AC28E5" w:rsidRPr="00AC28E5">
              <w:rPr>
                <w:rFonts w:ascii="Times New Roman" w:hAnsi="Times New Roman"/>
                <w:sz w:val="24"/>
                <w:szCs w:val="24"/>
              </w:rPr>
              <w:t>Профилактика правонарушений,</w:t>
            </w:r>
            <w:r w:rsidR="0065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28E5" w:rsidRPr="00AC28E5">
              <w:rPr>
                <w:rFonts w:ascii="Times New Roman" w:hAnsi="Times New Roman"/>
                <w:sz w:val="24"/>
                <w:szCs w:val="24"/>
              </w:rPr>
              <w:t>терроризма,</w:t>
            </w:r>
            <w:r w:rsidR="0065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28E5" w:rsidRPr="00AC28E5">
              <w:rPr>
                <w:rFonts w:ascii="Times New Roman" w:hAnsi="Times New Roman"/>
                <w:sz w:val="24"/>
                <w:szCs w:val="24"/>
              </w:rPr>
              <w:t>экстремизма и противодействие незаконному обороту наркотических средств до 2016 года</w:t>
            </w:r>
            <w:r w:rsidR="005F33DC">
              <w:rPr>
                <w:rFonts w:ascii="Times New Roman" w:hAnsi="Times New Roman"/>
                <w:sz w:val="24"/>
                <w:szCs w:val="24"/>
              </w:rPr>
              <w:t>»</w:t>
            </w:r>
            <w:r w:rsidR="00AC28E5">
              <w:t xml:space="preserve"> </w:t>
            </w:r>
            <w:r w:rsidR="004B5585">
              <w:t xml:space="preserve">                 </w:t>
            </w:r>
            <w:r w:rsidR="00AC28E5">
              <w:rPr>
                <w:rFonts w:ascii="Times New Roman" w:hAnsi="Times New Roman"/>
                <w:sz w:val="24"/>
                <w:szCs w:val="24"/>
              </w:rPr>
              <w:t>100,0%</w:t>
            </w:r>
          </w:p>
        </w:tc>
      </w:tr>
      <w:tr w:rsidR="005C1AA8" w:rsidRPr="00A641F7" w:rsidTr="00475A4F">
        <w:trPr>
          <w:trHeight w:val="274"/>
        </w:trPr>
        <w:tc>
          <w:tcPr>
            <w:tcW w:w="3936" w:type="dxa"/>
            <w:shd w:val="clear" w:color="auto" w:fill="FFFFFF" w:themeFill="background1"/>
          </w:tcPr>
          <w:p w:rsidR="005C1AA8" w:rsidRDefault="005C1AA8" w:rsidP="005F33DC">
            <w:pPr>
              <w:spacing w:after="240"/>
              <w:rPr>
                <w:bCs/>
                <w:sz w:val="24"/>
                <w:szCs w:val="24"/>
              </w:rPr>
            </w:pPr>
          </w:p>
          <w:p w:rsidR="00A676B0" w:rsidRDefault="00A676B0" w:rsidP="00A676B0">
            <w:pPr>
              <w:spacing w:after="240"/>
              <w:jc w:val="center"/>
              <w:rPr>
                <w:bCs/>
                <w:sz w:val="24"/>
                <w:szCs w:val="24"/>
              </w:rPr>
            </w:pPr>
            <w:r w:rsidRPr="00A676B0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51859" cy="1384881"/>
                  <wp:effectExtent l="19050" t="0" r="0" b="0"/>
                  <wp:docPr id="9" name="Рисунок 1" descr="C:\Users\kuvshinovaon\Desktop\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vshinovao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59" cy="138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FFFFFF" w:themeFill="background1"/>
          </w:tcPr>
          <w:p w:rsidR="005C1AA8" w:rsidRPr="005C1AA8" w:rsidRDefault="005C1AA8" w:rsidP="005C1AA8">
            <w:pPr>
              <w:rPr>
                <w:rFonts w:ascii="Times New Roman" w:hAnsi="Times New Roman"/>
                <w:sz w:val="24"/>
                <w:szCs w:val="24"/>
              </w:rPr>
            </w:pPr>
            <w:r w:rsidRPr="005C1AA8">
              <w:rPr>
                <w:rFonts w:ascii="Times New Roman" w:hAnsi="Times New Roman"/>
                <w:sz w:val="24"/>
                <w:szCs w:val="24"/>
              </w:rPr>
              <w:t>Подпрограмма  «</w:t>
            </w:r>
            <w:r w:rsidR="00AC28E5" w:rsidRPr="00AC28E5">
              <w:rPr>
                <w:rFonts w:ascii="Times New Roman" w:hAnsi="Times New Roman"/>
                <w:sz w:val="24"/>
                <w:szCs w:val="24"/>
              </w:rPr>
              <w:t>Профилактика правонарушений и усиление борьбы с преступностью на территории Пугачевского муниципального района Саратовской области</w:t>
            </w:r>
            <w:r w:rsidRPr="005C1AA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83124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5C1AA8">
              <w:rPr>
                <w:rFonts w:ascii="Times New Roman" w:hAnsi="Times New Roman"/>
                <w:sz w:val="24"/>
                <w:szCs w:val="24"/>
              </w:rPr>
              <w:t xml:space="preserve">  100%</w:t>
            </w:r>
          </w:p>
          <w:p w:rsidR="005C1AA8" w:rsidRPr="005C1AA8" w:rsidRDefault="005C1AA8" w:rsidP="005C1AA8">
            <w:pPr>
              <w:rPr>
                <w:rFonts w:ascii="Times New Roman" w:hAnsi="Times New Roman"/>
                <w:sz w:val="24"/>
                <w:szCs w:val="24"/>
              </w:rPr>
            </w:pPr>
            <w:r w:rsidRPr="005C1AA8">
              <w:rPr>
                <w:rFonts w:ascii="Times New Roman" w:hAnsi="Times New Roman"/>
                <w:sz w:val="24"/>
                <w:szCs w:val="24"/>
              </w:rPr>
              <w:t xml:space="preserve">Подпрограмма  « Профилактика терроризма на территории  Пугачевского муниципального района Саратовской области»                                   </w:t>
            </w:r>
            <w:r w:rsidR="0083124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C1AA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83124D" w:rsidRPr="005C1AA8">
              <w:rPr>
                <w:rFonts w:ascii="Times New Roman" w:hAnsi="Times New Roman"/>
                <w:sz w:val="24"/>
                <w:szCs w:val="24"/>
              </w:rPr>
              <w:t>100%</w:t>
            </w:r>
            <w:r w:rsidRPr="005C1AA8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</w:p>
          <w:p w:rsidR="005C1AA8" w:rsidRPr="005C1AA8" w:rsidRDefault="005C1AA8" w:rsidP="0083124D">
            <w:pPr>
              <w:rPr>
                <w:rFonts w:ascii="Times New Roman" w:hAnsi="Times New Roman"/>
                <w:sz w:val="24"/>
                <w:szCs w:val="24"/>
              </w:rPr>
            </w:pPr>
            <w:r w:rsidRPr="005C1AA8">
              <w:rPr>
                <w:rFonts w:ascii="Times New Roman" w:hAnsi="Times New Roman"/>
                <w:sz w:val="24"/>
                <w:szCs w:val="24"/>
              </w:rPr>
              <w:t xml:space="preserve">Подпрограмма  «Противодействие злоупотреблению наркотиками и их незаконному обороту на территории Пугачевского муниципального района Саратовской области до 2016 года»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="0083124D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83124D" w:rsidRPr="005C1AA8">
              <w:rPr>
                <w:rFonts w:ascii="Times New Roman" w:hAnsi="Times New Roman"/>
                <w:sz w:val="24"/>
                <w:szCs w:val="24"/>
              </w:rPr>
              <w:t>100%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</w:p>
        </w:tc>
      </w:tr>
    </w:tbl>
    <w:p w:rsidR="005F703A" w:rsidRDefault="005F703A">
      <w:pPr>
        <w:rPr>
          <w:sz w:val="24"/>
          <w:szCs w:val="24"/>
        </w:rPr>
      </w:pPr>
    </w:p>
    <w:p w:rsidR="005F703A" w:rsidRDefault="005F703A">
      <w:pPr>
        <w:rPr>
          <w:sz w:val="24"/>
          <w:szCs w:val="24"/>
        </w:rPr>
      </w:pPr>
    </w:p>
    <w:tbl>
      <w:tblPr>
        <w:tblStyle w:val="a4"/>
        <w:tblW w:w="10031" w:type="dxa"/>
        <w:shd w:val="clear" w:color="auto" w:fill="ECC0B6" w:themeFill="accent1" w:themeFillTint="66"/>
        <w:tblLook w:val="04A0"/>
      </w:tblPr>
      <w:tblGrid>
        <w:gridCol w:w="3794"/>
        <w:gridCol w:w="6237"/>
      </w:tblGrid>
      <w:tr w:rsidR="005F703A" w:rsidRPr="00BA04B7" w:rsidTr="005F703A">
        <w:tc>
          <w:tcPr>
            <w:tcW w:w="10031" w:type="dxa"/>
            <w:gridSpan w:val="2"/>
            <w:shd w:val="clear" w:color="auto" w:fill="ECC0B6" w:themeFill="accent1" w:themeFillTint="66"/>
          </w:tcPr>
          <w:p w:rsidR="005F703A" w:rsidRPr="00BA04B7" w:rsidRDefault="005F703A" w:rsidP="005F703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Муниципальная программа </w:t>
            </w:r>
            <w:r w:rsidRPr="00BA04B7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Переселение граждан из аварийного жилищного фонда в муниципальном образовании города Пугачева Саратовской области в 2013-2017 годах</w:t>
            </w:r>
            <w:r w:rsidRPr="00BA04B7">
              <w:rPr>
                <w:rFonts w:ascii="Times New Roman" w:hAnsi="Times New Roman"/>
                <w:bCs/>
                <w:sz w:val="24"/>
                <w:szCs w:val="24"/>
              </w:rPr>
              <w:t>»   100%</w:t>
            </w:r>
          </w:p>
        </w:tc>
      </w:tr>
      <w:tr w:rsidR="005F703A" w:rsidRPr="00BA04B7" w:rsidTr="005F703A">
        <w:tc>
          <w:tcPr>
            <w:tcW w:w="3794" w:type="dxa"/>
            <w:shd w:val="clear" w:color="auto" w:fill="FFFFFF" w:themeFill="background1"/>
          </w:tcPr>
          <w:p w:rsidR="005F703A" w:rsidRDefault="005F703A" w:rsidP="005F703A">
            <w:pPr>
              <w:jc w:val="center"/>
              <w:rPr>
                <w:bCs/>
                <w:sz w:val="24"/>
                <w:szCs w:val="24"/>
              </w:rPr>
            </w:pPr>
          </w:p>
          <w:p w:rsidR="005F703A" w:rsidRDefault="005F703A" w:rsidP="005F703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241755" cy="1465006"/>
                  <wp:effectExtent l="19050" t="0" r="6145" b="0"/>
                  <wp:docPr id="29" name="Рисунок 5" descr="C:\Users\kuvshinovaon\Desktop\Для бюджета для граждан\00dsc_0046_8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vshinovaon\Desktop\Для бюджета для граждан\00dsc_0046_8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44" cy="146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FFFFFF" w:themeFill="background1"/>
          </w:tcPr>
          <w:p w:rsidR="005F703A" w:rsidRDefault="005F703A" w:rsidP="005F703A">
            <w:pPr>
              <w:jc w:val="center"/>
              <w:rPr>
                <w:bCs/>
                <w:sz w:val="24"/>
                <w:szCs w:val="24"/>
              </w:rPr>
            </w:pPr>
          </w:p>
          <w:p w:rsidR="005F703A" w:rsidRDefault="005F703A" w:rsidP="005F703A">
            <w:pPr>
              <w:jc w:val="center"/>
              <w:rPr>
                <w:bCs/>
                <w:sz w:val="24"/>
                <w:szCs w:val="24"/>
              </w:rPr>
            </w:pPr>
            <w:r w:rsidRPr="00C6080D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11385" cy="1543664"/>
                  <wp:effectExtent l="19050" t="0" r="0" b="0"/>
                  <wp:docPr id="30" name="Рисунок 4" descr="C:\Users\kuvshinovaon\Desktop\Для бюджета для граждан\a95de83ed57379fcda47026186093e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vshinovaon\Desktop\Для бюджета для граждан\a95de83ed57379fcda47026186093e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131" cy="154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03A" w:rsidRDefault="005F703A">
      <w:pPr>
        <w:rPr>
          <w:sz w:val="24"/>
          <w:szCs w:val="24"/>
        </w:rPr>
      </w:pPr>
    </w:p>
    <w:p w:rsidR="005F703A" w:rsidRDefault="005F703A">
      <w:pPr>
        <w:rPr>
          <w:sz w:val="24"/>
          <w:szCs w:val="24"/>
        </w:rPr>
      </w:pPr>
    </w:p>
    <w:tbl>
      <w:tblPr>
        <w:tblStyle w:val="a4"/>
        <w:tblW w:w="10006" w:type="dxa"/>
        <w:tblLook w:val="04A0"/>
      </w:tblPr>
      <w:tblGrid>
        <w:gridCol w:w="3501"/>
        <w:gridCol w:w="8"/>
        <w:gridCol w:w="6497"/>
      </w:tblGrid>
      <w:tr w:rsidR="00BD58F3" w:rsidTr="003053B1">
        <w:trPr>
          <w:trHeight w:val="743"/>
        </w:trPr>
        <w:tc>
          <w:tcPr>
            <w:tcW w:w="10006" w:type="dxa"/>
            <w:gridSpan w:val="3"/>
            <w:shd w:val="clear" w:color="auto" w:fill="ECC0B6" w:themeFill="accent1" w:themeFillTint="66"/>
          </w:tcPr>
          <w:p w:rsidR="00BD58F3" w:rsidRPr="00AC7BB5" w:rsidRDefault="00BD58F3" w:rsidP="00377B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Pr="00AC7BB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 жилищно-коммунального хозяйства Пугачевского муниципального района на 201</w:t>
            </w:r>
            <w:r w:rsidR="001946C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1946C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  <w:r w:rsidR="001946CB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4B5585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1946CB"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BD58F3" w:rsidTr="00AF3468">
        <w:trPr>
          <w:trHeight w:val="4184"/>
        </w:trPr>
        <w:tc>
          <w:tcPr>
            <w:tcW w:w="3501" w:type="dxa"/>
          </w:tcPr>
          <w:p w:rsidR="00BD58F3" w:rsidRPr="003053B1" w:rsidRDefault="00BD58F3">
            <w:pPr>
              <w:rPr>
                <w:b/>
                <w:sz w:val="24"/>
                <w:szCs w:val="24"/>
              </w:rPr>
            </w:pPr>
            <w:r w:rsidRPr="003053B1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46233" cy="1206062"/>
                  <wp:effectExtent l="19050" t="0" r="0" b="0"/>
                  <wp:docPr id="18" name="Рисунок 8" descr="C:\Users\kuvshinovaon\Desktop\Для бюджета для граждан\_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uvshinovaon\Desktop\Для бюджета для граждан\_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04" cy="1205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8F3" w:rsidRPr="003053B1" w:rsidRDefault="00BD58F3">
            <w:pPr>
              <w:rPr>
                <w:b/>
                <w:sz w:val="24"/>
                <w:szCs w:val="24"/>
              </w:rPr>
            </w:pPr>
            <w:r w:rsidRPr="003053B1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46233" cy="1158765"/>
                  <wp:effectExtent l="19050" t="0" r="0" b="0"/>
                  <wp:docPr id="17" name="Рисунок 7" descr="C:\Users\kuvshinovaon\Desktop\Для бюджета для граждан\1418821670_blago_kommu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uvshinovaon\Desktop\Для бюджета для граждан\1418821670_blago_kommu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17" cy="1158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5" w:type="dxa"/>
            <w:gridSpan w:val="2"/>
          </w:tcPr>
          <w:p w:rsidR="00BD58F3" w:rsidRPr="004B5585" w:rsidRDefault="00BD58F3" w:rsidP="00BD58F3">
            <w:pPr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«Организация водоотведения на территории муниципального образования города Пугачева на 201</w:t>
            </w:r>
            <w:r w:rsidR="001946CB" w:rsidRPr="004B5585">
              <w:rPr>
                <w:rFonts w:ascii="Georgia" w:hAnsi="Georgia"/>
                <w:sz w:val="24"/>
                <w:szCs w:val="24"/>
              </w:rPr>
              <w:t>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год»                                        </w:t>
            </w:r>
            <w:r w:rsidR="0083124D">
              <w:rPr>
                <w:rFonts w:ascii="Georgia" w:hAnsi="Georgia"/>
                <w:sz w:val="24"/>
                <w:szCs w:val="24"/>
              </w:rPr>
              <w:t xml:space="preserve">         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</w:t>
            </w:r>
            <w:r w:rsidR="0083124D" w:rsidRPr="004B5585">
              <w:rPr>
                <w:rFonts w:ascii="Georgia" w:hAnsi="Georgia"/>
                <w:sz w:val="24"/>
                <w:szCs w:val="24"/>
              </w:rPr>
              <w:t>100 %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                                          </w:t>
            </w:r>
            <w:r w:rsidR="002C12C1" w:rsidRPr="004B5585">
              <w:rPr>
                <w:rFonts w:ascii="Georgia" w:hAnsi="Georgia"/>
                <w:sz w:val="24"/>
                <w:szCs w:val="24"/>
              </w:rPr>
              <w:t xml:space="preserve">                      </w:t>
            </w:r>
          </w:p>
          <w:p w:rsidR="001946CB" w:rsidRPr="004B5585" w:rsidRDefault="001946CB" w:rsidP="00BD58F3">
            <w:pPr>
              <w:rPr>
                <w:rFonts w:ascii="Georgia" w:hAnsi="Georgia"/>
                <w:sz w:val="24"/>
                <w:szCs w:val="24"/>
              </w:rPr>
            </w:pPr>
          </w:p>
          <w:p w:rsidR="00BD58F3" w:rsidRPr="004B5585" w:rsidRDefault="00BD58F3" w:rsidP="00BD58F3">
            <w:pPr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>Подпрограмма  «Обеспечение жилыми п</w:t>
            </w:r>
            <w:r w:rsidR="001946CB" w:rsidRPr="004B5585">
              <w:rPr>
                <w:rFonts w:ascii="Georgia" w:hAnsi="Georgia"/>
                <w:sz w:val="24"/>
                <w:szCs w:val="24"/>
              </w:rPr>
              <w:t>омещениями молодых семей на 2016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год»                             </w:t>
            </w:r>
            <w:r w:rsidR="0083124D">
              <w:rPr>
                <w:rFonts w:ascii="Georgia" w:hAnsi="Georgia"/>
                <w:sz w:val="24"/>
                <w:szCs w:val="24"/>
              </w:rPr>
              <w:t xml:space="preserve">            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</w:t>
            </w:r>
            <w:r w:rsidR="0083124D" w:rsidRPr="004B5585">
              <w:rPr>
                <w:rFonts w:ascii="Georgia" w:hAnsi="Georgia"/>
                <w:sz w:val="24"/>
                <w:szCs w:val="24"/>
              </w:rPr>
              <w:t>100 %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   </w:t>
            </w:r>
          </w:p>
          <w:p w:rsidR="001946CB" w:rsidRPr="004B5585" w:rsidRDefault="001946CB" w:rsidP="00BD58F3">
            <w:pPr>
              <w:rPr>
                <w:rFonts w:ascii="Georgia" w:hAnsi="Georgia"/>
                <w:sz w:val="24"/>
                <w:szCs w:val="24"/>
              </w:rPr>
            </w:pPr>
          </w:p>
          <w:p w:rsidR="0083124D" w:rsidRDefault="00BD58F3" w:rsidP="00BD58F3">
            <w:pPr>
              <w:rPr>
                <w:rFonts w:ascii="Georgia" w:hAnsi="Georgia"/>
                <w:sz w:val="24"/>
                <w:szCs w:val="24"/>
              </w:rPr>
            </w:pPr>
            <w:r w:rsidRPr="004B5585">
              <w:rPr>
                <w:rFonts w:ascii="Georgia" w:hAnsi="Georgia"/>
                <w:sz w:val="24"/>
                <w:szCs w:val="24"/>
              </w:rPr>
              <w:t xml:space="preserve">Подпрограмма  «Экологическое оздоровление Пугачевского муниципального района на  </w:t>
            </w:r>
            <w:r w:rsidR="001946CB" w:rsidRPr="004B5585">
              <w:rPr>
                <w:rFonts w:ascii="Georgia" w:hAnsi="Georgia"/>
                <w:sz w:val="24"/>
                <w:szCs w:val="24"/>
              </w:rPr>
              <w:t>2016</w:t>
            </w:r>
            <w:r w:rsidRPr="004B5585">
              <w:rPr>
                <w:rFonts w:ascii="Georgia" w:hAnsi="Georgia"/>
                <w:sz w:val="24"/>
                <w:szCs w:val="24"/>
              </w:rPr>
              <w:t xml:space="preserve">  год»                             </w:t>
            </w:r>
            <w:r w:rsidR="0083124D">
              <w:rPr>
                <w:rFonts w:ascii="Georgia" w:hAnsi="Georgia"/>
                <w:sz w:val="24"/>
                <w:szCs w:val="24"/>
              </w:rPr>
              <w:t xml:space="preserve">       </w:t>
            </w:r>
          </w:p>
          <w:p w:rsidR="00BD58F3" w:rsidRDefault="0083124D">
            <w:pPr>
              <w:rPr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                                                                                                  </w:t>
            </w:r>
            <w:r w:rsidR="00BD58F3" w:rsidRPr="004B5585">
              <w:rPr>
                <w:rFonts w:ascii="Georgia" w:hAnsi="Georgia"/>
                <w:sz w:val="24"/>
                <w:szCs w:val="24"/>
              </w:rPr>
              <w:t>100</w:t>
            </w:r>
            <w:r w:rsidR="003053B1">
              <w:rPr>
                <w:rFonts w:ascii="Georgia" w:hAnsi="Georgia"/>
                <w:sz w:val="24"/>
                <w:szCs w:val="24"/>
              </w:rPr>
              <w:t>%</w:t>
            </w:r>
          </w:p>
        </w:tc>
      </w:tr>
      <w:tr w:rsidR="005F703A" w:rsidRPr="00A641F7" w:rsidTr="00402F92">
        <w:tblPrEx>
          <w:shd w:val="clear" w:color="auto" w:fill="ECC0B6" w:themeFill="accent1" w:themeFillTint="66"/>
        </w:tblPrEx>
        <w:trPr>
          <w:trHeight w:val="553"/>
        </w:trPr>
        <w:tc>
          <w:tcPr>
            <w:tcW w:w="10006" w:type="dxa"/>
            <w:gridSpan w:val="3"/>
            <w:shd w:val="clear" w:color="auto" w:fill="ECC0B6" w:themeFill="accent1" w:themeFillTint="66"/>
          </w:tcPr>
          <w:p w:rsidR="005F703A" w:rsidRPr="00AC7BB5" w:rsidRDefault="005F703A" w:rsidP="005F703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Муниципальная программа </w:t>
            </w:r>
            <w:r w:rsidRPr="00AC7BB5">
              <w:rPr>
                <w:rFonts w:ascii="Times New Roman" w:hAnsi="Times New Roman"/>
                <w:sz w:val="24"/>
                <w:szCs w:val="24"/>
              </w:rPr>
              <w:t>«</w:t>
            </w:r>
            <w:r w:rsidRPr="00282105">
              <w:rPr>
                <w:rFonts w:ascii="Times New Roman" w:hAnsi="Times New Roman"/>
                <w:sz w:val="24"/>
                <w:szCs w:val="24"/>
              </w:rPr>
              <w:t>Развитие культуры Пугачевского муниципального района в 2016 году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                                                                                                                                            </w:t>
            </w:r>
            <w:r w:rsidRPr="00AC7BB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AC7BB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5F703A" w:rsidRPr="00A641F7" w:rsidTr="00402F92">
        <w:tblPrEx>
          <w:shd w:val="clear" w:color="auto" w:fill="ECC0B6" w:themeFill="accent1" w:themeFillTint="66"/>
        </w:tblPrEx>
        <w:trPr>
          <w:trHeight w:val="2925"/>
        </w:trPr>
        <w:tc>
          <w:tcPr>
            <w:tcW w:w="3509" w:type="dxa"/>
            <w:gridSpan w:val="2"/>
            <w:shd w:val="clear" w:color="auto" w:fill="FFFFFF" w:themeFill="background1"/>
          </w:tcPr>
          <w:p w:rsidR="005F703A" w:rsidRDefault="005F703A" w:rsidP="005F703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83171" cy="1679028"/>
                  <wp:effectExtent l="19050" t="0" r="0" b="0"/>
                  <wp:docPr id="31" name="Рисунок 1" descr="C:\Users\zagranichnova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granichnova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678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7" w:type="dxa"/>
            <w:shd w:val="clear" w:color="auto" w:fill="FFFFFF" w:themeFill="background1"/>
          </w:tcPr>
          <w:p w:rsidR="005F703A" w:rsidRPr="00203C3B" w:rsidRDefault="005F703A" w:rsidP="005F703A">
            <w:pPr>
              <w:rPr>
                <w:rFonts w:ascii="Times New Roman" w:hAnsi="Times New Roman"/>
                <w:sz w:val="24"/>
                <w:szCs w:val="24"/>
              </w:rPr>
            </w:pPr>
            <w:r w:rsidRPr="00203C3B">
              <w:rPr>
                <w:rFonts w:ascii="Times New Roman" w:hAnsi="Times New Roman"/>
                <w:sz w:val="24"/>
                <w:szCs w:val="24"/>
              </w:rPr>
              <w:t>Подпрограмма  «</w:t>
            </w:r>
            <w:r w:rsidRPr="00282105">
              <w:rPr>
                <w:rFonts w:ascii="Times New Roman" w:hAnsi="Times New Roman"/>
                <w:sz w:val="24"/>
                <w:szCs w:val="24"/>
              </w:rPr>
              <w:t>О проведении мероприятий, посвященных празднованию 71-й годовщины Победы в Великой Отечественной войне 1941-1945 годов</w:t>
            </w:r>
            <w:r w:rsidRPr="00203C3B">
              <w:rPr>
                <w:rFonts w:ascii="Times New Roman" w:hAnsi="Times New Roman"/>
                <w:sz w:val="24"/>
                <w:szCs w:val="24"/>
              </w:rPr>
              <w:t xml:space="preserve">»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203C3B"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  <w:p w:rsidR="005F703A" w:rsidRDefault="005F703A" w:rsidP="005F70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 «</w:t>
            </w:r>
            <w:r w:rsidRPr="00203C3B">
              <w:rPr>
                <w:rFonts w:ascii="Times New Roman" w:hAnsi="Times New Roman"/>
                <w:sz w:val="24"/>
                <w:szCs w:val="24"/>
              </w:rPr>
              <w:t>Организация и проведение в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203C3B">
              <w:rPr>
                <w:rFonts w:ascii="Times New Roman" w:hAnsi="Times New Roman"/>
                <w:sz w:val="24"/>
                <w:szCs w:val="24"/>
              </w:rPr>
              <w:t xml:space="preserve"> году мероприятий, посвященных Дню города»                      100%   </w:t>
            </w:r>
          </w:p>
          <w:p w:rsidR="005F703A" w:rsidRPr="00203C3B" w:rsidRDefault="005F703A" w:rsidP="005F703A">
            <w:pPr>
              <w:rPr>
                <w:rFonts w:ascii="Times New Roman" w:hAnsi="Times New Roman"/>
                <w:sz w:val="24"/>
                <w:szCs w:val="24"/>
              </w:rPr>
            </w:pPr>
            <w:r w:rsidRPr="00203C3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77B2B">
              <w:rPr>
                <w:rFonts w:ascii="Times New Roman" w:hAnsi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77B2B">
              <w:rPr>
                <w:rFonts w:ascii="Times New Roman" w:hAnsi="Times New Roman"/>
                <w:sz w:val="24"/>
                <w:szCs w:val="24"/>
              </w:rPr>
              <w:t>Укрепление материально-технической базы и обеспечение мер противопожарной безопасности в учреждениях культуры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203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100%</w:t>
            </w:r>
            <w:r w:rsidRPr="00203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</w:t>
            </w:r>
          </w:p>
        </w:tc>
      </w:tr>
    </w:tbl>
    <w:p w:rsidR="00AF3468" w:rsidRDefault="00AF3468">
      <w:pPr>
        <w:rPr>
          <w:sz w:val="24"/>
          <w:szCs w:val="24"/>
        </w:rPr>
      </w:pPr>
    </w:p>
    <w:tbl>
      <w:tblPr>
        <w:tblStyle w:val="a4"/>
        <w:tblW w:w="10031" w:type="dxa"/>
        <w:shd w:val="clear" w:color="auto" w:fill="ECC0B6" w:themeFill="accent1" w:themeFillTint="66"/>
        <w:tblLook w:val="04A0"/>
      </w:tblPr>
      <w:tblGrid>
        <w:gridCol w:w="3794"/>
        <w:gridCol w:w="6237"/>
      </w:tblGrid>
      <w:tr w:rsidR="000F7400" w:rsidRPr="00A641F7" w:rsidTr="003053B1">
        <w:trPr>
          <w:trHeight w:val="905"/>
        </w:trPr>
        <w:tc>
          <w:tcPr>
            <w:tcW w:w="10031" w:type="dxa"/>
            <w:gridSpan w:val="2"/>
            <w:shd w:val="clear" w:color="auto" w:fill="ECC0B6" w:themeFill="accent1" w:themeFillTint="66"/>
          </w:tcPr>
          <w:p w:rsidR="000F7400" w:rsidRPr="00AC7BB5" w:rsidRDefault="001A3877" w:rsidP="004D55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«Гармонизация межнациональных и межконфессиональных отношений и развитие национальных культур на территории Пугачевского му</w:t>
            </w:r>
            <w:r w:rsidR="006A119A">
              <w:rPr>
                <w:rFonts w:ascii="Times New Roman" w:hAnsi="Times New Roman"/>
                <w:sz w:val="24"/>
                <w:szCs w:val="24"/>
              </w:rPr>
              <w:t xml:space="preserve">ниципального района Саратовской области на 2015-2017 годы»                                                   </w:t>
            </w:r>
            <w:r w:rsidR="004B5585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6A119A">
              <w:rPr>
                <w:rFonts w:ascii="Times New Roman" w:hAnsi="Times New Roman"/>
                <w:sz w:val="24"/>
                <w:szCs w:val="24"/>
              </w:rPr>
              <w:t xml:space="preserve">   100%</w:t>
            </w:r>
          </w:p>
        </w:tc>
      </w:tr>
      <w:tr w:rsidR="00203C3B" w:rsidRPr="00A641F7" w:rsidTr="00C446DA">
        <w:tc>
          <w:tcPr>
            <w:tcW w:w="3794" w:type="dxa"/>
            <w:shd w:val="clear" w:color="auto" w:fill="FFFFFF" w:themeFill="background1"/>
          </w:tcPr>
          <w:p w:rsidR="00203C3B" w:rsidRDefault="00203C3B" w:rsidP="00203C3B">
            <w:pPr>
              <w:jc w:val="center"/>
              <w:rPr>
                <w:noProof/>
                <w:sz w:val="24"/>
                <w:szCs w:val="24"/>
              </w:rPr>
            </w:pPr>
          </w:p>
          <w:p w:rsidR="00203C3B" w:rsidRDefault="00203C3B" w:rsidP="00203C3B">
            <w:pPr>
              <w:jc w:val="center"/>
              <w:rPr>
                <w:sz w:val="24"/>
                <w:szCs w:val="24"/>
              </w:rPr>
            </w:pPr>
            <w:r w:rsidRPr="00203C3B">
              <w:rPr>
                <w:noProof/>
                <w:sz w:val="24"/>
                <w:szCs w:val="24"/>
              </w:rPr>
              <w:drawing>
                <wp:inline distT="0" distB="0" distL="0" distR="0">
                  <wp:extent cx="1954442" cy="1135117"/>
                  <wp:effectExtent l="19050" t="0" r="7708" b="0"/>
                  <wp:docPr id="23" name="Рисунок 12" descr="C:\Users\kuvshinovaon\Desktop\Для бюджета для граждан\DSCN7116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uvshinovaon\Desktop\Для бюджета для граждан\DSCN7116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20" cy="113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FFFFFF" w:themeFill="background1"/>
          </w:tcPr>
          <w:p w:rsidR="00203C3B" w:rsidRDefault="00203C3B" w:rsidP="00203C3B">
            <w:pPr>
              <w:jc w:val="center"/>
              <w:rPr>
                <w:noProof/>
                <w:sz w:val="24"/>
                <w:szCs w:val="24"/>
              </w:rPr>
            </w:pPr>
          </w:p>
          <w:p w:rsidR="00203C3B" w:rsidRDefault="00203C3B" w:rsidP="00203C3B">
            <w:pPr>
              <w:jc w:val="center"/>
              <w:rPr>
                <w:sz w:val="24"/>
                <w:szCs w:val="24"/>
              </w:rPr>
            </w:pPr>
            <w:r w:rsidRPr="00203C3B">
              <w:rPr>
                <w:noProof/>
                <w:sz w:val="24"/>
                <w:szCs w:val="24"/>
              </w:rPr>
              <w:drawing>
                <wp:inline distT="0" distB="0" distL="0" distR="0">
                  <wp:extent cx="2107946" cy="1087820"/>
                  <wp:effectExtent l="19050" t="0" r="6604" b="0"/>
                  <wp:docPr id="24" name="Рисунок 10" descr="C:\Users\kuvshinovaon\Desktop\Для бюджета для граждан\1111-750x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uvshinovaon\Desktop\Для бюджета для граждан\1111-750x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64" cy="108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92" w:rsidRPr="00A641F7" w:rsidRDefault="00402F92">
      <w:pPr>
        <w:rPr>
          <w:sz w:val="24"/>
          <w:szCs w:val="24"/>
        </w:rPr>
      </w:pPr>
    </w:p>
    <w:tbl>
      <w:tblPr>
        <w:tblStyle w:val="a4"/>
        <w:tblW w:w="10031" w:type="dxa"/>
        <w:shd w:val="clear" w:color="auto" w:fill="ECC0B6" w:themeFill="accent1" w:themeFillTint="66"/>
        <w:tblLook w:val="04A0"/>
      </w:tblPr>
      <w:tblGrid>
        <w:gridCol w:w="3794"/>
        <w:gridCol w:w="6237"/>
      </w:tblGrid>
      <w:tr w:rsidR="00201373" w:rsidRPr="00A641F7" w:rsidTr="003053B1">
        <w:trPr>
          <w:trHeight w:val="623"/>
        </w:trPr>
        <w:tc>
          <w:tcPr>
            <w:tcW w:w="10031" w:type="dxa"/>
            <w:gridSpan w:val="2"/>
            <w:shd w:val="clear" w:color="auto" w:fill="ECC0B6" w:themeFill="accent1" w:themeFillTint="66"/>
          </w:tcPr>
          <w:p w:rsidR="00201373" w:rsidRPr="0045604A" w:rsidRDefault="000907FD" w:rsidP="000907F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7FD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907FD">
              <w:rPr>
                <w:rFonts w:ascii="Times New Roman" w:hAnsi="Times New Roman"/>
                <w:sz w:val="24"/>
                <w:szCs w:val="24"/>
              </w:rPr>
              <w:t>Развитие и поддержка малого и среднего предпринимательства в Пугачевском муниципальном районе на 2016-2020 годы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                                </w:t>
            </w:r>
            <w:r w:rsidR="004B5585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100%</w:t>
            </w:r>
          </w:p>
        </w:tc>
      </w:tr>
      <w:tr w:rsidR="004410D1" w:rsidRPr="00A641F7" w:rsidTr="00C446DA">
        <w:tc>
          <w:tcPr>
            <w:tcW w:w="3794" w:type="dxa"/>
            <w:shd w:val="clear" w:color="auto" w:fill="FFFFFF" w:themeFill="background1"/>
          </w:tcPr>
          <w:p w:rsidR="004410D1" w:rsidRDefault="004410D1" w:rsidP="000907FD">
            <w:pPr>
              <w:jc w:val="center"/>
              <w:rPr>
                <w:sz w:val="24"/>
                <w:szCs w:val="24"/>
              </w:rPr>
            </w:pPr>
          </w:p>
          <w:p w:rsidR="004410D1" w:rsidRDefault="000907FD" w:rsidP="000907F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29460" cy="1269124"/>
                  <wp:effectExtent l="19050" t="0" r="8890" b="0"/>
                  <wp:docPr id="1" name="Рисунок 1" descr="C:\Users\zagranichnova\Desktop\finpomo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granichnova\Desktop\finpomo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26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FFFFFF" w:themeFill="background1"/>
          </w:tcPr>
          <w:p w:rsidR="000907FD" w:rsidRDefault="000907FD" w:rsidP="000907FD">
            <w:pPr>
              <w:jc w:val="center"/>
              <w:rPr>
                <w:sz w:val="24"/>
                <w:szCs w:val="24"/>
              </w:rPr>
            </w:pPr>
          </w:p>
          <w:p w:rsidR="004410D1" w:rsidRDefault="000907FD" w:rsidP="003053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17633" cy="1269124"/>
                  <wp:effectExtent l="19050" t="0" r="0" b="0"/>
                  <wp:docPr id="6" name="Рисунок 2" descr="C:\Users\zagranichnova\Desktop\1-30-768x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granichnova\Desktop\1-30-768x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26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F92" w:rsidRDefault="00402F92">
      <w:pPr>
        <w:rPr>
          <w:sz w:val="24"/>
          <w:szCs w:val="24"/>
        </w:rPr>
      </w:pPr>
    </w:p>
    <w:tbl>
      <w:tblPr>
        <w:tblStyle w:val="a4"/>
        <w:tblW w:w="10031" w:type="dxa"/>
        <w:shd w:val="clear" w:color="auto" w:fill="ECC0B6" w:themeFill="accent1" w:themeFillTint="66"/>
        <w:tblLook w:val="04A0"/>
      </w:tblPr>
      <w:tblGrid>
        <w:gridCol w:w="3794"/>
        <w:gridCol w:w="6237"/>
      </w:tblGrid>
      <w:tr w:rsidR="00531E5E" w:rsidRPr="00A641F7" w:rsidTr="00C446DA">
        <w:tc>
          <w:tcPr>
            <w:tcW w:w="10031" w:type="dxa"/>
            <w:gridSpan w:val="2"/>
            <w:shd w:val="clear" w:color="auto" w:fill="ECC0B6" w:themeFill="accent1" w:themeFillTint="66"/>
          </w:tcPr>
          <w:p w:rsidR="00531E5E" w:rsidRPr="0045604A" w:rsidRDefault="00531E5E" w:rsidP="00604E7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E5E">
              <w:rPr>
                <w:rFonts w:ascii="Times New Roman" w:hAnsi="Times New Roman"/>
                <w:sz w:val="24"/>
                <w:szCs w:val="24"/>
              </w:rPr>
              <w:t>Муниципальная программа "Укрепление материально-технической базы муниципального автономного учреждения "Детский оздоровительный лагерь "Орленок" в 2016 году"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4B558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</w:p>
        </w:tc>
      </w:tr>
      <w:tr w:rsidR="00531E5E" w:rsidRPr="00A641F7" w:rsidTr="00C446DA">
        <w:tc>
          <w:tcPr>
            <w:tcW w:w="3794" w:type="dxa"/>
            <w:shd w:val="clear" w:color="auto" w:fill="FFFFFF" w:themeFill="background1"/>
          </w:tcPr>
          <w:p w:rsidR="00531E5E" w:rsidRDefault="00531E5E" w:rsidP="00531E5E">
            <w:pPr>
              <w:jc w:val="center"/>
              <w:rPr>
                <w:sz w:val="24"/>
                <w:szCs w:val="24"/>
              </w:rPr>
            </w:pPr>
          </w:p>
          <w:p w:rsidR="00531E5E" w:rsidRDefault="00531E5E" w:rsidP="00531E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56740" cy="1239520"/>
                  <wp:effectExtent l="19050" t="0" r="0" b="0"/>
                  <wp:docPr id="20" name="Рисунок 1" descr="C:\Users\zagranichnova\Desktop\радаев_лаге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granichnova\Desktop\радаев_лаге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shd w:val="clear" w:color="auto" w:fill="FFFFFF" w:themeFill="background1"/>
          </w:tcPr>
          <w:p w:rsidR="00531E5E" w:rsidRDefault="00531E5E" w:rsidP="00531E5E">
            <w:pPr>
              <w:jc w:val="center"/>
              <w:rPr>
                <w:sz w:val="24"/>
                <w:szCs w:val="24"/>
              </w:rPr>
            </w:pPr>
          </w:p>
          <w:p w:rsidR="00531E5E" w:rsidRDefault="00531E5E" w:rsidP="00531E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98015" cy="1261110"/>
                  <wp:effectExtent l="19050" t="0" r="6985" b="0"/>
                  <wp:docPr id="22" name="Рисунок 2" descr="C:\Users\zagranichnova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agranichnova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468" w:rsidRDefault="00AF3468" w:rsidP="005C0909">
      <w:pPr>
        <w:jc w:val="center"/>
        <w:rPr>
          <w:rFonts w:ascii="Georgia" w:hAnsi="Georgia"/>
          <w:b/>
          <w:sz w:val="32"/>
          <w:szCs w:val="32"/>
        </w:rPr>
      </w:pPr>
    </w:p>
    <w:p w:rsidR="003053B1" w:rsidRPr="003053B1" w:rsidRDefault="005C0909" w:rsidP="005C0909">
      <w:pPr>
        <w:jc w:val="center"/>
        <w:rPr>
          <w:rFonts w:ascii="Georgia" w:hAnsi="Georgia"/>
          <w:b/>
          <w:sz w:val="32"/>
          <w:szCs w:val="32"/>
        </w:rPr>
      </w:pPr>
      <w:r w:rsidRPr="003053B1">
        <w:rPr>
          <w:rFonts w:ascii="Georgia" w:hAnsi="Georgia"/>
          <w:b/>
          <w:sz w:val="32"/>
          <w:szCs w:val="32"/>
        </w:rPr>
        <w:t xml:space="preserve">Источники  финансирования дефицита  бюджета  </w:t>
      </w:r>
    </w:p>
    <w:p w:rsidR="005C0909" w:rsidRPr="003053B1" w:rsidRDefault="005C0909" w:rsidP="005C0909">
      <w:pPr>
        <w:jc w:val="center"/>
        <w:rPr>
          <w:rFonts w:ascii="Georgia" w:hAnsi="Georgia"/>
          <w:b/>
          <w:szCs w:val="28"/>
        </w:rPr>
      </w:pPr>
      <w:r w:rsidRPr="003053B1">
        <w:rPr>
          <w:rFonts w:ascii="Georgia" w:hAnsi="Georgia"/>
          <w:b/>
          <w:sz w:val="32"/>
          <w:szCs w:val="32"/>
        </w:rPr>
        <w:t>Пугачевского муниципального  района</w:t>
      </w:r>
    </w:p>
    <w:tbl>
      <w:tblPr>
        <w:tblStyle w:val="-3"/>
        <w:tblpPr w:leftFromText="180" w:rightFromText="180" w:vertAnchor="text" w:tblpXSpec="center" w:tblpY="1391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000"/>
      </w:tblPr>
      <w:tblGrid>
        <w:gridCol w:w="10692"/>
      </w:tblGrid>
      <w:tr w:rsidR="005C0909" w:rsidTr="005C0909">
        <w:trPr>
          <w:trHeight w:val="10878"/>
        </w:trPr>
        <w:tc>
          <w:tcPr>
            <w:tcW w:w="10612" w:type="dxa"/>
            <w:shd w:val="clear" w:color="auto" w:fill="FFFFFF" w:themeFill="background1"/>
          </w:tcPr>
          <w:p w:rsidR="005C0909" w:rsidRPr="00E84E4F" w:rsidRDefault="005C0909" w:rsidP="005C0909">
            <w:pPr>
              <w:jc w:val="center"/>
              <w:rPr>
                <w:b/>
                <w:color w:val="A8422A" w:themeColor="accent1" w:themeShade="BF"/>
                <w:szCs w:val="28"/>
              </w:rPr>
            </w:pPr>
            <w:r>
              <w:rPr>
                <w:b/>
                <w:noProof/>
                <w:color w:val="A8422A" w:themeColor="accent1" w:themeShade="BF"/>
                <w:szCs w:val="28"/>
              </w:rPr>
              <w:drawing>
                <wp:inline distT="0" distB="0" distL="0" distR="0">
                  <wp:extent cx="5490341" cy="3764674"/>
                  <wp:effectExtent l="76200" t="0" r="34159" b="26276"/>
                  <wp:docPr id="13" name="Схема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inline>
              </w:drawing>
            </w:r>
            <w:r w:rsidRPr="00E84E4F">
              <w:rPr>
                <w:b/>
                <w:color w:val="A8422A" w:themeColor="accent1" w:themeShade="BF"/>
                <w:szCs w:val="28"/>
              </w:rPr>
              <w:t xml:space="preserve"> </w:t>
            </w:r>
          </w:p>
          <w:p w:rsidR="005C0909" w:rsidRDefault="005C0909" w:rsidP="005C090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5C0909" w:rsidRPr="000E2C99" w:rsidRDefault="005C0909" w:rsidP="005C0909">
            <w:pPr>
              <w:jc w:val="center"/>
              <w:rPr>
                <w:b/>
                <w:i/>
                <w:color w:val="E3A191" w:themeColor="accent1" w:themeTint="99"/>
                <w:szCs w:val="28"/>
              </w:rPr>
            </w:pPr>
            <w:r>
              <w:rPr>
                <w:b/>
                <w:i/>
                <w:noProof/>
                <w:color w:val="A8422A" w:themeColor="accent1" w:themeShade="BF"/>
                <w:szCs w:val="28"/>
              </w:rPr>
              <w:drawing>
                <wp:inline distT="0" distB="0" distL="0" distR="0">
                  <wp:extent cx="2679590" cy="3198081"/>
                  <wp:effectExtent l="76200" t="38100" r="44560" b="0"/>
                  <wp:docPr id="19" name="Схема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1" r:lo="rId32" r:qs="rId33" r:cs="rId34"/>
                    </a:graphicData>
                  </a:graphic>
                </wp:inline>
              </w:drawing>
            </w:r>
          </w:p>
          <w:p w:rsidR="005C0909" w:rsidRPr="0010419E" w:rsidRDefault="005C0909" w:rsidP="005C0909">
            <w:pPr>
              <w:jc w:val="center"/>
              <w:rPr>
                <w:b/>
                <w:color w:val="A8422A" w:themeColor="accent1" w:themeShade="BF"/>
                <w:szCs w:val="28"/>
              </w:rPr>
            </w:pPr>
          </w:p>
          <w:p w:rsidR="005C0909" w:rsidRDefault="005C0909" w:rsidP="005C090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5C0909" w:rsidRDefault="005C0909" w:rsidP="005C090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5C0909" w:rsidRPr="003652F4" w:rsidRDefault="005C0909" w:rsidP="005C090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</w:tc>
      </w:tr>
    </w:tbl>
    <w:p w:rsidR="005B1500" w:rsidRPr="00A641F7" w:rsidRDefault="005B1500">
      <w:pPr>
        <w:rPr>
          <w:sz w:val="24"/>
          <w:szCs w:val="24"/>
        </w:rPr>
      </w:pPr>
    </w:p>
    <w:tbl>
      <w:tblPr>
        <w:tblStyle w:val="-3"/>
        <w:tblpPr w:leftFromText="180" w:rightFromText="180" w:vertAnchor="text" w:tblpXSpec="center" w:tblpY="1391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000"/>
      </w:tblPr>
      <w:tblGrid>
        <w:gridCol w:w="10692"/>
      </w:tblGrid>
      <w:tr w:rsidR="00E67FB9" w:rsidTr="005C0909">
        <w:trPr>
          <w:trHeight w:val="10878"/>
        </w:trPr>
        <w:tc>
          <w:tcPr>
            <w:tcW w:w="10612" w:type="dxa"/>
            <w:shd w:val="clear" w:color="auto" w:fill="FFFFFF" w:themeFill="background1"/>
          </w:tcPr>
          <w:p w:rsidR="003652F4" w:rsidRPr="00E84E4F" w:rsidRDefault="003721EE" w:rsidP="00E67FB9">
            <w:pPr>
              <w:jc w:val="center"/>
              <w:rPr>
                <w:b/>
                <w:color w:val="A8422A" w:themeColor="accent1" w:themeShade="BF"/>
                <w:szCs w:val="28"/>
              </w:rPr>
            </w:pPr>
            <w:r>
              <w:rPr>
                <w:b/>
                <w:noProof/>
                <w:color w:val="A8422A" w:themeColor="accent1" w:themeShade="BF"/>
                <w:szCs w:val="28"/>
              </w:rPr>
              <w:drawing>
                <wp:inline distT="0" distB="0" distL="0" distR="0">
                  <wp:extent cx="5490341" cy="3764674"/>
                  <wp:effectExtent l="76200" t="0" r="34159" b="26276"/>
                  <wp:docPr id="4" name="Схема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  <w:r w:rsidR="0087294D" w:rsidRPr="00E84E4F">
              <w:rPr>
                <w:b/>
                <w:color w:val="A8422A" w:themeColor="accent1" w:themeShade="BF"/>
                <w:szCs w:val="28"/>
              </w:rPr>
              <w:t xml:space="preserve"> </w:t>
            </w:r>
          </w:p>
          <w:p w:rsidR="0010419E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10419E" w:rsidRPr="000E2C99" w:rsidRDefault="0010419E" w:rsidP="00E67FB9">
            <w:pPr>
              <w:jc w:val="center"/>
              <w:rPr>
                <w:b/>
                <w:i/>
                <w:color w:val="E3A191" w:themeColor="accent1" w:themeTint="99"/>
                <w:szCs w:val="28"/>
              </w:rPr>
            </w:pPr>
            <w:r>
              <w:rPr>
                <w:b/>
                <w:i/>
                <w:noProof/>
                <w:color w:val="A8422A" w:themeColor="accent1" w:themeShade="BF"/>
                <w:szCs w:val="28"/>
              </w:rPr>
              <w:drawing>
                <wp:inline distT="0" distB="0" distL="0" distR="0">
                  <wp:extent cx="2679590" cy="3198081"/>
                  <wp:effectExtent l="76200" t="19050" r="44560" b="0"/>
                  <wp:docPr id="5" name="Схема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  <w:p w:rsidR="0010419E" w:rsidRPr="0010419E" w:rsidRDefault="0010419E" w:rsidP="00E67FB9">
            <w:pPr>
              <w:jc w:val="center"/>
              <w:rPr>
                <w:b/>
                <w:color w:val="A8422A" w:themeColor="accent1" w:themeShade="BF"/>
                <w:szCs w:val="28"/>
              </w:rPr>
            </w:pPr>
          </w:p>
          <w:p w:rsidR="0010419E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10419E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  <w:p w:rsidR="0010419E" w:rsidRPr="003652F4" w:rsidRDefault="0010419E" w:rsidP="00E67FB9">
            <w:pPr>
              <w:jc w:val="center"/>
              <w:rPr>
                <w:b/>
                <w:i/>
                <w:color w:val="A8422A" w:themeColor="accent1" w:themeShade="BF"/>
                <w:szCs w:val="28"/>
              </w:rPr>
            </w:pPr>
          </w:p>
        </w:tc>
      </w:tr>
    </w:tbl>
    <w:p w:rsidR="00991BDE" w:rsidRPr="007A5442" w:rsidRDefault="00991BDE" w:rsidP="00AF3468">
      <w:pPr>
        <w:rPr>
          <w:b/>
          <w:szCs w:val="28"/>
        </w:rPr>
      </w:pPr>
    </w:p>
    <w:sectPr w:rsidR="00991BDE" w:rsidRPr="007A5442" w:rsidSect="00FE3D9A">
      <w:pgSz w:w="11906" w:h="16838"/>
      <w:pgMar w:top="709" w:right="849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700A1"/>
    <w:multiLevelType w:val="hybridMultilevel"/>
    <w:tmpl w:val="89145C3C"/>
    <w:lvl w:ilvl="0" w:tplc="06EE3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84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AE8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AC3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088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CAD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160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442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A44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F1B2AD3"/>
    <w:multiLevelType w:val="hybridMultilevel"/>
    <w:tmpl w:val="6C02E6EE"/>
    <w:lvl w:ilvl="0" w:tplc="C0EEE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423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782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942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8C4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2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DEF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282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CD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stylePaneFormatFilter w:val="3F01"/>
  <w:defaultTabStop w:val="708"/>
  <w:characterSpacingControl w:val="doNotCompress"/>
  <w:compat/>
  <w:rsids>
    <w:rsidRoot w:val="008E37EC"/>
    <w:rsid w:val="00000FAA"/>
    <w:rsid w:val="00001A9F"/>
    <w:rsid w:val="00003192"/>
    <w:rsid w:val="000048D0"/>
    <w:rsid w:val="00007A9D"/>
    <w:rsid w:val="00012DC0"/>
    <w:rsid w:val="000136CB"/>
    <w:rsid w:val="00026F68"/>
    <w:rsid w:val="0003171C"/>
    <w:rsid w:val="000319F3"/>
    <w:rsid w:val="000329B8"/>
    <w:rsid w:val="00035482"/>
    <w:rsid w:val="000354BF"/>
    <w:rsid w:val="00036276"/>
    <w:rsid w:val="00040B96"/>
    <w:rsid w:val="00042D11"/>
    <w:rsid w:val="0005126A"/>
    <w:rsid w:val="00052E20"/>
    <w:rsid w:val="00053688"/>
    <w:rsid w:val="000547FC"/>
    <w:rsid w:val="00054CE0"/>
    <w:rsid w:val="00061ABD"/>
    <w:rsid w:val="0006302C"/>
    <w:rsid w:val="000641B6"/>
    <w:rsid w:val="00064D81"/>
    <w:rsid w:val="00067105"/>
    <w:rsid w:val="00070029"/>
    <w:rsid w:val="0007117B"/>
    <w:rsid w:val="00073651"/>
    <w:rsid w:val="0007372E"/>
    <w:rsid w:val="000740ED"/>
    <w:rsid w:val="00076F3D"/>
    <w:rsid w:val="000804EA"/>
    <w:rsid w:val="0008404F"/>
    <w:rsid w:val="000854BB"/>
    <w:rsid w:val="00085A55"/>
    <w:rsid w:val="0008698F"/>
    <w:rsid w:val="000907FD"/>
    <w:rsid w:val="00093CEF"/>
    <w:rsid w:val="00096771"/>
    <w:rsid w:val="000A2BF3"/>
    <w:rsid w:val="000B2620"/>
    <w:rsid w:val="000B2D73"/>
    <w:rsid w:val="000B4ACA"/>
    <w:rsid w:val="000B525A"/>
    <w:rsid w:val="000C1DCD"/>
    <w:rsid w:val="000C4AAD"/>
    <w:rsid w:val="000C7E4B"/>
    <w:rsid w:val="000D2AD5"/>
    <w:rsid w:val="000E2C99"/>
    <w:rsid w:val="000E3D89"/>
    <w:rsid w:val="000E5322"/>
    <w:rsid w:val="000E5900"/>
    <w:rsid w:val="000E5D86"/>
    <w:rsid w:val="000E6631"/>
    <w:rsid w:val="000F1BCF"/>
    <w:rsid w:val="000F4AB4"/>
    <w:rsid w:val="000F7400"/>
    <w:rsid w:val="0010419E"/>
    <w:rsid w:val="00104964"/>
    <w:rsid w:val="00106AD6"/>
    <w:rsid w:val="0011300E"/>
    <w:rsid w:val="00113A98"/>
    <w:rsid w:val="00116A8C"/>
    <w:rsid w:val="00117D4A"/>
    <w:rsid w:val="00123FC1"/>
    <w:rsid w:val="001273B5"/>
    <w:rsid w:val="00127C31"/>
    <w:rsid w:val="00131547"/>
    <w:rsid w:val="001324E6"/>
    <w:rsid w:val="001332E3"/>
    <w:rsid w:val="00136B17"/>
    <w:rsid w:val="001410D1"/>
    <w:rsid w:val="0014682C"/>
    <w:rsid w:val="001523D7"/>
    <w:rsid w:val="00155797"/>
    <w:rsid w:val="001569A6"/>
    <w:rsid w:val="00156F56"/>
    <w:rsid w:val="00157A6F"/>
    <w:rsid w:val="001615A4"/>
    <w:rsid w:val="001644F5"/>
    <w:rsid w:val="0016490A"/>
    <w:rsid w:val="0016685D"/>
    <w:rsid w:val="00167A71"/>
    <w:rsid w:val="00167B89"/>
    <w:rsid w:val="001704C2"/>
    <w:rsid w:val="00171544"/>
    <w:rsid w:val="00172559"/>
    <w:rsid w:val="0017366D"/>
    <w:rsid w:val="00176F57"/>
    <w:rsid w:val="00186844"/>
    <w:rsid w:val="0018694A"/>
    <w:rsid w:val="00190B78"/>
    <w:rsid w:val="001946CB"/>
    <w:rsid w:val="0019504D"/>
    <w:rsid w:val="00197A07"/>
    <w:rsid w:val="001A2828"/>
    <w:rsid w:val="001A348A"/>
    <w:rsid w:val="001A3877"/>
    <w:rsid w:val="001A3E1F"/>
    <w:rsid w:val="001A5ACA"/>
    <w:rsid w:val="001A5BE8"/>
    <w:rsid w:val="001B4EE2"/>
    <w:rsid w:val="001C109E"/>
    <w:rsid w:val="001C12BC"/>
    <w:rsid w:val="001C5C1F"/>
    <w:rsid w:val="001C624E"/>
    <w:rsid w:val="001C63C9"/>
    <w:rsid w:val="001C79B1"/>
    <w:rsid w:val="001C7D8C"/>
    <w:rsid w:val="001D0528"/>
    <w:rsid w:val="001D122F"/>
    <w:rsid w:val="001D1592"/>
    <w:rsid w:val="001D56AD"/>
    <w:rsid w:val="001D7413"/>
    <w:rsid w:val="001E3C92"/>
    <w:rsid w:val="001E4396"/>
    <w:rsid w:val="001E50A3"/>
    <w:rsid w:val="001F0B66"/>
    <w:rsid w:val="001F0E1B"/>
    <w:rsid w:val="001F1ECA"/>
    <w:rsid w:val="001F3B3D"/>
    <w:rsid w:val="001F3F09"/>
    <w:rsid w:val="001F4422"/>
    <w:rsid w:val="001F4F31"/>
    <w:rsid w:val="001F764D"/>
    <w:rsid w:val="00201373"/>
    <w:rsid w:val="00203C3B"/>
    <w:rsid w:val="00206751"/>
    <w:rsid w:val="00206E6A"/>
    <w:rsid w:val="00212CB9"/>
    <w:rsid w:val="002131E8"/>
    <w:rsid w:val="00214F47"/>
    <w:rsid w:val="00221F13"/>
    <w:rsid w:val="00222379"/>
    <w:rsid w:val="00223835"/>
    <w:rsid w:val="002314E1"/>
    <w:rsid w:val="002356FD"/>
    <w:rsid w:val="0023782E"/>
    <w:rsid w:val="00254C16"/>
    <w:rsid w:val="0025796D"/>
    <w:rsid w:val="00260EC0"/>
    <w:rsid w:val="00261822"/>
    <w:rsid w:val="00261CBD"/>
    <w:rsid w:val="002623C0"/>
    <w:rsid w:val="00262DE9"/>
    <w:rsid w:val="00265F3F"/>
    <w:rsid w:val="00270A8D"/>
    <w:rsid w:val="00273038"/>
    <w:rsid w:val="0027627F"/>
    <w:rsid w:val="00277E40"/>
    <w:rsid w:val="00280889"/>
    <w:rsid w:val="00281452"/>
    <w:rsid w:val="00282105"/>
    <w:rsid w:val="00283AA7"/>
    <w:rsid w:val="00284473"/>
    <w:rsid w:val="0029065A"/>
    <w:rsid w:val="00291F51"/>
    <w:rsid w:val="00297165"/>
    <w:rsid w:val="00297FC7"/>
    <w:rsid w:val="002A0023"/>
    <w:rsid w:val="002A1D76"/>
    <w:rsid w:val="002A2AE5"/>
    <w:rsid w:val="002A3492"/>
    <w:rsid w:val="002A34E5"/>
    <w:rsid w:val="002A5D37"/>
    <w:rsid w:val="002A5E20"/>
    <w:rsid w:val="002B06F2"/>
    <w:rsid w:val="002B3147"/>
    <w:rsid w:val="002B7835"/>
    <w:rsid w:val="002C0C79"/>
    <w:rsid w:val="002C12C1"/>
    <w:rsid w:val="002C1CF0"/>
    <w:rsid w:val="002C4F8A"/>
    <w:rsid w:val="002D0EE7"/>
    <w:rsid w:val="002D433B"/>
    <w:rsid w:val="002E0F97"/>
    <w:rsid w:val="002E358B"/>
    <w:rsid w:val="002E7BAD"/>
    <w:rsid w:val="002F4DCF"/>
    <w:rsid w:val="002F6C8F"/>
    <w:rsid w:val="00301001"/>
    <w:rsid w:val="00305310"/>
    <w:rsid w:val="003053B1"/>
    <w:rsid w:val="00306123"/>
    <w:rsid w:val="00311CEB"/>
    <w:rsid w:val="00317640"/>
    <w:rsid w:val="00317E93"/>
    <w:rsid w:val="00321260"/>
    <w:rsid w:val="00321C85"/>
    <w:rsid w:val="00330DE9"/>
    <w:rsid w:val="00333A45"/>
    <w:rsid w:val="0034004C"/>
    <w:rsid w:val="003401C4"/>
    <w:rsid w:val="00343086"/>
    <w:rsid w:val="00343C25"/>
    <w:rsid w:val="00347A47"/>
    <w:rsid w:val="00351D69"/>
    <w:rsid w:val="00352EE1"/>
    <w:rsid w:val="00354912"/>
    <w:rsid w:val="00356C02"/>
    <w:rsid w:val="00364D9A"/>
    <w:rsid w:val="003652F4"/>
    <w:rsid w:val="00366C73"/>
    <w:rsid w:val="0037157E"/>
    <w:rsid w:val="00371B8D"/>
    <w:rsid w:val="003721EE"/>
    <w:rsid w:val="003729AE"/>
    <w:rsid w:val="0037406D"/>
    <w:rsid w:val="003741EE"/>
    <w:rsid w:val="003749A9"/>
    <w:rsid w:val="00374B50"/>
    <w:rsid w:val="00377B2B"/>
    <w:rsid w:val="00384ACA"/>
    <w:rsid w:val="0039697D"/>
    <w:rsid w:val="003A09CA"/>
    <w:rsid w:val="003B2514"/>
    <w:rsid w:val="003B2604"/>
    <w:rsid w:val="003B26DB"/>
    <w:rsid w:val="003B5068"/>
    <w:rsid w:val="003B63EB"/>
    <w:rsid w:val="003B7E03"/>
    <w:rsid w:val="003D0216"/>
    <w:rsid w:val="003D0640"/>
    <w:rsid w:val="003D18E7"/>
    <w:rsid w:val="003D1C5F"/>
    <w:rsid w:val="003D2A1B"/>
    <w:rsid w:val="003D4FF5"/>
    <w:rsid w:val="003D54CD"/>
    <w:rsid w:val="003E539B"/>
    <w:rsid w:val="003E548E"/>
    <w:rsid w:val="003E59BC"/>
    <w:rsid w:val="003E6288"/>
    <w:rsid w:val="003E65CF"/>
    <w:rsid w:val="003E660C"/>
    <w:rsid w:val="003E7F80"/>
    <w:rsid w:val="003F0F76"/>
    <w:rsid w:val="003F25A2"/>
    <w:rsid w:val="003F4E5D"/>
    <w:rsid w:val="004003B0"/>
    <w:rsid w:val="00402F92"/>
    <w:rsid w:val="0040470A"/>
    <w:rsid w:val="00406C6B"/>
    <w:rsid w:val="0041068A"/>
    <w:rsid w:val="004131B1"/>
    <w:rsid w:val="00414ACB"/>
    <w:rsid w:val="00415C04"/>
    <w:rsid w:val="004201E3"/>
    <w:rsid w:val="004205F8"/>
    <w:rsid w:val="00420EB3"/>
    <w:rsid w:val="00421203"/>
    <w:rsid w:val="00423C28"/>
    <w:rsid w:val="0043097B"/>
    <w:rsid w:val="00433BB3"/>
    <w:rsid w:val="00435042"/>
    <w:rsid w:val="00435F74"/>
    <w:rsid w:val="00436C22"/>
    <w:rsid w:val="004377B5"/>
    <w:rsid w:val="004404EC"/>
    <w:rsid w:val="004410D1"/>
    <w:rsid w:val="00443AF1"/>
    <w:rsid w:val="004447D2"/>
    <w:rsid w:val="00445C18"/>
    <w:rsid w:val="0044761A"/>
    <w:rsid w:val="00450A37"/>
    <w:rsid w:val="00452401"/>
    <w:rsid w:val="0045604A"/>
    <w:rsid w:val="00456748"/>
    <w:rsid w:val="00456A7B"/>
    <w:rsid w:val="00464BBC"/>
    <w:rsid w:val="00465AA4"/>
    <w:rsid w:val="004728D9"/>
    <w:rsid w:val="00475A4F"/>
    <w:rsid w:val="0048158E"/>
    <w:rsid w:val="0048413B"/>
    <w:rsid w:val="0048517B"/>
    <w:rsid w:val="0049200F"/>
    <w:rsid w:val="00492241"/>
    <w:rsid w:val="0049398D"/>
    <w:rsid w:val="00497A03"/>
    <w:rsid w:val="004A25CF"/>
    <w:rsid w:val="004A3216"/>
    <w:rsid w:val="004A3433"/>
    <w:rsid w:val="004B2428"/>
    <w:rsid w:val="004B32B1"/>
    <w:rsid w:val="004B45D1"/>
    <w:rsid w:val="004B5585"/>
    <w:rsid w:val="004C1021"/>
    <w:rsid w:val="004C2CE8"/>
    <w:rsid w:val="004C6A3F"/>
    <w:rsid w:val="004D002D"/>
    <w:rsid w:val="004D4B0E"/>
    <w:rsid w:val="004D5566"/>
    <w:rsid w:val="004D7256"/>
    <w:rsid w:val="004E0F01"/>
    <w:rsid w:val="004E2731"/>
    <w:rsid w:val="004E38D3"/>
    <w:rsid w:val="004E3CDC"/>
    <w:rsid w:val="004E4862"/>
    <w:rsid w:val="004E48F6"/>
    <w:rsid w:val="004E6139"/>
    <w:rsid w:val="004F3570"/>
    <w:rsid w:val="004F787A"/>
    <w:rsid w:val="005021F1"/>
    <w:rsid w:val="005110E2"/>
    <w:rsid w:val="0051179B"/>
    <w:rsid w:val="0051432F"/>
    <w:rsid w:val="00516638"/>
    <w:rsid w:val="0051692A"/>
    <w:rsid w:val="00523F61"/>
    <w:rsid w:val="0052417B"/>
    <w:rsid w:val="00527354"/>
    <w:rsid w:val="0053048E"/>
    <w:rsid w:val="0053120E"/>
    <w:rsid w:val="00531E5E"/>
    <w:rsid w:val="00535A1D"/>
    <w:rsid w:val="00543E6C"/>
    <w:rsid w:val="00547BDA"/>
    <w:rsid w:val="0055540D"/>
    <w:rsid w:val="0056333A"/>
    <w:rsid w:val="00563930"/>
    <w:rsid w:val="00564896"/>
    <w:rsid w:val="00565730"/>
    <w:rsid w:val="005776D3"/>
    <w:rsid w:val="00577D3F"/>
    <w:rsid w:val="00583181"/>
    <w:rsid w:val="0058347F"/>
    <w:rsid w:val="00583B1A"/>
    <w:rsid w:val="005855B2"/>
    <w:rsid w:val="00590C4A"/>
    <w:rsid w:val="00590D24"/>
    <w:rsid w:val="0059162E"/>
    <w:rsid w:val="0059259F"/>
    <w:rsid w:val="00593535"/>
    <w:rsid w:val="00595393"/>
    <w:rsid w:val="00596D7B"/>
    <w:rsid w:val="005A438A"/>
    <w:rsid w:val="005A4555"/>
    <w:rsid w:val="005A510C"/>
    <w:rsid w:val="005B1500"/>
    <w:rsid w:val="005B16CC"/>
    <w:rsid w:val="005C0442"/>
    <w:rsid w:val="005C0909"/>
    <w:rsid w:val="005C1AA8"/>
    <w:rsid w:val="005C1B7A"/>
    <w:rsid w:val="005C1F98"/>
    <w:rsid w:val="005C33C4"/>
    <w:rsid w:val="005D7B11"/>
    <w:rsid w:val="005E1F20"/>
    <w:rsid w:val="005E3422"/>
    <w:rsid w:val="005E6A08"/>
    <w:rsid w:val="005E7CC6"/>
    <w:rsid w:val="005F0A12"/>
    <w:rsid w:val="005F0D5E"/>
    <w:rsid w:val="005F12F1"/>
    <w:rsid w:val="005F17C4"/>
    <w:rsid w:val="005F33DC"/>
    <w:rsid w:val="005F703A"/>
    <w:rsid w:val="005F7A36"/>
    <w:rsid w:val="00600C6E"/>
    <w:rsid w:val="00604E73"/>
    <w:rsid w:val="006119C6"/>
    <w:rsid w:val="00613D7D"/>
    <w:rsid w:val="00615A5F"/>
    <w:rsid w:val="00616711"/>
    <w:rsid w:val="006211E3"/>
    <w:rsid w:val="00625D3D"/>
    <w:rsid w:val="00627F60"/>
    <w:rsid w:val="006333E6"/>
    <w:rsid w:val="00633915"/>
    <w:rsid w:val="0063407E"/>
    <w:rsid w:val="00634173"/>
    <w:rsid w:val="006347A7"/>
    <w:rsid w:val="00634B3B"/>
    <w:rsid w:val="00635F24"/>
    <w:rsid w:val="00637ADF"/>
    <w:rsid w:val="00640803"/>
    <w:rsid w:val="00641224"/>
    <w:rsid w:val="00641292"/>
    <w:rsid w:val="0064142E"/>
    <w:rsid w:val="00647BD0"/>
    <w:rsid w:val="006518E6"/>
    <w:rsid w:val="00651FEE"/>
    <w:rsid w:val="0065245F"/>
    <w:rsid w:val="00652F6B"/>
    <w:rsid w:val="00653E5D"/>
    <w:rsid w:val="0065406A"/>
    <w:rsid w:val="006551F6"/>
    <w:rsid w:val="006555D3"/>
    <w:rsid w:val="006556AC"/>
    <w:rsid w:val="00657750"/>
    <w:rsid w:val="00663138"/>
    <w:rsid w:val="0067230F"/>
    <w:rsid w:val="0067562C"/>
    <w:rsid w:val="00676254"/>
    <w:rsid w:val="00682044"/>
    <w:rsid w:val="00682C4B"/>
    <w:rsid w:val="00682D98"/>
    <w:rsid w:val="00686307"/>
    <w:rsid w:val="00694008"/>
    <w:rsid w:val="006A0D2E"/>
    <w:rsid w:val="006A119A"/>
    <w:rsid w:val="006A2EBC"/>
    <w:rsid w:val="006A5E80"/>
    <w:rsid w:val="006A6A22"/>
    <w:rsid w:val="006B498A"/>
    <w:rsid w:val="006B498E"/>
    <w:rsid w:val="006C1231"/>
    <w:rsid w:val="006C2009"/>
    <w:rsid w:val="006C4C1E"/>
    <w:rsid w:val="006C60C7"/>
    <w:rsid w:val="006D058D"/>
    <w:rsid w:val="006D0911"/>
    <w:rsid w:val="006D48D4"/>
    <w:rsid w:val="006D526C"/>
    <w:rsid w:val="006D76E1"/>
    <w:rsid w:val="006E45DF"/>
    <w:rsid w:val="006E6499"/>
    <w:rsid w:val="006E667F"/>
    <w:rsid w:val="006F08C6"/>
    <w:rsid w:val="006F1C40"/>
    <w:rsid w:val="006F466F"/>
    <w:rsid w:val="006F68E7"/>
    <w:rsid w:val="00700320"/>
    <w:rsid w:val="007059A9"/>
    <w:rsid w:val="00706A0F"/>
    <w:rsid w:val="00706D10"/>
    <w:rsid w:val="0071049F"/>
    <w:rsid w:val="007204F3"/>
    <w:rsid w:val="00730C3D"/>
    <w:rsid w:val="007336E4"/>
    <w:rsid w:val="00741B15"/>
    <w:rsid w:val="0074405F"/>
    <w:rsid w:val="007441B0"/>
    <w:rsid w:val="00745ADE"/>
    <w:rsid w:val="00745C56"/>
    <w:rsid w:val="00745C62"/>
    <w:rsid w:val="00746AC0"/>
    <w:rsid w:val="00747128"/>
    <w:rsid w:val="00747C93"/>
    <w:rsid w:val="00753700"/>
    <w:rsid w:val="00755809"/>
    <w:rsid w:val="00755DB8"/>
    <w:rsid w:val="00757423"/>
    <w:rsid w:val="00757A8F"/>
    <w:rsid w:val="00760AB8"/>
    <w:rsid w:val="00766652"/>
    <w:rsid w:val="00770B77"/>
    <w:rsid w:val="00772A0A"/>
    <w:rsid w:val="00776AAA"/>
    <w:rsid w:val="00781D80"/>
    <w:rsid w:val="00784AF9"/>
    <w:rsid w:val="00787EC7"/>
    <w:rsid w:val="0079628E"/>
    <w:rsid w:val="007A0095"/>
    <w:rsid w:val="007A5442"/>
    <w:rsid w:val="007A5763"/>
    <w:rsid w:val="007A6E48"/>
    <w:rsid w:val="007B56E8"/>
    <w:rsid w:val="007B7708"/>
    <w:rsid w:val="007C232A"/>
    <w:rsid w:val="007C6806"/>
    <w:rsid w:val="007C735D"/>
    <w:rsid w:val="007D0BB2"/>
    <w:rsid w:val="007D0CA1"/>
    <w:rsid w:val="007D5E4E"/>
    <w:rsid w:val="007D66F7"/>
    <w:rsid w:val="007E028F"/>
    <w:rsid w:val="007E2258"/>
    <w:rsid w:val="007E35C8"/>
    <w:rsid w:val="007E4756"/>
    <w:rsid w:val="007E7E75"/>
    <w:rsid w:val="007F0237"/>
    <w:rsid w:val="007F46B1"/>
    <w:rsid w:val="007F70A7"/>
    <w:rsid w:val="007F728D"/>
    <w:rsid w:val="00803D20"/>
    <w:rsid w:val="00803D8F"/>
    <w:rsid w:val="00803EF2"/>
    <w:rsid w:val="00804924"/>
    <w:rsid w:val="008066A2"/>
    <w:rsid w:val="00806AD2"/>
    <w:rsid w:val="00810EDE"/>
    <w:rsid w:val="0081250D"/>
    <w:rsid w:val="00815185"/>
    <w:rsid w:val="008163F5"/>
    <w:rsid w:val="008266ED"/>
    <w:rsid w:val="0083018C"/>
    <w:rsid w:val="0083124D"/>
    <w:rsid w:val="00834779"/>
    <w:rsid w:val="008357FD"/>
    <w:rsid w:val="00835850"/>
    <w:rsid w:val="00836FC9"/>
    <w:rsid w:val="00845360"/>
    <w:rsid w:val="00846351"/>
    <w:rsid w:val="0084656E"/>
    <w:rsid w:val="00850174"/>
    <w:rsid w:val="0085399A"/>
    <w:rsid w:val="00854C6E"/>
    <w:rsid w:val="00856AFE"/>
    <w:rsid w:val="00860A18"/>
    <w:rsid w:val="00860D11"/>
    <w:rsid w:val="00863F22"/>
    <w:rsid w:val="0087098A"/>
    <w:rsid w:val="00871340"/>
    <w:rsid w:val="0087294D"/>
    <w:rsid w:val="00874EA3"/>
    <w:rsid w:val="008802C1"/>
    <w:rsid w:val="00882EB0"/>
    <w:rsid w:val="00885FD7"/>
    <w:rsid w:val="008902CF"/>
    <w:rsid w:val="00892C09"/>
    <w:rsid w:val="00893193"/>
    <w:rsid w:val="00896D4C"/>
    <w:rsid w:val="008A54AE"/>
    <w:rsid w:val="008A6CD6"/>
    <w:rsid w:val="008B1B13"/>
    <w:rsid w:val="008B2D30"/>
    <w:rsid w:val="008B365B"/>
    <w:rsid w:val="008B58EE"/>
    <w:rsid w:val="008C0601"/>
    <w:rsid w:val="008C1240"/>
    <w:rsid w:val="008C4134"/>
    <w:rsid w:val="008C44A8"/>
    <w:rsid w:val="008C48AA"/>
    <w:rsid w:val="008C5017"/>
    <w:rsid w:val="008C6A14"/>
    <w:rsid w:val="008E2FEC"/>
    <w:rsid w:val="008E37EC"/>
    <w:rsid w:val="008E7954"/>
    <w:rsid w:val="008F066E"/>
    <w:rsid w:val="008F0707"/>
    <w:rsid w:val="008F0B61"/>
    <w:rsid w:val="008F0EF7"/>
    <w:rsid w:val="008F0FAA"/>
    <w:rsid w:val="008F2ADA"/>
    <w:rsid w:val="008F54C0"/>
    <w:rsid w:val="009055BB"/>
    <w:rsid w:val="009074B7"/>
    <w:rsid w:val="00915338"/>
    <w:rsid w:val="00915676"/>
    <w:rsid w:val="00920976"/>
    <w:rsid w:val="00924E67"/>
    <w:rsid w:val="009307E0"/>
    <w:rsid w:val="00936B66"/>
    <w:rsid w:val="00940C70"/>
    <w:rsid w:val="009427A3"/>
    <w:rsid w:val="00943249"/>
    <w:rsid w:val="00953588"/>
    <w:rsid w:val="009536C9"/>
    <w:rsid w:val="00953E24"/>
    <w:rsid w:val="00957919"/>
    <w:rsid w:val="00963ADE"/>
    <w:rsid w:val="009656D1"/>
    <w:rsid w:val="0096681D"/>
    <w:rsid w:val="0096686E"/>
    <w:rsid w:val="00971CB3"/>
    <w:rsid w:val="009738A8"/>
    <w:rsid w:val="0098344D"/>
    <w:rsid w:val="009847B3"/>
    <w:rsid w:val="009849B6"/>
    <w:rsid w:val="00984A27"/>
    <w:rsid w:val="00984A32"/>
    <w:rsid w:val="00991BDE"/>
    <w:rsid w:val="00992941"/>
    <w:rsid w:val="009974F0"/>
    <w:rsid w:val="009978D0"/>
    <w:rsid w:val="009A1C46"/>
    <w:rsid w:val="009A6965"/>
    <w:rsid w:val="009A6C48"/>
    <w:rsid w:val="009A6DBB"/>
    <w:rsid w:val="009A71E6"/>
    <w:rsid w:val="009A7577"/>
    <w:rsid w:val="009A7A89"/>
    <w:rsid w:val="009B0C01"/>
    <w:rsid w:val="009B25BC"/>
    <w:rsid w:val="009B3AE5"/>
    <w:rsid w:val="009B5DD0"/>
    <w:rsid w:val="009B7A93"/>
    <w:rsid w:val="009C4CED"/>
    <w:rsid w:val="009C684A"/>
    <w:rsid w:val="009D23F8"/>
    <w:rsid w:val="009D4264"/>
    <w:rsid w:val="009D488E"/>
    <w:rsid w:val="009E2AA3"/>
    <w:rsid w:val="009E4828"/>
    <w:rsid w:val="009E7D69"/>
    <w:rsid w:val="009F108D"/>
    <w:rsid w:val="009F2154"/>
    <w:rsid w:val="009F312F"/>
    <w:rsid w:val="009F44A8"/>
    <w:rsid w:val="009F4DA6"/>
    <w:rsid w:val="00A00352"/>
    <w:rsid w:val="00A01B8C"/>
    <w:rsid w:val="00A034FF"/>
    <w:rsid w:val="00A1026E"/>
    <w:rsid w:val="00A126D1"/>
    <w:rsid w:val="00A150A0"/>
    <w:rsid w:val="00A153E7"/>
    <w:rsid w:val="00A1546E"/>
    <w:rsid w:val="00A178F1"/>
    <w:rsid w:val="00A216E5"/>
    <w:rsid w:val="00A21CAA"/>
    <w:rsid w:val="00A24542"/>
    <w:rsid w:val="00A25D77"/>
    <w:rsid w:val="00A260C5"/>
    <w:rsid w:val="00A264C5"/>
    <w:rsid w:val="00A34681"/>
    <w:rsid w:val="00A3488C"/>
    <w:rsid w:val="00A35871"/>
    <w:rsid w:val="00A359B0"/>
    <w:rsid w:val="00A37EAC"/>
    <w:rsid w:val="00A4094A"/>
    <w:rsid w:val="00A41E20"/>
    <w:rsid w:val="00A42A1B"/>
    <w:rsid w:val="00A4540A"/>
    <w:rsid w:val="00A45EAF"/>
    <w:rsid w:val="00A50DA1"/>
    <w:rsid w:val="00A52D3B"/>
    <w:rsid w:val="00A5344A"/>
    <w:rsid w:val="00A5490D"/>
    <w:rsid w:val="00A61E0C"/>
    <w:rsid w:val="00A63994"/>
    <w:rsid w:val="00A641F7"/>
    <w:rsid w:val="00A676B0"/>
    <w:rsid w:val="00A760F8"/>
    <w:rsid w:val="00A84DB5"/>
    <w:rsid w:val="00A85A7A"/>
    <w:rsid w:val="00A86CDF"/>
    <w:rsid w:val="00A94A89"/>
    <w:rsid w:val="00A97DC8"/>
    <w:rsid w:val="00AA0723"/>
    <w:rsid w:val="00AA21E6"/>
    <w:rsid w:val="00AB1500"/>
    <w:rsid w:val="00AB611D"/>
    <w:rsid w:val="00AC28E5"/>
    <w:rsid w:val="00AC527D"/>
    <w:rsid w:val="00AC7BB5"/>
    <w:rsid w:val="00AD177F"/>
    <w:rsid w:val="00AD68A0"/>
    <w:rsid w:val="00AD7CEB"/>
    <w:rsid w:val="00AE01B5"/>
    <w:rsid w:val="00AE01F6"/>
    <w:rsid w:val="00AE1399"/>
    <w:rsid w:val="00AE2C7C"/>
    <w:rsid w:val="00AE30A0"/>
    <w:rsid w:val="00AE5329"/>
    <w:rsid w:val="00AE7224"/>
    <w:rsid w:val="00AF21A4"/>
    <w:rsid w:val="00AF3468"/>
    <w:rsid w:val="00AF385C"/>
    <w:rsid w:val="00AF4E52"/>
    <w:rsid w:val="00AF4FFC"/>
    <w:rsid w:val="00B03F2D"/>
    <w:rsid w:val="00B03FB8"/>
    <w:rsid w:val="00B05842"/>
    <w:rsid w:val="00B0784A"/>
    <w:rsid w:val="00B1279A"/>
    <w:rsid w:val="00B1609A"/>
    <w:rsid w:val="00B246C0"/>
    <w:rsid w:val="00B2606C"/>
    <w:rsid w:val="00B272A6"/>
    <w:rsid w:val="00B3334D"/>
    <w:rsid w:val="00B5147D"/>
    <w:rsid w:val="00B554D9"/>
    <w:rsid w:val="00B57EDE"/>
    <w:rsid w:val="00B6263F"/>
    <w:rsid w:val="00B63DA6"/>
    <w:rsid w:val="00B6460A"/>
    <w:rsid w:val="00B66015"/>
    <w:rsid w:val="00B66D3E"/>
    <w:rsid w:val="00B6789C"/>
    <w:rsid w:val="00B70D56"/>
    <w:rsid w:val="00B73157"/>
    <w:rsid w:val="00B74CFD"/>
    <w:rsid w:val="00B80288"/>
    <w:rsid w:val="00B84A61"/>
    <w:rsid w:val="00B95F59"/>
    <w:rsid w:val="00B96923"/>
    <w:rsid w:val="00BA04B7"/>
    <w:rsid w:val="00BA1052"/>
    <w:rsid w:val="00BA315B"/>
    <w:rsid w:val="00BA62D6"/>
    <w:rsid w:val="00BA689B"/>
    <w:rsid w:val="00BB0D2E"/>
    <w:rsid w:val="00BB2639"/>
    <w:rsid w:val="00BB4061"/>
    <w:rsid w:val="00BB5E52"/>
    <w:rsid w:val="00BB61BC"/>
    <w:rsid w:val="00BB7B98"/>
    <w:rsid w:val="00BC09A5"/>
    <w:rsid w:val="00BC149C"/>
    <w:rsid w:val="00BC6A86"/>
    <w:rsid w:val="00BC6D4C"/>
    <w:rsid w:val="00BC6DCA"/>
    <w:rsid w:val="00BD211B"/>
    <w:rsid w:val="00BD50FA"/>
    <w:rsid w:val="00BD58F3"/>
    <w:rsid w:val="00BD7A2D"/>
    <w:rsid w:val="00BE3302"/>
    <w:rsid w:val="00BE6697"/>
    <w:rsid w:val="00BE67AC"/>
    <w:rsid w:val="00BE70D6"/>
    <w:rsid w:val="00BE7446"/>
    <w:rsid w:val="00BF1C43"/>
    <w:rsid w:val="00BF3767"/>
    <w:rsid w:val="00BF6CC4"/>
    <w:rsid w:val="00C01221"/>
    <w:rsid w:val="00C037A5"/>
    <w:rsid w:val="00C0458A"/>
    <w:rsid w:val="00C05567"/>
    <w:rsid w:val="00C06E8F"/>
    <w:rsid w:val="00C12063"/>
    <w:rsid w:val="00C127DC"/>
    <w:rsid w:val="00C13E0D"/>
    <w:rsid w:val="00C161AE"/>
    <w:rsid w:val="00C17635"/>
    <w:rsid w:val="00C210B4"/>
    <w:rsid w:val="00C22059"/>
    <w:rsid w:val="00C22FB8"/>
    <w:rsid w:val="00C23487"/>
    <w:rsid w:val="00C2739D"/>
    <w:rsid w:val="00C279F6"/>
    <w:rsid w:val="00C30E58"/>
    <w:rsid w:val="00C31E89"/>
    <w:rsid w:val="00C339A8"/>
    <w:rsid w:val="00C4048B"/>
    <w:rsid w:val="00C41C8B"/>
    <w:rsid w:val="00C444FA"/>
    <w:rsid w:val="00C446DA"/>
    <w:rsid w:val="00C5009F"/>
    <w:rsid w:val="00C512BA"/>
    <w:rsid w:val="00C52492"/>
    <w:rsid w:val="00C6080D"/>
    <w:rsid w:val="00C60B16"/>
    <w:rsid w:val="00C65C60"/>
    <w:rsid w:val="00C666E4"/>
    <w:rsid w:val="00C71A1E"/>
    <w:rsid w:val="00C72818"/>
    <w:rsid w:val="00C72EB4"/>
    <w:rsid w:val="00C75A73"/>
    <w:rsid w:val="00C83186"/>
    <w:rsid w:val="00C83740"/>
    <w:rsid w:val="00C874AE"/>
    <w:rsid w:val="00C92C2D"/>
    <w:rsid w:val="00C94C1C"/>
    <w:rsid w:val="00C951D5"/>
    <w:rsid w:val="00C96332"/>
    <w:rsid w:val="00CA11E8"/>
    <w:rsid w:val="00CA25C8"/>
    <w:rsid w:val="00CA5F98"/>
    <w:rsid w:val="00CA6D14"/>
    <w:rsid w:val="00CB4AA5"/>
    <w:rsid w:val="00CB6594"/>
    <w:rsid w:val="00CB68DD"/>
    <w:rsid w:val="00CC3830"/>
    <w:rsid w:val="00CC46FF"/>
    <w:rsid w:val="00CC4796"/>
    <w:rsid w:val="00CC6C33"/>
    <w:rsid w:val="00CC79DD"/>
    <w:rsid w:val="00CD4285"/>
    <w:rsid w:val="00CD6884"/>
    <w:rsid w:val="00CD68DD"/>
    <w:rsid w:val="00CD76A9"/>
    <w:rsid w:val="00CE1C6D"/>
    <w:rsid w:val="00CE72C9"/>
    <w:rsid w:val="00CF1B21"/>
    <w:rsid w:val="00CF3FA4"/>
    <w:rsid w:val="00CF49D2"/>
    <w:rsid w:val="00D04AC6"/>
    <w:rsid w:val="00D06A23"/>
    <w:rsid w:val="00D2434F"/>
    <w:rsid w:val="00D25691"/>
    <w:rsid w:val="00D2713F"/>
    <w:rsid w:val="00D36D43"/>
    <w:rsid w:val="00D3705C"/>
    <w:rsid w:val="00D3794B"/>
    <w:rsid w:val="00D40C4A"/>
    <w:rsid w:val="00D4315E"/>
    <w:rsid w:val="00D459A4"/>
    <w:rsid w:val="00D5046B"/>
    <w:rsid w:val="00D50DCB"/>
    <w:rsid w:val="00D57DBB"/>
    <w:rsid w:val="00D57FDB"/>
    <w:rsid w:val="00D6068E"/>
    <w:rsid w:val="00D633F5"/>
    <w:rsid w:val="00D65BF0"/>
    <w:rsid w:val="00D6712E"/>
    <w:rsid w:val="00D703AE"/>
    <w:rsid w:val="00D7119A"/>
    <w:rsid w:val="00D722DC"/>
    <w:rsid w:val="00D765AB"/>
    <w:rsid w:val="00D773F2"/>
    <w:rsid w:val="00D81153"/>
    <w:rsid w:val="00D84590"/>
    <w:rsid w:val="00D91854"/>
    <w:rsid w:val="00D94E3E"/>
    <w:rsid w:val="00D95896"/>
    <w:rsid w:val="00D97190"/>
    <w:rsid w:val="00DA0100"/>
    <w:rsid w:val="00DA4013"/>
    <w:rsid w:val="00DA4B1C"/>
    <w:rsid w:val="00DA53D9"/>
    <w:rsid w:val="00DB1DAC"/>
    <w:rsid w:val="00DC07A8"/>
    <w:rsid w:val="00DC3624"/>
    <w:rsid w:val="00DC53D9"/>
    <w:rsid w:val="00DD0F85"/>
    <w:rsid w:val="00DD3D26"/>
    <w:rsid w:val="00DD5915"/>
    <w:rsid w:val="00DD64BE"/>
    <w:rsid w:val="00DE0101"/>
    <w:rsid w:val="00DE02F7"/>
    <w:rsid w:val="00DE126B"/>
    <w:rsid w:val="00DE14EE"/>
    <w:rsid w:val="00DE1A57"/>
    <w:rsid w:val="00DE63D7"/>
    <w:rsid w:val="00DE661D"/>
    <w:rsid w:val="00DE6CDE"/>
    <w:rsid w:val="00DF4C46"/>
    <w:rsid w:val="00DF6A1B"/>
    <w:rsid w:val="00E0008C"/>
    <w:rsid w:val="00E03FBC"/>
    <w:rsid w:val="00E05686"/>
    <w:rsid w:val="00E06F2A"/>
    <w:rsid w:val="00E0778D"/>
    <w:rsid w:val="00E078F2"/>
    <w:rsid w:val="00E1260D"/>
    <w:rsid w:val="00E139AE"/>
    <w:rsid w:val="00E15033"/>
    <w:rsid w:val="00E15826"/>
    <w:rsid w:val="00E167D5"/>
    <w:rsid w:val="00E2009D"/>
    <w:rsid w:val="00E20A6D"/>
    <w:rsid w:val="00E20BC5"/>
    <w:rsid w:val="00E242BA"/>
    <w:rsid w:val="00E24843"/>
    <w:rsid w:val="00E27D5A"/>
    <w:rsid w:val="00E3701E"/>
    <w:rsid w:val="00E401AF"/>
    <w:rsid w:val="00E44881"/>
    <w:rsid w:val="00E52C85"/>
    <w:rsid w:val="00E53D89"/>
    <w:rsid w:val="00E545CE"/>
    <w:rsid w:val="00E62629"/>
    <w:rsid w:val="00E67A73"/>
    <w:rsid w:val="00E67FB9"/>
    <w:rsid w:val="00E7036F"/>
    <w:rsid w:val="00E7238B"/>
    <w:rsid w:val="00E72FAB"/>
    <w:rsid w:val="00E77033"/>
    <w:rsid w:val="00E8079A"/>
    <w:rsid w:val="00E81CD3"/>
    <w:rsid w:val="00E84E4F"/>
    <w:rsid w:val="00E852B4"/>
    <w:rsid w:val="00E85456"/>
    <w:rsid w:val="00E85954"/>
    <w:rsid w:val="00E87502"/>
    <w:rsid w:val="00E876E1"/>
    <w:rsid w:val="00E9019E"/>
    <w:rsid w:val="00E925F3"/>
    <w:rsid w:val="00E95319"/>
    <w:rsid w:val="00EA1279"/>
    <w:rsid w:val="00EA2048"/>
    <w:rsid w:val="00EA2239"/>
    <w:rsid w:val="00EA4B73"/>
    <w:rsid w:val="00EA5A4D"/>
    <w:rsid w:val="00EB069F"/>
    <w:rsid w:val="00EB4B88"/>
    <w:rsid w:val="00EB52AF"/>
    <w:rsid w:val="00EB63A0"/>
    <w:rsid w:val="00EB6764"/>
    <w:rsid w:val="00EC192C"/>
    <w:rsid w:val="00EC4124"/>
    <w:rsid w:val="00EC538C"/>
    <w:rsid w:val="00ED0B90"/>
    <w:rsid w:val="00ED5449"/>
    <w:rsid w:val="00ED5BEB"/>
    <w:rsid w:val="00EE4035"/>
    <w:rsid w:val="00EF0FA8"/>
    <w:rsid w:val="00EF451E"/>
    <w:rsid w:val="00EF4790"/>
    <w:rsid w:val="00EF56AF"/>
    <w:rsid w:val="00EF6AF5"/>
    <w:rsid w:val="00EF7E2C"/>
    <w:rsid w:val="00F01087"/>
    <w:rsid w:val="00F03CF1"/>
    <w:rsid w:val="00F13C0A"/>
    <w:rsid w:val="00F17703"/>
    <w:rsid w:val="00F22025"/>
    <w:rsid w:val="00F2519B"/>
    <w:rsid w:val="00F256B2"/>
    <w:rsid w:val="00F26567"/>
    <w:rsid w:val="00F26672"/>
    <w:rsid w:val="00F27693"/>
    <w:rsid w:val="00F35E1C"/>
    <w:rsid w:val="00F36901"/>
    <w:rsid w:val="00F37917"/>
    <w:rsid w:val="00F51A8D"/>
    <w:rsid w:val="00F5387C"/>
    <w:rsid w:val="00F564BC"/>
    <w:rsid w:val="00F56F45"/>
    <w:rsid w:val="00F608E1"/>
    <w:rsid w:val="00F62471"/>
    <w:rsid w:val="00F74B85"/>
    <w:rsid w:val="00F75B7C"/>
    <w:rsid w:val="00F8019A"/>
    <w:rsid w:val="00F8232F"/>
    <w:rsid w:val="00F84F0B"/>
    <w:rsid w:val="00F87F8A"/>
    <w:rsid w:val="00F9163E"/>
    <w:rsid w:val="00F97356"/>
    <w:rsid w:val="00FA1204"/>
    <w:rsid w:val="00FA25E1"/>
    <w:rsid w:val="00FA6A3D"/>
    <w:rsid w:val="00FB1911"/>
    <w:rsid w:val="00FB5CB5"/>
    <w:rsid w:val="00FC4ABC"/>
    <w:rsid w:val="00FC621A"/>
    <w:rsid w:val="00FC69EF"/>
    <w:rsid w:val="00FC7CAA"/>
    <w:rsid w:val="00FD0762"/>
    <w:rsid w:val="00FD6226"/>
    <w:rsid w:val="00FD6D94"/>
    <w:rsid w:val="00FE000F"/>
    <w:rsid w:val="00FE05E0"/>
    <w:rsid w:val="00FE1279"/>
    <w:rsid w:val="00FE3D9A"/>
    <w:rsid w:val="00FF1011"/>
    <w:rsid w:val="00FF1CAD"/>
    <w:rsid w:val="00FF2841"/>
    <w:rsid w:val="00FF6EC1"/>
    <w:rsid w:val="00FF7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7" type="connector" idref="#_x0000_s1050"/>
        <o:r id="V:Rule8" type="connector" idref="#_x0000_s1045"/>
        <o:r id="V:Rule9" type="connector" idref="#_x0000_s1044"/>
        <o:r id="V:Rule10" type="connector" idref="#_x0000_s1049"/>
        <o:r id="V:Rule11" type="connector" idref="#_x0000_s1047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37EC"/>
    <w:rPr>
      <w:sz w:val="28"/>
    </w:rPr>
  </w:style>
  <w:style w:type="paragraph" w:styleId="1">
    <w:name w:val="heading 1"/>
    <w:basedOn w:val="a"/>
    <w:next w:val="a"/>
    <w:qFormat/>
    <w:rsid w:val="008E37EC"/>
    <w:pPr>
      <w:keepNext/>
      <w:outlineLvl w:val="0"/>
    </w:pPr>
    <w:rPr>
      <w:b/>
      <w:bCs/>
      <w:sz w:val="22"/>
    </w:rPr>
  </w:style>
  <w:style w:type="paragraph" w:styleId="3">
    <w:name w:val="heading 3"/>
    <w:basedOn w:val="a"/>
    <w:next w:val="a"/>
    <w:qFormat/>
    <w:rsid w:val="008E37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B68DD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D50DCB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Intense Emphasis"/>
    <w:basedOn w:val="a0"/>
    <w:uiPriority w:val="21"/>
    <w:qFormat/>
    <w:rsid w:val="00E3701E"/>
    <w:rPr>
      <w:b/>
      <w:bCs/>
      <w:i/>
      <w:iCs/>
      <w:color w:val="D16349" w:themeColor="accent1"/>
    </w:rPr>
  </w:style>
  <w:style w:type="paragraph" w:styleId="a6">
    <w:name w:val="Title"/>
    <w:basedOn w:val="a"/>
    <w:next w:val="a"/>
    <w:link w:val="a7"/>
    <w:qFormat/>
    <w:rsid w:val="007B56E8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rsid w:val="007B56E8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a8">
    <w:name w:val="caption"/>
    <w:basedOn w:val="a"/>
    <w:next w:val="a"/>
    <w:unhideWhenUsed/>
    <w:qFormat/>
    <w:rsid w:val="00283AA7"/>
    <w:pPr>
      <w:spacing w:after="200"/>
    </w:pPr>
    <w:rPr>
      <w:b/>
      <w:bCs/>
      <w:color w:val="D16349" w:themeColor="accent1"/>
      <w:sz w:val="18"/>
      <w:szCs w:val="18"/>
    </w:rPr>
  </w:style>
  <w:style w:type="paragraph" w:styleId="a9">
    <w:name w:val="Body Text Indent"/>
    <w:basedOn w:val="a"/>
    <w:link w:val="aa"/>
    <w:rsid w:val="004E6139"/>
    <w:pPr>
      <w:overflowPunct w:val="0"/>
      <w:autoSpaceDE w:val="0"/>
      <w:autoSpaceDN w:val="0"/>
      <w:adjustRightInd w:val="0"/>
      <w:ind w:firstLine="851"/>
      <w:jc w:val="both"/>
      <w:textAlignment w:val="baseline"/>
    </w:pPr>
  </w:style>
  <w:style w:type="character" w:customStyle="1" w:styleId="aa">
    <w:name w:val="Основной текст с отступом Знак"/>
    <w:basedOn w:val="a0"/>
    <w:link w:val="a9"/>
    <w:rsid w:val="004E6139"/>
    <w:rPr>
      <w:sz w:val="28"/>
    </w:rPr>
  </w:style>
  <w:style w:type="paragraph" w:styleId="ab">
    <w:name w:val="No Spacing"/>
    <w:link w:val="ac"/>
    <w:uiPriority w:val="1"/>
    <w:qFormat/>
    <w:rsid w:val="00845360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845360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ad">
    <w:name w:val="Table Elegant"/>
    <w:basedOn w:val="a1"/>
    <w:rsid w:val="003652F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3652F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List Paragraph"/>
    <w:basedOn w:val="a"/>
    <w:uiPriority w:val="99"/>
    <w:qFormat/>
    <w:rsid w:val="0059259F"/>
    <w:pPr>
      <w:spacing w:after="120" w:line="360" w:lineRule="auto"/>
      <w:ind w:left="720" w:firstLine="709"/>
      <w:jc w:val="both"/>
    </w:pPr>
    <w:rPr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1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diagramData" Target="diagrams/data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diagramColors" Target="diagrams/colors2.xml"/><Relationship Id="rId42" Type="http://schemas.openxmlformats.org/officeDocument/2006/relationships/diagramColors" Target="diagrams/colors4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diagramQuickStyle" Target="diagrams/quickStyle2.xml"/><Relationship Id="rId38" Type="http://schemas.openxmlformats.org/officeDocument/2006/relationships/diagramColors" Target="diagrams/colors3.xml"/><Relationship Id="rId46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QuickStyle" Target="diagrams/quickStyle1.xml"/><Relationship Id="rId41" Type="http://schemas.openxmlformats.org/officeDocument/2006/relationships/diagramQuickStyle" Target="diagrams/quickStyle4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diagramLayout" Target="diagrams/layout2.xml"/><Relationship Id="rId37" Type="http://schemas.openxmlformats.org/officeDocument/2006/relationships/diagramQuickStyle" Target="diagrams/quickStyle3.xml"/><Relationship Id="rId40" Type="http://schemas.openxmlformats.org/officeDocument/2006/relationships/diagramLayout" Target="diagrams/layout4.xml"/><Relationship Id="rId45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diagramLayout" Target="diagrams/layout1.xml"/><Relationship Id="rId36" Type="http://schemas.openxmlformats.org/officeDocument/2006/relationships/diagramLayout" Target="diagrams/layout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Data" Target="diagrams/data2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Data" Target="diagrams/data3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6\17%20%20&#1048;&#1057;&#1055;&#1054;&#1051;&#1053;&#1045;&#1053;&#1048;&#1045;%202016%20&#1043;&#1054;&#1044;%20&#1043;&#1054;&#1044;&#1054;&#1042;&#1054;&#1045;\&#1041;&#1102;&#1076;&#1078;&#1077;&#1090;%20&#1076;&#1083;&#1103;%20&#1075;&#1088;&#1072;&#1078;&#1076;&#1072;&#1085;,%20&#1080;&#1089;&#1087;&#1086;&#1083;&#1085;&#1077;&#1085;&#1080;&#1077;%20&#1079;&#1072;%202016%20&#1075;&#1086;&#1076;\&#1044;&#1054;&#1061;&#1054;&#1044;&#1067;%20&#1044;&#1051;&#1071;%20&#1044;&#1048;&#1040;&#1043;&#1056;&#1040;&#1052;&#1052;&#1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6\17%20%20&#1048;&#1057;&#1055;&#1054;&#1051;&#1053;&#1045;&#1053;&#1048;&#1045;%202016%20&#1043;&#1054;&#1044;%20&#1043;&#1054;&#1044;&#1054;&#1042;&#1054;&#1045;\&#1041;&#1102;&#1076;&#1078;&#1077;&#1090;%20&#1076;&#1083;&#1103;%20&#1075;&#1088;&#1072;&#1078;&#1076;&#1072;&#1085;,%20&#1080;&#1089;&#1087;&#1086;&#1083;&#1085;&#1077;&#1085;&#1080;&#1077;%20&#1079;&#1072;%202016%20&#1075;&#1086;&#1076;\&#1044;&#1054;&#1061;&#1054;&#1044;&#1067;%20&#1044;&#1051;&#1071;%20&#1044;&#1048;&#1040;&#1043;&#1056;&#1040;&#1052;&#1052;&#106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50;%20&#1089;&#1077;&#1089;&#1089;&#1080;&#1080;\2015\16%20%20&#1048;&#1057;&#1055;&#1054;&#1051;&#1053;&#1045;&#1053;&#1048;&#1045;%202015%20&#1043;&#1054;&#1044;%20&#1043;&#1054;&#1044;&#1054;&#1042;&#1054;&#1045;\&#1041;&#1102;&#1076;&#1078;&#1077;&#1090;%20&#1076;&#1083;&#1103;%20&#1075;&#1088;&#1072;&#1078;&#1076;&#1072;&#1085;,%20&#1080;&#1089;&#1087;&#1086;&#1083;&#1085;&#1077;&#1085;&#1080;&#1077;%20&#1079;&#1072;%202015%20&#1075;&#1086;&#1076;\&#1056;&#1072;&#1089;&#1093;&#1086;&#1076;&#1099;,%20&#1076;&#1083;&#1103;%20&#1076;&#1080;&#1072;&#1075;&#1088;&#1072;&#1084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476101280697827E-3"/>
          <c:y val="0.14299101145317891"/>
          <c:w val="0.58191432244860752"/>
          <c:h val="0.77792961267702754"/>
        </c:manualLayout>
      </c:layout>
      <c:pieChart>
        <c:varyColors val="1"/>
        <c:ser>
          <c:idx val="0"/>
          <c:order val="0"/>
          <c:explosion val="25"/>
          <c:dPt>
            <c:idx val="0"/>
            <c:explosion val="0"/>
          </c:dPt>
          <c:dPt>
            <c:idx val="1"/>
            <c:explosion val="1"/>
          </c:dPt>
          <c:dPt>
            <c:idx val="2"/>
            <c:explosion val="1"/>
          </c:dPt>
          <c:dPt>
            <c:idx val="3"/>
            <c:explosion val="1"/>
          </c:dPt>
          <c:dPt>
            <c:idx val="5"/>
            <c:explosion val="0"/>
          </c:dPt>
          <c:dLbls>
            <c:showVal val="1"/>
            <c:showLeaderLines val="1"/>
          </c:dLbls>
          <c:cat>
            <c:strRef>
              <c:f>'налоговые доходы   диагр'!$A$6:$A$12</c:f>
              <c:strCache>
                <c:ptCount val="6"/>
                <c:pt idx="0">
                  <c:v>Налог на доходы физических лиц (93422,6 тыс.рублей)</c:v>
                </c:pt>
                <c:pt idx="1">
                  <c:v>Акцизы на нефтепродукты (21749,5 тыс.рублей)</c:v>
                </c:pt>
                <c:pt idx="2">
                  <c:v>Единый налог на вмененный доход (25191,3 тыс.рублей)</c:v>
                </c:pt>
                <c:pt idx="3">
                  <c:v>Единый сельскохозяйственный налог (5847,0 тыс.рублей)</c:v>
                </c:pt>
                <c:pt idx="4">
                  <c:v>Налог, взимаемый, в связи с применением патентной системы налогообложения (36,1 тыс.рублей)</c:v>
                </c:pt>
                <c:pt idx="5">
                  <c:v>Государственная пошлина (3205,4 тыс.рублей)</c:v>
                </c:pt>
              </c:strCache>
            </c:strRef>
          </c:cat>
          <c:val>
            <c:numRef>
              <c:f>'налоговые доходы   диагр'!$B$6:$B$12</c:f>
              <c:numCache>
                <c:formatCode>#,##0.0</c:formatCode>
                <c:ptCount val="7"/>
                <c:pt idx="0">
                  <c:v>93422.6</c:v>
                </c:pt>
                <c:pt idx="1">
                  <c:v>21749.5</c:v>
                </c:pt>
                <c:pt idx="2">
                  <c:v>25191.3</c:v>
                </c:pt>
                <c:pt idx="3">
                  <c:v>5847</c:v>
                </c:pt>
                <c:pt idx="4">
                  <c:v>36.1</c:v>
                </c:pt>
                <c:pt idx="5">
                  <c:v>3205.4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5576958639694496"/>
          <c:y val="5.4950347751311822E-2"/>
          <c:w val="0.43227842671071437"/>
          <c:h val="0.91939223357850652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8118773170375146E-2"/>
          <c:y val="0.18877250021166708"/>
          <c:w val="0.48183128510414641"/>
          <c:h val="0.66705837605491103"/>
        </c:manualLayout>
      </c:layout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'неналоговые доходы диагр'!$A$14:$A$19</c:f>
              <c:strCache>
                <c:ptCount val="6"/>
                <c:pt idx="0">
                  <c:v>Доходы от использования имущества, находящегося в муниципальной собственности (4746,4 тыс.рублей)</c:v>
                </c:pt>
                <c:pt idx="1">
                  <c:v>Плата за негативное воздействие на окружающую среду (2616,9 тыс.рублей)</c:v>
                </c:pt>
                <c:pt idx="2">
                  <c:v>Прочие доходы от оказания платных услуг и компенсации затрат бюджетов (0 тыс.рублей)</c:v>
                </c:pt>
                <c:pt idx="3">
                  <c:v>Доходы от продажи материальных и нематериальных активов (21264,0 тыс.рублей)</c:v>
                </c:pt>
                <c:pt idx="4">
                  <c:v>Штрафы, санкции, возмещение ущерба (3802,3 тыс.рублей)</c:v>
                </c:pt>
                <c:pt idx="5">
                  <c:v>Прочие неналоговые доходы (344,8 тыс.рублей)</c:v>
                </c:pt>
              </c:strCache>
            </c:strRef>
          </c:cat>
          <c:val>
            <c:numRef>
              <c:f>'неналоговые доходы диагр'!$B$14:$B$19</c:f>
              <c:numCache>
                <c:formatCode>#,##0.0</c:formatCode>
                <c:ptCount val="6"/>
                <c:pt idx="0">
                  <c:v>4746.4000000000005</c:v>
                </c:pt>
                <c:pt idx="1">
                  <c:v>2616.9</c:v>
                </c:pt>
                <c:pt idx="2">
                  <c:v>0</c:v>
                </c:pt>
                <c:pt idx="3">
                  <c:v>21264</c:v>
                </c:pt>
                <c:pt idx="4">
                  <c:v>3802.3</c:v>
                </c:pt>
                <c:pt idx="5">
                  <c:v>344.8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4325970458161255"/>
          <c:y val="3.3733328163337212E-2"/>
          <c:w val="0.44255592581205938"/>
          <c:h val="0.9410728025854187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видов расходов в 2016 году</a:t>
            </a:r>
          </a:p>
        </c:rich>
      </c:tx>
    </c:title>
    <c:view3D>
      <c:rotX val="20"/>
      <c:perspective val="0"/>
    </c:view3D>
    <c:plotArea>
      <c:layout/>
      <c:pie3DChart>
        <c:varyColors val="1"/>
        <c:ser>
          <c:idx val="0"/>
          <c:order val="0"/>
          <c:dLbls>
            <c:showPercent val="1"/>
          </c:dLbls>
          <c:cat>
            <c:strRef>
              <c:f>Лист1!$A$4:$A$10</c:f>
              <c:strCache>
                <c:ptCount val="6"/>
                <c:pt idx="0">
                  <c:v>Оплата труда и начисления на оплату труда 67%</c:v>
                </c:pt>
                <c:pt idx="1">
                  <c:v>Оплата коммунальных услуг 10%</c:v>
                </c:pt>
                <c:pt idx="2">
                  <c:v>Социальные выплаты 3%</c:v>
                </c:pt>
                <c:pt idx="3">
                  <c:v>Расходы на ЖКХ и дорожное хозяйство 11%</c:v>
                </c:pt>
                <c:pt idx="4">
                  <c:v>Иные межбюджетные трансферты 1%</c:v>
                </c:pt>
                <c:pt idx="5">
                  <c:v>Прочие (питание, услуги связи, налоги, содержание имущества, услуги в сфере информационно-коммуникационных технологий и др.) 8%</c:v>
                </c:pt>
              </c:strCache>
            </c:strRef>
          </c:cat>
          <c:val>
            <c:numRef>
              <c:f>Лист1!$B$4:$B$10</c:f>
              <c:numCache>
                <c:formatCode>0</c:formatCode>
                <c:ptCount val="6"/>
                <c:pt idx="0">
                  <c:v>67</c:v>
                </c:pt>
                <c:pt idx="1">
                  <c:v>10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16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spPr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F9E377-3581-4224-A72D-A5562CEA309E}" type="doc">
      <dgm:prSet loTypeId="urn:microsoft.com/office/officeart/2005/8/layout/default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DE1AA33-349D-4ABB-B8AB-490D10C188B7}">
      <dgm:prSet phldrT="[Текст]" custT="1"/>
      <dgm:spPr/>
      <dgm:t>
        <a:bodyPr/>
        <a:lstStyle/>
        <a:p>
          <a:r>
            <a:rPr lang="ru-RU" sz="1400" b="1"/>
            <a:t>Источники внутреннего финансирования</a:t>
          </a:r>
        </a:p>
        <a:p>
          <a:r>
            <a:rPr lang="ru-RU" sz="1400" b="1"/>
            <a:t> 24 395,7</a:t>
          </a:r>
        </a:p>
        <a:p>
          <a:r>
            <a:rPr lang="ru-RU" sz="1400" b="1"/>
            <a:t>тыс. рублей</a:t>
          </a:r>
        </a:p>
      </dgm:t>
    </dgm:pt>
    <dgm:pt modelId="{D29E1992-D913-43C7-8F4D-AC95F19466BA}" type="parTrans" cxnId="{231E5268-CE6C-4224-97E4-D94F7C7DFED7}">
      <dgm:prSet/>
      <dgm:spPr/>
      <dgm:t>
        <a:bodyPr/>
        <a:lstStyle/>
        <a:p>
          <a:endParaRPr lang="ru-RU"/>
        </a:p>
      </dgm:t>
    </dgm:pt>
    <dgm:pt modelId="{0C71B74F-588A-4F63-B48F-37938BA4498D}" type="sibTrans" cxnId="{231E5268-CE6C-4224-97E4-D94F7C7DFED7}">
      <dgm:prSet/>
      <dgm:spPr/>
      <dgm:t>
        <a:bodyPr/>
        <a:lstStyle/>
        <a:p>
          <a:endParaRPr lang="ru-RU"/>
        </a:p>
      </dgm:t>
    </dgm:pt>
    <dgm:pt modelId="{73F43BDA-FAF0-49C3-833C-AD8BE622BE77}">
      <dgm:prSet custT="1"/>
      <dgm:spPr/>
      <dgm:t>
        <a:bodyPr/>
        <a:lstStyle/>
        <a:p>
          <a:pPr algn="ctr"/>
          <a:r>
            <a:rPr lang="ru-RU" sz="2000" b="1"/>
            <a:t>Источники финансирования дефицита бюджета</a:t>
          </a:r>
        </a:p>
        <a:p>
          <a:pPr algn="ctr"/>
          <a:r>
            <a:rPr lang="ru-RU" sz="1800" b="1"/>
            <a:t>21 117,8  </a:t>
          </a:r>
          <a:r>
            <a:rPr lang="ru-RU" sz="1200" b="1"/>
            <a:t>ТЫС. РУБЛЕЙ</a:t>
          </a:r>
        </a:p>
        <a:p>
          <a:pPr algn="ctr"/>
          <a:r>
            <a:rPr lang="ru-RU" sz="1400" b="1"/>
            <a:t>в том числе:</a:t>
          </a:r>
          <a:endParaRPr lang="ru-RU" sz="1400"/>
        </a:p>
      </dgm:t>
    </dgm:pt>
    <dgm:pt modelId="{52355712-BF7A-4CED-BE0F-017935CD9C53}" type="parTrans" cxnId="{10DF2495-0C3F-491F-8F47-8CCC97EDBBBC}">
      <dgm:prSet/>
      <dgm:spPr/>
      <dgm:t>
        <a:bodyPr/>
        <a:lstStyle/>
        <a:p>
          <a:endParaRPr lang="ru-RU"/>
        </a:p>
      </dgm:t>
    </dgm:pt>
    <dgm:pt modelId="{188E05F7-CE40-4F78-8486-F882044B8232}" type="sibTrans" cxnId="{10DF2495-0C3F-491F-8F47-8CCC97EDBBBC}">
      <dgm:prSet/>
      <dgm:spPr/>
      <dgm:t>
        <a:bodyPr/>
        <a:lstStyle/>
        <a:p>
          <a:endParaRPr lang="ru-RU"/>
        </a:p>
      </dgm:t>
    </dgm:pt>
    <dgm:pt modelId="{5E3D0084-7B09-438B-9380-C614CC1F90E2}" type="pres">
      <dgm:prSet presAssocID="{89F9E377-3581-4224-A72D-A5562CEA309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5D29FEB-34C6-428F-8084-67156A813205}" type="pres">
      <dgm:prSet presAssocID="{73F43BDA-FAF0-49C3-833C-AD8BE622BE77}" presName="node" presStyleLbl="node1" presStyleIdx="0" presStyleCnt="2" custScaleX="226800" custScaleY="103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CB411-D4D4-4C54-93D9-655166B9E84F}" type="pres">
      <dgm:prSet presAssocID="{188E05F7-CE40-4F78-8486-F882044B8232}" presName="sibTrans" presStyleCnt="0"/>
      <dgm:spPr/>
      <dgm:t>
        <a:bodyPr/>
        <a:lstStyle/>
        <a:p>
          <a:endParaRPr lang="ru-RU"/>
        </a:p>
      </dgm:t>
    </dgm:pt>
    <dgm:pt modelId="{5A8C805C-FAF8-429F-A8EA-3839940F77BF}" type="pres">
      <dgm:prSet presAssocID="{9DE1AA33-349D-4ABB-B8AB-490D10C188B7}" presName="node" presStyleLbl="node1" presStyleIdx="1" presStyleCnt="2" custScaleX="112972" custScaleY="99950" custLinFactNeighborX="-1289" custLinFactNeighborY="195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67A428-7014-43BA-914B-BE5B91BFC18E}" type="presOf" srcId="{9DE1AA33-349D-4ABB-B8AB-490D10C188B7}" destId="{5A8C805C-FAF8-429F-A8EA-3839940F77BF}" srcOrd="0" destOrd="0" presId="urn:microsoft.com/office/officeart/2005/8/layout/default"/>
    <dgm:cxn modelId="{3356898C-E159-4F37-B850-27154FEB03BA}" type="presOf" srcId="{89F9E377-3581-4224-A72D-A5562CEA309E}" destId="{5E3D0084-7B09-438B-9380-C614CC1F90E2}" srcOrd="0" destOrd="0" presId="urn:microsoft.com/office/officeart/2005/8/layout/default"/>
    <dgm:cxn modelId="{231E5268-CE6C-4224-97E4-D94F7C7DFED7}" srcId="{89F9E377-3581-4224-A72D-A5562CEA309E}" destId="{9DE1AA33-349D-4ABB-B8AB-490D10C188B7}" srcOrd="1" destOrd="0" parTransId="{D29E1992-D913-43C7-8F4D-AC95F19466BA}" sibTransId="{0C71B74F-588A-4F63-B48F-37938BA4498D}"/>
    <dgm:cxn modelId="{84A047CE-E4C5-4134-8A1F-40C066EE357D}" type="presOf" srcId="{73F43BDA-FAF0-49C3-833C-AD8BE622BE77}" destId="{05D29FEB-34C6-428F-8084-67156A813205}" srcOrd="0" destOrd="0" presId="urn:microsoft.com/office/officeart/2005/8/layout/default"/>
    <dgm:cxn modelId="{10DF2495-0C3F-491F-8F47-8CCC97EDBBBC}" srcId="{89F9E377-3581-4224-A72D-A5562CEA309E}" destId="{73F43BDA-FAF0-49C3-833C-AD8BE622BE77}" srcOrd="0" destOrd="0" parTransId="{52355712-BF7A-4CED-BE0F-017935CD9C53}" sibTransId="{188E05F7-CE40-4F78-8486-F882044B8232}"/>
    <dgm:cxn modelId="{B356AF49-4E77-40B3-8339-9179BA0BB875}" type="presParOf" srcId="{5E3D0084-7B09-438B-9380-C614CC1F90E2}" destId="{05D29FEB-34C6-428F-8084-67156A813205}" srcOrd="0" destOrd="0" presId="urn:microsoft.com/office/officeart/2005/8/layout/default"/>
    <dgm:cxn modelId="{B5625E89-4007-4755-8588-0A97DC31E861}" type="presParOf" srcId="{5E3D0084-7B09-438B-9380-C614CC1F90E2}" destId="{737CB411-D4D4-4C54-93D9-655166B9E84F}" srcOrd="1" destOrd="0" presId="urn:microsoft.com/office/officeart/2005/8/layout/default"/>
    <dgm:cxn modelId="{109A6A3A-F4CE-43E7-9746-5FDEE2C247CF}" type="presParOf" srcId="{5E3D0084-7B09-438B-9380-C614CC1F90E2}" destId="{5A8C805C-FAF8-429F-A8EA-3839940F77BF}" srcOrd="2" destOrd="0" presId="urn:microsoft.com/office/officeart/2005/8/layout/default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82D5CF4-B434-49F6-A1D6-4759E66D6CFE}" type="doc">
      <dgm:prSet loTypeId="urn:microsoft.com/office/officeart/2005/8/layout/default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A06B493-CBD8-40EC-BD7B-A5AF09A9D7EE}">
      <dgm:prSet phldrT="[Текст]" custT="1"/>
      <dgm:spPr/>
      <dgm:t>
        <a:bodyPr/>
        <a:lstStyle/>
        <a:p>
          <a:r>
            <a:rPr lang="ru-RU" sz="1600" b="1"/>
            <a:t>  </a:t>
          </a:r>
          <a:r>
            <a:rPr lang="ru-RU" sz="1400" b="1"/>
            <a:t>Изменение остатков    </a:t>
          </a:r>
        </a:p>
        <a:p>
          <a:r>
            <a:rPr lang="ru-RU" sz="1400" b="1"/>
            <a:t>- 3 277,9   </a:t>
          </a:r>
        </a:p>
        <a:p>
          <a:r>
            <a:rPr lang="ru-RU" sz="1400" b="1"/>
            <a:t>тыс. рублей</a:t>
          </a:r>
        </a:p>
      </dgm:t>
    </dgm:pt>
    <dgm:pt modelId="{BBD89F20-4B32-4E45-A3AB-1157E0C0761F}" type="sibTrans" cxnId="{D165651B-0685-4281-A99C-C56D0DEA3748}">
      <dgm:prSet/>
      <dgm:spPr/>
      <dgm:t>
        <a:bodyPr/>
        <a:lstStyle/>
        <a:p>
          <a:endParaRPr lang="ru-RU"/>
        </a:p>
      </dgm:t>
    </dgm:pt>
    <dgm:pt modelId="{BCB5DE82-3CF5-4FE7-8E70-3318BAF361FE}" type="parTrans" cxnId="{D165651B-0685-4281-A99C-C56D0DEA3748}">
      <dgm:prSet/>
      <dgm:spPr/>
      <dgm:t>
        <a:bodyPr/>
        <a:lstStyle/>
        <a:p>
          <a:endParaRPr lang="ru-RU"/>
        </a:p>
      </dgm:t>
    </dgm:pt>
    <dgm:pt modelId="{0E9D4477-F591-46FE-9755-185AA28A9930}" type="pres">
      <dgm:prSet presAssocID="{382D5CF4-B434-49F6-A1D6-4759E66D6CF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F55FA5B-D8E3-48E5-BB49-2EED29460F29}" type="pres">
      <dgm:prSet presAssocID="{1A06B493-CBD8-40EC-BD7B-A5AF09A9D7EE}" presName="node" presStyleLbl="node1" presStyleIdx="0" presStyleCnt="1" custLinFactNeighborY="-494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9D2273-FFE7-40F1-B5C7-051AB2A19E52}" type="presOf" srcId="{382D5CF4-B434-49F6-A1D6-4759E66D6CFE}" destId="{0E9D4477-F591-46FE-9755-185AA28A9930}" srcOrd="0" destOrd="0" presId="urn:microsoft.com/office/officeart/2005/8/layout/default"/>
    <dgm:cxn modelId="{D165651B-0685-4281-A99C-C56D0DEA3748}" srcId="{382D5CF4-B434-49F6-A1D6-4759E66D6CFE}" destId="{1A06B493-CBD8-40EC-BD7B-A5AF09A9D7EE}" srcOrd="0" destOrd="0" parTransId="{BCB5DE82-3CF5-4FE7-8E70-3318BAF361FE}" sibTransId="{BBD89F20-4B32-4E45-A3AB-1157E0C0761F}"/>
    <dgm:cxn modelId="{244EB7CE-A2A2-4842-AA4B-48397AB14AFE}" type="presOf" srcId="{1A06B493-CBD8-40EC-BD7B-A5AF09A9D7EE}" destId="{BF55FA5B-D8E3-48E5-BB49-2EED29460F29}" srcOrd="0" destOrd="0" presId="urn:microsoft.com/office/officeart/2005/8/layout/default"/>
    <dgm:cxn modelId="{67FCBEC3-56B6-485B-BE68-6043C9F0F322}" type="presParOf" srcId="{0E9D4477-F591-46FE-9755-185AA28A9930}" destId="{BF55FA5B-D8E3-48E5-BB49-2EED29460F29}" srcOrd="0" destOrd="0" presId="urn:microsoft.com/office/officeart/2005/8/layout/default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9F9E377-3581-4224-A72D-A5562CEA309E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DE1AA33-349D-4ABB-B8AB-490D10C188B7}">
      <dgm:prSet phldrT="[Текст]" custT="1"/>
      <dgm:spPr/>
      <dgm:t>
        <a:bodyPr/>
        <a:lstStyle/>
        <a:p>
          <a:r>
            <a:rPr lang="ru-RU" sz="1400" b="1"/>
            <a:t>Источники внутреннего финансирования</a:t>
          </a:r>
        </a:p>
        <a:p>
          <a:r>
            <a:rPr lang="ru-RU" sz="1400" b="1"/>
            <a:t> 24 395,7</a:t>
          </a:r>
        </a:p>
        <a:p>
          <a:r>
            <a:rPr lang="ru-RU" sz="1400" b="1"/>
            <a:t>тыс. рублей</a:t>
          </a:r>
        </a:p>
      </dgm:t>
    </dgm:pt>
    <dgm:pt modelId="{D29E1992-D913-43C7-8F4D-AC95F19466BA}" type="parTrans" cxnId="{231E5268-CE6C-4224-97E4-D94F7C7DFED7}">
      <dgm:prSet/>
      <dgm:spPr/>
      <dgm:t>
        <a:bodyPr/>
        <a:lstStyle/>
        <a:p>
          <a:endParaRPr lang="ru-RU"/>
        </a:p>
      </dgm:t>
    </dgm:pt>
    <dgm:pt modelId="{0C71B74F-588A-4F63-B48F-37938BA4498D}" type="sibTrans" cxnId="{231E5268-CE6C-4224-97E4-D94F7C7DFED7}">
      <dgm:prSet/>
      <dgm:spPr/>
      <dgm:t>
        <a:bodyPr/>
        <a:lstStyle/>
        <a:p>
          <a:endParaRPr lang="ru-RU"/>
        </a:p>
      </dgm:t>
    </dgm:pt>
    <dgm:pt modelId="{73F43BDA-FAF0-49C3-833C-AD8BE622BE77}">
      <dgm:prSet custT="1"/>
      <dgm:spPr/>
      <dgm:t>
        <a:bodyPr/>
        <a:lstStyle/>
        <a:p>
          <a:pPr algn="ctr"/>
          <a:r>
            <a:rPr lang="ru-RU" sz="2000" b="1"/>
            <a:t>Источники финансирования дефицита бюджета</a:t>
          </a:r>
        </a:p>
        <a:p>
          <a:pPr algn="ctr"/>
          <a:r>
            <a:rPr lang="ru-RU" sz="1800" b="1"/>
            <a:t>21 117,8  </a:t>
          </a:r>
          <a:r>
            <a:rPr lang="ru-RU" sz="1200" b="1"/>
            <a:t>ТЫС. РУБЛЕЙ</a:t>
          </a:r>
        </a:p>
        <a:p>
          <a:pPr algn="ctr"/>
          <a:r>
            <a:rPr lang="ru-RU" sz="1400" b="1"/>
            <a:t>в том числе:</a:t>
          </a:r>
          <a:endParaRPr lang="ru-RU" sz="1400"/>
        </a:p>
      </dgm:t>
    </dgm:pt>
    <dgm:pt modelId="{52355712-BF7A-4CED-BE0F-017935CD9C53}" type="parTrans" cxnId="{10DF2495-0C3F-491F-8F47-8CCC97EDBBBC}">
      <dgm:prSet/>
      <dgm:spPr/>
      <dgm:t>
        <a:bodyPr/>
        <a:lstStyle/>
        <a:p>
          <a:endParaRPr lang="ru-RU"/>
        </a:p>
      </dgm:t>
    </dgm:pt>
    <dgm:pt modelId="{188E05F7-CE40-4F78-8486-F882044B8232}" type="sibTrans" cxnId="{10DF2495-0C3F-491F-8F47-8CCC97EDBBBC}">
      <dgm:prSet/>
      <dgm:spPr/>
      <dgm:t>
        <a:bodyPr/>
        <a:lstStyle/>
        <a:p>
          <a:endParaRPr lang="ru-RU"/>
        </a:p>
      </dgm:t>
    </dgm:pt>
    <dgm:pt modelId="{5E3D0084-7B09-438B-9380-C614CC1F90E2}" type="pres">
      <dgm:prSet presAssocID="{89F9E377-3581-4224-A72D-A5562CEA309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5D29FEB-34C6-428F-8084-67156A813205}" type="pres">
      <dgm:prSet presAssocID="{73F43BDA-FAF0-49C3-833C-AD8BE622BE77}" presName="node" presStyleLbl="node1" presStyleIdx="0" presStyleCnt="2" custScaleX="226800" custScaleY="103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CB411-D4D4-4C54-93D9-655166B9E84F}" type="pres">
      <dgm:prSet presAssocID="{188E05F7-CE40-4F78-8486-F882044B8232}" presName="sibTrans" presStyleCnt="0"/>
      <dgm:spPr/>
      <dgm:t>
        <a:bodyPr/>
        <a:lstStyle/>
        <a:p>
          <a:endParaRPr lang="ru-RU"/>
        </a:p>
      </dgm:t>
    </dgm:pt>
    <dgm:pt modelId="{5A8C805C-FAF8-429F-A8EA-3839940F77BF}" type="pres">
      <dgm:prSet presAssocID="{9DE1AA33-349D-4ABB-B8AB-490D10C188B7}" presName="node" presStyleLbl="node1" presStyleIdx="1" presStyleCnt="2" custScaleX="112972" custScaleY="99950" custLinFactNeighborX="-1289" custLinFactNeighborY="195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31E5268-CE6C-4224-97E4-D94F7C7DFED7}" srcId="{89F9E377-3581-4224-A72D-A5562CEA309E}" destId="{9DE1AA33-349D-4ABB-B8AB-490D10C188B7}" srcOrd="1" destOrd="0" parTransId="{D29E1992-D913-43C7-8F4D-AC95F19466BA}" sibTransId="{0C71B74F-588A-4F63-B48F-37938BA4498D}"/>
    <dgm:cxn modelId="{10DF2495-0C3F-491F-8F47-8CCC97EDBBBC}" srcId="{89F9E377-3581-4224-A72D-A5562CEA309E}" destId="{73F43BDA-FAF0-49C3-833C-AD8BE622BE77}" srcOrd="0" destOrd="0" parTransId="{52355712-BF7A-4CED-BE0F-017935CD9C53}" sibTransId="{188E05F7-CE40-4F78-8486-F882044B8232}"/>
    <dgm:cxn modelId="{5A0984A5-7C26-4667-9BDA-0C1591A1C4C7}" type="presOf" srcId="{9DE1AA33-349D-4ABB-B8AB-490D10C188B7}" destId="{5A8C805C-FAF8-429F-A8EA-3839940F77BF}" srcOrd="0" destOrd="0" presId="urn:microsoft.com/office/officeart/2005/8/layout/default"/>
    <dgm:cxn modelId="{305D541B-F41D-4B38-ADDB-71F04DE291E1}" type="presOf" srcId="{73F43BDA-FAF0-49C3-833C-AD8BE622BE77}" destId="{05D29FEB-34C6-428F-8084-67156A813205}" srcOrd="0" destOrd="0" presId="urn:microsoft.com/office/officeart/2005/8/layout/default"/>
    <dgm:cxn modelId="{80D8CB3E-2A89-4926-88D9-E00FA47AFC94}" type="presOf" srcId="{89F9E377-3581-4224-A72D-A5562CEA309E}" destId="{5E3D0084-7B09-438B-9380-C614CC1F90E2}" srcOrd="0" destOrd="0" presId="urn:microsoft.com/office/officeart/2005/8/layout/default"/>
    <dgm:cxn modelId="{4DB5C3D4-1B39-493C-9470-1CF23A792681}" type="presParOf" srcId="{5E3D0084-7B09-438B-9380-C614CC1F90E2}" destId="{05D29FEB-34C6-428F-8084-67156A813205}" srcOrd="0" destOrd="0" presId="urn:microsoft.com/office/officeart/2005/8/layout/default"/>
    <dgm:cxn modelId="{682F9B9B-06AB-42E3-9B45-D7A71B3B77C7}" type="presParOf" srcId="{5E3D0084-7B09-438B-9380-C614CC1F90E2}" destId="{737CB411-D4D4-4C54-93D9-655166B9E84F}" srcOrd="1" destOrd="0" presId="urn:microsoft.com/office/officeart/2005/8/layout/default"/>
    <dgm:cxn modelId="{CA337BDD-0298-45DE-BB0E-0EE7ACE4C3E2}" type="presParOf" srcId="{5E3D0084-7B09-438B-9380-C614CC1F90E2}" destId="{5A8C805C-FAF8-429F-A8EA-3839940F77BF}" srcOrd="2" destOrd="0" presId="urn:microsoft.com/office/officeart/2005/8/layout/default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82D5CF4-B434-49F6-A1D6-4759E66D6CFE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A06B493-CBD8-40EC-BD7B-A5AF09A9D7EE}">
      <dgm:prSet phldrT="[Текст]" custT="1"/>
      <dgm:spPr/>
      <dgm:t>
        <a:bodyPr/>
        <a:lstStyle/>
        <a:p>
          <a:r>
            <a:rPr lang="ru-RU" sz="1600" b="1"/>
            <a:t>  </a:t>
          </a:r>
          <a:r>
            <a:rPr lang="ru-RU" sz="1400" b="1"/>
            <a:t>Изменение остатков    </a:t>
          </a:r>
        </a:p>
        <a:p>
          <a:r>
            <a:rPr lang="ru-RU" sz="1400" b="1"/>
            <a:t>- 3 277,9   </a:t>
          </a:r>
        </a:p>
        <a:p>
          <a:r>
            <a:rPr lang="ru-RU" sz="1400" b="1"/>
            <a:t>тыс. рублей</a:t>
          </a:r>
        </a:p>
      </dgm:t>
    </dgm:pt>
    <dgm:pt modelId="{BBD89F20-4B32-4E45-A3AB-1157E0C0761F}" type="sibTrans" cxnId="{D165651B-0685-4281-A99C-C56D0DEA3748}">
      <dgm:prSet/>
      <dgm:spPr/>
      <dgm:t>
        <a:bodyPr/>
        <a:lstStyle/>
        <a:p>
          <a:endParaRPr lang="ru-RU"/>
        </a:p>
      </dgm:t>
    </dgm:pt>
    <dgm:pt modelId="{BCB5DE82-3CF5-4FE7-8E70-3318BAF361FE}" type="parTrans" cxnId="{D165651B-0685-4281-A99C-C56D0DEA3748}">
      <dgm:prSet/>
      <dgm:spPr/>
      <dgm:t>
        <a:bodyPr/>
        <a:lstStyle/>
        <a:p>
          <a:endParaRPr lang="ru-RU"/>
        </a:p>
      </dgm:t>
    </dgm:pt>
    <dgm:pt modelId="{0E9D4477-F591-46FE-9755-185AA28A9930}" type="pres">
      <dgm:prSet presAssocID="{382D5CF4-B434-49F6-A1D6-4759E66D6CF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F55FA5B-D8E3-48E5-BB49-2EED29460F29}" type="pres">
      <dgm:prSet presAssocID="{1A06B493-CBD8-40EC-BD7B-A5AF09A9D7EE}" presName="node" presStyleLbl="node1" presStyleIdx="0" presStyleCnt="1" custLinFactNeighborY="-494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65651B-0685-4281-A99C-C56D0DEA3748}" srcId="{382D5CF4-B434-49F6-A1D6-4759E66D6CFE}" destId="{1A06B493-CBD8-40EC-BD7B-A5AF09A9D7EE}" srcOrd="0" destOrd="0" parTransId="{BCB5DE82-3CF5-4FE7-8E70-3318BAF361FE}" sibTransId="{BBD89F20-4B32-4E45-A3AB-1157E0C0761F}"/>
    <dgm:cxn modelId="{4F108FC4-C0EB-4E86-B560-C17DB1A168FC}" type="presOf" srcId="{1A06B493-CBD8-40EC-BD7B-A5AF09A9D7EE}" destId="{BF55FA5B-D8E3-48E5-BB49-2EED29460F29}" srcOrd="0" destOrd="0" presId="urn:microsoft.com/office/officeart/2005/8/layout/default"/>
    <dgm:cxn modelId="{8550B18B-4583-471C-A044-344C02C7220C}" type="presOf" srcId="{382D5CF4-B434-49F6-A1D6-4759E66D6CFE}" destId="{0E9D4477-F591-46FE-9755-185AA28A9930}" srcOrd="0" destOrd="0" presId="urn:microsoft.com/office/officeart/2005/8/layout/default"/>
    <dgm:cxn modelId="{E8EF17FC-7AE4-482D-8A24-BE8B4A42639C}" type="presParOf" srcId="{0E9D4477-F591-46FE-9755-185AA28A9930}" destId="{BF55FA5B-D8E3-48E5-BB49-2EED29460F29}" srcOrd="0" destOrd="0" presId="urn:microsoft.com/office/officeart/2005/8/layout/default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5D29FEB-34C6-428F-8084-67156A813205}">
      <dsp:nvSpPr>
        <dsp:cNvPr id="0" name=""/>
        <dsp:cNvSpPr/>
      </dsp:nvSpPr>
      <dsp:spPr>
        <a:xfrm>
          <a:off x="3032" y="2351"/>
          <a:ext cx="5480334" cy="150496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Источники внутреннего финансирования дефицита бюджета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/>
            <a:t>21 117,8  </a:t>
          </a:r>
          <a:r>
            <a:rPr lang="ru-RU" sz="1200" b="1" kern="1200"/>
            <a:t>ТЫС. РУБЛЕЙ</a:t>
          </a:r>
          <a:endParaRPr lang="ru-RU" sz="1200" kern="1200"/>
        </a:p>
      </dsp:txBody>
      <dsp:txXfrm>
        <a:off x="3032" y="2351"/>
        <a:ext cx="5480334" cy="1504960"/>
      </dsp:txXfrm>
    </dsp:sp>
    <dsp:sp modelId="{5A8C805C-FAF8-429F-A8EA-3839940F77BF}">
      <dsp:nvSpPr>
        <dsp:cNvPr id="0" name=""/>
        <dsp:cNvSpPr/>
      </dsp:nvSpPr>
      <dsp:spPr>
        <a:xfrm>
          <a:off x="1458800" y="1751298"/>
          <a:ext cx="2443485" cy="1449099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БЮДЖЕТНЫЕ КРЕДИТЫ  ИЗ ОБЛАСТНОГО БЮДЖЕТА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29 130,0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тыс. рублей</a:t>
          </a:r>
          <a:endParaRPr lang="ru-RU" sz="1000" b="1" kern="1200"/>
        </a:p>
      </dsp:txBody>
      <dsp:txXfrm>
        <a:off x="1458800" y="1751298"/>
        <a:ext cx="2443485" cy="144909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F55FA5B-D8E3-48E5-BB49-2EED29460F29}">
      <dsp:nvSpPr>
        <dsp:cNvPr id="0" name=""/>
        <dsp:cNvSpPr/>
      </dsp:nvSpPr>
      <dsp:spPr>
        <a:xfrm>
          <a:off x="109905" y="183"/>
          <a:ext cx="2459779" cy="1475867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  изменение остатков 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3 277,9 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тыс. рублей</a:t>
          </a:r>
        </a:p>
      </dsp:txBody>
      <dsp:txXfrm>
        <a:off x="109905" y="183"/>
        <a:ext cx="2459779" cy="1475867"/>
      </dsp:txXfrm>
    </dsp:sp>
    <dsp:sp modelId="{7C64691A-94BA-486B-93DA-20D6271064EB}">
      <dsp:nvSpPr>
        <dsp:cNvPr id="0" name=""/>
        <dsp:cNvSpPr/>
      </dsp:nvSpPr>
      <dsp:spPr>
        <a:xfrm>
          <a:off x="109905" y="1722029"/>
          <a:ext cx="2459779" cy="1475867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иные источники 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265,7                                           </a:t>
          </a:r>
          <a:r>
            <a:rPr lang="ru-RU" sz="1200" b="1" kern="1200"/>
            <a:t>тыс. рублей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09905" y="1722029"/>
        <a:ext cx="2459779" cy="14758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D9656-60A6-4424-B09A-C4F19B93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3531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Исполнение бюджета городского поселения Игрим за 2009г</vt:lpstr>
    </vt:vector>
  </TitlesOfParts>
  <Company>MoBIL GROUP</Company>
  <LinksUpToDate>false</LinksUpToDate>
  <CharactersWithSpaces>23611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Исполнение бюджета городского поселения Игрим за 2009г</dc:title>
  <dc:creator>adm</dc:creator>
  <cp:lastModifiedBy>1</cp:lastModifiedBy>
  <cp:revision>2</cp:revision>
  <cp:lastPrinted>2017-05-10T07:17:00Z</cp:lastPrinted>
  <dcterms:created xsi:type="dcterms:W3CDTF">2017-05-12T06:08:00Z</dcterms:created>
  <dcterms:modified xsi:type="dcterms:W3CDTF">2017-05-12T06:08:00Z</dcterms:modified>
</cp:coreProperties>
</file>