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5E" w:rsidRDefault="00315F5E" w:rsidP="00315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D651B" w:rsidRPr="00445C5D" w:rsidRDefault="00315F5E" w:rsidP="00FD6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7537">
        <w:rPr>
          <w:rFonts w:ascii="Times New Roman" w:hAnsi="Times New Roman" w:cs="Times New Roman"/>
          <w:sz w:val="28"/>
          <w:szCs w:val="28"/>
        </w:rPr>
        <w:t>5</w:t>
      </w:r>
      <w:r w:rsidRPr="00445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45C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5C5D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5C5D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5C5D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Пугачёвского муниципального района</w:t>
      </w:r>
      <w:r w:rsidR="009B300C">
        <w:rPr>
          <w:rFonts w:ascii="Times New Roman" w:hAnsi="Times New Roman" w:cs="Times New Roman"/>
          <w:sz w:val="28"/>
          <w:szCs w:val="28"/>
        </w:rPr>
        <w:t xml:space="preserve">, по адресу </w:t>
      </w:r>
      <w:r w:rsidR="008A663D">
        <w:rPr>
          <w:rFonts w:ascii="Times New Roman" w:hAnsi="Times New Roman" w:cs="Times New Roman"/>
          <w:sz w:val="28"/>
          <w:szCs w:val="28"/>
        </w:rPr>
        <w:t>ул.</w:t>
      </w:r>
      <w:r w:rsidR="009B300C">
        <w:rPr>
          <w:rFonts w:ascii="Times New Roman" w:hAnsi="Times New Roman" w:cs="Times New Roman"/>
          <w:sz w:val="28"/>
          <w:szCs w:val="28"/>
        </w:rPr>
        <w:t xml:space="preserve">Пушкинская </w:t>
      </w:r>
      <w:r w:rsidR="008A663D">
        <w:rPr>
          <w:rFonts w:ascii="Times New Roman" w:hAnsi="Times New Roman" w:cs="Times New Roman"/>
          <w:sz w:val="28"/>
          <w:szCs w:val="28"/>
        </w:rPr>
        <w:t>д.</w:t>
      </w:r>
      <w:r w:rsidR="009B300C">
        <w:rPr>
          <w:rFonts w:ascii="Times New Roman" w:hAnsi="Times New Roman" w:cs="Times New Roman"/>
          <w:sz w:val="28"/>
          <w:szCs w:val="28"/>
        </w:rPr>
        <w:t xml:space="preserve">280 </w:t>
      </w:r>
      <w:r w:rsidRPr="00445C5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651B">
        <w:rPr>
          <w:rFonts w:ascii="Times New Roman" w:hAnsi="Times New Roman" w:cs="Times New Roman"/>
          <w:sz w:val="28"/>
          <w:szCs w:val="28"/>
        </w:rPr>
        <w:t>совещание</w:t>
      </w:r>
      <w:r>
        <w:rPr>
          <w:rFonts w:ascii="Times New Roman" w:hAnsi="Times New Roman" w:cs="Times New Roman"/>
          <w:sz w:val="28"/>
          <w:szCs w:val="28"/>
        </w:rPr>
        <w:t xml:space="preserve"> с АО «Гарантийны</w:t>
      </w:r>
      <w:r w:rsidR="008A66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фонд для субъ</w:t>
      </w:r>
      <w:r w:rsidR="0037780C">
        <w:rPr>
          <w:rFonts w:ascii="Times New Roman" w:hAnsi="Times New Roman" w:cs="Times New Roman"/>
          <w:sz w:val="28"/>
          <w:szCs w:val="28"/>
        </w:rPr>
        <w:t xml:space="preserve">ектов малого предпринимательства Саратовской области» и НМК «Фонд </w:t>
      </w:r>
      <w:proofErr w:type="spellStart"/>
      <w:r w:rsidR="0037780C">
        <w:rPr>
          <w:rFonts w:ascii="Times New Roman" w:hAnsi="Times New Roman" w:cs="Times New Roman"/>
          <w:sz w:val="28"/>
          <w:szCs w:val="28"/>
        </w:rPr>
        <w:t>микрокредитования</w:t>
      </w:r>
      <w:proofErr w:type="spellEnd"/>
      <w:r w:rsidR="0037780C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предпринимательства»</w:t>
      </w:r>
      <w:r w:rsidR="00FD651B">
        <w:rPr>
          <w:rFonts w:ascii="Times New Roman" w:hAnsi="Times New Roman" w:cs="Times New Roman"/>
          <w:sz w:val="28"/>
          <w:szCs w:val="28"/>
        </w:rPr>
        <w:t>.</w:t>
      </w:r>
      <w:r w:rsidR="0037780C">
        <w:rPr>
          <w:rFonts w:ascii="Times New Roman" w:hAnsi="Times New Roman" w:cs="Times New Roman"/>
          <w:sz w:val="28"/>
          <w:szCs w:val="28"/>
        </w:rPr>
        <w:t xml:space="preserve"> </w:t>
      </w:r>
      <w:r w:rsidR="00FD651B">
        <w:rPr>
          <w:rFonts w:ascii="Times New Roman" w:hAnsi="Times New Roman" w:cs="Times New Roman"/>
          <w:sz w:val="28"/>
          <w:szCs w:val="28"/>
        </w:rPr>
        <w:t>Н</w:t>
      </w:r>
      <w:r w:rsidR="0037780C">
        <w:rPr>
          <w:rFonts w:ascii="Times New Roman" w:hAnsi="Times New Roman" w:cs="Times New Roman"/>
          <w:sz w:val="28"/>
          <w:szCs w:val="28"/>
        </w:rPr>
        <w:t xml:space="preserve">а </w:t>
      </w:r>
      <w:r w:rsidR="00FD651B">
        <w:rPr>
          <w:rFonts w:ascii="Times New Roman" w:hAnsi="Times New Roman" w:cs="Times New Roman"/>
          <w:sz w:val="28"/>
          <w:szCs w:val="28"/>
        </w:rPr>
        <w:t>встрече</w:t>
      </w:r>
      <w:r w:rsidR="0037780C">
        <w:rPr>
          <w:rFonts w:ascii="Times New Roman" w:hAnsi="Times New Roman" w:cs="Times New Roman"/>
          <w:sz w:val="28"/>
          <w:szCs w:val="28"/>
        </w:rPr>
        <w:t xml:space="preserve"> </w:t>
      </w:r>
      <w:r w:rsidRPr="00445C5D">
        <w:rPr>
          <w:rFonts w:ascii="Times New Roman" w:hAnsi="Times New Roman" w:cs="Times New Roman"/>
          <w:sz w:val="28"/>
          <w:szCs w:val="28"/>
        </w:rPr>
        <w:t xml:space="preserve">будет предоставляться </w:t>
      </w:r>
      <w:r w:rsidR="00FD651B" w:rsidRPr="00445C5D">
        <w:rPr>
          <w:rFonts w:ascii="Times New Roman" w:hAnsi="Times New Roman" w:cs="Times New Roman"/>
          <w:sz w:val="28"/>
          <w:szCs w:val="28"/>
        </w:rPr>
        <w:t>информация о программах Фонд</w:t>
      </w:r>
      <w:r w:rsidR="00FD651B">
        <w:rPr>
          <w:rFonts w:ascii="Times New Roman" w:hAnsi="Times New Roman" w:cs="Times New Roman"/>
          <w:sz w:val="28"/>
          <w:szCs w:val="28"/>
        </w:rPr>
        <w:t>ов</w:t>
      </w:r>
      <w:r w:rsidR="00FD651B" w:rsidRPr="00445C5D">
        <w:rPr>
          <w:rFonts w:ascii="Times New Roman" w:hAnsi="Times New Roman" w:cs="Times New Roman"/>
          <w:sz w:val="28"/>
          <w:szCs w:val="28"/>
        </w:rPr>
        <w:t xml:space="preserve">, консультации и разъяснения по условиям получения </w:t>
      </w:r>
      <w:r w:rsidR="00FD651B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FD651B" w:rsidRPr="00445C5D">
        <w:rPr>
          <w:rFonts w:ascii="Times New Roman" w:hAnsi="Times New Roman" w:cs="Times New Roman"/>
          <w:sz w:val="28"/>
          <w:szCs w:val="28"/>
        </w:rPr>
        <w:t xml:space="preserve">господдержки </w:t>
      </w:r>
      <w:r w:rsidR="00FD651B">
        <w:rPr>
          <w:rFonts w:ascii="Times New Roman" w:hAnsi="Times New Roman" w:cs="Times New Roman"/>
          <w:sz w:val="28"/>
          <w:szCs w:val="28"/>
        </w:rPr>
        <w:t>малого и среднего предпринимательства,</w:t>
      </w:r>
      <w:r w:rsidR="00FD651B" w:rsidRPr="00FD651B">
        <w:rPr>
          <w:rFonts w:ascii="Times New Roman" w:hAnsi="Times New Roman" w:cs="Times New Roman"/>
          <w:sz w:val="28"/>
          <w:szCs w:val="28"/>
        </w:rPr>
        <w:t xml:space="preserve"> </w:t>
      </w:r>
      <w:r w:rsidR="00FD651B">
        <w:rPr>
          <w:rFonts w:ascii="Times New Roman" w:hAnsi="Times New Roman" w:cs="Times New Roman"/>
          <w:sz w:val="28"/>
          <w:szCs w:val="28"/>
        </w:rPr>
        <w:t>а так же других программ</w:t>
      </w:r>
      <w:r w:rsidR="006400B0">
        <w:rPr>
          <w:rFonts w:ascii="Times New Roman" w:hAnsi="Times New Roman" w:cs="Times New Roman"/>
          <w:sz w:val="28"/>
          <w:szCs w:val="28"/>
        </w:rPr>
        <w:t>ах</w:t>
      </w:r>
      <w:r w:rsidR="00FD651B">
        <w:rPr>
          <w:rFonts w:ascii="Times New Roman" w:hAnsi="Times New Roman" w:cs="Times New Roman"/>
          <w:sz w:val="28"/>
          <w:szCs w:val="28"/>
        </w:rPr>
        <w:t>, реализуемых в сфере поддержки малого и среднего предпринимательства.</w:t>
      </w:r>
    </w:p>
    <w:p w:rsidR="00FD651B" w:rsidRPr="009D3E79" w:rsidRDefault="009D3E79" w:rsidP="00FD65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79">
        <w:rPr>
          <w:rFonts w:ascii="Times New Roman" w:hAnsi="Times New Roman" w:cs="Times New Roman"/>
          <w:i/>
          <w:sz w:val="28"/>
          <w:szCs w:val="28"/>
        </w:rPr>
        <w:t>Отдел экономического развития, промышленности и торговли.</w:t>
      </w:r>
    </w:p>
    <w:p w:rsidR="00FD651B" w:rsidRPr="009D3E79" w:rsidRDefault="00FD651B" w:rsidP="00315F5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651B" w:rsidRPr="009D3E79" w:rsidRDefault="00FD651B" w:rsidP="00315F5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651B" w:rsidRDefault="00FD651B" w:rsidP="00315F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651B" w:rsidSect="00C9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3C3"/>
    <w:multiLevelType w:val="multilevel"/>
    <w:tmpl w:val="1232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0123"/>
    <w:rsid w:val="001629AF"/>
    <w:rsid w:val="001A2C24"/>
    <w:rsid w:val="00315F5E"/>
    <w:rsid w:val="0037780C"/>
    <w:rsid w:val="003A30F1"/>
    <w:rsid w:val="004C2600"/>
    <w:rsid w:val="005F0123"/>
    <w:rsid w:val="006400B0"/>
    <w:rsid w:val="008A663D"/>
    <w:rsid w:val="00912BBF"/>
    <w:rsid w:val="009B300C"/>
    <w:rsid w:val="009D3E79"/>
    <w:rsid w:val="00A2763B"/>
    <w:rsid w:val="00C12AEF"/>
    <w:rsid w:val="00C20D74"/>
    <w:rsid w:val="00C47537"/>
    <w:rsid w:val="00C92265"/>
    <w:rsid w:val="00F66970"/>
    <w:rsid w:val="00FD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65"/>
  </w:style>
  <w:style w:type="paragraph" w:styleId="3">
    <w:name w:val="heading 3"/>
    <w:basedOn w:val="a"/>
    <w:link w:val="30"/>
    <w:uiPriority w:val="9"/>
    <w:qFormat/>
    <w:rsid w:val="00912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B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1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2BBF"/>
    <w:rPr>
      <w:color w:val="0000FF"/>
      <w:u w:val="single"/>
    </w:rPr>
  </w:style>
  <w:style w:type="character" w:styleId="a5">
    <w:name w:val="Emphasis"/>
    <w:basedOn w:val="a0"/>
    <w:uiPriority w:val="20"/>
    <w:qFormat/>
    <w:rsid w:val="00912BBF"/>
    <w:rPr>
      <w:i/>
      <w:iCs/>
    </w:rPr>
  </w:style>
  <w:style w:type="paragraph" w:styleId="a6">
    <w:name w:val="No Spacing"/>
    <w:uiPriority w:val="1"/>
    <w:qFormat/>
    <w:rsid w:val="00912B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Глава</cp:lastModifiedBy>
  <cp:revision>2</cp:revision>
  <cp:lastPrinted>2011-09-30T09:48:00Z</cp:lastPrinted>
  <dcterms:created xsi:type="dcterms:W3CDTF">2018-11-28T12:53:00Z</dcterms:created>
  <dcterms:modified xsi:type="dcterms:W3CDTF">2018-11-28T12:53:00Z</dcterms:modified>
</cp:coreProperties>
</file>