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FC" w:rsidRPr="008F5069" w:rsidRDefault="00707A32" w:rsidP="008F5069">
      <w:pPr>
        <w:pStyle w:val="news-item"/>
        <w:jc w:val="center"/>
        <w:rPr>
          <w:sz w:val="28"/>
          <w:szCs w:val="28"/>
        </w:rPr>
      </w:pPr>
      <w:r w:rsidRPr="008F5069">
        <w:rPr>
          <w:sz w:val="28"/>
          <w:szCs w:val="28"/>
        </w:rPr>
        <w:fldChar w:fldCharType="begin"/>
      </w:r>
      <w:r w:rsidR="00864FFC" w:rsidRPr="008F5069">
        <w:rPr>
          <w:sz w:val="28"/>
          <w:szCs w:val="28"/>
        </w:rPr>
        <w:instrText xml:space="preserve"> HYPERLINK "http://ivanteevka.sarmo.ru/okhrana-truda/?ELEMENT_ID=8385" </w:instrText>
      </w:r>
      <w:r w:rsidRPr="008F5069">
        <w:rPr>
          <w:sz w:val="28"/>
          <w:szCs w:val="28"/>
        </w:rPr>
        <w:fldChar w:fldCharType="separate"/>
      </w:r>
      <w:r w:rsidR="00864FFC" w:rsidRPr="008F5069">
        <w:rPr>
          <w:rStyle w:val="a3"/>
          <w:sz w:val="28"/>
          <w:szCs w:val="28"/>
        </w:rPr>
        <w:t>СИЗ должны быть надежной защитой работников</w:t>
      </w:r>
      <w:proofErr w:type="gramStart"/>
      <w:r w:rsidRPr="008F5069">
        <w:rPr>
          <w:sz w:val="28"/>
          <w:szCs w:val="28"/>
        </w:rPr>
        <w:fldChar w:fldCharType="end"/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br/>
        <w:t>Д</w:t>
      </w:r>
      <w:proofErr w:type="gramEnd"/>
      <w:r w:rsidR="00864FFC" w:rsidRPr="008F5069">
        <w:rPr>
          <w:sz w:val="28"/>
          <w:szCs w:val="28"/>
        </w:rPr>
        <w:t>ля обеспечения безопасности труда и сохранения здоровья работников работодатели применяют, как правило, различные меры по поддержанию нормальных условий труда и уровней риска на рабочих местах, не превышающих допустимых. Несмотря на то, что в принятой иерархии мер по снижению рисков для здоровья работников средства индивидуальной защиты (далее ―  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>) занимают последнее место, на практике они применяются наиболее часто.</w:t>
      </w:r>
      <w:r w:rsidR="00864FFC" w:rsidRPr="008F5069">
        <w:rPr>
          <w:sz w:val="28"/>
          <w:szCs w:val="28"/>
        </w:rPr>
        <w:br/>
        <w:t xml:space="preserve">Здесь под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понимаются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 Применение коллективных средств защиты, а также изменение конструкции оборудования или технологического процесса требует повышенных финансовых затрат. Таким образом,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зачастую являются единственной реализуемой на практике мерой защиты работника от воздействия опасных и вредных факторов и рисков.</w:t>
      </w:r>
      <w:r w:rsidR="00864FFC" w:rsidRPr="008F5069">
        <w:rPr>
          <w:sz w:val="28"/>
          <w:szCs w:val="28"/>
        </w:rPr>
        <w:br/>
      </w:r>
      <w:proofErr w:type="gramStart"/>
      <w:r w:rsidR="00864FFC" w:rsidRPr="008F5069">
        <w:rPr>
          <w:sz w:val="28"/>
          <w:szCs w:val="28"/>
        </w:rPr>
        <w:t>Для обеспечения защиты с помощью СИЗ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работодатель согласно требованиям ТК РФ (Статья 212) обязан обеспечить приобретение и выдачу работникам СИЗ, прошедших в установленном порядке сертификацию или декларирование соответствия.</w:t>
      </w:r>
      <w:proofErr w:type="gramEnd"/>
      <w:r w:rsidR="00864FFC" w:rsidRPr="008F5069">
        <w:rPr>
          <w:sz w:val="28"/>
          <w:szCs w:val="28"/>
        </w:rPr>
        <w:t xml:space="preserve"> Несмотря на то, что сертификация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является во многом гарантом соответствия СИЗ требованиям соответствующих нормативных документов, на практике в ряде случаев работодатели предпринимают меры для контроля  и подтверждения заявленных свойств СИЗ.</w:t>
      </w:r>
      <w:r w:rsidR="00864FFC" w:rsidRPr="008F5069">
        <w:rPr>
          <w:sz w:val="28"/>
          <w:szCs w:val="28"/>
        </w:rPr>
        <w:br/>
        <w:t xml:space="preserve">Такая практика объясняется часто различными свойствами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>, подвергаемых контрольным испытаниям при сертификации и свойствами партий СИЗ, фактически поставляемых работодателю. При этом, как правило, проводятся производственные или лабораторные испытания СИЗ и тщательный входной контроль качества СИЗ, что приводит к повышению затрат. </w:t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br/>
        <w:t xml:space="preserve">Для обеспечения защищенности работников СИЗ, приобретенные работодателем СИЗ, должны быть адекватны  существующим условиям труда на рабочих местах и имеющимся рискам для здоровья и безопасности и обладать определенными защитными свойствами, не вызывая дополнительных рисков для здоровья работников, применяющих их. </w:t>
      </w:r>
      <w:proofErr w:type="gramStart"/>
      <w:r w:rsidR="00864FFC" w:rsidRPr="008F5069">
        <w:rPr>
          <w:sz w:val="28"/>
          <w:szCs w:val="28"/>
        </w:rPr>
        <w:t>Здесь под защищенностью работника понимается обеспечение защиты  работника СИЗ, при котором предотвращаются, преодолеваются или предельно снижаются негативные последствия от воздействия вредных и (или) опасных факторов на рабочем месте, в том числе обусловленных характером работ (профессией), на основе защитных свойств СИЗ.</w:t>
      </w:r>
      <w:proofErr w:type="gramEnd"/>
      <w:r w:rsidR="00864FFC" w:rsidRPr="008F5069">
        <w:rPr>
          <w:sz w:val="28"/>
          <w:szCs w:val="28"/>
        </w:rPr>
        <w:t xml:space="preserve"> Кроме того,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должны быть правильно подобраны к работникам (пол, рост, полнота), и работники </w:t>
      </w:r>
      <w:r w:rsidR="00864FFC" w:rsidRPr="008F5069">
        <w:rPr>
          <w:sz w:val="28"/>
          <w:szCs w:val="28"/>
        </w:rPr>
        <w:lastRenderedPageBreak/>
        <w:t>должны быть обучены правильному применению СИЗ.</w:t>
      </w:r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</w:r>
      <w:proofErr w:type="gramStart"/>
      <w:r w:rsidR="00864FFC" w:rsidRPr="008F5069">
        <w:rPr>
          <w:sz w:val="28"/>
          <w:szCs w:val="28"/>
        </w:rPr>
        <w:t>Вместе с тем,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(далее ― Правила) работникам выдаются СИЗ в соответствии с типовыми нормами бесплатной выдачи специальной одежды, специальной обуви и других средств индивидуальной защиты (далее ― Типовые нормы), которые не содержат необходимой информации о защитных и других свойствах СИЗ.</w:t>
      </w:r>
      <w:proofErr w:type="gramEnd"/>
      <w:r w:rsidR="00864FFC" w:rsidRPr="008F5069">
        <w:rPr>
          <w:sz w:val="28"/>
          <w:szCs w:val="28"/>
        </w:rPr>
        <w:t xml:space="preserve"> Защитные свойства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определяются как характеристика СИЗ, указывающая на  установленные  производителем СИЗ пределы снижения уровня воздействия на работника вредного и (или) опасного фактора в течение времени, определяемого назначением изделия, или гарантию обеспечения безопасности от действия опасного фактора  в  пределах, устанавливаемых  производителем СИЗ.</w:t>
      </w:r>
      <w:r w:rsidR="00864FFC" w:rsidRPr="008F5069">
        <w:rPr>
          <w:sz w:val="28"/>
          <w:szCs w:val="28"/>
        </w:rPr>
        <w:br/>
        <w:t xml:space="preserve">Кроме того, конструкция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не всегда содержит средства для подгонки СИЗ к пользователю. Существующая до настоящего времени оценка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, включала сертификацию СИЗ (декларацию), гигиеническую оценку СИЗ на основе получения санитарно-эпидемиологического заключения или свидетельства о государственной регистрации дерматологических СИЗ, а также оценку обеспеченности работников СИЗ, проводимую в рамках аттестации рабочих мест по условиям труда. При сертификации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проверяется и подтверждается соответствие показателей, характеризующих защитные и другие свойства СИЗ, заявленные производителем этих СИЗ. Получение санитарно-гигиенического заключения формально подтверждало безопасность материалов, из которых изготовлены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>.</w:t>
      </w:r>
      <w:r w:rsidR="00864FFC" w:rsidRPr="008F5069">
        <w:rPr>
          <w:sz w:val="28"/>
          <w:szCs w:val="28"/>
        </w:rPr>
        <w:br/>
        <w:t xml:space="preserve">Отмененная ныне процедура оценки обеспеченности работников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>, которая ранее проводилась в рамках аттестации рабочих мест по условиям труда, включала определение соответствия перечня выдаваемых работнику СИЗ типовым нормам бесплатной выдачи сертифицированных СИЗ.</w:t>
      </w:r>
      <w:r w:rsidR="00864FFC" w:rsidRPr="008F5069">
        <w:rPr>
          <w:sz w:val="28"/>
          <w:szCs w:val="28"/>
        </w:rPr>
        <w:br/>
        <w:t xml:space="preserve">Можно проследить, что ни одна из указанных выше процедур не дает информации об адекватности защитным свойствам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фактическим условиям труда и рискам, оцененным на рабочих местах, о соответствии  продолжительности использования СИЗ времени гарантированного сохранения защитных свойств СИЗ и т.д. Отсутствие полной информации, характеризующей выбор и применение СИЗ в соответствии с фактическими условиями труда и рисками работников, не позволяет работодателю обеспечить эффективное использование СИЗ от момента их приобретения до утилизации.</w:t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br/>
        <w:t xml:space="preserve">На основе </w:t>
      </w:r>
      <w:proofErr w:type="gramStart"/>
      <w:r w:rsidR="00864FFC" w:rsidRPr="008F5069">
        <w:rPr>
          <w:sz w:val="28"/>
          <w:szCs w:val="28"/>
        </w:rPr>
        <w:t>изложенного</w:t>
      </w:r>
      <w:proofErr w:type="gramEnd"/>
      <w:r w:rsidR="00864FFC" w:rsidRPr="008F5069">
        <w:rPr>
          <w:sz w:val="28"/>
          <w:szCs w:val="28"/>
        </w:rPr>
        <w:t xml:space="preserve">, может быть сделан вывод о том, что предоставление работодателем работникам СИЗ в соответствии с типовыми нормами не позволяет гарантировать эффективную защищенность работников СИЗ. Соответственно, существующая система защиты работников от воздействия вредных и (или) опасных факторов только за счет предоставления </w:t>
      </w:r>
      <w:r w:rsidR="00864FFC" w:rsidRPr="008F5069">
        <w:rPr>
          <w:sz w:val="28"/>
          <w:szCs w:val="28"/>
        </w:rPr>
        <w:lastRenderedPageBreak/>
        <w:t xml:space="preserve">работникам СИЗ в соответствии с типовыми нормами, должна быть </w:t>
      </w:r>
      <w:proofErr w:type="gramStart"/>
      <w:r w:rsidR="00864FFC" w:rsidRPr="008F5069">
        <w:rPr>
          <w:sz w:val="28"/>
          <w:szCs w:val="28"/>
        </w:rPr>
        <w:t>усовершенствована в направлении повышения эффективности СИЗ</w:t>
      </w:r>
      <w:proofErr w:type="gramEnd"/>
      <w:r w:rsidR="00864FFC" w:rsidRPr="008F5069">
        <w:rPr>
          <w:sz w:val="28"/>
          <w:szCs w:val="28"/>
        </w:rPr>
        <w:t xml:space="preserve"> и обеспечения эффективности их использования работниками на рабочих местах.</w:t>
      </w:r>
      <w:r w:rsidR="00864FFC" w:rsidRPr="008F5069">
        <w:rPr>
          <w:sz w:val="28"/>
          <w:szCs w:val="28"/>
        </w:rPr>
        <w:br/>
        <w:t xml:space="preserve">В рамках настоящей статьи под эффективными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понимаются СИЗ, которые обеспечивают  предотвращение и (или) уменьшение воздействия на работников вредных и (или) опасных производственных факторов, и не приводят к недопустимому воздействию на здоровье работника, обусловленному использованием СИЗ на рабочем месте, в том числе воздействию материалов, из которых СИЗ  изготовлены. Соответственно под эффективным использованием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понимается использование сертифицированных СИЗ, обеспечивающее защищенность работников путем предотвращения и (или) уменьшения до допустимых уровней воздействия на работников вредных и (или) опасных производственных факторов за счет правильного выбора и применения СИЗ.</w:t>
      </w:r>
      <w:r w:rsidR="00864FFC" w:rsidRPr="008F5069">
        <w:rPr>
          <w:sz w:val="28"/>
          <w:szCs w:val="28"/>
        </w:rPr>
        <w:br/>
        <w:t xml:space="preserve">Эффективность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определяется их защитными свойствами, а также целым рядом таких показателей, как гигиенические, эргономические, эксплуатационные, эстетические. Эффективность использования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зависит от эффективности СИЗ,  правильного выбора и применения, ухода и хранения СИЗ. Использование </w:t>
      </w:r>
      <w:proofErr w:type="gramStart"/>
      <w:r w:rsidR="00864FFC" w:rsidRPr="008F5069">
        <w:rPr>
          <w:sz w:val="28"/>
          <w:szCs w:val="28"/>
        </w:rPr>
        <w:t>эффективных</w:t>
      </w:r>
      <w:proofErr w:type="gramEnd"/>
      <w:r w:rsidR="00864FFC" w:rsidRPr="008F5069">
        <w:rPr>
          <w:sz w:val="28"/>
          <w:szCs w:val="28"/>
        </w:rPr>
        <w:t xml:space="preserve"> СИЗ должно обеспечивать, как правило, максимальную безопасность, а неудобства и вред здоровью, связанные с их применением, должны быть сведены к минимуму. Согласно Европейскому законодательству, чтобы исключить неудобства, которые могут возникнуть при пользовании СИЗ, и способствовать созданию нормальных условий для выполнения работы, при разработке СИЗ необходимо </w:t>
      </w:r>
      <w:proofErr w:type="gramStart"/>
      <w:r w:rsidR="00864FFC" w:rsidRPr="008F5069">
        <w:rPr>
          <w:sz w:val="28"/>
          <w:szCs w:val="28"/>
        </w:rPr>
        <w:t>исходить</w:t>
      </w:r>
      <w:proofErr w:type="gramEnd"/>
      <w:r w:rsidR="00864FFC" w:rsidRPr="008F5069">
        <w:rPr>
          <w:sz w:val="28"/>
          <w:szCs w:val="28"/>
        </w:rPr>
        <w:t xml:space="preserve"> из оптимального уровня защиты.</w:t>
      </w:r>
      <w:r w:rsidR="00864FFC" w:rsidRPr="008F5069">
        <w:rPr>
          <w:sz w:val="28"/>
          <w:szCs w:val="28"/>
        </w:rPr>
        <w:br/>
        <w:t xml:space="preserve">В директивах  Европейского Союза в сфере профессиональной безопасности и охраны здоровья устанавливаются  минимальные требования по безопасности и охране здоровья к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и использованию работниками СИЗ. Единые типовые нормы выдачи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не предусматриваются. Однако, в Послании Комиссии о выполнении Директивы Совета 89/391/ЕЕС (89/656/ЕЕС) говорится  о том, что общие нормы использования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устанавливаются отдельно в каждом государстве-члене ЕС. Эти нормы должны, в частности, устанавливать условия или ситуации в отношении рисков, при которых использование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является необходимым, поскольку по каким-либо причинам не могут использоваться коллективные средства защиты. Перед установлением таких норм требуется согласование их с организациями работодателей и работников. </w:t>
      </w:r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  <w:t xml:space="preserve">В Приложении I к третьей отдельной Директиве в рамках толкования Статьи 16 (1) Директивы 89/391/ЕЕС (89/656/ЕЕС) все требования к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и правила использования включены в обязанности работодателя, что ведет к обязательному их исполнению. Так, например, к основным  обязанностям  работодателя относят обеспечение выполнения, например, следующих требований:</w:t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lastRenderedPageBreak/>
        <w:br/>
        <w:t xml:space="preserve">1.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должно: </w:t>
      </w:r>
      <w:r w:rsidR="00864FFC" w:rsidRPr="008F5069">
        <w:rPr>
          <w:sz w:val="28"/>
          <w:szCs w:val="28"/>
        </w:rPr>
        <w:br/>
        <w:t>― соответствовать имеющемуся риску, не приводя к дополнительному риску; </w:t>
      </w:r>
      <w:r w:rsidR="00864FFC" w:rsidRPr="008F5069">
        <w:rPr>
          <w:sz w:val="28"/>
          <w:szCs w:val="28"/>
        </w:rPr>
        <w:br/>
        <w:t>― соответствовать существующим условиям на рабочих местах; </w:t>
      </w:r>
      <w:r w:rsidR="00864FFC" w:rsidRPr="008F5069">
        <w:rPr>
          <w:sz w:val="28"/>
          <w:szCs w:val="28"/>
        </w:rPr>
        <w:br/>
        <w:t>― учитывать эргономические требования и состояние здоровья работника; </w:t>
      </w:r>
      <w:r w:rsidR="00864FFC" w:rsidRPr="008F5069">
        <w:rPr>
          <w:sz w:val="28"/>
          <w:szCs w:val="28"/>
        </w:rPr>
        <w:br/>
        <w:t>― быть хорошо  пригнанным к носителю этого СИЗ после необходимой подгонки.</w:t>
      </w:r>
      <w:r w:rsidR="00864FFC" w:rsidRPr="008F5069">
        <w:rPr>
          <w:sz w:val="28"/>
          <w:szCs w:val="28"/>
        </w:rPr>
        <w:br/>
        <w:t xml:space="preserve">2. Если при наличии нескольких опасностей работнику необходимо использовать более одного  вида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>, то они должны быть совместимыми и  такими же эффективными против существующих опасностей.</w:t>
      </w:r>
      <w:r w:rsidR="00864FFC" w:rsidRPr="008F5069">
        <w:rPr>
          <w:sz w:val="28"/>
          <w:szCs w:val="28"/>
        </w:rPr>
        <w:br/>
        <w:t>3. Условия использования СИЗ, в частности период времени, в течение которого оно должно быть надетым, должен определяться, исходя из серьезности риска, частоты подверженности риску, особенностей рабочего места каждого работника, а также условий эксплуатации этого СИЗ.</w:t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br/>
        <w:t xml:space="preserve">4.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должно быть предусмотрено для персонального использования.</w:t>
      </w:r>
      <w:r w:rsidR="00864FFC" w:rsidRPr="008F5069">
        <w:rPr>
          <w:sz w:val="28"/>
          <w:szCs w:val="28"/>
        </w:rPr>
        <w:br/>
        <w:t xml:space="preserve">5. Если обстоятельства вынуждают, чтобы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носили несколько человек, то необходимо принять соответствующие меры для того, чтобы такое использование не создавало проблемы для здоровья и гигиены различных пользователей. Необходимо предоставить и иметь на предприятии необходимую информацию о каждом виде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>.</w:t>
      </w:r>
      <w:r w:rsidR="00864FFC" w:rsidRPr="008F5069">
        <w:rPr>
          <w:sz w:val="28"/>
          <w:szCs w:val="28"/>
        </w:rPr>
        <w:br/>
        <w:t>6. Работодатель должен информировать работника о тех рисках, для защиты от которых его предохраняет ношение того или иного СИЗ.</w:t>
      </w:r>
      <w:r w:rsidR="00864FFC" w:rsidRPr="008F5069">
        <w:rPr>
          <w:sz w:val="28"/>
          <w:szCs w:val="28"/>
        </w:rPr>
        <w:br/>
        <w:t>7. Работодатель должен организовать обучение и, при необходимости, демонстрацию СИЗ в надетом виде.</w:t>
      </w:r>
      <w:r w:rsidR="00864FFC" w:rsidRPr="008F5069">
        <w:rPr>
          <w:sz w:val="28"/>
          <w:szCs w:val="28"/>
        </w:rPr>
        <w:br/>
        <w:t xml:space="preserve">8.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должно использоваться только по указанному назначению, кроме особых и исключительных случаев. Оно должно использоваться в соответствии с инструкциями. Такие инструкции должны быть понятны для работников.</w:t>
      </w:r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  <w:t xml:space="preserve">Можно отметить идентичность общего правила (в целом совпадает с аналогичным </w:t>
      </w:r>
      <w:proofErr w:type="gramStart"/>
      <w:r w:rsidR="00864FFC" w:rsidRPr="008F5069">
        <w:rPr>
          <w:sz w:val="28"/>
          <w:szCs w:val="28"/>
        </w:rPr>
        <w:t>из</w:t>
      </w:r>
      <w:proofErr w:type="gramEnd"/>
      <w:r w:rsidR="00864FFC" w:rsidRPr="008F5069">
        <w:rPr>
          <w:sz w:val="28"/>
          <w:szCs w:val="28"/>
        </w:rPr>
        <w:t xml:space="preserve"> ГОСТ 12.4.011-89), которое формулируется следующим образом: «СИЗ должно использоваться в случаях, когда риска невозможно избежать или ограничить его в достаточной степени путем использования технических средств коллективной защиты, либо мер, методов и порядка организации работы».   </w:t>
      </w:r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  <w:t xml:space="preserve">Важными представляются также требования к выбору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. Прежде чем выбрать СИЗ, работодателю необходимо оценить, удовлетворяет ли СИЗ, </w:t>
      </w:r>
      <w:proofErr w:type="gramStart"/>
      <w:r w:rsidR="00864FFC" w:rsidRPr="008F5069">
        <w:rPr>
          <w:sz w:val="28"/>
          <w:szCs w:val="28"/>
        </w:rPr>
        <w:t>которое</w:t>
      </w:r>
      <w:proofErr w:type="gramEnd"/>
      <w:r w:rsidR="00864FFC" w:rsidRPr="008F5069">
        <w:rPr>
          <w:sz w:val="28"/>
          <w:szCs w:val="28"/>
        </w:rPr>
        <w:t xml:space="preserve"> он намеревается предоставить работнику для использования, требованиям положений о разработке и производстве СИЗ, с точки зрения безопасности и сохранения  здоровья, а также  требованиям совместимости СИЗ и эффективности  против существующих опасностей.</w:t>
      </w:r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</w:r>
      <w:proofErr w:type="gramStart"/>
      <w:r w:rsidR="00864FFC" w:rsidRPr="008F5069">
        <w:rPr>
          <w:sz w:val="28"/>
          <w:szCs w:val="28"/>
        </w:rPr>
        <w:lastRenderedPageBreak/>
        <w:t>Такая оценка должна предусматривать: </w:t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br/>
        <w:t>― анализ и оценку рисков, которых невозможно избежать другими средствами; </w:t>
      </w:r>
      <w:r w:rsidR="00864FFC" w:rsidRPr="008F5069">
        <w:rPr>
          <w:sz w:val="28"/>
          <w:szCs w:val="28"/>
        </w:rPr>
        <w:br/>
        <w:t>― определение характеристик, которыми должно обладать СИЗ для того, чтобы оно эффективно предохраняло работника от опасностей,  учитывая также риски, которые может создать само средство.</w:t>
      </w:r>
      <w:proofErr w:type="gramEnd"/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  <w:t>Оценка должна пересматриваться, если происходят какие-либо изменения в составе рассматриваемых элементов.</w:t>
      </w:r>
      <w:r w:rsidR="00864FFC" w:rsidRPr="008F5069">
        <w:rPr>
          <w:sz w:val="28"/>
          <w:szCs w:val="28"/>
        </w:rPr>
        <w:br/>
        <w:t>Принятый в России Федеральный закон № 426-ФЗ «О специальной оценке условий труда» в значительной мере изменил существовавшее прежде положение об оценке условий труда, а также роль и значение применяемых работниками СИЗ при оценке условий труда.</w:t>
      </w:r>
      <w:r w:rsidR="00864FFC" w:rsidRPr="008F5069">
        <w:rPr>
          <w:sz w:val="28"/>
          <w:szCs w:val="28"/>
        </w:rPr>
        <w:br/>
        <w:t xml:space="preserve">В частности, в  статье 14 (п. 6) говорится о применении эффективных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>, предусматривается их экспертная оценка.</w:t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br/>
        <w:t xml:space="preserve">Оценка эффективного использования, как показано работами </w:t>
      </w:r>
      <w:proofErr w:type="spellStart"/>
      <w:r w:rsidR="00864FFC" w:rsidRPr="008F5069">
        <w:rPr>
          <w:sz w:val="28"/>
          <w:szCs w:val="28"/>
        </w:rPr>
        <w:t>Клинского</w:t>
      </w:r>
      <w:proofErr w:type="spellEnd"/>
      <w:r w:rsidR="00864FFC" w:rsidRPr="008F5069">
        <w:rPr>
          <w:sz w:val="28"/>
          <w:szCs w:val="28"/>
        </w:rPr>
        <w:t xml:space="preserve"> института может быть осуществлена на основе оценки двух групп показателей.</w:t>
      </w:r>
      <w:r w:rsidR="00864FFC" w:rsidRPr="008F5069">
        <w:rPr>
          <w:sz w:val="28"/>
          <w:szCs w:val="28"/>
        </w:rPr>
        <w:br/>
      </w:r>
      <w:proofErr w:type="gramStart"/>
      <w:r w:rsidR="00864FFC" w:rsidRPr="008F5069">
        <w:rPr>
          <w:sz w:val="28"/>
          <w:szCs w:val="28"/>
        </w:rPr>
        <w:t>К первой группе показателей, характеризующих выбор СИЗ, относятся: </w:t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br/>
        <w:t xml:space="preserve">― показатель соответствия типов СИЗ, выданных работнику,  вредным  производственным факторам на рабочем месте, выявленным в ходе проведения специальной оценки условий труда (показатель </w:t>
      </w:r>
      <w:proofErr w:type="spellStart"/>
      <w:r w:rsidR="00864FFC" w:rsidRPr="008F5069">
        <w:rPr>
          <w:sz w:val="28"/>
          <w:szCs w:val="28"/>
        </w:rPr>
        <w:t>Вф</w:t>
      </w:r>
      <w:proofErr w:type="spellEnd"/>
      <w:r w:rsidR="00864FFC" w:rsidRPr="008F5069">
        <w:rPr>
          <w:sz w:val="28"/>
          <w:szCs w:val="28"/>
        </w:rPr>
        <w:t>); </w:t>
      </w:r>
      <w:r w:rsidR="00864FFC" w:rsidRPr="008F5069">
        <w:rPr>
          <w:sz w:val="28"/>
          <w:szCs w:val="28"/>
        </w:rPr>
        <w:br/>
        <w:t xml:space="preserve">― показатель соответствия защитных свойств  СИЗ, выданных работнику, уровням воздействия  вредных  производственных факторов, установленным по результатам  проведенных исследований (испытаний) и измерений (показатель </w:t>
      </w:r>
      <w:proofErr w:type="spellStart"/>
      <w:r w:rsidR="00864FFC" w:rsidRPr="008F5069">
        <w:rPr>
          <w:sz w:val="28"/>
          <w:szCs w:val="28"/>
        </w:rPr>
        <w:t>Вк</w:t>
      </w:r>
      <w:proofErr w:type="spellEnd"/>
      <w:r w:rsidR="00864FFC" w:rsidRPr="008F5069">
        <w:rPr>
          <w:sz w:val="28"/>
          <w:szCs w:val="28"/>
        </w:rPr>
        <w:t>);</w:t>
      </w:r>
      <w:proofErr w:type="gramEnd"/>
      <w:r w:rsidR="00864FFC" w:rsidRPr="008F5069">
        <w:rPr>
          <w:sz w:val="28"/>
          <w:szCs w:val="28"/>
        </w:rPr>
        <w:t> </w:t>
      </w:r>
      <w:r w:rsidR="00864FFC" w:rsidRPr="008F5069">
        <w:rPr>
          <w:sz w:val="28"/>
          <w:szCs w:val="28"/>
        </w:rPr>
        <w:br/>
        <w:t xml:space="preserve">― показатель соответствия размеров СИЗ, выданных работнику,  индивидуальным размерам работника и наличия систем (средств)  регулирования и фиксирования для возможности индивидуальной  подгонки СИЗ к соответствующим антропометрическим данным работника (показатель </w:t>
      </w:r>
      <w:proofErr w:type="spellStart"/>
      <w:r w:rsidR="00864FFC" w:rsidRPr="008F5069">
        <w:rPr>
          <w:sz w:val="28"/>
          <w:szCs w:val="28"/>
        </w:rPr>
        <w:t>Вр</w:t>
      </w:r>
      <w:proofErr w:type="spellEnd"/>
      <w:r w:rsidR="00864FFC" w:rsidRPr="008F5069">
        <w:rPr>
          <w:sz w:val="28"/>
          <w:szCs w:val="28"/>
        </w:rPr>
        <w:t>); </w:t>
      </w:r>
      <w:r w:rsidR="00864FFC" w:rsidRPr="008F5069">
        <w:rPr>
          <w:sz w:val="28"/>
          <w:szCs w:val="28"/>
        </w:rPr>
        <w:br/>
        <w:t>― показатель соответствия СИЗ условиям труда на рабочих местах в организациях,  осуществляющих такие виды деятельности, где специальная оценка условий труда проводится с учетом особенностей  этих видов экономической деятельности  (показатель</w:t>
      </w:r>
      <w:proofErr w:type="gramStart"/>
      <w:r w:rsidR="00864FFC" w:rsidRPr="008F5069">
        <w:rPr>
          <w:sz w:val="28"/>
          <w:szCs w:val="28"/>
        </w:rPr>
        <w:t xml:space="preserve"> В</w:t>
      </w:r>
      <w:proofErr w:type="gramEnd"/>
      <w:r w:rsidR="00864FFC" w:rsidRPr="008F5069">
        <w:rPr>
          <w:sz w:val="28"/>
          <w:szCs w:val="28"/>
        </w:rPr>
        <w:t>о).</w:t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br/>
      </w:r>
      <w:proofErr w:type="gramStart"/>
      <w:r w:rsidR="00864FFC" w:rsidRPr="008F5069">
        <w:rPr>
          <w:sz w:val="28"/>
          <w:szCs w:val="28"/>
        </w:rPr>
        <w:t>Ко второй группе показателей, характеризующих применение СИЗ, относятся: </w:t>
      </w:r>
      <w:r w:rsidR="00864FFC" w:rsidRPr="008F5069">
        <w:rPr>
          <w:sz w:val="28"/>
          <w:szCs w:val="28"/>
        </w:rPr>
        <w:br/>
      </w:r>
      <w:r w:rsidR="00864FFC" w:rsidRPr="008F5069">
        <w:rPr>
          <w:sz w:val="28"/>
          <w:szCs w:val="28"/>
        </w:rPr>
        <w:br/>
        <w:t xml:space="preserve">― показатель   соответствия продолжительности  носки СИЗ, выданных работнику, срокам  гарантированного сохранения защитных свойств при </w:t>
      </w:r>
      <w:r w:rsidR="00864FFC" w:rsidRPr="008F5069">
        <w:rPr>
          <w:sz w:val="28"/>
          <w:szCs w:val="28"/>
        </w:rPr>
        <w:lastRenderedPageBreak/>
        <w:t xml:space="preserve">соответствующем хранении и уходе (показатель </w:t>
      </w:r>
      <w:proofErr w:type="spellStart"/>
      <w:r w:rsidR="00864FFC" w:rsidRPr="008F5069">
        <w:rPr>
          <w:sz w:val="28"/>
          <w:szCs w:val="28"/>
        </w:rPr>
        <w:t>Пв</w:t>
      </w:r>
      <w:proofErr w:type="spellEnd"/>
      <w:r w:rsidR="00864FFC" w:rsidRPr="008F5069">
        <w:rPr>
          <w:sz w:val="28"/>
          <w:szCs w:val="28"/>
        </w:rPr>
        <w:t>); </w:t>
      </w:r>
      <w:r w:rsidR="00864FFC" w:rsidRPr="008F5069">
        <w:rPr>
          <w:sz w:val="28"/>
          <w:szCs w:val="28"/>
        </w:rPr>
        <w:br/>
        <w:t>― показатель  для оценки  организации контроля  исправности (испытания) СИЗ (отметка, клеймо, штамп, протокол и т.п.), регламентируемого нормативными документами, а также  рекомендациями производителей СИЗ (показатель Пи);</w:t>
      </w:r>
      <w:proofErr w:type="gramEnd"/>
      <w:r w:rsidR="00864FFC" w:rsidRPr="008F5069">
        <w:rPr>
          <w:sz w:val="28"/>
          <w:szCs w:val="28"/>
        </w:rPr>
        <w:t> </w:t>
      </w:r>
      <w:r w:rsidR="00864FFC" w:rsidRPr="008F5069">
        <w:rPr>
          <w:sz w:val="28"/>
          <w:szCs w:val="28"/>
        </w:rPr>
        <w:br/>
        <w:t>― показатель  для оценки  проведения обучения и тренировок работников по  правилам применения СИЗ на рабочих местах с учетом особенностей технологических  процессов и  простейшим способам проверки  работоспособности и  исправности СИЗ (показатель По); </w:t>
      </w:r>
      <w:r w:rsidR="00864FFC" w:rsidRPr="008F5069">
        <w:rPr>
          <w:sz w:val="28"/>
          <w:szCs w:val="28"/>
        </w:rPr>
        <w:br/>
        <w:t xml:space="preserve">― показатель наличия случаев производственного травматизма на рабочих местах, связанных с применением или неприменением СИЗ (показатель </w:t>
      </w:r>
      <w:proofErr w:type="spellStart"/>
      <w:proofErr w:type="gramStart"/>
      <w:r w:rsidR="00864FFC" w:rsidRPr="008F5069">
        <w:rPr>
          <w:sz w:val="28"/>
          <w:szCs w:val="28"/>
        </w:rPr>
        <w:t>Пт</w:t>
      </w:r>
      <w:proofErr w:type="spellEnd"/>
      <w:proofErr w:type="gramEnd"/>
      <w:r w:rsidR="00864FFC" w:rsidRPr="008F5069">
        <w:rPr>
          <w:sz w:val="28"/>
          <w:szCs w:val="28"/>
        </w:rPr>
        <w:t>).</w:t>
      </w:r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  <w:t>Результаты оценки показателей должны документироваться в виде  Протокола установленной формы.</w:t>
      </w:r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  <w:t xml:space="preserve">Таким образом, можно заключить, что предоставление работодателем работникам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в соответствии с типовыми нормами не позволяет гарантировать эффективную защищенность работников СИЗ. Это объясняется тем, что в рамках существующей системы в недостаточной мере учитываются фактические условия труда на рабочем месте, а также имеющиеся риски в подразделении, защитные свойства СИЗ и не </w:t>
      </w:r>
      <w:proofErr w:type="gramStart"/>
      <w:r w:rsidR="00864FFC" w:rsidRPr="008F5069">
        <w:rPr>
          <w:sz w:val="28"/>
          <w:szCs w:val="28"/>
        </w:rPr>
        <w:t>обеспечивается эффективность использования СИЗ</w:t>
      </w:r>
      <w:proofErr w:type="gramEnd"/>
      <w:r w:rsidR="00864FFC" w:rsidRPr="008F5069">
        <w:rPr>
          <w:sz w:val="28"/>
          <w:szCs w:val="28"/>
        </w:rPr>
        <w:t>.</w:t>
      </w:r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  <w:t xml:space="preserve">Одним из возможных направлений улучшения существующей системы обеспечения работников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может служить введение добровольной процедуры оценки эффективности использования СИЗ на рабочих местах. Для улучшения качества поставляемых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важным фактором является мнение работников о качестве СИЗ. Поэтому следует ожидать введения в существующую систему обеспечения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процедуры анкетирования работников. Результаты анализа такого </w:t>
      </w:r>
      <w:proofErr w:type="gramStart"/>
      <w:r w:rsidR="00864FFC" w:rsidRPr="008F5069">
        <w:rPr>
          <w:sz w:val="28"/>
          <w:szCs w:val="28"/>
        </w:rPr>
        <w:t>анкетирования</w:t>
      </w:r>
      <w:proofErr w:type="gramEnd"/>
      <w:r w:rsidR="00864FFC" w:rsidRPr="008F5069">
        <w:rPr>
          <w:sz w:val="28"/>
          <w:szCs w:val="28"/>
        </w:rPr>
        <w:t xml:space="preserve"> очевидно будут полезны не только работодателям, но и производителям СИЗ.</w:t>
      </w:r>
      <w:r w:rsidR="00864FFC" w:rsidRPr="008F5069">
        <w:rPr>
          <w:sz w:val="28"/>
          <w:szCs w:val="28"/>
        </w:rPr>
        <w:br/>
        <w:t> </w:t>
      </w:r>
      <w:r w:rsidR="00864FFC" w:rsidRPr="008F5069">
        <w:rPr>
          <w:sz w:val="28"/>
          <w:szCs w:val="28"/>
        </w:rPr>
        <w:br/>
        <w:t xml:space="preserve">Вводимая процедура оценки эффективности использования </w:t>
      </w:r>
      <w:proofErr w:type="gramStart"/>
      <w:r w:rsidR="00864FFC" w:rsidRPr="008F5069">
        <w:rPr>
          <w:sz w:val="28"/>
          <w:szCs w:val="28"/>
        </w:rPr>
        <w:t>СИЗ</w:t>
      </w:r>
      <w:proofErr w:type="gramEnd"/>
      <w:r w:rsidR="00864FFC" w:rsidRPr="008F5069">
        <w:rPr>
          <w:sz w:val="28"/>
          <w:szCs w:val="28"/>
        </w:rPr>
        <w:t xml:space="preserve"> проводится без учета риска для здоровья, обусловленного ношением СИЗ. Поэтому такую</w:t>
      </w:r>
      <w:proofErr w:type="gramStart"/>
      <w:r w:rsidR="00864FFC" w:rsidRPr="008F5069">
        <w:rPr>
          <w:sz w:val="28"/>
          <w:szCs w:val="28"/>
        </w:rPr>
        <w:t>.</w:t>
      </w:r>
      <w:proofErr w:type="gramEnd"/>
      <w:r w:rsidR="00864FFC" w:rsidRPr="008F5069">
        <w:rPr>
          <w:sz w:val="28"/>
          <w:szCs w:val="28"/>
        </w:rPr>
        <w:t xml:space="preserve"> </w:t>
      </w:r>
      <w:proofErr w:type="gramStart"/>
      <w:r w:rsidR="00864FFC" w:rsidRPr="008F5069">
        <w:rPr>
          <w:sz w:val="28"/>
          <w:szCs w:val="28"/>
        </w:rPr>
        <w:t>о</w:t>
      </w:r>
      <w:proofErr w:type="gramEnd"/>
      <w:r w:rsidR="00864FFC" w:rsidRPr="008F5069">
        <w:rPr>
          <w:sz w:val="28"/>
          <w:szCs w:val="28"/>
        </w:rPr>
        <w:t>ценку риска необходимо будет проводить в рамках системы управления профессиональными рисками.</w:t>
      </w:r>
    </w:p>
    <w:p w:rsidR="00895775" w:rsidRPr="008F5069" w:rsidRDefault="00895775">
      <w:pPr>
        <w:rPr>
          <w:sz w:val="28"/>
          <w:szCs w:val="28"/>
        </w:rPr>
      </w:pPr>
    </w:p>
    <w:sectPr w:rsidR="00895775" w:rsidRPr="008F5069" w:rsidSect="0070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FFC"/>
    <w:rsid w:val="00707A32"/>
    <w:rsid w:val="00864FFC"/>
    <w:rsid w:val="00895775"/>
    <w:rsid w:val="008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86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4FFC"/>
    <w:rPr>
      <w:color w:val="0000FF"/>
      <w:u w:val="single"/>
    </w:rPr>
  </w:style>
  <w:style w:type="character" w:customStyle="1" w:styleId="news-date-time">
    <w:name w:val="news-date-time"/>
    <w:basedOn w:val="a0"/>
    <w:rsid w:val="0086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2021-03-16T05:15:00Z</dcterms:created>
  <dcterms:modified xsi:type="dcterms:W3CDTF">2021-03-16T06:37:00Z</dcterms:modified>
</cp:coreProperties>
</file>