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A" w:rsidRDefault="000A2071" w:rsidP="00DB1B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B">
        <w:rPr>
          <w:rFonts w:ascii="Times New Roman" w:hAnsi="Times New Roman" w:cs="Times New Roman"/>
          <w:b/>
          <w:sz w:val="28"/>
          <w:szCs w:val="28"/>
        </w:rPr>
        <w:t>Как организовать охрану труда на рабочих местах</w:t>
      </w:r>
    </w:p>
    <w:p w:rsidR="00DB1BBB" w:rsidRPr="00DB1BBB" w:rsidRDefault="00DB1BBB" w:rsidP="00DB1B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BB" w:rsidRDefault="000A2071" w:rsidP="00DB1B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 xml:space="preserve">В ст.37 Конституции РФ закреплено право каждого человека на труд  в условиях, отвечающих требованиям безопасности и гигиены. </w:t>
      </w:r>
    </w:p>
    <w:p w:rsidR="00DB1BBB" w:rsidRDefault="000A2071" w:rsidP="00DB1B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 xml:space="preserve">В статье говорится о том, как организовать охрану труда на предприятиях и об ответственности работодателя за несоблюдение безопасных условий труда. </w:t>
      </w:r>
      <w:proofErr w:type="gramStart"/>
      <w:r w:rsidRPr="00DB1BBB">
        <w:rPr>
          <w:rFonts w:ascii="Times New Roman" w:hAnsi="Times New Roman" w:cs="Times New Roman"/>
          <w:sz w:val="28"/>
          <w:szCs w:val="28"/>
        </w:rPr>
        <w:t>Охрана труда – это система сохранения жизни и здоровья работников в процессе трудовой деятельности</w:t>
      </w:r>
      <w:r w:rsidR="00DB1BBB">
        <w:rPr>
          <w:rFonts w:ascii="Times New Roman" w:hAnsi="Times New Roman" w:cs="Times New Roman"/>
          <w:sz w:val="28"/>
          <w:szCs w:val="28"/>
        </w:rPr>
        <w:t>, включающая</w:t>
      </w:r>
      <w:r w:rsidRPr="00DB1BBB">
        <w:rPr>
          <w:rFonts w:ascii="Times New Roman" w:hAnsi="Times New Roman" w:cs="Times New Roman"/>
          <w:sz w:val="28"/>
          <w:szCs w:val="28"/>
        </w:rPr>
        <w:t xml:space="preserve"> в себя правовые, социально-экономические, организационно-технические, санитарно-гигиенические, лечебно-профилактические и иные мероприятия ч.1ст.209 ТК РФ). </w:t>
      </w:r>
      <w:proofErr w:type="gramEnd"/>
    </w:p>
    <w:p w:rsidR="000A2071" w:rsidRPr="00DB1BBB" w:rsidRDefault="000A2071" w:rsidP="00DB1B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обязанность по охране труда возложена на работодателя (</w:t>
      </w:r>
      <w:proofErr w:type="gramStart"/>
      <w:r w:rsidRPr="00DB1B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1BBB">
        <w:rPr>
          <w:rFonts w:ascii="Times New Roman" w:hAnsi="Times New Roman" w:cs="Times New Roman"/>
          <w:sz w:val="28"/>
          <w:szCs w:val="28"/>
        </w:rPr>
        <w:t>.2 ст.22 и ч.1 ст.212 ТК РФ). В</w:t>
      </w:r>
      <w:r w:rsidR="00DB1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B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B1BBB">
        <w:rPr>
          <w:rFonts w:ascii="Times New Roman" w:hAnsi="Times New Roman" w:cs="Times New Roman"/>
          <w:sz w:val="28"/>
          <w:szCs w:val="28"/>
        </w:rPr>
        <w:t>.</w:t>
      </w:r>
      <w:r w:rsidR="00BB32F6" w:rsidRPr="00DB1BBB">
        <w:rPr>
          <w:rFonts w:ascii="Times New Roman" w:hAnsi="Times New Roman" w:cs="Times New Roman"/>
          <w:sz w:val="28"/>
          <w:szCs w:val="28"/>
        </w:rPr>
        <w:t>2 ст. 212 Трудового кодекса говорится, что работодатель должен:</w:t>
      </w:r>
    </w:p>
    <w:p w:rsidR="00BB32F6" w:rsidRPr="00DB1BBB" w:rsidRDefault="00BB32F6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>-обеспечить соблюдение требований к условиям труда на рабочем месте;</w:t>
      </w:r>
    </w:p>
    <w:p w:rsidR="00BB32F6" w:rsidRPr="00DB1BBB" w:rsidRDefault="00BB32F6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>-проводить аттестацию рабочих мест по условиям труда с последующей сертификацией организации работ по охране труда;</w:t>
      </w:r>
    </w:p>
    <w:p w:rsidR="00BB32F6" w:rsidRPr="00DB1BBB" w:rsidRDefault="00BB32F6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>-проводить за счет собственных средств медицинские осмотры;</w:t>
      </w:r>
    </w:p>
    <w:p w:rsidR="00BB32F6" w:rsidRPr="00DB1BBB" w:rsidRDefault="00BB32F6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>-проводить профилактические мероприятия по предупреждению аварий, сохранению жизни и здоровья работников;</w:t>
      </w:r>
    </w:p>
    <w:p w:rsidR="00BB32F6" w:rsidRPr="00DB1BBB" w:rsidRDefault="00BB32F6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>-иметь сертифицированное производственное оборудование;</w:t>
      </w:r>
    </w:p>
    <w:p w:rsidR="001E6A39" w:rsidRPr="00DB1BBB" w:rsidRDefault="00BB32F6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1BBB">
        <w:rPr>
          <w:rFonts w:ascii="Times New Roman" w:hAnsi="Times New Roman" w:cs="Times New Roman"/>
          <w:sz w:val="28"/>
          <w:szCs w:val="28"/>
        </w:rPr>
        <w:t>-бесплатно выдавать специальную одежду, обувь и другие средства индивидуальной защиты.</w:t>
      </w:r>
    </w:p>
    <w:p w:rsidR="001E6A39" w:rsidRPr="00DB1BBB" w:rsidRDefault="001E6A39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A39" w:rsidRPr="00DB1BBB" w:rsidRDefault="001E6A39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A39" w:rsidRPr="00DB1BBB" w:rsidRDefault="001E6A39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A39" w:rsidRPr="00DB1BBB" w:rsidRDefault="001E6A39" w:rsidP="00DB1BBB">
      <w:pPr>
        <w:pStyle w:val="a4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B1BBB">
        <w:rPr>
          <w:rFonts w:ascii="Times New Roman" w:hAnsi="Times New Roman" w:cs="Times New Roman"/>
          <w:i/>
          <w:color w:val="000000"/>
          <w:sz w:val="28"/>
          <w:szCs w:val="28"/>
        </w:rPr>
        <w:t>Е.Кинсфатер</w:t>
      </w:r>
      <w:proofErr w:type="spellEnd"/>
      <w:r w:rsidRPr="00DB1BBB">
        <w:rPr>
          <w:rFonts w:ascii="Times New Roman" w:hAnsi="Times New Roman" w:cs="Times New Roman"/>
          <w:i/>
          <w:color w:val="000000"/>
          <w:sz w:val="28"/>
          <w:szCs w:val="28"/>
        </w:rPr>
        <w:t>, консультант по труду администрации района</w:t>
      </w:r>
    </w:p>
    <w:p w:rsidR="00BB32F6" w:rsidRPr="00DB1BBB" w:rsidRDefault="00BB32F6" w:rsidP="00DB1B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B32F6" w:rsidRPr="00DB1BBB" w:rsidSect="00D2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93"/>
    <w:rsid w:val="000A2071"/>
    <w:rsid w:val="001E6A39"/>
    <w:rsid w:val="00745993"/>
    <w:rsid w:val="00813958"/>
    <w:rsid w:val="00BB32F6"/>
    <w:rsid w:val="00D2063A"/>
    <w:rsid w:val="00DB1BBB"/>
    <w:rsid w:val="00E2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1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6</cp:revision>
  <cp:lastPrinted>2016-08-15T04:48:00Z</cp:lastPrinted>
  <dcterms:created xsi:type="dcterms:W3CDTF">2016-08-15T04:42:00Z</dcterms:created>
  <dcterms:modified xsi:type="dcterms:W3CDTF">2016-08-15T06:34:00Z</dcterms:modified>
</cp:coreProperties>
</file>