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7C" w:rsidRPr="00C1254B" w:rsidRDefault="00F40EFD" w:rsidP="00C125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C1254B">
        <w:rPr>
          <w:b/>
          <w:spacing w:val="2"/>
          <w:sz w:val="28"/>
          <w:szCs w:val="28"/>
          <w:shd w:val="clear" w:color="auto" w:fill="FFFFFF"/>
        </w:rPr>
        <w:t>Федеральны</w:t>
      </w:r>
      <w:r w:rsidR="00947D7C" w:rsidRPr="00C1254B">
        <w:rPr>
          <w:b/>
          <w:spacing w:val="2"/>
          <w:sz w:val="28"/>
          <w:szCs w:val="28"/>
          <w:shd w:val="clear" w:color="auto" w:fill="FFFFFF"/>
        </w:rPr>
        <w:t>й</w:t>
      </w:r>
      <w:r w:rsidRPr="00C1254B">
        <w:rPr>
          <w:b/>
          <w:spacing w:val="2"/>
          <w:sz w:val="28"/>
          <w:szCs w:val="28"/>
          <w:shd w:val="clear" w:color="auto" w:fill="FFFFFF"/>
        </w:rPr>
        <w:t xml:space="preserve"> закон «О муниципальной службе в Российской Федерации»</w:t>
      </w:r>
    </w:p>
    <w:p w:rsidR="00F40EFD" w:rsidRPr="00C1254B" w:rsidRDefault="00F40EFD" w:rsidP="00C1254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pacing w:val="2"/>
          <w:sz w:val="28"/>
          <w:szCs w:val="28"/>
          <w:shd w:val="clear" w:color="auto" w:fill="FFFFFF"/>
        </w:rPr>
      </w:pPr>
      <w:r w:rsidRPr="00C1254B">
        <w:rPr>
          <w:b/>
          <w:spacing w:val="2"/>
          <w:sz w:val="28"/>
          <w:szCs w:val="28"/>
          <w:shd w:val="clear" w:color="auto" w:fill="FFFFFF"/>
        </w:rPr>
        <w:t>от 2 марта 2007 года № 25-ФЗ</w:t>
      </w:r>
    </w:p>
    <w:p w:rsidR="00830EF8" w:rsidRPr="00C114D5" w:rsidRDefault="00830EF8" w:rsidP="00C1254B">
      <w:pPr>
        <w:shd w:val="clear" w:color="auto" w:fill="FFFFFF"/>
        <w:spacing w:after="0" w:line="240" w:lineRule="auto"/>
        <w:ind w:left="-1134" w:firstLine="1134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114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Статья 17. Конкурс на замещение должности муниципальной службы</w:t>
      </w:r>
    </w:p>
    <w:p w:rsidR="00830EF8" w:rsidRPr="00C114D5" w:rsidRDefault="00830EF8" w:rsidP="00C12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114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30EF8" w:rsidRPr="00C114D5" w:rsidRDefault="00830EF8" w:rsidP="00C12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114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</w:t>
      </w:r>
    </w:p>
    <w:p w:rsidR="00830EF8" w:rsidRPr="00C114D5" w:rsidRDefault="00830EF8" w:rsidP="00C12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114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1F551F" w:rsidRDefault="001F551F" w:rsidP="00C1254B">
      <w:pPr>
        <w:spacing w:after="0" w:line="240" w:lineRule="auto"/>
      </w:pPr>
    </w:p>
    <w:p w:rsidR="00947D7C" w:rsidRDefault="00947D7C" w:rsidP="00C1254B">
      <w:pPr>
        <w:spacing w:after="0" w:line="240" w:lineRule="auto"/>
      </w:pPr>
    </w:p>
    <w:p w:rsidR="00947D7C" w:rsidRDefault="00947D7C" w:rsidP="00C1254B">
      <w:pPr>
        <w:spacing w:after="0" w:line="240" w:lineRule="auto"/>
      </w:pPr>
    </w:p>
    <w:p w:rsidR="00947D7C" w:rsidRPr="00947D7C" w:rsidRDefault="00947D7C" w:rsidP="00C1254B">
      <w:pPr>
        <w:shd w:val="clear" w:color="auto" w:fill="FFFFFF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947D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Утверждено постановлением главы администрации Пугачевского муниципального района Саратовской области от 19 июня 2007 года № 164 «О  порядке проведения конкурса на замещение вакантной муниципальной должности муниципальной службы и о создании единой конкурсной комиссии администрации Пугачевского  муниципального района»  (с изменениями от 26 сентября 2012г.)</w:t>
      </w:r>
    </w:p>
    <w:p w:rsidR="00947D7C" w:rsidRPr="00947D7C" w:rsidRDefault="00947D7C" w:rsidP="00C12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947D7C" w:rsidRPr="00947D7C" w:rsidRDefault="00947D7C" w:rsidP="00C12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7D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ПОЛОЖЕНИЕ</w:t>
      </w:r>
    </w:p>
    <w:p w:rsidR="00947D7C" w:rsidRPr="00947D7C" w:rsidRDefault="00947D7C" w:rsidP="00C12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 порядке проведения конкурса на замещение</w:t>
      </w:r>
    </w:p>
    <w:p w:rsidR="00947D7C" w:rsidRPr="00947D7C" w:rsidRDefault="00947D7C" w:rsidP="00C125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вакантной муниципальной должности муниципальной службы администрации Пугачевского  муниципального района</w:t>
      </w:r>
    </w:p>
    <w:bookmarkEnd w:id="0"/>
    <w:p w:rsidR="00947D7C" w:rsidRPr="00947D7C" w:rsidRDefault="00947D7C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28"/>
          <w:sz w:val="24"/>
          <w:szCs w:val="24"/>
        </w:rPr>
        <w:t>1</w:t>
      </w:r>
      <w:r w:rsidR="00C1254B">
        <w:rPr>
          <w:rFonts w:ascii="Times New Roman" w:hAnsi="Times New Roman" w:cs="Times New Roman"/>
          <w:color w:val="000000"/>
          <w:spacing w:val="-28"/>
          <w:sz w:val="24"/>
          <w:szCs w:val="24"/>
        </w:rPr>
        <w:t>.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Настоящим Положение определяются порядок и условия проведения конкурса на замещение вакантной муниципальной должности муниципальной службы (</w:t>
      </w:r>
      <w:r w:rsidR="00C125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далее –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>вакантная</w:t>
      </w:r>
      <w:r w:rsidR="00C1254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должность муниципальной службы) в администрации Пугачевского муниципального района. Вакантной муниципальной должностью в органе местного само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управления признается не замещенная муниципальным служащим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должность, предусмотренная в штатном расписании органа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местного самоуправления.</w:t>
      </w:r>
    </w:p>
    <w:p w:rsidR="00947D7C" w:rsidRPr="00947D7C" w:rsidRDefault="00947D7C" w:rsidP="00C1254B">
      <w:pPr>
        <w:shd w:val="clear" w:color="auto" w:fill="FFFFFF"/>
        <w:tabs>
          <w:tab w:val="left" w:pos="1104"/>
        </w:tabs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на замещение  вакантной должности муниципальной службы (далее - конкурс) обеспечивает право граждан Российской Федерации на равный доступ к муниципальной службе.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Настоящее положение не распространяется на отношения по проведению конкурса на замещение вакантной должности главы администрации Пугачевского муниципального района.</w:t>
      </w:r>
    </w:p>
    <w:p w:rsidR="00947D7C" w:rsidRPr="00947D7C" w:rsidRDefault="00C1254B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2.</w:t>
      </w:r>
      <w:r w:rsidR="00947D7C" w:rsidRPr="00947D7C">
        <w:rPr>
          <w:rFonts w:ascii="Times New Roman" w:hAnsi="Times New Roman" w:cs="Times New Roman"/>
          <w:spacing w:val="-2"/>
          <w:sz w:val="24"/>
          <w:szCs w:val="24"/>
        </w:rPr>
        <w:t xml:space="preserve">При наличии вакантной (не замещенной муниципальным служащим) должности муниципальной службы, замещение которой в соответствии с пунктом 1 статьей 17 Федерального закона Российской Федерации от 2 марта 2007 года № 25-ФЗ «О муниципальной службе в Российской Федерации» может быть произведено на конкурсной основе в администрации Пугачевского муниципального района объявляется конкурс на замещение вакантных высшей,  главной и ведущей должностей муниципальной службы, на замещение других должностей  муниципальной службы может объявляться конкурс по решению главы администрации муниципального района. 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47D7C">
        <w:rPr>
          <w:rFonts w:ascii="Times New Roman" w:hAnsi="Times New Roman" w:cs="Times New Roman"/>
          <w:spacing w:val="-2"/>
          <w:sz w:val="24"/>
          <w:szCs w:val="24"/>
        </w:rPr>
        <w:t>Решение о проведении конкурса принимается распоряжением главы администрации Пугачевского муниципального района.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3.Право на участие в конкурсе на замещение вакантной муниципальной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должности   имеют граждане Российской Федерации не моложе 18 лет, владеющие государственным языком,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отвечающие установленным законами Саратовской области и другими нормативными правовыми актами органов местного самоуправления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Пугачевского муниципального района требованиям,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необходимым для замещения вакантной муниципальной должности (далее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именуются - граждане).</w:t>
      </w:r>
    </w:p>
    <w:p w:rsidR="00947D7C" w:rsidRPr="00947D7C" w:rsidRDefault="00947D7C" w:rsidP="00C1254B">
      <w:pPr>
        <w:shd w:val="clear" w:color="auto" w:fill="FFFFFF"/>
        <w:tabs>
          <w:tab w:val="left" w:pos="1104"/>
        </w:tabs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Любой    гражданин    и    муниципальный    служащий    вправе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участвовать в конкурсе по собственной инициативе, независимо от того,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какую должность он замещает в момент его проведения.</w:t>
      </w:r>
    </w:p>
    <w:p w:rsidR="00947D7C" w:rsidRPr="00947D7C" w:rsidRDefault="00C1254B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47D7C"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конкурсной комиссией администрации Пугачевского муниципального района среди </w:t>
      </w:r>
      <w:r w:rsidR="00947D7C"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граждан, впервые или вновь поступающих на муниципальную службу, либо муниципальных служащих. Конкурс может проводится в форме конкурса документов на замещение старшей муниципальной должности или конкурса - испытания на замещение главной или высшей муниципальной </w:t>
      </w:r>
      <w:r w:rsidR="00947D7C" w:rsidRPr="00947D7C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должности.</w:t>
      </w:r>
    </w:p>
    <w:p w:rsidR="00947D7C" w:rsidRPr="00947D7C" w:rsidRDefault="00947D7C" w:rsidP="00C1254B">
      <w:pPr>
        <w:shd w:val="clear" w:color="auto" w:fill="FFFFFF"/>
        <w:tabs>
          <w:tab w:val="left" w:pos="100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0"/>
          <w:sz w:val="24"/>
          <w:szCs w:val="24"/>
        </w:rPr>
        <w:t>5.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в два этапа. </w:t>
      </w:r>
      <w:r w:rsidRPr="00947D7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На первом этапе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947D7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публикует объявление о приеме документов для участия в конкурсе. 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В объявлении указываются  наименование вакантной муниципальной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должности, требования, предъявляемые к претенденту на замещение этой должности,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 срок приема документов, срок, до истечения которого принимаются документы, сведения об источнике информации о конкурсе, а также проект трудового договора не позднее, чем за 20 дней до проведения конкурса.</w:t>
      </w:r>
    </w:p>
    <w:p w:rsidR="00947D7C" w:rsidRPr="00947D7C" w:rsidRDefault="00947D7C" w:rsidP="00C1254B">
      <w:pPr>
        <w:shd w:val="clear" w:color="auto" w:fill="FFFFFF"/>
        <w:tabs>
          <w:tab w:val="left" w:pos="124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20"/>
          <w:sz w:val="24"/>
          <w:szCs w:val="24"/>
        </w:rPr>
        <w:t>6.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   изъявивший    желание    участвовать    в    конкурсе,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предъявляет в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47D7C" w:rsidRPr="00947D7C" w:rsidRDefault="00947D7C" w:rsidP="00C1254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личное заявление, анкету, фотографию;</w:t>
      </w:r>
    </w:p>
    <w:p w:rsidR="00947D7C" w:rsidRPr="00947D7C" w:rsidRDefault="00947D7C" w:rsidP="00C1254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(по прибытии на конкурс);</w:t>
      </w:r>
    </w:p>
    <w:p w:rsidR="00947D7C" w:rsidRPr="00947D7C" w:rsidRDefault="00947D7C" w:rsidP="00C1254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     подтверждающие      необходимое   профессиональное </w:t>
      </w:r>
      <w:r w:rsidRPr="00947D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образование, стаж работы и квалификацию (выписку из трудовой книжки,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копии   документов   об   образовании,   о   повышении    квалификации, о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присвоении ученого звания, заверенные нотариально или кадровой службой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месту работы);</w:t>
      </w:r>
    </w:p>
    <w:p w:rsidR="00947D7C" w:rsidRPr="00947D7C" w:rsidRDefault="00947D7C" w:rsidP="00C1254B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медицинское   заключение  о состоянии здоровья (справка  №086-У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br/>
        <w:t>выдается медицинским учреждением по месту обслуживания гражданина);</w:t>
      </w:r>
    </w:p>
    <w:p w:rsidR="00947D7C" w:rsidRPr="00947D7C" w:rsidRDefault="00947D7C" w:rsidP="00C1254B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ab/>
        <w:t>другие документы, предусмотренные Федеральными законами и законами Саратовской области.</w:t>
      </w:r>
    </w:p>
    <w:p w:rsidR="00947D7C" w:rsidRPr="00947D7C" w:rsidRDefault="00947D7C" w:rsidP="00C1254B">
      <w:pPr>
        <w:shd w:val="clear" w:color="auto" w:fill="FFFFFF"/>
        <w:tabs>
          <w:tab w:val="left" w:pos="7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Представленные    гражданином    на   имя    председателя    конкурсной</w:t>
      </w:r>
      <w:r w:rsidR="00C1254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комиссии сведения подлежат проверке в соответствии с действующим законодательством.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 согласия гражданина (муниципального служащего) оформляется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допуск к сведениям, составляющим государственную или иную охраняемую </w:t>
      </w:r>
      <w:r w:rsidRPr="00947D7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законом тайну, если исполнение должностных обязанностей по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муниципальной должности связано с использованием таких сведений.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Муниципальный служащий, изъявивший желание участвовать в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конкурсе, направляет заявление на имя председателя конкурсной комиссии.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обеспечивает представление документов, необходимых для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участия в конкурсе.</w:t>
      </w:r>
    </w:p>
    <w:p w:rsidR="00947D7C" w:rsidRPr="00947D7C" w:rsidRDefault="00C1254B" w:rsidP="00C1254B">
      <w:pPr>
        <w:shd w:val="clear" w:color="auto" w:fill="FFFFFF"/>
        <w:tabs>
          <w:tab w:val="left" w:pos="9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lastRenderedPageBreak/>
        <w:t xml:space="preserve">       </w:t>
      </w:r>
      <w:r w:rsidR="00947D7C" w:rsidRPr="00947D7C">
        <w:rPr>
          <w:rFonts w:ascii="Times New Roman" w:hAnsi="Times New Roman" w:cs="Times New Roman"/>
          <w:color w:val="000000"/>
          <w:spacing w:val="-15"/>
          <w:sz w:val="24"/>
          <w:szCs w:val="24"/>
        </w:rPr>
        <w:t>7.</w:t>
      </w:r>
      <w:r w:rsidR="00947D7C" w:rsidRPr="00947D7C">
        <w:rPr>
          <w:rFonts w:ascii="Times New Roman" w:hAnsi="Times New Roman" w:cs="Times New Roman"/>
          <w:color w:val="000000"/>
          <w:sz w:val="24"/>
          <w:szCs w:val="24"/>
        </w:rPr>
        <w:t>Гражданин (муниципальный служащий) не допускается к участию в конкурсе в случае:</w:t>
      </w:r>
    </w:p>
    <w:p w:rsidR="00947D7C" w:rsidRPr="00947D7C" w:rsidRDefault="00947D7C" w:rsidP="00C1254B">
      <w:pPr>
        <w:shd w:val="clear" w:color="auto" w:fill="FFFFFF"/>
        <w:tabs>
          <w:tab w:val="left" w:pos="720"/>
        </w:tabs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признания    его    недееспособным    или    ограниченно   дееспособным решением суда, вступившим в законную силу;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лишения  его  права  занимать  муниципальные  должности  муници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пальной службы в течение определенного срока решением суда, вступившим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законную силу;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>наличия заболевания, препятствующего исполнению им должностных обязанностей, подтвержденного заключением медицинского учреждения;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иную, охраняемую законом тайну, если 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исполнение должностных обязанностей по муниципальной должности, на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которую претендует гражданин, связана с использованием таких сведений;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близкого родства или свойства (родители, супруги, сестры, сыновья,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дочери, а также братья, сестры, родители и дети супругов) гражданина с 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другим муниципальным служащим, если его предстоящая муниципальная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служба связана с непосредственной подчиненностью или подконтрольностью </w:t>
      </w:r>
      <w:r w:rsidRPr="00947D7C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другому;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утраты гражданства Российской Федерации, наличия гражданства иностранного   государства,   за  исключением   случаев,  когда  доступ   к   госу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дарственной либо муниципальной службе урегулирован на взаимной основе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межгосударственными соглашениями;</w:t>
      </w:r>
    </w:p>
    <w:p w:rsidR="00947D7C" w:rsidRPr="00947D7C" w:rsidRDefault="00947D7C" w:rsidP="00C1254B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отказа от представления сведений о полученных доходах и имуществе,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принадлежащем   ему   на   правах   собственности,  являющихся   объектами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налогообложения.</w:t>
      </w:r>
    </w:p>
    <w:p w:rsidR="00947D7C" w:rsidRPr="00947D7C" w:rsidRDefault="00C1254B" w:rsidP="00C1254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8.</w:t>
      </w:r>
      <w:r w:rsidR="00947D7C" w:rsidRPr="00947D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Документы для участия в конкурсе представляются в </w:t>
      </w:r>
      <w:r w:rsidR="00947D7C"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администрацию</w:t>
      </w:r>
      <w:r w:rsidR="00947D7C"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Пугачевского муниципального района в течение срока указанного в объявлении об их приеме.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При несвоевременном или неполном представлении по уважительным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причинам документов, указанных в пункте 5 настоящего Положения,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председатель конкурсной комиссии вправе перенести сроки приема 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документов для участия в конкурсе. Несвоевременное или неполное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представление документов без уважительных причин является основанием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отказа гражданину в приеме документов для участия в конкурсе.</w:t>
      </w:r>
    </w:p>
    <w:p w:rsidR="00947D7C" w:rsidRPr="00947D7C" w:rsidRDefault="00947D7C" w:rsidP="00C1254B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9.Решение о дате, времени и месте проведения второго этапа конкурса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принимается     председателем     конкурсной     комиссии    после     проверки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достоверности    сведений,    представленных    гражданами,    изъявившими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желание  участвовать  в  конкурсе,  а также  после  оформления в  случае необходимости допуска к сведениям, составляющим государственную и 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иную, охраняемую законом тайну. В случае установления обстоятельств,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препятствующих   поступлению   гражданина   на   муниципальную   службу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Саратовской области,  он информируется в письменной форме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администрацией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причинах отказа в участии в конкурсе.</w:t>
      </w:r>
    </w:p>
    <w:p w:rsidR="00947D7C" w:rsidRPr="00947D7C" w:rsidRDefault="00947D7C" w:rsidP="00C1254B">
      <w:pPr>
        <w:shd w:val="clear" w:color="auto" w:fill="FFFFFF"/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10.Администрация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неделю до начала второго этапа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конкурса сообщает о дате,  времени и месте его проведения всем,  кто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допущен к участию в конкурсе (далее именуются - кандидаты).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конкурса кандидатам гарантируется равенство прав в 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соответствии с Конституцией Российской Федерации, федеральными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законами, законами Саратовской области.</w:t>
      </w:r>
    </w:p>
    <w:p w:rsidR="00947D7C" w:rsidRPr="00947D7C" w:rsidRDefault="00947D7C" w:rsidP="00C1254B">
      <w:pPr>
        <w:shd w:val="clear" w:color="auto" w:fill="FFFFFF"/>
        <w:tabs>
          <w:tab w:val="left" w:pos="1306"/>
        </w:tabs>
        <w:spacing w:after="0" w:line="240" w:lineRule="auto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22"/>
          <w:sz w:val="24"/>
          <w:szCs w:val="24"/>
        </w:rPr>
        <w:t>11.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Если   в   результате   проведения   конкурса   не   были   выявлены </w:t>
      </w:r>
      <w:r w:rsidRPr="00947D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кандидаты, отвечающие требованиям, предъявляемым  по муниципальной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должности,   на  замещение   которой  он  был  объявлен,   или   ни  один   из </w:t>
      </w:r>
      <w:r w:rsidRPr="00947D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кандидатов не набрал большинства голосов по результатам голосования, то 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председатель конкурсной комиссии может принять решение о проведении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повторного конкурса.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7"/>
          <w:sz w:val="24"/>
          <w:szCs w:val="24"/>
        </w:rPr>
        <w:t>12.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Для проведения конкурса на замещение вакантной муниципальной должности формируется конкурсная комиссия в количестве не менее 10 человек, действующая на постоянной основе.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Состав конкурсной комиссии, сроки и порядок ее работы, а так же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методика проведения конкурса определяются   представительным органом Пугачевского муниципального района.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Комиссия состоит из председателя, заместителя председателя,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секретаря и членов комиссии. Председатель конкурсной комиссии может </w:t>
      </w:r>
      <w:r w:rsidRPr="00947D7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привлекать к работе комиссии независимых экспертов с правом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совещательного голоса.</w:t>
      </w:r>
    </w:p>
    <w:p w:rsidR="00947D7C" w:rsidRPr="00947D7C" w:rsidRDefault="00947D7C" w:rsidP="00C1254B">
      <w:pPr>
        <w:shd w:val="clear" w:color="auto" w:fill="FFFFFF"/>
        <w:tabs>
          <w:tab w:val="left" w:pos="1162"/>
          <w:tab w:val="left" w:pos="9341"/>
        </w:tabs>
        <w:spacing w:after="0" w:line="240" w:lineRule="auto"/>
        <w:ind w:firstLine="739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6"/>
          <w:sz w:val="24"/>
          <w:szCs w:val="24"/>
        </w:rPr>
        <w:t>13.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проведении конкурса могут использоваться не противоречащие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федеральным законам и другим нормативным правовым актам Российской </w:t>
      </w:r>
      <w:proofErr w:type="gramStart"/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>Федерации  и</w:t>
      </w:r>
      <w:proofErr w:type="gramEnd"/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Саратовской области методы оценки  профессиональных и </w:t>
      </w:r>
      <w:r w:rsidRPr="00947D7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личностных качеств кандидатов, включая индивидуальное собеседование, 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анкетирование, проведение групповых дискуссий, написание реферата по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вопросам, связанным с предстоящей работой. Для повышения объективности отбора кандидатов  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администрация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района проводит  оценку   их  личностного </w:t>
      </w:r>
      <w:r w:rsidRPr="00947D7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потенциала  с  целью  выявления  сильных  сторон,  способны обеспечить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эффективную  деятельность  муниципального  служащего, и ограничений, 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которые могут негативно сказаться на предполагаемой должности, которая </w:t>
      </w:r>
      <w:r w:rsidRPr="00947D7C">
        <w:rPr>
          <w:rFonts w:ascii="Times New Roman" w:hAnsi="Times New Roman" w:cs="Times New Roman"/>
          <w:color w:val="000000"/>
          <w:spacing w:val="-3"/>
          <w:sz w:val="24"/>
          <w:szCs w:val="24"/>
        </w:rPr>
        <w:t>оформляется заключением.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47D7C" w:rsidRPr="00947D7C" w:rsidRDefault="00947D7C" w:rsidP="00C1254B">
      <w:pPr>
        <w:shd w:val="clear" w:color="auto" w:fill="FFFFFF"/>
        <w:tabs>
          <w:tab w:val="left" w:pos="1296"/>
        </w:tabs>
        <w:spacing w:after="0" w:line="240" w:lineRule="auto"/>
        <w:ind w:firstLine="749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8"/>
          <w:sz w:val="24"/>
          <w:szCs w:val="24"/>
        </w:rPr>
        <w:t>14.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   проведении   конкурса   документов   конкурсная   комиссия </w:t>
      </w:r>
      <w:r w:rsidRPr="00947D7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оценивает кандидатов на основании представленных ими документов об 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образовании, о прохождении муниципальной службы и другой трудовой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деятельности.   Кроме   того,   при   оценке   качеств   кандидата конкурсная 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комиссия исходит из  квалификационных требований, предъявляемых по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соответствующей   муниципальной   должности,   требований   должностных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инструкций.</w:t>
      </w:r>
    </w:p>
    <w:p w:rsidR="00947D7C" w:rsidRPr="00947D7C" w:rsidRDefault="00947D7C" w:rsidP="00C1254B">
      <w:pPr>
        <w:shd w:val="clear" w:color="auto" w:fill="FFFFFF"/>
        <w:tabs>
          <w:tab w:val="left" w:pos="1171"/>
        </w:tabs>
        <w:spacing w:after="0" w:line="240" w:lineRule="auto"/>
        <w:ind w:firstLine="730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8"/>
          <w:sz w:val="24"/>
          <w:szCs w:val="24"/>
        </w:rPr>
        <w:t>15. Заседание конкурсной комиссии  проводится при наличии на менее двух кандидатов.</w:t>
      </w:r>
    </w:p>
    <w:p w:rsidR="00947D7C" w:rsidRPr="00947D7C" w:rsidRDefault="00947D7C" w:rsidP="00C1254B">
      <w:pPr>
        <w:shd w:val="clear" w:color="auto" w:fill="FFFFFF"/>
        <w:tabs>
          <w:tab w:val="left" w:pos="1171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Заседание конкурсной комиссии считается правомочным, если на</w:t>
      </w:r>
      <w:r w:rsidRPr="00947D7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нем   присутствует   не   менее   двух третей её   состава.   Решения   комиссии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принимаются открытым голосованием простым большинством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голосов от числа её членов, присутствующих на заседании.</w:t>
      </w:r>
    </w:p>
    <w:p w:rsidR="00947D7C" w:rsidRPr="00947D7C" w:rsidRDefault="00947D7C" w:rsidP="00C1254B">
      <w:pPr>
        <w:shd w:val="clear" w:color="auto" w:fill="FFFFFF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случае равенства голосов при голосовании </w:t>
      </w:r>
      <w:r w:rsidRPr="00947D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решающим </w:t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>является мнение председателя комиссии.</w:t>
      </w:r>
    </w:p>
    <w:p w:rsidR="00947D7C" w:rsidRPr="00947D7C" w:rsidRDefault="00947D7C" w:rsidP="00C1254B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16.Решение конкурсной комиссии может приниматься в отсутствие</w:t>
      </w:r>
      <w:r w:rsidRPr="00947D7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 xml:space="preserve">кандидата и является основанием для назначения его на соответствующую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муниципальную должность, либо отказа в назначении.</w:t>
      </w:r>
    </w:p>
    <w:p w:rsidR="00947D7C" w:rsidRPr="00947D7C" w:rsidRDefault="00947D7C" w:rsidP="00C1254B">
      <w:pPr>
        <w:shd w:val="clear" w:color="auto" w:fill="FFFFFF"/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       17.Ход заседания и решение конкурсной комиссии отражается в</w:t>
      </w:r>
      <w:r w:rsidRPr="00947D7C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протоколе,  оформленном согласно приложению к данному Положению,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который     подписывается     председателем,     заместителем    председателя,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секретарем и членами конкурсной комиссии. Протокол заседания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947D7C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конкурсной комиссии является основанием для издания постановления (распоряжения) главы </w:t>
      </w:r>
      <w:r w:rsidRPr="00947D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администрации </w:t>
      </w:r>
      <w:r w:rsidRPr="00947D7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Пугачевского муниципального района о назначении кандидата 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 должность.</w:t>
      </w:r>
    </w:p>
    <w:p w:rsidR="00947D7C" w:rsidRPr="00947D7C" w:rsidRDefault="00947D7C" w:rsidP="00C1254B">
      <w:pPr>
        <w:shd w:val="clear" w:color="auto" w:fill="FFFFFF"/>
        <w:tabs>
          <w:tab w:val="left" w:pos="1238"/>
        </w:tabs>
        <w:spacing w:after="0" w:line="240" w:lineRule="auto"/>
        <w:ind w:firstLine="7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D7C">
        <w:rPr>
          <w:rFonts w:ascii="Times New Roman" w:hAnsi="Times New Roman" w:cs="Times New Roman"/>
          <w:color w:val="000000"/>
          <w:spacing w:val="-18"/>
          <w:sz w:val="24"/>
          <w:szCs w:val="24"/>
        </w:rPr>
        <w:t>18.</w:t>
      </w:r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Расходы  по</w:t>
      </w:r>
      <w:proofErr w:type="gramEnd"/>
      <w:r w:rsidRPr="00947D7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участию  в конкурсе (проезд  к  месту проведения </w:t>
      </w:r>
      <w:r w:rsidRPr="00947D7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конкурса и обратно,  наем жилого помещения, проживание,  пользование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услугами средств связи всех видов и т.д.) граждане производят за счет своих собственных средств.</w:t>
      </w:r>
    </w:p>
    <w:p w:rsidR="00947D7C" w:rsidRDefault="00947D7C" w:rsidP="00C1254B">
      <w:pPr>
        <w:shd w:val="clear" w:color="auto" w:fill="FFFFFF"/>
        <w:tabs>
          <w:tab w:val="left" w:pos="1334"/>
        </w:tabs>
        <w:spacing w:after="0" w:line="240" w:lineRule="auto"/>
        <w:ind w:firstLine="73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47D7C">
        <w:rPr>
          <w:rFonts w:ascii="Times New Roman" w:hAnsi="Times New Roman" w:cs="Times New Roman"/>
          <w:color w:val="000000"/>
          <w:spacing w:val="-18"/>
          <w:sz w:val="24"/>
          <w:szCs w:val="24"/>
        </w:rPr>
        <w:t>19.</w:t>
      </w:r>
      <w:r w:rsidRPr="00947D7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Вопросы,    связанные    с    проведением    конкурса    могут   быть </w:t>
      </w:r>
      <w:r w:rsidRPr="00947D7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рассмотрены в порядке, установленном действующим законодательством.</w:t>
      </w:r>
    </w:p>
    <w:p w:rsidR="00947D7C" w:rsidRDefault="00947D7C" w:rsidP="00C1254B">
      <w:pPr>
        <w:shd w:val="clear" w:color="auto" w:fill="FFFFFF"/>
        <w:spacing w:after="0" w:line="240" w:lineRule="auto"/>
        <w:ind w:right="10" w:firstLine="701"/>
        <w:jc w:val="both"/>
      </w:pPr>
    </w:p>
    <w:p w:rsidR="00947D7C" w:rsidRDefault="00947D7C" w:rsidP="00C1254B">
      <w:pPr>
        <w:spacing w:after="0" w:line="240" w:lineRule="auto"/>
      </w:pPr>
    </w:p>
    <w:sectPr w:rsidR="00947D7C" w:rsidSect="00C125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E2D5A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F8"/>
    <w:rsid w:val="000859EE"/>
    <w:rsid w:val="001F551F"/>
    <w:rsid w:val="002408D7"/>
    <w:rsid w:val="00711EC9"/>
    <w:rsid w:val="00830EF8"/>
    <w:rsid w:val="00947D7C"/>
    <w:rsid w:val="0097461A"/>
    <w:rsid w:val="00B5741A"/>
    <w:rsid w:val="00C114D5"/>
    <w:rsid w:val="00C1254B"/>
    <w:rsid w:val="00C74EDD"/>
    <w:rsid w:val="00EE0358"/>
    <w:rsid w:val="00F40EFD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1D9CC-118A-427E-A77E-D93CE76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4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</cp:revision>
  <dcterms:created xsi:type="dcterms:W3CDTF">2015-05-28T07:31:00Z</dcterms:created>
  <dcterms:modified xsi:type="dcterms:W3CDTF">2015-05-28T07:31:00Z</dcterms:modified>
</cp:coreProperties>
</file>