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A717C9" w:rsidRDefault="00611C98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31CF9" w:rsidRPr="00A717C9">
        <w:rPr>
          <w:rFonts w:ascii="Times New Roman" w:hAnsi="Times New Roman"/>
          <w:b/>
          <w:sz w:val="28"/>
          <w:szCs w:val="28"/>
        </w:rPr>
        <w:t xml:space="preserve">Карточка свободной производственной площадки и оборудования, </w:t>
      </w:r>
    </w:p>
    <w:p w:rsidR="00131CF9" w:rsidRPr="00A717C9" w:rsidRDefault="00A36F11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для застройки № </w:t>
      </w:r>
      <w:r w:rsidR="00AF3058">
        <w:rPr>
          <w:rFonts w:ascii="Times New Roman" w:hAnsi="Times New Roman"/>
          <w:b/>
          <w:sz w:val="28"/>
          <w:szCs w:val="28"/>
        </w:rPr>
        <w:t>7</w:t>
      </w:r>
    </w:p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6095"/>
      </w:tblGrid>
      <w:tr w:rsidR="00131CF9" w:rsidRPr="00A71571" w:rsidTr="000441D0">
        <w:trPr>
          <w:trHeight w:val="258"/>
        </w:trPr>
        <w:tc>
          <w:tcPr>
            <w:tcW w:w="4678" w:type="dxa"/>
          </w:tcPr>
          <w:p w:rsidR="00131CF9" w:rsidRPr="00A71571" w:rsidRDefault="00131CF9" w:rsidP="00DB4269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DB4269">
              <w:rPr>
                <w:rFonts w:ascii="Times New Roman" w:hAnsi="Times New Roman"/>
                <w:sz w:val="24"/>
                <w:szCs w:val="24"/>
              </w:rPr>
              <w:t>ый район</w:t>
            </w:r>
          </w:p>
        </w:tc>
        <w:tc>
          <w:tcPr>
            <w:tcW w:w="6095" w:type="dxa"/>
            <w:vAlign w:val="bottom"/>
          </w:tcPr>
          <w:p w:rsidR="00131CF9" w:rsidRPr="00A71571" w:rsidRDefault="00131CF9" w:rsidP="00DD5517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Пугачевский муниципальный район</w:t>
            </w:r>
          </w:p>
        </w:tc>
      </w:tr>
      <w:tr w:rsidR="00131CF9" w:rsidRPr="00A71571" w:rsidTr="000441D0">
        <w:tblPrEx>
          <w:tblLook w:val="01E0"/>
        </w:tblPrEx>
        <w:tc>
          <w:tcPr>
            <w:tcW w:w="4678" w:type="dxa"/>
          </w:tcPr>
          <w:p w:rsidR="00131CF9" w:rsidRPr="00A71571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095" w:type="dxa"/>
          </w:tcPr>
          <w:p w:rsidR="00131CF9" w:rsidRPr="00A71571" w:rsidRDefault="00AF3058" w:rsidP="00DD5517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674803">
              <w:rPr>
                <w:rFonts w:ascii="Times New Roman" w:hAnsi="Times New Roman"/>
                <w:sz w:val="24"/>
                <w:szCs w:val="24"/>
              </w:rPr>
              <w:t xml:space="preserve"> часть города</w:t>
            </w:r>
            <w:r w:rsidR="0013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41D0" w:rsidRPr="00A71571" w:rsidTr="000441D0">
        <w:tblPrEx>
          <w:tblLook w:val="01E0"/>
        </w:tblPrEx>
        <w:tc>
          <w:tcPr>
            <w:tcW w:w="4678" w:type="dxa"/>
          </w:tcPr>
          <w:p w:rsidR="000441D0" w:rsidRPr="00A71571" w:rsidRDefault="000441D0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0441D0" w:rsidRDefault="0022498D" w:rsidP="00DD5517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64:46:020725</w:t>
            </w:r>
          </w:p>
        </w:tc>
      </w:tr>
      <w:tr w:rsidR="000441D0" w:rsidRPr="00A71571" w:rsidTr="000441D0">
        <w:tblPrEx>
          <w:tblLook w:val="01E0"/>
        </w:tblPrEx>
        <w:tc>
          <w:tcPr>
            <w:tcW w:w="4678" w:type="dxa"/>
          </w:tcPr>
          <w:p w:rsidR="000441D0" w:rsidRPr="00A71571" w:rsidRDefault="000441D0" w:rsidP="0004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095" w:type="dxa"/>
          </w:tcPr>
          <w:p w:rsidR="000441D0" w:rsidRDefault="0022498D" w:rsidP="00DD5517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0441D0" w:rsidRPr="00A71571" w:rsidTr="000441D0">
        <w:tblPrEx>
          <w:tblLook w:val="01E0"/>
        </w:tblPrEx>
        <w:tc>
          <w:tcPr>
            <w:tcW w:w="4678" w:type="dxa"/>
          </w:tcPr>
          <w:p w:rsidR="000441D0" w:rsidRPr="00A71571" w:rsidRDefault="000441D0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разрешенного использования зем.уч-ка и объекта кап.строит. (в случае его наличия)</w:t>
            </w:r>
          </w:p>
        </w:tc>
        <w:tc>
          <w:tcPr>
            <w:tcW w:w="6095" w:type="dxa"/>
          </w:tcPr>
          <w:p w:rsidR="000441D0" w:rsidRDefault="0022498D" w:rsidP="00DD5517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объектов здравоохранения (возможно изменения вида разрешенного использования)</w:t>
            </w:r>
          </w:p>
        </w:tc>
      </w:tr>
    </w:tbl>
    <w:p w:rsidR="00DD5517" w:rsidRDefault="00DD5517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A71571" w:rsidTr="00DD5517">
        <w:trPr>
          <w:trHeight w:val="4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Предприятие (организация) - владелец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EF1988" w:rsidRDefault="00131CF9" w:rsidP="00810B48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131CF9" w:rsidRPr="00A71571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Юр. адрес, телефон, е-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-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Default="00131CF9" w:rsidP="00810B48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 xml:space="preserve">413720, Саратовская обл., г. Пугачев, </w:t>
            </w:r>
          </w:p>
          <w:p w:rsidR="00131CF9" w:rsidRPr="00EF1988" w:rsidRDefault="00131CF9" w:rsidP="00810B48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Пушкинская 280</w:t>
            </w:r>
            <w:r w:rsidR="00860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3CD" w:rsidRPr="007879CF">
              <w:rPr>
                <w:rFonts w:ascii="Times New Roman" w:hAnsi="Times New Roman"/>
                <w:sz w:val="24"/>
                <w:szCs w:val="24"/>
              </w:rPr>
              <w:t>тел. (84574) 23830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003410" w:rsidP="00810B48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31CF9">
              <w:rPr>
                <w:rFonts w:ascii="Times New Roman" w:hAnsi="Times New Roman"/>
                <w:sz w:val="24"/>
                <w:szCs w:val="24"/>
              </w:rPr>
              <w:t xml:space="preserve"> отдела экономического развития промышленности и торговли Шварц К.В.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5586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A71571" w:rsidRDefault="008D5586" w:rsidP="0045030B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F62112" w:rsidRDefault="008D5586" w:rsidP="00810B48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(84574)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2-28-15,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econompug@mail.ru</w:t>
            </w:r>
          </w:p>
        </w:tc>
      </w:tr>
      <w:tr w:rsidR="008D5586" w:rsidRPr="000A33E2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0A33E2" w:rsidRDefault="008D5586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A33E2">
              <w:rPr>
                <w:rFonts w:ascii="Times New Roman" w:hAnsi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0A33E2" w:rsidRDefault="008D5586" w:rsidP="00810B48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Пугачев, ул. М. Горького, д.31</w:t>
            </w:r>
          </w:p>
        </w:tc>
      </w:tr>
      <w:tr w:rsidR="008D5586" w:rsidRPr="00A71571" w:rsidTr="00DD5517">
        <w:trPr>
          <w:trHeight w:val="4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A71571" w:rsidRDefault="008D5586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>, кв.м.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A71571" w:rsidRDefault="008D5586" w:rsidP="00810B48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 кв.м.</w:t>
            </w:r>
          </w:p>
        </w:tc>
      </w:tr>
      <w:tr w:rsidR="008D5586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A71571" w:rsidRDefault="008D5586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A71571" w:rsidRDefault="00446733" w:rsidP="00810B48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8D5586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A71571" w:rsidRDefault="008D5586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A71571" w:rsidRDefault="008D5586" w:rsidP="00810B48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8D5586" w:rsidRPr="00A71571" w:rsidTr="00BC3E46">
        <w:trPr>
          <w:trHeight w:val="3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A71571" w:rsidRDefault="008D5586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A71571" w:rsidRDefault="008D5586" w:rsidP="00810B48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5586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A71571" w:rsidRDefault="008D5586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A71571" w:rsidRDefault="008D5586" w:rsidP="00810B48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 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8D5586" w:rsidRPr="00A71571" w:rsidTr="00BC3E46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A71571" w:rsidRDefault="008D5586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86" w:rsidRPr="00A71571" w:rsidRDefault="008D5586" w:rsidP="00810B48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удобные подъездные пути</w:t>
            </w:r>
          </w:p>
        </w:tc>
      </w:tr>
    </w:tbl>
    <w:p w:rsidR="00DD5517" w:rsidRDefault="00DD5517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Удаленность участка (в км.) от: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A71571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0441D0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центра субъекта </w:t>
            </w:r>
            <w:r w:rsidR="000441D0">
              <w:rPr>
                <w:rFonts w:ascii="Times New Roman" w:hAnsi="Times New Roman"/>
                <w:sz w:val="24"/>
                <w:szCs w:val="24"/>
              </w:rPr>
              <w:t>РФ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, в котором находится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0 км.</w:t>
            </w:r>
          </w:p>
        </w:tc>
      </w:tr>
      <w:tr w:rsidR="00131CF9" w:rsidRPr="00A71571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0441D0" w:rsidP="000441D0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ближайшего 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ближайшего города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автодороги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674803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автодорога Саратов-Самара - 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>20 м.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0441D0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железной дорог</w:t>
            </w:r>
            <w:r w:rsidR="000441D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Ст. Пугачевск  – 100 м, аэропорт Курумыч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речного порта, пристани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D5517" w:rsidRDefault="00DD5517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1135"/>
        <w:gridCol w:w="1420"/>
        <w:gridCol w:w="1700"/>
        <w:gridCol w:w="4678"/>
      </w:tblGrid>
      <w:tr w:rsidR="00DD5517" w:rsidRPr="00A71571" w:rsidTr="00DD5517">
        <w:trPr>
          <w:trHeight w:val="259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B4" w:rsidRPr="00A71571" w:rsidRDefault="007740B4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B4" w:rsidRPr="00A71571" w:rsidRDefault="007740B4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B4" w:rsidRPr="00A71571" w:rsidRDefault="007740B4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B4" w:rsidRPr="00A71571" w:rsidRDefault="007740B4" w:rsidP="00DD5517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до близлежайшей точки подключения</w:t>
            </w:r>
            <w:r w:rsidR="0062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км)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B4" w:rsidRPr="00A71571" w:rsidRDefault="007740B4" w:rsidP="00DD5517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D5517" w:rsidRPr="00A71571" w:rsidTr="00DD5517">
        <w:trPr>
          <w:trHeight w:val="230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D84545" w:rsidRDefault="007740B4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="00622B1D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622B1D" w:rsidRDefault="00622B1D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Default="00622B1D" w:rsidP="00DD5517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Общегородские распределительные сети, возможность подключения газа высокого и/или среднего давления</w:t>
            </w:r>
          </w:p>
        </w:tc>
      </w:tr>
      <w:tr w:rsidR="00DD5517" w:rsidRPr="00A71571" w:rsidTr="00DD5517">
        <w:trPr>
          <w:trHeight w:val="440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Гкал\час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17" w:rsidRPr="00A71571" w:rsidTr="00DD5517">
        <w:trPr>
          <w:trHeight w:val="390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Default="007740B4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5517" w:rsidRPr="00A71571" w:rsidTr="00DD5517">
        <w:trPr>
          <w:trHeight w:val="250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9820FA" w:rsidP="00982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740B4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20F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Default="00DD5517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Default="007740B4" w:rsidP="00DD55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возможность увеличения мощности</w:t>
            </w:r>
          </w:p>
          <w:p w:rsidR="007740B4" w:rsidRPr="00A71571" w:rsidRDefault="007740B4" w:rsidP="00DD5517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17" w:rsidRPr="00A71571" w:rsidTr="00DD5517">
        <w:trPr>
          <w:trHeight w:val="250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DD5517" w:rsidRDefault="00DD5517" w:rsidP="00DD5517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17">
              <w:rPr>
                <w:rFonts w:ascii="Times New Roman" w:hAnsi="Times New Roman"/>
                <w:sz w:val="24"/>
                <w:szCs w:val="24"/>
              </w:rPr>
              <w:t>0,0</w:t>
            </w:r>
            <w:r w:rsidR="00C32C97" w:rsidRPr="00DD55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17" w:rsidRPr="00A71571" w:rsidTr="00DD5517">
        <w:trPr>
          <w:trHeight w:val="240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DD5517" w:rsidRDefault="00DD5517" w:rsidP="00DD5517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17">
              <w:rPr>
                <w:rFonts w:ascii="Times New Roman" w:hAnsi="Times New Roman"/>
                <w:sz w:val="24"/>
                <w:szCs w:val="24"/>
              </w:rPr>
              <w:t>0,</w:t>
            </w:r>
            <w:r w:rsidR="00C32C97" w:rsidRPr="00DD551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DD5517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17" w:rsidRPr="00A71571" w:rsidTr="00DD5517">
        <w:trPr>
          <w:trHeight w:val="250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5517" w:rsidRPr="00A71571" w:rsidTr="00DD5517">
        <w:trPr>
          <w:trHeight w:val="250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Default="007740B4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B4" w:rsidRPr="00A71571" w:rsidRDefault="007740B4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31CF9" w:rsidRDefault="00131CF9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CE011C" w:rsidRDefault="00CE011C" w:rsidP="00CE01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параметры зданий и сооружений, расположенные на площадке</w:t>
      </w: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54"/>
        <w:gridCol w:w="1277"/>
        <w:gridCol w:w="1267"/>
        <w:gridCol w:w="912"/>
        <w:gridCol w:w="1728"/>
        <w:gridCol w:w="1190"/>
        <w:gridCol w:w="2142"/>
      </w:tblGrid>
      <w:tr w:rsidR="00CE011C" w:rsidTr="00CE011C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</w:tr>
      <w:tr w:rsidR="00CE011C" w:rsidTr="00DD5517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11C" w:rsidRDefault="00AF3058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2A13" w:rsidRDefault="00F22A13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</w:t>
            </w:r>
          </w:p>
          <w:p w:rsidR="00CE011C" w:rsidRDefault="00AF3058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 кв.м.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11C" w:rsidRDefault="00AF3058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11C" w:rsidRDefault="00AF3058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11C" w:rsidRDefault="00AF3058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11C" w:rsidRDefault="00AF3058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11C" w:rsidRDefault="00F22A13" w:rsidP="00DD55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Обсуждается</w:t>
            </w:r>
          </w:p>
        </w:tc>
      </w:tr>
    </w:tbl>
    <w:p w:rsidR="00131CF9" w:rsidRDefault="00131CF9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8603CD" w:rsidRDefault="008603CD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810B48" w:rsidRDefault="00810B48" w:rsidP="00770A09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0B65F1">
        <w:rPr>
          <w:rFonts w:ascii="Times New Roman" w:hAnsi="Times New Roman"/>
          <w:b/>
          <w:i/>
          <w:sz w:val="24"/>
          <w:szCs w:val="24"/>
        </w:rPr>
        <w:t>Предложение по использованию площадки:</w:t>
      </w:r>
    </w:p>
    <w:p w:rsidR="00810B48" w:rsidRPr="00B467B8" w:rsidRDefault="00CB09C2" w:rsidP="00770A09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торгово-развлекательного комплекса.</w:t>
      </w:r>
    </w:p>
    <w:p w:rsidR="00810B48" w:rsidRPr="00B467B8" w:rsidRDefault="00810B48" w:rsidP="00770A09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10B48" w:rsidRPr="00B467B8" w:rsidRDefault="00810B48" w:rsidP="00770A09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10B48" w:rsidRPr="00B467B8" w:rsidRDefault="00810B48" w:rsidP="00770A09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B467B8">
        <w:rPr>
          <w:rFonts w:ascii="Times New Roman" w:hAnsi="Times New Roman"/>
          <w:b/>
          <w:i/>
          <w:sz w:val="24"/>
          <w:szCs w:val="24"/>
        </w:rPr>
        <w:t>Дополнительная информация о площадке</w:t>
      </w:r>
    </w:p>
    <w:p w:rsidR="00810B48" w:rsidRDefault="00CB09C2" w:rsidP="00770A09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Кирпичное здание 635 кв.м. </w:t>
      </w:r>
    </w:p>
    <w:sectPr w:rsidR="00810B48" w:rsidSect="00DD551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CF9"/>
    <w:rsid w:val="00003410"/>
    <w:rsid w:val="00024093"/>
    <w:rsid w:val="00025D06"/>
    <w:rsid w:val="000441D0"/>
    <w:rsid w:val="00054E40"/>
    <w:rsid w:val="00066F79"/>
    <w:rsid w:val="00070D93"/>
    <w:rsid w:val="0009713B"/>
    <w:rsid w:val="000A33E2"/>
    <w:rsid w:val="000F7F12"/>
    <w:rsid w:val="001075B6"/>
    <w:rsid w:val="00131CF9"/>
    <w:rsid w:val="001A4382"/>
    <w:rsid w:val="001C63A5"/>
    <w:rsid w:val="00223EFF"/>
    <w:rsid w:val="0022498D"/>
    <w:rsid w:val="002B7AB2"/>
    <w:rsid w:val="003030C0"/>
    <w:rsid w:val="003804D3"/>
    <w:rsid w:val="003A7A52"/>
    <w:rsid w:val="003B6305"/>
    <w:rsid w:val="003C22D9"/>
    <w:rsid w:val="003D1B3D"/>
    <w:rsid w:val="004354EF"/>
    <w:rsid w:val="004455B0"/>
    <w:rsid w:val="00446733"/>
    <w:rsid w:val="004606DB"/>
    <w:rsid w:val="004F5B84"/>
    <w:rsid w:val="0054270F"/>
    <w:rsid w:val="00553CAC"/>
    <w:rsid w:val="00567241"/>
    <w:rsid w:val="00582291"/>
    <w:rsid w:val="00604ABC"/>
    <w:rsid w:val="00611C98"/>
    <w:rsid w:val="00622B1D"/>
    <w:rsid w:val="00624FA2"/>
    <w:rsid w:val="00636C75"/>
    <w:rsid w:val="0065336B"/>
    <w:rsid w:val="006611BE"/>
    <w:rsid w:val="00674803"/>
    <w:rsid w:val="006B5411"/>
    <w:rsid w:val="007267FD"/>
    <w:rsid w:val="00735A41"/>
    <w:rsid w:val="007411FA"/>
    <w:rsid w:val="00770A09"/>
    <w:rsid w:val="007740B4"/>
    <w:rsid w:val="007F3537"/>
    <w:rsid w:val="00810B48"/>
    <w:rsid w:val="0084001D"/>
    <w:rsid w:val="008426ED"/>
    <w:rsid w:val="008603CD"/>
    <w:rsid w:val="008C2DE1"/>
    <w:rsid w:val="008D5586"/>
    <w:rsid w:val="008E4382"/>
    <w:rsid w:val="00912A13"/>
    <w:rsid w:val="00947551"/>
    <w:rsid w:val="00971A22"/>
    <w:rsid w:val="009820FA"/>
    <w:rsid w:val="009C1CF9"/>
    <w:rsid w:val="009F79DE"/>
    <w:rsid w:val="00A25C94"/>
    <w:rsid w:val="00A36F11"/>
    <w:rsid w:val="00A717C9"/>
    <w:rsid w:val="00AA5AA9"/>
    <w:rsid w:val="00AE0131"/>
    <w:rsid w:val="00AF14B8"/>
    <w:rsid w:val="00AF3058"/>
    <w:rsid w:val="00B30D81"/>
    <w:rsid w:val="00B82689"/>
    <w:rsid w:val="00BA0C06"/>
    <w:rsid w:val="00BA50E2"/>
    <w:rsid w:val="00BC4A39"/>
    <w:rsid w:val="00C12BC1"/>
    <w:rsid w:val="00C32C97"/>
    <w:rsid w:val="00C47318"/>
    <w:rsid w:val="00C723C6"/>
    <w:rsid w:val="00C75CB9"/>
    <w:rsid w:val="00CA1F42"/>
    <w:rsid w:val="00CA5246"/>
    <w:rsid w:val="00CB09C2"/>
    <w:rsid w:val="00CE011C"/>
    <w:rsid w:val="00CE6021"/>
    <w:rsid w:val="00D02E70"/>
    <w:rsid w:val="00D10924"/>
    <w:rsid w:val="00D6247D"/>
    <w:rsid w:val="00D65DA2"/>
    <w:rsid w:val="00D72B90"/>
    <w:rsid w:val="00D84545"/>
    <w:rsid w:val="00DB4269"/>
    <w:rsid w:val="00DD5517"/>
    <w:rsid w:val="00E661C2"/>
    <w:rsid w:val="00EC2A05"/>
    <w:rsid w:val="00F22A13"/>
    <w:rsid w:val="00F35A0E"/>
    <w:rsid w:val="00FA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567241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672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4F8B-8B70-48E1-B1DE-D71C6B33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25</cp:revision>
  <cp:lastPrinted>2015-11-26T06:04:00Z</cp:lastPrinted>
  <dcterms:created xsi:type="dcterms:W3CDTF">2015-11-30T14:58:00Z</dcterms:created>
  <dcterms:modified xsi:type="dcterms:W3CDTF">2016-06-01T06:23:00Z</dcterms:modified>
</cp:coreProperties>
</file>