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4C" w:rsidRDefault="006D214C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6D214C" w:rsidRDefault="006D214C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77743A" w:rsidRDefault="0077743A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743A" w:rsidRDefault="0077743A" w:rsidP="0077743A">
      <w:pPr>
        <w:tabs>
          <w:tab w:val="left" w:pos="34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7743A" w:rsidRDefault="0077743A" w:rsidP="0077743A">
      <w:pPr>
        <w:tabs>
          <w:tab w:val="left" w:pos="34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14C" w:rsidRDefault="00D7280D" w:rsidP="0077743A">
      <w:pPr>
        <w:tabs>
          <w:tab w:val="left" w:pos="34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21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ноября 2014 года № 1222</w:t>
      </w:r>
    </w:p>
    <w:p w:rsidR="0077743A" w:rsidRDefault="0077743A" w:rsidP="0077743A">
      <w:pPr>
        <w:tabs>
          <w:tab w:val="left" w:pos="34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14C" w:rsidRDefault="006D214C" w:rsidP="0077743A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6D214C" w:rsidRDefault="006D214C" w:rsidP="0077743A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 в Пугачевском муниципальном районе на 2015 год»</w:t>
      </w:r>
    </w:p>
    <w:p w:rsidR="006D214C" w:rsidRDefault="006D214C" w:rsidP="0077743A">
      <w:pPr>
        <w:tabs>
          <w:tab w:val="left" w:pos="1632"/>
        </w:tabs>
        <w:spacing w:after="0" w:line="240" w:lineRule="auto"/>
        <w:rPr>
          <w:b/>
          <w:bCs/>
          <w:sz w:val="28"/>
          <w:szCs w:val="28"/>
        </w:rPr>
      </w:pPr>
    </w:p>
    <w:p w:rsidR="006D214C" w:rsidRDefault="006D214C" w:rsidP="0077743A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жизни, массового спорта среди населения района, улучшения состояния здоровья населения района, на основании Федерального Закона от 4 декабря 2007 года № 329-ФЗ «О физической культуре и спорте в Российской Федерации», Закона Саратовской области от 30 июля 2008 года № 220-ЗСО «О физической культуре и спорте», руководствуясь Уставом Пугачевского муниципального района, администрация Пугачевского муниципального района ПОСТАНОВЛЯЕТ:</w:t>
      </w:r>
      <w:proofErr w:type="gramEnd"/>
    </w:p>
    <w:p w:rsidR="006D214C" w:rsidRDefault="006D214C" w:rsidP="0077743A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прилагаемую муниципальную программу «Развитие физической культуры и спорта на территории Пугачевского муниципального района на 2015 год».</w:t>
      </w:r>
    </w:p>
    <w:p w:rsidR="006D214C" w:rsidRDefault="006D214C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постановление, разместив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6D214C" w:rsidRDefault="006D214C" w:rsidP="0077743A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со дня его подписания.</w:t>
      </w:r>
    </w:p>
    <w:p w:rsidR="006D214C" w:rsidRDefault="006D214C" w:rsidP="0077743A">
      <w:pPr>
        <w:tabs>
          <w:tab w:val="left" w:pos="3467"/>
        </w:tabs>
        <w:spacing w:after="0" w:line="240" w:lineRule="auto"/>
        <w:rPr>
          <w:sz w:val="28"/>
          <w:szCs w:val="28"/>
        </w:rPr>
      </w:pPr>
    </w:p>
    <w:p w:rsidR="006D214C" w:rsidRDefault="006D214C" w:rsidP="00777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3A" w:rsidRDefault="0077743A" w:rsidP="00777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4C" w:rsidRDefault="006D214C" w:rsidP="00777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6D214C" w:rsidRDefault="006D214C" w:rsidP="0077743A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С.А.Сидоров</w:t>
      </w:r>
    </w:p>
    <w:p w:rsidR="006D214C" w:rsidRDefault="006D214C" w:rsidP="00777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4C" w:rsidRDefault="006D214C" w:rsidP="0077743A">
      <w:pPr>
        <w:tabs>
          <w:tab w:val="left" w:pos="1632"/>
        </w:tabs>
        <w:spacing w:after="0" w:line="240" w:lineRule="auto"/>
        <w:rPr>
          <w:b/>
          <w:bCs/>
          <w:sz w:val="28"/>
          <w:szCs w:val="28"/>
        </w:rPr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77743A" w:rsidRDefault="0077743A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77743A" w:rsidRDefault="0077743A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77743A" w:rsidRDefault="0077743A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77743A" w:rsidRDefault="0077743A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6D214C" w:rsidRDefault="006D214C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6D214C" w:rsidRDefault="006D214C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6D214C" w:rsidRDefault="006D214C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Pr="00A27823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  <w:r w:rsidRPr="00A27823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D7280D" w:rsidRPr="00A27823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  <w:r w:rsidRPr="00A27823">
        <w:rPr>
          <w:rFonts w:ascii="Times New Roman" w:hAnsi="Times New Roman" w:cs="Times New Roman"/>
        </w:rPr>
        <w:t xml:space="preserve">администрации </w:t>
      </w:r>
      <w:proofErr w:type="gramStart"/>
      <w:r w:rsidRPr="00A27823">
        <w:rPr>
          <w:rFonts w:ascii="Times New Roman" w:hAnsi="Times New Roman" w:cs="Times New Roman"/>
        </w:rPr>
        <w:t>Пугачевского</w:t>
      </w:r>
      <w:proofErr w:type="gramEnd"/>
      <w:r w:rsidRPr="00A27823">
        <w:rPr>
          <w:rFonts w:ascii="Times New Roman" w:hAnsi="Times New Roman" w:cs="Times New Roman"/>
        </w:rPr>
        <w:t xml:space="preserve"> </w:t>
      </w:r>
    </w:p>
    <w:p w:rsidR="00D7280D" w:rsidRPr="00A27823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  <w:r w:rsidRPr="00A27823">
        <w:rPr>
          <w:rFonts w:ascii="Times New Roman" w:hAnsi="Times New Roman" w:cs="Times New Roman"/>
        </w:rPr>
        <w:t xml:space="preserve">муниципального района </w:t>
      </w:r>
    </w:p>
    <w:p w:rsidR="00D7280D" w:rsidRPr="00A27823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  <w:r w:rsidRPr="00A27823">
        <w:rPr>
          <w:rFonts w:ascii="Times New Roman" w:hAnsi="Times New Roman" w:cs="Times New Roman"/>
        </w:rPr>
        <w:t>от 28 ноября 2014 года № 1222</w:t>
      </w: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</w:t>
      </w: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в  Пугачевском муниципальном районе </w:t>
      </w: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>2015 год»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6046"/>
      </w:tblGrid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046" w:type="dxa"/>
          </w:tcPr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Пугачевском муниципальном районе на 2015 год» (далее Программа) </w:t>
            </w: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046" w:type="dxa"/>
          </w:tcPr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046" w:type="dxa"/>
          </w:tcPr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 района, управление образования администрации Пугачевского муниципального района </w:t>
            </w: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046" w:type="dxa"/>
          </w:tcPr>
          <w:p w:rsidR="00D7280D" w:rsidRPr="0010633B" w:rsidRDefault="00D7280D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Пропаганда   здорового   образа   жизни, массового       спорта среди населения района; вовлечение в  активные  занятия  физической культурой и спортом различных возрастных  и социальных категорий населения района; повышение  уровня  подготовки   спортсменов для    выступлений на областных и всероссийских соревнованиях; улучшение  состояния   здоровья   населения района.</w:t>
            </w: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6" w:type="dxa"/>
          </w:tcPr>
          <w:p w:rsidR="00D7280D" w:rsidRPr="0010633B" w:rsidRDefault="00D7280D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Координация и  проведение  на  территории района единой государственной  политики  в сфере физической культуры и спорта; совершенствование  нормативного  правового, учебно-методического   и    информационного обеспечения  сферы  физической   культуры и спорта; совершенствование  структуры   управления и форм организации физкультурно-оздоровительной  и  спортивной работы; совершенствование организационного и кадрового обеспечения  системы  физического воспитания,     повышение квалификации работников физической культуры и спорта;</w:t>
            </w:r>
            <w:proofErr w:type="gramEnd"/>
            <w:r w:rsidRPr="0010633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 смотров-конкурсов физкультурно-оздоровительной  и  спортивной направленности; организация и  проведение физкультурных и спортивно-массовых мероприятий; содействие деятельности   </w:t>
            </w:r>
            <w:r w:rsidRPr="00106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спортивной направленности    различных организационно-правовых форм; повышение  уровня  подготовки   спортсменов для    выступлений на областных и всероссийских                              соревнованиях, развитие адаптивного спорта; развитие    материально-технической    базы физической культуры и спорта.</w:t>
            </w: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046" w:type="dxa"/>
          </w:tcPr>
          <w:p w:rsidR="00D7280D" w:rsidRDefault="00D7280D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409">
              <w:rPr>
                <w:rFonts w:ascii="Times New Roman" w:hAnsi="Times New Roman" w:cs="Times New Roman"/>
                <w:sz w:val="28"/>
                <w:szCs w:val="28"/>
              </w:rPr>
              <w:t>«Физкультурные и спортивно-массовые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Пугачевского муниципального района на 2015 год</w:t>
            </w:r>
            <w:r w:rsidRPr="001A0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7280D" w:rsidRPr="001A0409" w:rsidRDefault="00D7280D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спортивных сооружений в Пугачевском муниципальном районе на 2015 год»; </w:t>
            </w:r>
          </w:p>
          <w:p w:rsidR="00D7280D" w:rsidRPr="001A0409" w:rsidRDefault="00D7280D" w:rsidP="0077743A">
            <w:pPr>
              <w:spacing w:after="0" w:line="240" w:lineRule="auto"/>
            </w:pP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046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подпрограммы  </w:t>
            </w:r>
          </w:p>
        </w:tc>
        <w:tc>
          <w:tcPr>
            <w:tcW w:w="6046" w:type="dxa"/>
          </w:tcPr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района, управление образования администрации Пугачевского муниципального района, отдел культуры администрации Пугачевского муниципального района, государственное учреждение здравоохранения Саратовской области «Пугачевская районная больница» военный комиссариат г.Пугачев, Пугачевского и </w:t>
            </w:r>
            <w:proofErr w:type="spell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(по согласованию)</w:t>
            </w: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46" w:type="dxa"/>
          </w:tcPr>
          <w:p w:rsidR="00D7280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23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119045,0 </w:t>
            </w:r>
            <w:r w:rsidRPr="0007523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атраты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и спортивно - массовые мероприятия на территории Пугачевского муниципального района на 2015 год» 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123,0 тыс. руб. (при поступлении дополнительных доходов)</w:t>
            </w:r>
          </w:p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113,0 тыс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г.Пугачева 10,0 тыс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7280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реализацию подпрограммы «Развитие сети спортивных сооружений в Пугачевском муниципальном районе на 2015 год» 118922,0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7280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федеральный бюджет 83245,0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Пугачевского муниципального района 35677,0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46" w:type="dxa"/>
          </w:tcPr>
          <w:p w:rsidR="00D7280D" w:rsidRPr="0010633B" w:rsidRDefault="00D7280D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633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числа   жителей  района, систематически   занимающихся    </w:t>
            </w:r>
            <w:proofErr w:type="gramStart"/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D7280D" w:rsidRPr="0010633B" w:rsidRDefault="00D7280D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культурой и спортом, до 30 процентов; увеличение  числа детей и подростков, занимающихся в спортивных школах и  секциях района, до 35 процентов; увеличение представительства спортсменов  в сборных командах области по видам спорта; повышение   результативности    выступлений спортсменов района на областных и всероссийских  соревнованиях;</w:t>
            </w:r>
          </w:p>
        </w:tc>
      </w:tr>
      <w:tr w:rsidR="00D7280D" w:rsidRPr="0062661D" w:rsidTr="00C42F1C">
        <w:tc>
          <w:tcPr>
            <w:tcW w:w="3631" w:type="dxa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6046" w:type="dxa"/>
          </w:tcPr>
          <w:p w:rsidR="00D7280D" w:rsidRPr="0062661D" w:rsidRDefault="00D7280D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Координацию и контроль исполнения Программы осуществляет администрация Пугачевского муниципального  района</w:t>
            </w:r>
          </w:p>
        </w:tc>
      </w:tr>
    </w:tbl>
    <w:p w:rsidR="00D7280D" w:rsidRPr="0010633B" w:rsidRDefault="00D7280D" w:rsidP="00777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</w:t>
      </w: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>необходимости решения ее программными методами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Выработана межведомственная система взаимодействия и координации по вопросам развития физической культуры и спорта федеральных, областных и муниципальных органов исполнительной власти, спортивных организаций различных уровней и организационно-правовых форм. </w:t>
      </w:r>
    </w:p>
    <w:p w:rsidR="00D7280D" w:rsidRPr="0010633B" w:rsidRDefault="00D7280D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Внедрена многоэтапная система проведения спортивных соревнований и физкультурно-массовых мероприятий (от соревнований внутри образовательных учреждений района </w:t>
      </w:r>
      <w:proofErr w:type="gramStart"/>
      <w:r w:rsidRPr="001063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633B">
        <w:rPr>
          <w:rFonts w:ascii="Times New Roman" w:hAnsi="Times New Roman" w:cs="Times New Roman"/>
          <w:sz w:val="28"/>
          <w:szCs w:val="28"/>
        </w:rPr>
        <w:t xml:space="preserve"> финальных областных). Основой массового физкультурно-спортивного движения стало продолжение спартакиадного движения среди всех возрастных и социальных групп населения района. В результате целенаправленной деятельности была достигнута положительная динамика роста числа жителей района, систематически занимающихся физической культурой и спортом. Значительно увеличилось представительство пугачевских спортсменов в составе сборных команд области, а также активизировалось их участие в областных и всероссийских соревнованиях.</w:t>
      </w:r>
    </w:p>
    <w:p w:rsidR="00D7280D" w:rsidRPr="0010633B" w:rsidRDefault="00D7280D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Мониторинг выполнения программы указывает на наличие позитивных изменений и на эффективность использования имеющихся в отрасли ресурсов с целью создания условий для занятий физической культурой и спортом. 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ab/>
        <w:t>Уровень здоровья человека зависит от многих факторов: наследственных, социально – экономических, экологических, деятельности системы здравоохранения. Но, по данным всемирной организации здравоохранения на 50-55% его определяют условия и образ жизни.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ab/>
        <w:t xml:space="preserve">Можно утверждать, что на состояние здоровья детей повлияли и современные изменения в учебно-воспитательном процессе, все увеличивающийся объем информации, повлекшие за собой интенсификацию </w:t>
      </w:r>
      <w:r w:rsidRPr="0010633B">
        <w:rPr>
          <w:rFonts w:ascii="Times New Roman" w:hAnsi="Times New Roman" w:cs="Times New Roman"/>
          <w:sz w:val="28"/>
          <w:szCs w:val="28"/>
        </w:rPr>
        <w:lastRenderedPageBreak/>
        <w:t xml:space="preserve">умственной деятельности учащихся, следовательно, и увеличение нагрузки на центральную нервную систему, различные анализаторы. 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ab/>
        <w:t>Одной из проблем в организации физкультурно</w:t>
      </w:r>
      <w:r w:rsidR="0077743A">
        <w:rPr>
          <w:rFonts w:ascii="Times New Roman" w:hAnsi="Times New Roman" w:cs="Times New Roman"/>
          <w:sz w:val="28"/>
          <w:szCs w:val="28"/>
        </w:rPr>
        <w:t>-</w:t>
      </w:r>
      <w:r w:rsidRPr="0010633B">
        <w:rPr>
          <w:rFonts w:ascii="Times New Roman" w:hAnsi="Times New Roman" w:cs="Times New Roman"/>
          <w:sz w:val="28"/>
          <w:szCs w:val="28"/>
        </w:rPr>
        <w:t xml:space="preserve">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уровня здоровья и физической подготовленности молодого человека 7-25 лет, составляет в настоящее время лишь 25-40% </w:t>
      </w:r>
      <w:proofErr w:type="gramStart"/>
      <w:r w:rsidRPr="001063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633B">
        <w:rPr>
          <w:rFonts w:ascii="Times New Roman" w:hAnsi="Times New Roman" w:cs="Times New Roman"/>
          <w:sz w:val="28"/>
          <w:szCs w:val="28"/>
        </w:rPr>
        <w:t xml:space="preserve"> необходимого. В этой ситуации усиление внимания к </w:t>
      </w:r>
      <w:proofErr w:type="spellStart"/>
      <w:proofErr w:type="gramStart"/>
      <w:r w:rsidRPr="0010633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0633B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10633B">
        <w:rPr>
          <w:rFonts w:ascii="Times New Roman" w:hAnsi="Times New Roman" w:cs="Times New Roman"/>
          <w:sz w:val="28"/>
          <w:szCs w:val="28"/>
        </w:rPr>
        <w:t xml:space="preserve"> работе становится не только актуальным, но и жизненно необходимым. 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рограмма является системно – комплексным подходом в развитии физической культуры и спорта в Пугачевском муниципальном районе в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633B"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рограмма учитывает опыт программного подхода на основе уже достигнутых результатов развития физической культуры и спорта района.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0D" w:rsidRPr="0010633B" w:rsidRDefault="00D7280D" w:rsidP="007774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00"/>
      <w:r w:rsidRPr="0010633B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0633B">
        <w:rPr>
          <w:rFonts w:ascii="Times New Roman" w:hAnsi="Times New Roman" w:cs="Times New Roman"/>
          <w:color w:val="auto"/>
          <w:sz w:val="28"/>
          <w:szCs w:val="28"/>
        </w:rPr>
        <w:t>рограммы, сроки и этапы ее реализации</w:t>
      </w:r>
    </w:p>
    <w:bookmarkEnd w:id="0"/>
    <w:p w:rsidR="00D7280D" w:rsidRPr="0010633B" w:rsidRDefault="00D7280D" w:rsidP="0077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пропаганда здорового образа жизни, массового и профессионального спорта (включая спорт высших достижений) среди населения района;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вовлечение в активные занятия физической культурой и спортом различных возрастных и социальных категорий населения района;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повышение уровня подготовки спортсменов высшей квалификации для выступлений на областных, всероссийских и международных соревнованиях;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района.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координация и проведение на территории района единой государственной политики в сфере физической культуры и спорта;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учебно-методического и информационного обеспечения сферы физической культуры и спорта;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совершенствование структуры управления и форм организации физкультурно-оздоровительной и спортивной работы;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организация и проведение смотров-конкурсов физкультурно-оздоровительной и спортивной направленности;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спортивно-массовых мероприятий;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содействие деятельности организаций спортивной направленности различных организационно-правовых форм;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повышение уровня подготовки спортсменов для выступлений на областных, всероссийских и международных соревнованиях; 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развитие адаптивного спорта;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развитие материально-технической базы физической культуры и спорта.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</w:t>
      </w:r>
    </w:p>
    <w:p w:rsidR="00D7280D" w:rsidRPr="0010633B" w:rsidRDefault="0077743A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7280D" w:rsidRPr="0010633B">
        <w:rPr>
          <w:rFonts w:ascii="Times New Roman" w:hAnsi="Times New Roman" w:cs="Times New Roman"/>
          <w:b/>
          <w:bCs/>
          <w:sz w:val="28"/>
          <w:szCs w:val="28"/>
        </w:rPr>
        <w:t>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7280D"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экономических последствий реализации </w:t>
      </w:r>
      <w:r w:rsidR="00D7280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7280D" w:rsidRPr="0010633B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ab/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D7280D" w:rsidRPr="0010633B" w:rsidRDefault="00D7280D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Программы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Программы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</w:t>
      </w:r>
      <w:proofErr w:type="gramStart"/>
      <w:r w:rsidRPr="0010633B">
        <w:rPr>
          <w:rFonts w:ascii="Times New Roman" w:hAnsi="Times New Roman" w:cs="Times New Roman"/>
          <w:sz w:val="28"/>
          <w:szCs w:val="28"/>
        </w:rPr>
        <w:t>разработать и внедрить</w:t>
      </w:r>
      <w:proofErr w:type="gramEnd"/>
      <w:r w:rsidRPr="0010633B">
        <w:rPr>
          <w:rFonts w:ascii="Times New Roman" w:hAnsi="Times New Roman" w:cs="Times New Roman"/>
          <w:sz w:val="28"/>
          <w:szCs w:val="28"/>
        </w:rPr>
        <w:t xml:space="preserve"> инновационные технологии физкультурно-оздоровительной и спортивной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80D" w:rsidRPr="0010633B" w:rsidRDefault="00D7280D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антиобщественную деятельность.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D7280D" w:rsidRPr="0010633B" w:rsidRDefault="00D7280D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D7280D" w:rsidRPr="0010633B" w:rsidRDefault="00D7280D" w:rsidP="00777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33B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 xml:space="preserve">рограммы позволит достичь следующих результатов: увеличение числа жителей района, систематически занимающихся физической культурой и спортом, до 30 процентов; увеличение числа детей и подростков, занимающихся в спортивных школах и секциях района, до 35 процентов; увеличение представительства пугачевских спортсменов в сборных командах области по видам спорта; повышение результативности выступлений спортсменов района на областных, всероссийских и международных соревнованиях. </w:t>
      </w:r>
      <w:proofErr w:type="gramEnd"/>
    </w:p>
    <w:p w:rsidR="00D7280D" w:rsidRPr="0010633B" w:rsidRDefault="00D7280D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рограммы позволит провести необходимую информационно-образовательную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D7280D" w:rsidRPr="004C18B8" w:rsidRDefault="00D7280D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0633B">
        <w:rPr>
          <w:rFonts w:ascii="Times New Roman" w:hAnsi="Times New Roman" w:cs="Times New Roman"/>
          <w:sz w:val="28"/>
          <w:szCs w:val="28"/>
        </w:rPr>
        <w:t>рограммы будет улучшена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Программой, даст возможность повысить уровень физической подготовленности населения, что в конечном итоге повлияет на экономическое и нра</w:t>
      </w:r>
      <w:r>
        <w:rPr>
          <w:rFonts w:ascii="Times New Roman" w:hAnsi="Times New Roman" w:cs="Times New Roman"/>
          <w:sz w:val="28"/>
          <w:szCs w:val="28"/>
        </w:rPr>
        <w:t>вственное оздоровление общества</w:t>
      </w:r>
    </w:p>
    <w:p w:rsidR="00D7280D" w:rsidRPr="0010633B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80D" w:rsidRPr="0010633B" w:rsidRDefault="00D7280D" w:rsidP="007774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00"/>
      <w:r w:rsidRPr="0010633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управления реализацией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0633B">
        <w:rPr>
          <w:rFonts w:ascii="Times New Roman" w:hAnsi="Times New Roman" w:cs="Times New Roman"/>
          <w:color w:val="auto"/>
          <w:sz w:val="28"/>
          <w:szCs w:val="28"/>
        </w:rPr>
        <w:t xml:space="preserve">рограммы </w:t>
      </w:r>
    </w:p>
    <w:p w:rsidR="00D7280D" w:rsidRPr="0010633B" w:rsidRDefault="00D7280D" w:rsidP="007774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633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10633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0633B">
        <w:rPr>
          <w:rFonts w:ascii="Times New Roman" w:hAnsi="Times New Roman" w:cs="Times New Roman"/>
          <w:color w:val="auto"/>
          <w:sz w:val="28"/>
          <w:szCs w:val="28"/>
        </w:rPr>
        <w:t xml:space="preserve"> ходом ее выполнения</w:t>
      </w:r>
    </w:p>
    <w:bookmarkEnd w:id="1"/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рограммы, координатором, исполнителем основных программных мероприятий и ответственным за реализацию настоящей Программы является администрация Пугачевского муниципального района, которая в соответствии с возложенными на нее задачами и функциями: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обеспечивает координацию деятельности федеральных, областных и районных органов власти, спортивных организаций и иных юридических и физических лиц с учетом размера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рограммы бюджетных ассигнований, требований законодательства и нормативных правовых актов в сфере физической культуры и спорта;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разрабатывает ежегодные календарные планы физкультурно-оздоровительных и спортивно-массовых мероприятий района, устанавливает порядок проведения и финансирования указанных мероприятий, обеспечивает их надлежащее и эффективное исполнение в установленном законодательством порядке;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обеспечивает размещение государственного заказа, </w:t>
      </w:r>
      <w:proofErr w:type="gramStart"/>
      <w:r w:rsidRPr="0010633B">
        <w:rPr>
          <w:rFonts w:ascii="Times New Roman" w:hAnsi="Times New Roman" w:cs="Times New Roman"/>
          <w:sz w:val="28"/>
          <w:szCs w:val="28"/>
        </w:rPr>
        <w:t>заключает и исполняет</w:t>
      </w:r>
      <w:proofErr w:type="gramEnd"/>
      <w:r w:rsidRPr="0010633B">
        <w:rPr>
          <w:rFonts w:ascii="Times New Roman" w:hAnsi="Times New Roman" w:cs="Times New Roman"/>
          <w:sz w:val="28"/>
          <w:szCs w:val="28"/>
        </w:rPr>
        <w:t xml:space="preserve"> государственные контракты на поставку товаров, выполняет работы и оказывает услуги, направленные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рограммы по развитию материально-технической базы физической культуры и спорта в районе;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осуществляет регулярный мониторинг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рограммы и ее отдельных мероприятий, их результативности и эффективности;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через средства массовой информации (далее - СМИ) и иным публичным способом предоставляет доступную и достоверную информацию о реализуемых программных мероприятиях;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осуществляет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в установленных нормативными правовыми актами </w:t>
      </w:r>
      <w:proofErr w:type="gramStart"/>
      <w:r w:rsidRPr="0010633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0633B">
        <w:rPr>
          <w:rFonts w:ascii="Times New Roman" w:hAnsi="Times New Roman" w:cs="Times New Roman"/>
          <w:sz w:val="28"/>
          <w:szCs w:val="28"/>
        </w:rPr>
        <w:t xml:space="preserve"> и сроках ежегодно предоставляет в уполномоченные органы власти отчеты, анализы и иную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рограммы;</w:t>
      </w: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 xml:space="preserve">вносит на рассмотрение Собрания Пугачевского муниципального района предложения по объемам финансового обеспечения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33B">
        <w:rPr>
          <w:rFonts w:ascii="Times New Roman" w:hAnsi="Times New Roman" w:cs="Times New Roman"/>
          <w:sz w:val="28"/>
          <w:szCs w:val="28"/>
        </w:rPr>
        <w:t>рограммы;</w:t>
      </w:r>
    </w:p>
    <w:p w:rsidR="00A27823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3B">
        <w:rPr>
          <w:rFonts w:ascii="Times New Roman" w:hAnsi="Times New Roman" w:cs="Times New Roman"/>
          <w:sz w:val="28"/>
          <w:szCs w:val="28"/>
        </w:rPr>
        <w:t>выполняет иные функции обеспечения успешной реализации и эффективного контроля мероприятий Программы.</w:t>
      </w:r>
    </w:p>
    <w:p w:rsidR="00A27823" w:rsidRDefault="00A27823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23" w:rsidRDefault="00A27823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23" w:rsidRPr="0010633B" w:rsidRDefault="00A27823" w:rsidP="0077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0D" w:rsidRPr="0010633B" w:rsidRDefault="00D7280D" w:rsidP="00777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80D" w:rsidRDefault="00D7280D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spacing w:after="0" w:line="240" w:lineRule="auto"/>
        <w:rPr>
          <w:rFonts w:ascii="Times New Roman" w:hAnsi="Times New Roman" w:cs="Times New Roman"/>
        </w:rPr>
      </w:pPr>
    </w:p>
    <w:p w:rsidR="006D214C" w:rsidRDefault="006D214C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6D214C" w:rsidRDefault="006D214C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  <w:sectPr w:rsidR="00D7280D" w:rsidSect="005E170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программных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D7280D" w:rsidRPr="00DB1544" w:rsidRDefault="00D7280D" w:rsidP="0077743A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1544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в Пугачевском муниципальном районе на 2015 год»</w:t>
      </w:r>
      <w:r w:rsidRPr="00DB154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7280D" w:rsidRPr="0010633B" w:rsidRDefault="00D7280D" w:rsidP="0077743A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3"/>
        <w:gridCol w:w="25"/>
        <w:gridCol w:w="2951"/>
        <w:gridCol w:w="27"/>
        <w:gridCol w:w="30"/>
        <w:gridCol w:w="1700"/>
        <w:gridCol w:w="21"/>
        <w:gridCol w:w="6"/>
        <w:gridCol w:w="2192"/>
        <w:gridCol w:w="85"/>
        <w:gridCol w:w="9"/>
        <w:gridCol w:w="1449"/>
        <w:gridCol w:w="11"/>
        <w:gridCol w:w="1593"/>
        <w:gridCol w:w="144"/>
        <w:gridCol w:w="40"/>
        <w:gridCol w:w="2128"/>
        <w:gridCol w:w="80"/>
        <w:gridCol w:w="102"/>
        <w:gridCol w:w="2208"/>
      </w:tblGrid>
      <w:tr w:rsidR="00D7280D" w:rsidRPr="0062661D" w:rsidTr="00C42F1C">
        <w:trPr>
          <w:trHeight w:val="675"/>
        </w:trPr>
        <w:tc>
          <w:tcPr>
            <w:tcW w:w="529" w:type="dxa"/>
            <w:vMerge w:val="restart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56" w:type="dxa"/>
            <w:gridSpan w:val="5"/>
            <w:vMerge w:val="restart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1" w:type="dxa"/>
            <w:gridSpan w:val="2"/>
            <w:vMerge w:val="restart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92" w:type="dxa"/>
            <w:gridSpan w:val="4"/>
            <w:vMerge w:val="restart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  <w:proofErr w:type="spellStart"/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</w:t>
            </w:r>
            <w:proofErr w:type="spellEnd"/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сирования</w:t>
            </w:r>
            <w:proofErr w:type="spellEnd"/>
          </w:p>
        </w:tc>
        <w:tc>
          <w:tcPr>
            <w:tcW w:w="3053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2312" w:type="dxa"/>
            <w:gridSpan w:val="3"/>
            <w:vMerge w:val="restart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2390" w:type="dxa"/>
            <w:gridSpan w:val="3"/>
            <w:vMerge w:val="restart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D7280D" w:rsidRPr="0062661D" w:rsidTr="00C42F1C">
        <w:trPr>
          <w:trHeight w:val="285"/>
        </w:trPr>
        <w:tc>
          <w:tcPr>
            <w:tcW w:w="529" w:type="dxa"/>
            <w:vMerge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vMerge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gridSpan w:val="4"/>
            <w:vMerge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 год </w:t>
            </w:r>
          </w:p>
        </w:tc>
        <w:tc>
          <w:tcPr>
            <w:tcW w:w="1593" w:type="dxa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312" w:type="dxa"/>
            <w:gridSpan w:val="3"/>
            <w:vMerge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vMerge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280D" w:rsidTr="00C42F1C">
        <w:tblPrEx>
          <w:tblLook w:val="0000"/>
        </w:tblPrEx>
        <w:trPr>
          <w:trHeight w:val="495"/>
        </w:trPr>
        <w:tc>
          <w:tcPr>
            <w:tcW w:w="15353" w:type="dxa"/>
            <w:gridSpan w:val="21"/>
          </w:tcPr>
          <w:p w:rsidR="00D7280D" w:rsidRPr="00AE119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</w:p>
          <w:p w:rsidR="00D7280D" w:rsidRPr="00DB1544" w:rsidRDefault="00D7280D" w:rsidP="0077743A">
            <w:pPr>
              <w:tabs>
                <w:tab w:val="center" w:pos="7568"/>
                <w:tab w:val="left" w:pos="122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06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«Физкультурные и сп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ортивно – массовые мероприятия в пугачевском муниципальном районе на 2015 год 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D7280D" w:rsidTr="00C42F1C">
        <w:tblPrEx>
          <w:tblLook w:val="0000"/>
        </w:tblPrEx>
        <w:trPr>
          <w:trHeight w:val="765"/>
        </w:trPr>
        <w:tc>
          <w:tcPr>
            <w:tcW w:w="552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3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знаменательным и праздничным датам</w:t>
            </w:r>
          </w:p>
        </w:tc>
        <w:tc>
          <w:tcPr>
            <w:tcW w:w="1757" w:type="dxa"/>
            <w:gridSpan w:val="4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7" w:type="dxa"/>
            <w:gridSpan w:val="2"/>
          </w:tcPr>
          <w:p w:rsidR="00D7280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</w:p>
        </w:tc>
        <w:tc>
          <w:tcPr>
            <w:tcW w:w="1469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737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2248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2310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Привлечение в праздничные дни к активным занятиям физической культурой и спортом</w:t>
            </w:r>
          </w:p>
        </w:tc>
      </w:tr>
      <w:tr w:rsidR="00D7280D" w:rsidTr="00C42F1C">
        <w:tblPrEx>
          <w:tblLook w:val="0000"/>
        </w:tblPrEx>
        <w:trPr>
          <w:trHeight w:val="765"/>
        </w:trPr>
        <w:tc>
          <w:tcPr>
            <w:tcW w:w="552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3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Участие районных спортсменов в  областных и всероссийских соревнованиях</w:t>
            </w:r>
          </w:p>
        </w:tc>
        <w:tc>
          <w:tcPr>
            <w:tcW w:w="1757" w:type="dxa"/>
            <w:gridSpan w:val="4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7" w:type="dxa"/>
            <w:gridSpan w:val="2"/>
          </w:tcPr>
          <w:p w:rsidR="00D7280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Пугачевского муниципального района </w:t>
            </w:r>
          </w:p>
        </w:tc>
        <w:tc>
          <w:tcPr>
            <w:tcW w:w="1469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37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48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2310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пугачевских спортсменов в соревнованиях высокого уровня</w:t>
            </w:r>
          </w:p>
        </w:tc>
      </w:tr>
      <w:tr w:rsidR="00D7280D" w:rsidTr="00C42F1C">
        <w:tblPrEx>
          <w:tblLook w:val="0000"/>
        </w:tblPrEx>
        <w:trPr>
          <w:trHeight w:val="765"/>
        </w:trPr>
        <w:tc>
          <w:tcPr>
            <w:tcW w:w="552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3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волейболу 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призы главы муниципального образования г.Пугачева</w:t>
            </w:r>
          </w:p>
        </w:tc>
        <w:tc>
          <w:tcPr>
            <w:tcW w:w="1757" w:type="dxa"/>
            <w:gridSpan w:val="4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2277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г.Пугачева</w:t>
            </w:r>
          </w:p>
        </w:tc>
        <w:tc>
          <w:tcPr>
            <w:tcW w:w="1469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37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48" w:type="dxa"/>
            <w:gridSpan w:val="3"/>
          </w:tcPr>
          <w:p w:rsidR="00D7280D" w:rsidRPr="00810687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6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810687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8106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10" w:type="dxa"/>
            <w:gridSpan w:val="2"/>
          </w:tcPr>
          <w:p w:rsidR="00D7280D" w:rsidRPr="00810687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687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волейбола на территории Пугачевского </w:t>
            </w:r>
            <w:r w:rsidRPr="0081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района.</w:t>
            </w:r>
          </w:p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687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команд для участия в межрайонных и областных соревнованиях</w:t>
            </w:r>
          </w:p>
        </w:tc>
      </w:tr>
      <w:tr w:rsidR="00D7280D" w:rsidTr="00C42F1C">
        <w:tblPrEx>
          <w:tblLook w:val="0000"/>
        </w:tblPrEx>
        <w:trPr>
          <w:trHeight w:val="765"/>
        </w:trPr>
        <w:tc>
          <w:tcPr>
            <w:tcW w:w="552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3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подпрограмме</w:t>
            </w: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gridSpan w:val="4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3"/>
          </w:tcPr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bCs/>
                <w:sz w:val="28"/>
                <w:szCs w:val="28"/>
              </w:rPr>
              <w:t>123,0</w:t>
            </w:r>
          </w:p>
        </w:tc>
        <w:tc>
          <w:tcPr>
            <w:tcW w:w="1737" w:type="dxa"/>
            <w:gridSpan w:val="2"/>
          </w:tcPr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bCs/>
                <w:sz w:val="28"/>
                <w:szCs w:val="28"/>
              </w:rPr>
              <w:t>123,0</w:t>
            </w:r>
          </w:p>
        </w:tc>
        <w:tc>
          <w:tcPr>
            <w:tcW w:w="2248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280D" w:rsidTr="00C42F1C">
        <w:tblPrEx>
          <w:tblLook w:val="0000"/>
        </w:tblPrEx>
        <w:trPr>
          <w:trHeight w:val="525"/>
        </w:trPr>
        <w:tc>
          <w:tcPr>
            <w:tcW w:w="15353" w:type="dxa"/>
            <w:gridSpan w:val="21"/>
          </w:tcPr>
          <w:p w:rsidR="00D7280D" w:rsidRPr="00DB1544" w:rsidRDefault="00D7280D" w:rsidP="0077743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«Развитие сети спортивных сооружений в Пугачевском муниципальном районе на 2015 год»</w:t>
            </w:r>
          </w:p>
          <w:p w:rsidR="00D7280D" w:rsidRDefault="00D7280D" w:rsidP="0077743A">
            <w:pPr>
              <w:spacing w:after="0" w:line="240" w:lineRule="auto"/>
            </w:pPr>
          </w:p>
        </w:tc>
      </w:tr>
      <w:tr w:rsidR="00D7280D" w:rsidTr="00C42F1C">
        <w:tblPrEx>
          <w:tblLook w:val="0000"/>
        </w:tblPrEx>
        <w:trPr>
          <w:trHeight w:val="765"/>
        </w:trPr>
        <w:tc>
          <w:tcPr>
            <w:tcW w:w="57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1" w:type="dxa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пришкольного стадиона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общеобразовательного учреждения 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№1 г.Пугачев Саратовской области им. </w:t>
            </w:r>
            <w:proofErr w:type="spell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Т.Г.Мазура</w:t>
            </w:r>
            <w:proofErr w:type="spell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19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43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23496,0</w:t>
            </w:r>
          </w:p>
        </w:tc>
        <w:tc>
          <w:tcPr>
            <w:tcW w:w="1788" w:type="dxa"/>
            <w:gridSpan w:val="4"/>
          </w:tcPr>
          <w:p w:rsidR="00D7280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23496,0</w:t>
            </w:r>
          </w:p>
        </w:tc>
        <w:tc>
          <w:tcPr>
            <w:tcW w:w="2310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2208" w:type="dxa"/>
          </w:tcPr>
          <w:p w:rsidR="00D7280D" w:rsidRDefault="00D7280D" w:rsidP="0077743A">
            <w:pPr>
              <w:spacing w:after="0" w:line="240" w:lineRule="auto"/>
            </w:pPr>
          </w:p>
        </w:tc>
      </w:tr>
      <w:tr w:rsidR="00D7280D" w:rsidTr="00C42F1C">
        <w:tblPrEx>
          <w:tblLook w:val="0000"/>
        </w:tblPrEx>
        <w:trPr>
          <w:trHeight w:val="765"/>
        </w:trPr>
        <w:tc>
          <w:tcPr>
            <w:tcW w:w="57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10070,0</w:t>
            </w: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D7280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10070,0</w:t>
            </w: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D7280D" w:rsidRDefault="00D7280D" w:rsidP="0077743A">
            <w:pPr>
              <w:spacing w:after="0" w:line="240" w:lineRule="auto"/>
            </w:pPr>
          </w:p>
        </w:tc>
      </w:tr>
      <w:tr w:rsidR="00D7280D" w:rsidTr="00C42F1C">
        <w:tblPrEx>
          <w:tblLook w:val="0000"/>
        </w:tblPrEx>
        <w:trPr>
          <w:trHeight w:val="765"/>
        </w:trPr>
        <w:tc>
          <w:tcPr>
            <w:tcW w:w="57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1" w:type="dxa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физкультурно-оздоровительного 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в с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тарая Порубежка Пугачевского муниципального района</w:t>
            </w:r>
          </w:p>
        </w:tc>
        <w:tc>
          <w:tcPr>
            <w:tcW w:w="175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19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43" w:type="dxa"/>
            <w:gridSpan w:val="3"/>
          </w:tcPr>
          <w:p w:rsidR="00D7280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59749,0</w:t>
            </w:r>
          </w:p>
          <w:p w:rsidR="00D7280D" w:rsidRPr="0062661D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4"/>
          </w:tcPr>
          <w:p w:rsidR="00D7280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59749,0</w:t>
            </w: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Пугачевского муниципального района</w:t>
            </w:r>
          </w:p>
        </w:tc>
        <w:tc>
          <w:tcPr>
            <w:tcW w:w="2208" w:type="dxa"/>
          </w:tcPr>
          <w:p w:rsidR="00D7280D" w:rsidRDefault="00D7280D" w:rsidP="0077743A">
            <w:pPr>
              <w:spacing w:after="0" w:line="240" w:lineRule="auto"/>
            </w:pPr>
          </w:p>
        </w:tc>
      </w:tr>
      <w:tr w:rsidR="00D7280D" w:rsidTr="00C42F1C">
        <w:tblPrEx>
          <w:tblLook w:val="0000"/>
        </w:tblPrEx>
        <w:trPr>
          <w:trHeight w:val="765"/>
        </w:trPr>
        <w:tc>
          <w:tcPr>
            <w:tcW w:w="57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43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25607,0</w:t>
            </w:r>
          </w:p>
        </w:tc>
        <w:tc>
          <w:tcPr>
            <w:tcW w:w="1788" w:type="dxa"/>
            <w:gridSpan w:val="4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25607,0</w:t>
            </w:r>
          </w:p>
        </w:tc>
        <w:tc>
          <w:tcPr>
            <w:tcW w:w="2310" w:type="dxa"/>
            <w:gridSpan w:val="3"/>
          </w:tcPr>
          <w:p w:rsidR="00D7280D" w:rsidRDefault="00D7280D" w:rsidP="0077743A">
            <w:pPr>
              <w:spacing w:after="0" w:line="240" w:lineRule="auto"/>
            </w:pPr>
          </w:p>
        </w:tc>
        <w:tc>
          <w:tcPr>
            <w:tcW w:w="2208" w:type="dxa"/>
          </w:tcPr>
          <w:p w:rsidR="00D7280D" w:rsidRDefault="00D7280D" w:rsidP="0077743A">
            <w:pPr>
              <w:spacing w:after="0" w:line="240" w:lineRule="auto"/>
            </w:pPr>
          </w:p>
        </w:tc>
      </w:tr>
      <w:tr w:rsidR="00D7280D" w:rsidTr="00C42F1C">
        <w:tblPrEx>
          <w:tblLook w:val="0000"/>
        </w:tblPrEx>
        <w:trPr>
          <w:trHeight w:val="765"/>
        </w:trPr>
        <w:tc>
          <w:tcPr>
            <w:tcW w:w="57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D7280D" w:rsidRPr="002A134F" w:rsidRDefault="00D7280D" w:rsidP="007774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подпрограмме</w:t>
            </w:r>
          </w:p>
        </w:tc>
        <w:tc>
          <w:tcPr>
            <w:tcW w:w="1757" w:type="dxa"/>
            <w:gridSpan w:val="3"/>
          </w:tcPr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3"/>
          </w:tcPr>
          <w:p w:rsidR="00D7280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D7280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62661D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43" w:type="dxa"/>
            <w:gridSpan w:val="3"/>
          </w:tcPr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bCs/>
                <w:sz w:val="28"/>
                <w:szCs w:val="28"/>
              </w:rPr>
              <w:t>118922,0</w:t>
            </w:r>
          </w:p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83245,0</w:t>
            </w:r>
          </w:p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35677,0</w:t>
            </w:r>
          </w:p>
        </w:tc>
        <w:tc>
          <w:tcPr>
            <w:tcW w:w="1788" w:type="dxa"/>
            <w:gridSpan w:val="4"/>
          </w:tcPr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bCs/>
                <w:sz w:val="28"/>
                <w:szCs w:val="28"/>
              </w:rPr>
              <w:t>118922,0</w:t>
            </w:r>
          </w:p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83245,0</w:t>
            </w:r>
          </w:p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0D" w:rsidRPr="002A134F" w:rsidRDefault="00D7280D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35677,0</w:t>
            </w:r>
          </w:p>
        </w:tc>
        <w:tc>
          <w:tcPr>
            <w:tcW w:w="2310" w:type="dxa"/>
            <w:gridSpan w:val="3"/>
          </w:tcPr>
          <w:p w:rsidR="00D7280D" w:rsidRDefault="00D7280D" w:rsidP="0077743A">
            <w:pPr>
              <w:spacing w:after="0" w:line="240" w:lineRule="auto"/>
            </w:pPr>
          </w:p>
        </w:tc>
        <w:tc>
          <w:tcPr>
            <w:tcW w:w="2208" w:type="dxa"/>
          </w:tcPr>
          <w:p w:rsidR="00D7280D" w:rsidRDefault="00D7280D" w:rsidP="0077743A">
            <w:pPr>
              <w:spacing w:after="0" w:line="240" w:lineRule="auto"/>
            </w:pPr>
          </w:p>
        </w:tc>
      </w:tr>
    </w:tbl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Default="00D7280D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D7280D" w:rsidRPr="002A134F" w:rsidRDefault="00D7280D" w:rsidP="0077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280D" w:rsidRPr="002A134F" w:rsidSect="00D7280D">
          <w:pgSz w:w="16838" w:h="11906" w:orient="landscape"/>
          <w:pgMar w:top="568" w:right="567" w:bottom="851" w:left="1134" w:header="709" w:footer="709" w:gutter="0"/>
          <w:cols w:space="708"/>
          <w:docGrid w:linePitch="360"/>
        </w:sectPr>
      </w:pPr>
    </w:p>
    <w:p w:rsidR="002A134F" w:rsidRDefault="002A134F" w:rsidP="0077743A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585D1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1 </w:t>
      </w:r>
      <w:r w:rsidRPr="00585D11"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2A134F" w:rsidRDefault="002A134F" w:rsidP="0077743A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программе «Развитие физической</w:t>
      </w:r>
    </w:p>
    <w:p w:rsidR="002A134F" w:rsidRDefault="002A134F" w:rsidP="0077743A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культуры и спорта в </w:t>
      </w:r>
      <w:proofErr w:type="gramStart"/>
      <w:r>
        <w:rPr>
          <w:rFonts w:ascii="Times New Roman" w:hAnsi="Times New Roman" w:cs="Times New Roman"/>
        </w:rPr>
        <w:t>Пугачевском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A134F" w:rsidRDefault="002A134F" w:rsidP="0077743A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муниципальном </w:t>
      </w:r>
      <w:proofErr w:type="gramStart"/>
      <w:r>
        <w:rPr>
          <w:rFonts w:ascii="Times New Roman" w:hAnsi="Times New Roman" w:cs="Times New Roman"/>
        </w:rPr>
        <w:t>районе</w:t>
      </w:r>
      <w:proofErr w:type="gramEnd"/>
      <w:r>
        <w:rPr>
          <w:rFonts w:ascii="Times New Roman" w:hAnsi="Times New Roman" w:cs="Times New Roman"/>
        </w:rPr>
        <w:t xml:space="preserve"> на 2015 год»</w:t>
      </w:r>
    </w:p>
    <w:p w:rsidR="002A134F" w:rsidRPr="00585D11" w:rsidRDefault="002A134F" w:rsidP="0077743A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34F" w:rsidRPr="0010633B" w:rsidRDefault="002A134F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A134F" w:rsidRPr="0010633B" w:rsidRDefault="002A134F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2A134F" w:rsidRPr="0010633B" w:rsidRDefault="002A134F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Физкультурные и спортивно-массовые мероприятия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Пугачевском муниципальном районе 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>2015 год»</w:t>
      </w:r>
    </w:p>
    <w:p w:rsidR="002A134F" w:rsidRPr="0010633B" w:rsidRDefault="002A134F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 физической культуры и спорта в Пугачевском муниципальном районе на 2015 год»</w:t>
      </w:r>
    </w:p>
    <w:p w:rsidR="002A134F" w:rsidRPr="0010633B" w:rsidRDefault="002A134F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6046"/>
      </w:tblGrid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6046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Пугачевском муниципальном районе на 2015 год»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6" w:type="dxa"/>
          </w:tcPr>
          <w:p w:rsidR="002A134F" w:rsidRPr="00810687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0687">
              <w:rPr>
                <w:rFonts w:ascii="Times New Roman" w:hAnsi="Times New Roman" w:cs="Times New Roman"/>
                <w:sz w:val="28"/>
                <w:szCs w:val="28"/>
              </w:rPr>
              <w:t>Физкультурные и спортивно-массовые мероприятия в Пугачевском муниципальном районе на 2015 год»</w:t>
            </w:r>
          </w:p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подпрограмма)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подпрограммы</w:t>
            </w:r>
          </w:p>
        </w:tc>
        <w:tc>
          <w:tcPr>
            <w:tcW w:w="6046" w:type="dxa"/>
          </w:tcPr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6046" w:type="dxa"/>
          </w:tcPr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 района, отдел  строительства и архитектуры администрации Пугачевского муниципального района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046" w:type="dxa"/>
          </w:tcPr>
          <w:p w:rsidR="002A134F" w:rsidRPr="0010633B" w:rsidRDefault="002A134F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Пропаганда   здорового   образа   жизни, массового       спорта среди населения района; вовлечение в  активные  занятия  физической культурой и спортом различных возрастных  и социальных категорий населения района; повышение  уровня  подготовки   спортсменов для    выступлений на областных и всероссийских соревнованиях; улучшение  состояния   здоровья   населения района.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6" w:type="dxa"/>
          </w:tcPr>
          <w:p w:rsidR="002A134F" w:rsidRPr="0010633B" w:rsidRDefault="002A134F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33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 проведение  на  территории района единой государственной  политики  в сфере физической культуры и спорта; совершенствование  нормативного  правового, учебно-методического   и    информационного обеспечения  сферы  физической   культуры и спорта; совершенствование  структуры   управления и форм организации физкультурно-оздоровительной  и  спортивной работы; совершенствование организационного и </w:t>
            </w:r>
            <w:r w:rsidRPr="00106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кадрового обеспечения  системы  физического воспитания,     повышение квалификации работников физической культуры и спорта;</w:t>
            </w:r>
            <w:proofErr w:type="gramEnd"/>
            <w:r w:rsidRPr="0010633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 смотров-конкурсов физкультурно-оздоровительной  и  спортивной направленности; организация и  проведение физкультурных и спортивно-массовых мероприятий; содействие деятельности   организаций спортивной направленности    различных организационно-правовых форм; повышение  уровня  подготовки   спортсменов для    выступлений на областных и всероссийских                              соревнованиях, развитие адаптивного спорта; развитие    материально-технической    базы физической культуры и спорта.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 и этапы реализации </w:t>
            </w:r>
          </w:p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046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046" w:type="dxa"/>
          </w:tcPr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района, отдел строительства и архитектуры администрации Пугачевского муниципального района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46" w:type="dxa"/>
          </w:tcPr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подпрограммы</w:t>
            </w: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123,0 тыс. руб. (при поступлении дополнительных доходов)</w:t>
            </w:r>
          </w:p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 113,0 тыс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г.Пугачева 10,0 тыс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46" w:type="dxa"/>
          </w:tcPr>
          <w:p w:rsidR="002A134F" w:rsidRPr="0010633B" w:rsidRDefault="002A134F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633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числа   жителей  района, систематически   занимающихся    </w:t>
            </w:r>
            <w:proofErr w:type="gramStart"/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2A134F" w:rsidRPr="0010633B" w:rsidRDefault="002A134F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культурой и спортом, до 30 процентов; увеличение  числа детей и подростков, занимающихся в спортивных школах и  секциях района, до 35 процентов; увеличение представительства спортсменов  в сборных командах области по видам спорта; повышение   результативности    выступлений спортсменов района на областных и всероссийских  соревнованиях;</w:t>
            </w:r>
          </w:p>
        </w:tc>
      </w:tr>
      <w:tr w:rsidR="002A134F" w:rsidRPr="0062661D" w:rsidTr="00C42F1C">
        <w:tc>
          <w:tcPr>
            <w:tcW w:w="3631" w:type="dxa"/>
          </w:tcPr>
          <w:p w:rsidR="002A134F" w:rsidRPr="0062661D" w:rsidRDefault="002A134F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46" w:type="dxa"/>
          </w:tcPr>
          <w:p w:rsidR="002A134F" w:rsidRPr="0062661D" w:rsidRDefault="002A134F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Координацию и контроль исполнения подпрограммы осуществляет администрация Пугачевского муниципального  района</w:t>
            </w:r>
          </w:p>
        </w:tc>
      </w:tr>
    </w:tbl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Pr="006C6C35" w:rsidRDefault="002A134F" w:rsidP="00777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B06" w:rsidRDefault="00086B06" w:rsidP="0077743A">
      <w:pPr>
        <w:pStyle w:val="13"/>
        <w:shd w:val="clear" w:color="auto" w:fill="auto"/>
        <w:spacing w:after="0" w:line="240" w:lineRule="auto"/>
        <w:outlineLvl w:val="9"/>
        <w:rPr>
          <w:color w:val="000000"/>
          <w:spacing w:val="0"/>
          <w:sz w:val="28"/>
          <w:szCs w:val="28"/>
        </w:rPr>
      </w:pPr>
      <w:bookmarkStart w:id="2" w:name="bookmark0"/>
      <w:r>
        <w:rPr>
          <w:color w:val="000000"/>
          <w:spacing w:val="0"/>
          <w:sz w:val="28"/>
          <w:szCs w:val="28"/>
        </w:rPr>
        <w:t>Подпрограмма</w:t>
      </w:r>
    </w:p>
    <w:p w:rsidR="00086B06" w:rsidRPr="00F3364D" w:rsidRDefault="00086B06" w:rsidP="0077743A">
      <w:pPr>
        <w:pStyle w:val="13"/>
        <w:shd w:val="clear" w:color="auto" w:fill="auto"/>
        <w:spacing w:after="0" w:line="240" w:lineRule="auto"/>
        <w:outlineLvl w:val="9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«Физкультурные и спортивно-массовые мероприятия в Пугачевском муниципальном районе на 2015 год»</w:t>
      </w:r>
      <w:bookmarkEnd w:id="2"/>
    </w:p>
    <w:p w:rsidR="00086B06" w:rsidRDefault="00086B06" w:rsidP="0077743A">
      <w:pPr>
        <w:pStyle w:val="11"/>
        <w:shd w:val="clear" w:color="auto" w:fill="auto"/>
        <w:spacing w:line="240" w:lineRule="auto"/>
        <w:ind w:firstLine="700"/>
        <w:rPr>
          <w:color w:val="000000"/>
          <w:spacing w:val="0"/>
          <w:sz w:val="28"/>
          <w:szCs w:val="28"/>
        </w:rPr>
      </w:pP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Физическая культура и спорт в последнее время стала одной из самых важных сфер человеческой деятельности; огромные достижения в этой области легли в основу многих социальных и научно-технологических преобразований в обществе. Место физической культуры и спорта в жизни общества во многом определяется той ролью, которую играют в общественном развитии физическое здоровье, знания людей, их физическая дееспособность, умения и навыки, возможности развития своих профессиональных и личностных качеств.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В сложных экономических условиях целесообразен перенос центра тяжести усилий подкрепление и развитие положительных тенденций и стремления людей к здоровому образу жизни.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В пугачевском районе проживают 16,2 тысячи молодежи в возрасте от 14-29 лет. Это почти 25 % от общего населения.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В ходе реализации данной подпрограммы планируется проведение физкультурно-массовых и спортивных мероприятий для населения района.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Основными целями подпрограммы являются: пропаганда здорового образа жизни, массового спорта среди населения района; вовлечение в активные занятия физической культурой и спортом различных возрастных и социальных категорий населения; повышения уровня подготовки спортсменов для выступления на областных и всероссийских соревнованиях; улучшение здоровья населения района.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 xml:space="preserve">Важнейшим результатом реализации подпрограммы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подпрограммы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</w:t>
      </w:r>
      <w:proofErr w:type="gramStart"/>
      <w:r w:rsidRPr="00F3364D">
        <w:rPr>
          <w:color w:val="000000"/>
          <w:spacing w:val="0"/>
          <w:sz w:val="28"/>
          <w:szCs w:val="28"/>
        </w:rPr>
        <w:t>разработать и внедрить</w:t>
      </w:r>
      <w:proofErr w:type="gramEnd"/>
      <w:r w:rsidRPr="00F3364D">
        <w:rPr>
          <w:color w:val="000000"/>
          <w:spacing w:val="0"/>
          <w:sz w:val="28"/>
          <w:szCs w:val="28"/>
        </w:rPr>
        <w:t xml:space="preserve"> инновационные технологии физкультурно-оздоровительной и спортивной работы.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 xml:space="preserve">Под физкультурно-оздоровительной работой понимается система действий, направленных на развитие личностных ресурсов, формирование позитивных </w:t>
      </w:r>
      <w:proofErr w:type="spellStart"/>
      <w:r w:rsidRPr="00F3364D">
        <w:rPr>
          <w:color w:val="000000"/>
          <w:spacing w:val="0"/>
          <w:sz w:val="28"/>
          <w:szCs w:val="28"/>
        </w:rPr>
        <w:t>стрессоустойчивых</w:t>
      </w:r>
      <w:proofErr w:type="spellEnd"/>
      <w:r w:rsidRPr="00F3364D">
        <w:rPr>
          <w:color w:val="000000"/>
          <w:spacing w:val="0"/>
          <w:sz w:val="28"/>
          <w:szCs w:val="28"/>
        </w:rPr>
        <w:t xml:space="preserve"> форм поведения, установок на здоровый образ жизни.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Под спортивно-массовой работой понимается привлечение населения к организованной спортивной занятости и участию в спортивно-массовых мероприятиях различного уровня.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Реализация подпрограммы является основой для решения задач организации физкультур</w:t>
      </w:r>
      <w:r>
        <w:rPr>
          <w:color w:val="000000"/>
          <w:spacing w:val="0"/>
          <w:sz w:val="28"/>
          <w:szCs w:val="28"/>
        </w:rPr>
        <w:t>но-оздоровительной и спортивно-</w:t>
      </w:r>
      <w:r w:rsidRPr="00F3364D">
        <w:rPr>
          <w:color w:val="000000"/>
          <w:spacing w:val="0"/>
          <w:sz w:val="28"/>
          <w:szCs w:val="28"/>
        </w:rPr>
        <w:t>массовой работы на территории района, формированию у детей и подростков здорового</w:t>
      </w:r>
      <w:r>
        <w:rPr>
          <w:color w:val="000000"/>
          <w:spacing w:val="0"/>
          <w:sz w:val="28"/>
          <w:szCs w:val="28"/>
        </w:rPr>
        <w:t xml:space="preserve"> </w:t>
      </w:r>
      <w:r w:rsidRPr="00F3364D">
        <w:rPr>
          <w:color w:val="000000"/>
          <w:spacing w:val="0"/>
          <w:sz w:val="28"/>
          <w:szCs w:val="28"/>
        </w:rPr>
        <w:t>жизненного стиля, повышению уровня самооценки и выбору позитивных жизненных ориентаций.</w:t>
      </w:r>
    </w:p>
    <w:p w:rsidR="002A134F" w:rsidRPr="006C6C35" w:rsidRDefault="00086B06" w:rsidP="0077743A">
      <w:pPr>
        <w:pStyle w:val="11"/>
        <w:shd w:val="clear" w:color="auto" w:fill="auto"/>
        <w:spacing w:line="240" w:lineRule="auto"/>
        <w:ind w:firstLine="700"/>
        <w:rPr>
          <w:b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 xml:space="preserve">Также вся работа в сфере физической культуры и спорта </w:t>
      </w:r>
      <w:proofErr w:type="gramStart"/>
      <w:r w:rsidRPr="00F3364D">
        <w:rPr>
          <w:color w:val="000000"/>
          <w:spacing w:val="0"/>
          <w:sz w:val="28"/>
          <w:szCs w:val="28"/>
        </w:rPr>
        <w:t xml:space="preserve">освещается в </w:t>
      </w:r>
      <w:r w:rsidRPr="00F3364D">
        <w:rPr>
          <w:color w:val="000000"/>
          <w:spacing w:val="0"/>
          <w:sz w:val="28"/>
          <w:szCs w:val="28"/>
        </w:rPr>
        <w:lastRenderedPageBreak/>
        <w:t>средствах массовой информации и размещается</w:t>
      </w:r>
      <w:proofErr w:type="gramEnd"/>
      <w:r w:rsidRPr="00F3364D">
        <w:rPr>
          <w:color w:val="000000"/>
          <w:spacing w:val="0"/>
          <w:sz w:val="28"/>
          <w:szCs w:val="28"/>
        </w:rPr>
        <w:t xml:space="preserve"> на сайтах, что становится важным элементом пропаганды здорового образа жизни среди нашего населения.</w:t>
      </w: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2A134F" w:rsidRDefault="002A134F" w:rsidP="0077743A">
      <w:pPr>
        <w:spacing w:after="0" w:line="240" w:lineRule="auto"/>
        <w:rPr>
          <w:rFonts w:ascii="Times New Roman" w:hAnsi="Times New Roman" w:cs="Times New Roman"/>
        </w:r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  <w:sectPr w:rsidR="006C6C35" w:rsidSect="005E170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C6C35" w:rsidRDefault="006C6C35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Система программных мероприятий </w:t>
      </w:r>
    </w:p>
    <w:p w:rsidR="006C6C35" w:rsidRPr="00AE119D" w:rsidRDefault="006C6C35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6C6C35" w:rsidRDefault="006C6C35" w:rsidP="0077743A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 «Физкультурные и сп</w:t>
      </w:r>
      <w:r>
        <w:rPr>
          <w:rFonts w:ascii="Times New Roman" w:hAnsi="Times New Roman" w:cs="Times New Roman"/>
          <w:b/>
          <w:bCs/>
          <w:sz w:val="28"/>
          <w:szCs w:val="28"/>
        </w:rPr>
        <w:t>ортивно</w:t>
      </w:r>
      <w:r w:rsidR="0077743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массовые мероприятия в пугачевском муниципальном районе на 2015 год 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C6C35" w:rsidRPr="0010633B" w:rsidRDefault="006C6C35" w:rsidP="0077743A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68"/>
        <w:gridCol w:w="1720"/>
        <w:gridCol w:w="2219"/>
        <w:gridCol w:w="2181"/>
        <w:gridCol w:w="1475"/>
        <w:gridCol w:w="2219"/>
        <w:gridCol w:w="2507"/>
      </w:tblGrid>
      <w:tr w:rsidR="006C6C35" w:rsidRPr="0062661D" w:rsidTr="00C42F1C">
        <w:trPr>
          <w:trHeight w:val="815"/>
        </w:trPr>
        <w:tc>
          <w:tcPr>
            <w:tcW w:w="588" w:type="dxa"/>
            <w:vMerge w:val="restart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4" w:type="dxa"/>
            <w:vMerge w:val="restart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639" w:type="dxa"/>
            <w:vMerge w:val="restart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  <w:proofErr w:type="spellStart"/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</w:t>
            </w:r>
            <w:proofErr w:type="spellEnd"/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сирования</w:t>
            </w:r>
            <w:proofErr w:type="spellEnd"/>
          </w:p>
        </w:tc>
        <w:tc>
          <w:tcPr>
            <w:tcW w:w="3969" w:type="dxa"/>
            <w:gridSpan w:val="2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2219" w:type="dxa"/>
            <w:vMerge w:val="restart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2578" w:type="dxa"/>
            <w:vMerge w:val="restart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6C6C35" w:rsidRPr="0062661D" w:rsidTr="00C42F1C">
        <w:trPr>
          <w:trHeight w:val="677"/>
        </w:trPr>
        <w:tc>
          <w:tcPr>
            <w:tcW w:w="588" w:type="dxa"/>
            <w:vMerge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2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567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6C35" w:rsidRPr="0062661D" w:rsidTr="00C42F1C">
        <w:tc>
          <w:tcPr>
            <w:tcW w:w="588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знаменательным и праздничным датам</w:t>
            </w:r>
          </w:p>
        </w:tc>
        <w:tc>
          <w:tcPr>
            <w:tcW w:w="1720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639" w:type="dxa"/>
          </w:tcPr>
          <w:p w:rsidR="006C6C35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</w:p>
        </w:tc>
        <w:tc>
          <w:tcPr>
            <w:tcW w:w="2402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67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2219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2578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Привлечение в праздничные дни к активным занятиям физической культурой и спортом</w:t>
            </w:r>
          </w:p>
        </w:tc>
      </w:tr>
      <w:tr w:rsidR="006C6C35" w:rsidRPr="0062661D" w:rsidTr="00C42F1C">
        <w:tc>
          <w:tcPr>
            <w:tcW w:w="588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4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Участие районных спортсменов в  областных и всероссийских соревнованиях</w:t>
            </w:r>
          </w:p>
        </w:tc>
        <w:tc>
          <w:tcPr>
            <w:tcW w:w="1720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639" w:type="dxa"/>
          </w:tcPr>
          <w:p w:rsidR="006C6C35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Пугачевского муниципального района </w:t>
            </w:r>
          </w:p>
        </w:tc>
        <w:tc>
          <w:tcPr>
            <w:tcW w:w="2402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7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19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2578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пугачевских спортсменов в соревнованиях высокого уровня</w:t>
            </w:r>
          </w:p>
        </w:tc>
      </w:tr>
      <w:tr w:rsidR="006C6C35" w:rsidRPr="0062661D" w:rsidTr="00C42F1C">
        <w:tc>
          <w:tcPr>
            <w:tcW w:w="588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4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волейболу на призы главы муниципального образования г.Пугачева</w:t>
            </w:r>
          </w:p>
        </w:tc>
        <w:tc>
          <w:tcPr>
            <w:tcW w:w="1720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1639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г.Пугачева</w:t>
            </w:r>
          </w:p>
        </w:tc>
        <w:tc>
          <w:tcPr>
            <w:tcW w:w="2402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567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19" w:type="dxa"/>
          </w:tcPr>
          <w:p w:rsidR="006C6C35" w:rsidRPr="00810687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6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810687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81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578" w:type="dxa"/>
          </w:tcPr>
          <w:p w:rsidR="006C6C35" w:rsidRPr="00810687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Популяризация волейбола на </w:t>
            </w:r>
            <w:r w:rsidRPr="0081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Пугачевского муниципального района.</w:t>
            </w:r>
          </w:p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687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команд для участия в межрайонных и областных соревнованиях</w:t>
            </w:r>
          </w:p>
        </w:tc>
      </w:tr>
      <w:tr w:rsidR="006C6C35" w:rsidRPr="0062661D" w:rsidTr="00C42F1C">
        <w:tc>
          <w:tcPr>
            <w:tcW w:w="588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разделу:</w:t>
            </w:r>
          </w:p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2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123,0</w:t>
            </w:r>
          </w:p>
        </w:tc>
        <w:tc>
          <w:tcPr>
            <w:tcW w:w="1567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123,0</w:t>
            </w:r>
          </w:p>
        </w:tc>
        <w:tc>
          <w:tcPr>
            <w:tcW w:w="2219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8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6C35" w:rsidRPr="0062661D" w:rsidTr="00C42F1C">
        <w:tc>
          <w:tcPr>
            <w:tcW w:w="588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720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2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6C6C35" w:rsidRPr="0062661D" w:rsidRDefault="006C6C35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123,0</w:t>
            </w:r>
          </w:p>
        </w:tc>
        <w:tc>
          <w:tcPr>
            <w:tcW w:w="2219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8" w:type="dxa"/>
          </w:tcPr>
          <w:p w:rsidR="006C6C35" w:rsidRPr="0062661D" w:rsidRDefault="006C6C35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  <w:sectPr w:rsidR="006C6C35" w:rsidSect="006C6C35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6C6C35" w:rsidRDefault="006C6C35" w:rsidP="0077743A">
      <w:pPr>
        <w:spacing w:after="0" w:line="240" w:lineRule="auto"/>
        <w:rPr>
          <w:rFonts w:ascii="Times New Roman" w:hAnsi="Times New Roman" w:cs="Times New Roman"/>
        </w:rPr>
      </w:pPr>
    </w:p>
    <w:p w:rsidR="006D214C" w:rsidRDefault="006D214C" w:rsidP="0077743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585D1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6C6C35">
        <w:rPr>
          <w:rFonts w:ascii="Times New Roman" w:hAnsi="Times New Roman" w:cs="Times New Roman"/>
        </w:rPr>
        <w:t>2</w:t>
      </w:r>
      <w:r w:rsidR="002A134F">
        <w:rPr>
          <w:rFonts w:ascii="Times New Roman" w:hAnsi="Times New Roman" w:cs="Times New Roman"/>
        </w:rPr>
        <w:t xml:space="preserve"> </w:t>
      </w:r>
      <w:r w:rsidRPr="00585D11">
        <w:rPr>
          <w:rFonts w:ascii="Times New Roman" w:hAnsi="Times New Roman" w:cs="Times New Roman"/>
        </w:rPr>
        <w:t xml:space="preserve">к </w:t>
      </w:r>
      <w:proofErr w:type="gramStart"/>
      <w:r w:rsidR="002A134F">
        <w:rPr>
          <w:rFonts w:ascii="Times New Roman" w:hAnsi="Times New Roman" w:cs="Times New Roman"/>
        </w:rPr>
        <w:t>муниципальной</w:t>
      </w:r>
      <w:proofErr w:type="gramEnd"/>
      <w:r w:rsidR="002A134F">
        <w:rPr>
          <w:rFonts w:ascii="Times New Roman" w:hAnsi="Times New Roman" w:cs="Times New Roman"/>
        </w:rPr>
        <w:t xml:space="preserve"> </w:t>
      </w:r>
    </w:p>
    <w:p w:rsidR="006C6C35" w:rsidRDefault="006C6C35" w:rsidP="0077743A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A134F">
        <w:rPr>
          <w:rFonts w:ascii="Times New Roman" w:hAnsi="Times New Roman" w:cs="Times New Roman"/>
        </w:rPr>
        <w:t xml:space="preserve">рограмме </w:t>
      </w:r>
      <w:r>
        <w:rPr>
          <w:rFonts w:ascii="Times New Roman" w:hAnsi="Times New Roman" w:cs="Times New Roman"/>
        </w:rPr>
        <w:t xml:space="preserve">«Развитие физической </w:t>
      </w:r>
    </w:p>
    <w:p w:rsidR="002A134F" w:rsidRDefault="006C6C35" w:rsidP="0077743A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культуры и спорта в </w:t>
      </w:r>
      <w:proofErr w:type="gramStart"/>
      <w:r>
        <w:rPr>
          <w:rFonts w:ascii="Times New Roman" w:hAnsi="Times New Roman" w:cs="Times New Roman"/>
        </w:rPr>
        <w:t>Пугачевском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C6C35" w:rsidRPr="00585D11" w:rsidRDefault="006C6C35" w:rsidP="0077743A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proofErr w:type="gramStart"/>
      <w:r>
        <w:rPr>
          <w:rFonts w:ascii="Times New Roman" w:hAnsi="Times New Roman" w:cs="Times New Roman"/>
        </w:rPr>
        <w:t>районе</w:t>
      </w:r>
      <w:proofErr w:type="gramEnd"/>
      <w:r>
        <w:rPr>
          <w:rFonts w:ascii="Times New Roman" w:hAnsi="Times New Roman" w:cs="Times New Roman"/>
        </w:rPr>
        <w:t xml:space="preserve"> на 2015 год» </w:t>
      </w:r>
    </w:p>
    <w:p w:rsidR="002A134F" w:rsidRDefault="002A134F" w:rsidP="0077743A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6D214C" w:rsidRPr="0010633B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6D214C" w:rsidRPr="0010633B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6D214C" w:rsidRPr="0010633B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сети спортивных сооружений 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Пугачевском муниципальном районе 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33B">
        <w:rPr>
          <w:rFonts w:ascii="Times New Roman" w:hAnsi="Times New Roman" w:cs="Times New Roman"/>
          <w:b/>
          <w:bCs/>
          <w:sz w:val="28"/>
          <w:szCs w:val="28"/>
        </w:rPr>
        <w:t>2015 год»</w:t>
      </w:r>
    </w:p>
    <w:p w:rsidR="006D214C" w:rsidRPr="0010633B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 физической культуры и спорта в Пугачевском муниципальном районе на 2015 год»</w:t>
      </w:r>
    </w:p>
    <w:p w:rsidR="006D214C" w:rsidRPr="0010633B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6046"/>
      </w:tblGrid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6046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Пугачевском муниципальном районе на 2015 год»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6" w:type="dxa"/>
          </w:tcPr>
          <w:p w:rsidR="006D214C" w:rsidRPr="0062661D" w:rsidRDefault="006D214C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спортивных сооружений в Пугачевском муниципальном районе </w:t>
            </w:r>
          </w:p>
          <w:p w:rsidR="006D214C" w:rsidRPr="0062661D" w:rsidRDefault="006D214C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на 2015 год» (далее подпрограмма)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подпрограммы</w:t>
            </w:r>
          </w:p>
        </w:tc>
        <w:tc>
          <w:tcPr>
            <w:tcW w:w="6046" w:type="dxa"/>
          </w:tcPr>
          <w:p w:rsidR="006D214C" w:rsidRPr="0062661D" w:rsidRDefault="006D214C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6046" w:type="dxa"/>
          </w:tcPr>
          <w:p w:rsidR="006D214C" w:rsidRPr="0062661D" w:rsidRDefault="006D214C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 района, отдел  строительства и архитектуры администрации Пугачевского муниципального района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046" w:type="dxa"/>
          </w:tcPr>
          <w:p w:rsidR="006D214C" w:rsidRPr="0010633B" w:rsidRDefault="006D214C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Пропаганда   здорового   образа   жизни, массового       спорта среди населения района; вовлечение в  активные  занятия  физической культурой и спортом различных возрастных  и социальных категорий населения района; повышение  уровня  подготовки   спортсменов для    выступлений на областных и всероссийских соревнованиях; улучшение  состояния   здоровья   населения района.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6" w:type="dxa"/>
          </w:tcPr>
          <w:p w:rsidR="006D214C" w:rsidRPr="0010633B" w:rsidRDefault="006D214C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33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 проведение  на  территории района единой государственной  политики  в сфере физической культуры и спорта; совершенствование  нормативного  правового, учебно-методического   и    информационного обеспечения  сферы  физической   культуры и спорта; совершенствование  структуры   управления и форм организации физкультурно-оздоровительной  и  спортивной работы; совершенствование организационного и кадрового обеспечения  системы  физического воспитания,     повышение квалификации </w:t>
            </w:r>
            <w:r w:rsidRPr="00106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физической культуры и спорта;</w:t>
            </w:r>
            <w:proofErr w:type="gramEnd"/>
            <w:r w:rsidRPr="0010633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 смотров-конкурсов физкультурно-оздоровительной  и  спортивной направленности; организация и  проведение физкультурных и спортивно-массовых мероприятий; содействие деятельности   организаций спортивной направленности    различных организационно-правовых форм; повышение  уровня  подготовки   спортсменов для    выступлений на областных и всероссийских                              соревнованиях, развитие адаптивного спорта; развитие    материально-технической    базы физической культуры и спорта.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 и этапы реализации </w:t>
            </w:r>
          </w:p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046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046" w:type="dxa"/>
          </w:tcPr>
          <w:p w:rsidR="006D214C" w:rsidRPr="0062661D" w:rsidRDefault="006D214C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района, отдел строительства и архитектуры администрации Пугачевского муниципального района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46" w:type="dxa"/>
          </w:tcPr>
          <w:p w:rsidR="006D214C" w:rsidRDefault="006D214C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118922,0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D214C" w:rsidRPr="0062661D" w:rsidRDefault="006D214C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: - 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бюджет 83245,0 тыс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D214C" w:rsidRPr="0062661D" w:rsidRDefault="006D214C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    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Пугачевского муниципального района 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35677,0 тыс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46" w:type="dxa"/>
          </w:tcPr>
          <w:p w:rsidR="006D214C" w:rsidRPr="0010633B" w:rsidRDefault="006D214C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633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числа   жителей  района, систематически   занимающихся    </w:t>
            </w:r>
            <w:proofErr w:type="gramStart"/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6D214C" w:rsidRPr="0010633B" w:rsidRDefault="006D214C" w:rsidP="0077743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633B">
              <w:rPr>
                <w:rFonts w:ascii="Times New Roman" w:hAnsi="Times New Roman" w:cs="Times New Roman"/>
                <w:sz w:val="28"/>
                <w:szCs w:val="28"/>
              </w:rPr>
              <w:t>культурой и спортом, до 30 процентов; увеличение  числа детей и подростков, занимающихся в спортивных школах и  секциях района, до 35 процентов; увеличение представительства спортсменов  в сборных командах области по видам спорта; повышение   результативности    выступлений спортсменов района на областных и всероссийских  соревнованиях;</w:t>
            </w:r>
          </w:p>
        </w:tc>
      </w:tr>
      <w:tr w:rsidR="006D214C" w:rsidRPr="0062661D">
        <w:tc>
          <w:tcPr>
            <w:tcW w:w="3631" w:type="dxa"/>
          </w:tcPr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46" w:type="dxa"/>
          </w:tcPr>
          <w:p w:rsidR="006D214C" w:rsidRPr="0062661D" w:rsidRDefault="006D214C" w:rsidP="0077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Координацию и контроль исполнения подпрограммы осуществляет администрация Пугачевского муниципального  района</w:t>
            </w:r>
          </w:p>
        </w:tc>
      </w:tr>
    </w:tbl>
    <w:p w:rsidR="006D214C" w:rsidRDefault="006D214C" w:rsidP="0077743A">
      <w:pPr>
        <w:spacing w:after="0" w:line="240" w:lineRule="auto"/>
      </w:pPr>
    </w:p>
    <w:p w:rsidR="006D214C" w:rsidRDefault="006D214C" w:rsidP="0077743A">
      <w:pPr>
        <w:spacing w:after="0" w:line="240" w:lineRule="auto"/>
      </w:pPr>
    </w:p>
    <w:p w:rsidR="00086B06" w:rsidRPr="00F3364D" w:rsidRDefault="00086B06" w:rsidP="0077743A">
      <w:pPr>
        <w:pStyle w:val="5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Подпрограмма</w:t>
      </w:r>
    </w:p>
    <w:p w:rsidR="00086B06" w:rsidRPr="00F3364D" w:rsidRDefault="00086B06" w:rsidP="0077743A">
      <w:pPr>
        <w:pStyle w:val="5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 xml:space="preserve">«Развитие сети спортивных сооружений в </w:t>
      </w:r>
      <w:proofErr w:type="gramStart"/>
      <w:r w:rsidRPr="00F3364D">
        <w:rPr>
          <w:color w:val="000000"/>
          <w:spacing w:val="0"/>
          <w:sz w:val="28"/>
          <w:szCs w:val="28"/>
        </w:rPr>
        <w:t>Пугачевском</w:t>
      </w:r>
      <w:proofErr w:type="gramEnd"/>
      <w:r w:rsidRPr="00F3364D">
        <w:rPr>
          <w:color w:val="000000"/>
          <w:spacing w:val="0"/>
          <w:sz w:val="28"/>
          <w:szCs w:val="28"/>
        </w:rPr>
        <w:t xml:space="preserve"> муниципальном</w:t>
      </w:r>
    </w:p>
    <w:p w:rsidR="00086B06" w:rsidRPr="00F3364D" w:rsidRDefault="00086B06" w:rsidP="0077743A">
      <w:pPr>
        <w:pStyle w:val="50"/>
        <w:shd w:val="clear" w:color="auto" w:fill="auto"/>
        <w:spacing w:line="240" w:lineRule="auto"/>
        <w:rPr>
          <w:spacing w:val="0"/>
          <w:sz w:val="28"/>
          <w:szCs w:val="28"/>
        </w:rPr>
      </w:pPr>
      <w:proofErr w:type="gramStart"/>
      <w:r w:rsidRPr="00F3364D">
        <w:rPr>
          <w:color w:val="000000"/>
          <w:spacing w:val="0"/>
          <w:sz w:val="28"/>
          <w:szCs w:val="28"/>
        </w:rPr>
        <w:t>районе</w:t>
      </w:r>
      <w:proofErr w:type="gramEnd"/>
      <w:r w:rsidRPr="00F3364D">
        <w:rPr>
          <w:color w:val="000000"/>
          <w:spacing w:val="0"/>
          <w:sz w:val="28"/>
          <w:szCs w:val="28"/>
        </w:rPr>
        <w:t xml:space="preserve"> на 2015 год»</w:t>
      </w:r>
    </w:p>
    <w:p w:rsidR="00086B06" w:rsidRDefault="00086B06" w:rsidP="0077743A">
      <w:pPr>
        <w:pStyle w:val="11"/>
        <w:shd w:val="clear" w:color="auto" w:fill="auto"/>
        <w:spacing w:line="240" w:lineRule="auto"/>
        <w:ind w:firstLine="700"/>
        <w:rPr>
          <w:color w:val="000000"/>
          <w:spacing w:val="0"/>
          <w:sz w:val="28"/>
          <w:szCs w:val="28"/>
        </w:rPr>
      </w:pP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Реконструкция пришкольного стадиона муниципального общеобразо</w:t>
      </w:r>
      <w:r w:rsidRPr="00F3364D">
        <w:rPr>
          <w:color w:val="000000"/>
          <w:spacing w:val="0"/>
          <w:sz w:val="28"/>
          <w:szCs w:val="28"/>
        </w:rPr>
        <w:softHyphen/>
        <w:t>вательного учреждения «Средняя общеобразовательная школа №1 г.Пугачева Саратовской области им.</w:t>
      </w:r>
      <w:r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F3364D">
        <w:rPr>
          <w:color w:val="000000"/>
          <w:spacing w:val="0"/>
          <w:sz w:val="28"/>
          <w:szCs w:val="28"/>
        </w:rPr>
        <w:t>Т.Г.Мазура</w:t>
      </w:r>
      <w:proofErr w:type="spellEnd"/>
      <w:r w:rsidRPr="00F3364D">
        <w:rPr>
          <w:color w:val="000000"/>
          <w:spacing w:val="0"/>
          <w:sz w:val="28"/>
          <w:szCs w:val="28"/>
        </w:rPr>
        <w:t xml:space="preserve">» и строительство </w:t>
      </w:r>
      <w:proofErr w:type="spellStart"/>
      <w:r w:rsidRPr="00F3364D">
        <w:rPr>
          <w:color w:val="000000"/>
          <w:spacing w:val="0"/>
          <w:sz w:val="28"/>
          <w:szCs w:val="28"/>
        </w:rPr>
        <w:t>физкультурно</w:t>
      </w:r>
      <w:proofErr w:type="spellEnd"/>
      <w:r w:rsidRPr="00F3364D">
        <w:rPr>
          <w:color w:val="000000"/>
          <w:spacing w:val="0"/>
          <w:sz w:val="28"/>
          <w:szCs w:val="28"/>
        </w:rPr>
        <w:t>- оздоровительного комплекса в с</w:t>
      </w:r>
      <w:proofErr w:type="gramStart"/>
      <w:r w:rsidRPr="00F3364D">
        <w:rPr>
          <w:color w:val="000000"/>
          <w:spacing w:val="0"/>
          <w:sz w:val="28"/>
          <w:szCs w:val="28"/>
        </w:rPr>
        <w:t>.С</w:t>
      </w:r>
      <w:proofErr w:type="gramEnd"/>
      <w:r w:rsidRPr="00F3364D">
        <w:rPr>
          <w:color w:val="000000"/>
          <w:spacing w:val="0"/>
          <w:sz w:val="28"/>
          <w:szCs w:val="28"/>
        </w:rPr>
        <w:t>тарая Порубежка Пугачевского муниципального района станет важнейшим этапом в процессе модернизации спортивной инфраструктуры Пугачевского района.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Цели подпрограммы: пропаганда здорового образа жизни, массового спорта среди населения района; вовлечение в активные занятия физической культурой и спортом различных возрастных и социальных категорий населения района; повышение уровня подготовки спортсменов для выступлений на областных и всероссийских соревнованиях; улучшение состояния здоровья населения района.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proofErr w:type="gramStart"/>
      <w:r w:rsidRPr="00F3364D">
        <w:rPr>
          <w:color w:val="000000"/>
          <w:spacing w:val="0"/>
          <w:sz w:val="28"/>
          <w:szCs w:val="28"/>
        </w:rPr>
        <w:t xml:space="preserve">Важнейшими задачами являются: организация </w:t>
      </w:r>
      <w:proofErr w:type="spellStart"/>
      <w:r w:rsidRPr="00F3364D">
        <w:rPr>
          <w:color w:val="000000"/>
          <w:spacing w:val="0"/>
          <w:sz w:val="28"/>
          <w:szCs w:val="28"/>
        </w:rPr>
        <w:t>досуговой</w:t>
      </w:r>
      <w:proofErr w:type="spellEnd"/>
      <w:r w:rsidRPr="00F3364D">
        <w:rPr>
          <w:color w:val="000000"/>
          <w:spacing w:val="0"/>
          <w:sz w:val="28"/>
          <w:szCs w:val="28"/>
        </w:rPr>
        <w:t xml:space="preserve"> деятельности детей и подростков по месту жительства формирование здорового образа жизни, воспитание ответственности и активной гражданской позиции, обеспечение необходимых условий для личностного развития, укрепления здоровья, реализации творческих способностей у детей и подростков, привлечение широких слоев населения к занятиям физической культурой и спортом, формирование навыков здорового образа жизни, проведение активного, творческого досуга, отрицательного отношения к негативным</w:t>
      </w:r>
      <w:proofErr w:type="gramEnd"/>
      <w:r w:rsidRPr="00F3364D">
        <w:rPr>
          <w:color w:val="000000"/>
          <w:spacing w:val="0"/>
          <w:sz w:val="28"/>
          <w:szCs w:val="28"/>
        </w:rPr>
        <w:t xml:space="preserve"> явлениям.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Жители города и района должны заниматься спортом в доступных условиях.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 xml:space="preserve">Занятия спортом повышает работоспособность, организм становиться энергичней. </w:t>
      </w:r>
      <w:proofErr w:type="gramStart"/>
      <w:r w:rsidRPr="00F3364D">
        <w:rPr>
          <w:color w:val="000000"/>
          <w:spacing w:val="0"/>
          <w:sz w:val="28"/>
          <w:szCs w:val="28"/>
        </w:rPr>
        <w:t>Физическая активность определяет способность, как к учебной, так и к трудовой деятельности.</w:t>
      </w:r>
      <w:proofErr w:type="gramEnd"/>
      <w:r w:rsidRPr="00F3364D">
        <w:rPr>
          <w:color w:val="000000"/>
          <w:spacing w:val="0"/>
          <w:sz w:val="28"/>
          <w:szCs w:val="28"/>
        </w:rPr>
        <w:t xml:space="preserve"> Но для занятия спортом нужны специально оборудованные помещения. Строительство спортивно-оздоровительных комплексов </w:t>
      </w:r>
      <w:r w:rsidR="0077743A">
        <w:rPr>
          <w:color w:val="000000"/>
          <w:spacing w:val="0"/>
          <w:sz w:val="28"/>
          <w:szCs w:val="28"/>
        </w:rPr>
        <w:t>–</w:t>
      </w:r>
      <w:r w:rsidRPr="00F3364D">
        <w:rPr>
          <w:color w:val="000000"/>
          <w:spacing w:val="0"/>
          <w:sz w:val="28"/>
          <w:szCs w:val="28"/>
        </w:rPr>
        <w:t xml:space="preserve"> это</w:t>
      </w:r>
      <w:r w:rsidR="0077743A">
        <w:rPr>
          <w:color w:val="000000"/>
          <w:spacing w:val="0"/>
          <w:sz w:val="28"/>
          <w:szCs w:val="28"/>
        </w:rPr>
        <w:t xml:space="preserve"> </w:t>
      </w:r>
      <w:r w:rsidRPr="00F3364D">
        <w:rPr>
          <w:color w:val="000000"/>
          <w:spacing w:val="0"/>
          <w:sz w:val="28"/>
          <w:szCs w:val="28"/>
        </w:rPr>
        <w:t>забота о здоровье общества в современном мире. Для людей, которые основную массу времени проводят в офисах, нет ничего приятнее и полезнее, чем посетить фитнесс-центр, теннисный корт, бассейн.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 xml:space="preserve">Физкультурно-оздоровительный комплекс (ФОК) </w:t>
      </w:r>
      <w:r w:rsidR="0077743A">
        <w:rPr>
          <w:color w:val="000000"/>
          <w:spacing w:val="0"/>
          <w:sz w:val="28"/>
          <w:szCs w:val="28"/>
        </w:rPr>
        <w:t>–</w:t>
      </w:r>
      <w:r w:rsidRPr="00F3364D">
        <w:rPr>
          <w:color w:val="000000"/>
          <w:spacing w:val="0"/>
          <w:sz w:val="28"/>
          <w:szCs w:val="28"/>
        </w:rPr>
        <w:t xml:space="preserve"> вид</w:t>
      </w:r>
      <w:r w:rsidR="0077743A">
        <w:rPr>
          <w:color w:val="000000"/>
          <w:spacing w:val="0"/>
          <w:sz w:val="28"/>
          <w:szCs w:val="28"/>
        </w:rPr>
        <w:t xml:space="preserve"> </w:t>
      </w:r>
      <w:r w:rsidRPr="00F3364D">
        <w:rPr>
          <w:color w:val="000000"/>
          <w:spacing w:val="0"/>
          <w:sz w:val="28"/>
          <w:szCs w:val="28"/>
        </w:rPr>
        <w:t xml:space="preserve"> металлоконст</w:t>
      </w:r>
      <w:r w:rsidRPr="00F3364D">
        <w:rPr>
          <w:color w:val="000000"/>
          <w:spacing w:val="0"/>
          <w:sz w:val="28"/>
          <w:szCs w:val="28"/>
        </w:rPr>
        <w:softHyphen/>
        <w:t xml:space="preserve">рукции крытого (каркасно-тентовые или </w:t>
      </w:r>
      <w:proofErr w:type="spellStart"/>
      <w:r w:rsidRPr="00F3364D">
        <w:rPr>
          <w:color w:val="000000"/>
          <w:spacing w:val="0"/>
          <w:sz w:val="28"/>
          <w:szCs w:val="28"/>
        </w:rPr>
        <w:t>воздухоопорные</w:t>
      </w:r>
      <w:proofErr w:type="spellEnd"/>
      <w:r w:rsidRPr="00F3364D">
        <w:rPr>
          <w:color w:val="000000"/>
          <w:spacing w:val="0"/>
          <w:sz w:val="28"/>
          <w:szCs w:val="28"/>
        </w:rPr>
        <w:t xml:space="preserve"> сооружения) или открытого типа, в котором проводятся спортивные соревнования, игры, турниры, учебно-тренировочный процесс, занятия по физкультуре, физкультурно-оздоровительная и спортивно развлекательная работа по различным видам спорта.</w:t>
      </w:r>
    </w:p>
    <w:p w:rsidR="00086B06" w:rsidRPr="00F3364D" w:rsidRDefault="00086B06" w:rsidP="0077743A">
      <w:pPr>
        <w:pStyle w:val="1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 w:rsidRPr="00F3364D">
        <w:rPr>
          <w:color w:val="000000"/>
          <w:spacing w:val="0"/>
          <w:sz w:val="28"/>
          <w:szCs w:val="28"/>
        </w:rPr>
        <w:t>Ожидаемый результат реализации подпрограммы является развитие общественной инфраструктуры района в целом, улучшение физической культуры населения, развитие спорта на территории района и как следствие улучшение ситуации с оздоровлением детей и молодежи. Возможность проводить более масштабные спортивные мероприятия межрайонного и областного уровня.</w:t>
      </w:r>
    </w:p>
    <w:p w:rsidR="006D214C" w:rsidRDefault="006D214C" w:rsidP="00777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D214C" w:rsidSect="005E170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214C" w:rsidRPr="00810687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6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программных мероприятий</w:t>
      </w:r>
    </w:p>
    <w:p w:rsidR="006D214C" w:rsidRPr="00810687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10687">
        <w:rPr>
          <w:rFonts w:ascii="Times New Roman" w:hAnsi="Times New Roman" w:cs="Times New Roman"/>
          <w:b/>
          <w:bCs/>
          <w:sz w:val="28"/>
          <w:szCs w:val="28"/>
        </w:rPr>
        <w:t>одпрограммы «Развитие сети спортивных сооружений в Пугачевском муниципальном районе</w:t>
      </w:r>
    </w:p>
    <w:p w:rsidR="006D214C" w:rsidRPr="00810687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2015 год» </w:t>
      </w:r>
    </w:p>
    <w:p w:rsidR="006D214C" w:rsidRDefault="006D214C" w:rsidP="0077743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094"/>
        <w:gridCol w:w="1720"/>
        <w:gridCol w:w="2219"/>
        <w:gridCol w:w="3606"/>
        <w:gridCol w:w="3823"/>
      </w:tblGrid>
      <w:tr w:rsidR="006D214C" w:rsidRPr="0062661D">
        <w:trPr>
          <w:trHeight w:val="682"/>
        </w:trPr>
        <w:tc>
          <w:tcPr>
            <w:tcW w:w="582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94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48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  <w:proofErr w:type="spellStart"/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</w:t>
            </w:r>
            <w:proofErr w:type="spellEnd"/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сирования</w:t>
            </w:r>
            <w:proofErr w:type="spellEnd"/>
          </w:p>
        </w:tc>
        <w:tc>
          <w:tcPr>
            <w:tcW w:w="3606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823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6D214C" w:rsidRPr="0062661D">
        <w:trPr>
          <w:trHeight w:val="815"/>
        </w:trPr>
        <w:tc>
          <w:tcPr>
            <w:tcW w:w="582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3823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214C" w:rsidRPr="0062661D">
        <w:trPr>
          <w:trHeight w:val="1344"/>
        </w:trPr>
        <w:tc>
          <w:tcPr>
            <w:tcW w:w="582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4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пришкольного стадиона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общеобразовательного учреждения 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№1 г.Пугачев Саратовской области им. </w:t>
            </w:r>
            <w:proofErr w:type="spell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Т.Г.Мазура</w:t>
            </w:r>
            <w:proofErr w:type="spell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8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606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23496,0</w:t>
            </w:r>
          </w:p>
        </w:tc>
        <w:tc>
          <w:tcPr>
            <w:tcW w:w="3823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 администрации Пугачевского муниципального района</w:t>
            </w:r>
          </w:p>
        </w:tc>
      </w:tr>
      <w:tr w:rsidR="006D214C" w:rsidRPr="0062661D">
        <w:trPr>
          <w:trHeight w:val="1573"/>
        </w:trPr>
        <w:tc>
          <w:tcPr>
            <w:tcW w:w="582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10070,0</w:t>
            </w: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214C" w:rsidRPr="0062661D">
        <w:trPr>
          <w:trHeight w:val="493"/>
        </w:trPr>
        <w:tc>
          <w:tcPr>
            <w:tcW w:w="582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20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6D214C" w:rsidRPr="00086B06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86B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33566,0</w:t>
            </w:r>
          </w:p>
        </w:tc>
        <w:tc>
          <w:tcPr>
            <w:tcW w:w="3823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214C" w:rsidRPr="0062661D">
        <w:trPr>
          <w:trHeight w:val="1288"/>
        </w:trPr>
        <w:tc>
          <w:tcPr>
            <w:tcW w:w="582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4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Строительство физкультурно-оздоровительного комплекса в с</w:t>
            </w:r>
            <w:proofErr w:type="gramStart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тарая Порубежка Пугачевского муниципального района</w:t>
            </w:r>
          </w:p>
        </w:tc>
        <w:tc>
          <w:tcPr>
            <w:tcW w:w="1720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8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606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59749,0</w:t>
            </w:r>
          </w:p>
          <w:p w:rsidR="006D214C" w:rsidRPr="0062661D" w:rsidRDefault="006D214C" w:rsidP="0077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Merge w:val="restart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 администрации Пугачевского муниципального района</w:t>
            </w:r>
          </w:p>
        </w:tc>
      </w:tr>
      <w:tr w:rsidR="006D214C" w:rsidRPr="0062661D">
        <w:trPr>
          <w:trHeight w:val="1421"/>
        </w:trPr>
        <w:tc>
          <w:tcPr>
            <w:tcW w:w="582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6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25607,0</w:t>
            </w:r>
          </w:p>
        </w:tc>
        <w:tc>
          <w:tcPr>
            <w:tcW w:w="3823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214C" w:rsidRPr="0062661D">
        <w:trPr>
          <w:trHeight w:val="1004"/>
        </w:trPr>
        <w:tc>
          <w:tcPr>
            <w:tcW w:w="582" w:type="dxa"/>
            <w:vMerge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6D214C" w:rsidRPr="00086B06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B06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20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6D214C" w:rsidRPr="00086B06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B06">
              <w:rPr>
                <w:rFonts w:ascii="Times New Roman" w:hAnsi="Times New Roman" w:cs="Times New Roman"/>
                <w:bCs/>
                <w:sz w:val="28"/>
                <w:szCs w:val="28"/>
              </w:rPr>
              <w:t>85356,0</w:t>
            </w:r>
          </w:p>
        </w:tc>
        <w:tc>
          <w:tcPr>
            <w:tcW w:w="3823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214C" w:rsidRPr="0062661D">
        <w:trPr>
          <w:trHeight w:val="1004"/>
        </w:trPr>
        <w:tc>
          <w:tcPr>
            <w:tcW w:w="582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1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720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D214C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4C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6D214C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6" w:type="dxa"/>
          </w:tcPr>
          <w:p w:rsidR="006D214C" w:rsidRPr="00086B06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B06">
              <w:rPr>
                <w:rFonts w:ascii="Times New Roman" w:hAnsi="Times New Roman" w:cs="Times New Roman"/>
                <w:bCs/>
                <w:sz w:val="28"/>
                <w:szCs w:val="28"/>
              </w:rPr>
              <w:t>118922,0</w:t>
            </w:r>
          </w:p>
          <w:p w:rsidR="006D214C" w:rsidRPr="00086B06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06">
              <w:rPr>
                <w:rFonts w:ascii="Times New Roman" w:hAnsi="Times New Roman" w:cs="Times New Roman"/>
                <w:sz w:val="28"/>
                <w:szCs w:val="28"/>
              </w:rPr>
              <w:t>83245,0</w:t>
            </w:r>
          </w:p>
          <w:p w:rsidR="006D214C" w:rsidRPr="00086B06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4C" w:rsidRPr="00086B06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06">
              <w:rPr>
                <w:rFonts w:ascii="Times New Roman" w:hAnsi="Times New Roman" w:cs="Times New Roman"/>
                <w:sz w:val="28"/>
                <w:szCs w:val="28"/>
              </w:rPr>
              <w:t>35677,0</w:t>
            </w:r>
          </w:p>
        </w:tc>
        <w:tc>
          <w:tcPr>
            <w:tcW w:w="3823" w:type="dxa"/>
          </w:tcPr>
          <w:p w:rsidR="006D214C" w:rsidRPr="0062661D" w:rsidRDefault="006D214C" w:rsidP="00777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D214C" w:rsidRPr="0010633B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4C" w:rsidRDefault="006D214C" w:rsidP="0077743A">
      <w:pPr>
        <w:spacing w:after="0" w:line="240" w:lineRule="auto"/>
      </w:pPr>
    </w:p>
    <w:p w:rsidR="006D214C" w:rsidRDefault="006D214C" w:rsidP="0077743A">
      <w:pPr>
        <w:tabs>
          <w:tab w:val="left" w:pos="1213"/>
        </w:tabs>
        <w:spacing w:after="0" w:line="240" w:lineRule="auto"/>
        <w:sectPr w:rsidR="006D214C" w:rsidSect="00F713DF">
          <w:pgSz w:w="16838" w:h="11906" w:orient="landscape"/>
          <w:pgMar w:top="993" w:right="567" w:bottom="567" w:left="1134" w:header="709" w:footer="709" w:gutter="0"/>
          <w:cols w:space="708"/>
          <w:docGrid w:linePitch="360"/>
        </w:sectPr>
      </w:pPr>
    </w:p>
    <w:p w:rsidR="006D214C" w:rsidRPr="006D4B26" w:rsidRDefault="006D214C" w:rsidP="0077743A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0D" w:rsidRDefault="00D7280D" w:rsidP="0077743A">
      <w:pPr>
        <w:spacing w:after="0" w:line="240" w:lineRule="auto"/>
      </w:pPr>
    </w:p>
    <w:p w:rsidR="00D7280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Pr="00AE119D" w:rsidRDefault="00D7280D" w:rsidP="0077743A">
      <w:pPr>
        <w:spacing w:after="0" w:line="240" w:lineRule="auto"/>
      </w:pPr>
    </w:p>
    <w:p w:rsidR="00D7280D" w:rsidRDefault="00D7280D" w:rsidP="0077743A">
      <w:pPr>
        <w:spacing w:after="0" w:line="240" w:lineRule="auto"/>
      </w:pPr>
    </w:p>
    <w:p w:rsidR="00D7280D" w:rsidRDefault="00D7280D" w:rsidP="0077743A">
      <w:pPr>
        <w:spacing w:after="0" w:line="240" w:lineRule="auto"/>
      </w:pPr>
    </w:p>
    <w:p w:rsidR="00D7280D" w:rsidRDefault="00D7280D" w:rsidP="0077743A">
      <w:pPr>
        <w:tabs>
          <w:tab w:val="left" w:pos="1840"/>
        </w:tabs>
        <w:spacing w:after="0" w:line="240" w:lineRule="auto"/>
      </w:pPr>
      <w:r>
        <w:tab/>
      </w:r>
    </w:p>
    <w:p w:rsidR="00D7280D" w:rsidRDefault="00D7280D" w:rsidP="0077743A">
      <w:pPr>
        <w:tabs>
          <w:tab w:val="left" w:pos="1840"/>
        </w:tabs>
        <w:spacing w:after="0" w:line="240" w:lineRule="auto"/>
      </w:pPr>
    </w:p>
    <w:p w:rsidR="006D214C" w:rsidRPr="0010633B" w:rsidRDefault="006D214C" w:rsidP="00777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4C" w:rsidRDefault="006D214C" w:rsidP="0077743A">
      <w:pPr>
        <w:tabs>
          <w:tab w:val="left" w:pos="1213"/>
        </w:tabs>
        <w:spacing w:after="0" w:line="240" w:lineRule="auto"/>
      </w:pPr>
    </w:p>
    <w:p w:rsidR="006D214C" w:rsidRPr="0010633B" w:rsidRDefault="006D214C" w:rsidP="00777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4C" w:rsidRDefault="006D214C" w:rsidP="0077743A">
      <w:pPr>
        <w:tabs>
          <w:tab w:val="left" w:pos="1213"/>
        </w:tabs>
        <w:spacing w:after="0" w:line="240" w:lineRule="auto"/>
      </w:pPr>
    </w:p>
    <w:p w:rsidR="006D214C" w:rsidRDefault="006D214C" w:rsidP="0077743A">
      <w:pPr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  <w:r>
        <w:tab/>
      </w: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Default="006D214C" w:rsidP="0077743A">
      <w:pPr>
        <w:tabs>
          <w:tab w:val="left" w:pos="3467"/>
        </w:tabs>
        <w:spacing w:after="0" w:line="240" w:lineRule="auto"/>
      </w:pPr>
    </w:p>
    <w:p w:rsidR="006D214C" w:rsidRPr="00AE119D" w:rsidRDefault="006D214C" w:rsidP="0077743A">
      <w:pPr>
        <w:spacing w:after="0" w:line="240" w:lineRule="auto"/>
      </w:pPr>
    </w:p>
    <w:p w:rsidR="006D214C" w:rsidRPr="00AE119D" w:rsidRDefault="006D214C" w:rsidP="0077743A">
      <w:pPr>
        <w:spacing w:after="0" w:line="240" w:lineRule="auto"/>
      </w:pPr>
    </w:p>
    <w:p w:rsidR="006D214C" w:rsidRPr="00AE119D" w:rsidRDefault="006D214C" w:rsidP="0077743A">
      <w:pPr>
        <w:spacing w:after="0" w:line="240" w:lineRule="auto"/>
      </w:pPr>
    </w:p>
    <w:p w:rsidR="006D214C" w:rsidRDefault="006D214C" w:rsidP="0077743A">
      <w:pPr>
        <w:tabs>
          <w:tab w:val="left" w:pos="1840"/>
        </w:tabs>
        <w:spacing w:after="0" w:line="240" w:lineRule="auto"/>
      </w:pPr>
    </w:p>
    <w:p w:rsidR="006D214C" w:rsidRDefault="006D214C" w:rsidP="0077743A">
      <w:pPr>
        <w:tabs>
          <w:tab w:val="left" w:pos="1840"/>
        </w:tabs>
        <w:spacing w:after="0" w:line="240" w:lineRule="auto"/>
      </w:pPr>
    </w:p>
    <w:p w:rsidR="006D214C" w:rsidRDefault="006D214C" w:rsidP="00777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D214C" w:rsidSect="005E170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214C" w:rsidRDefault="006D214C" w:rsidP="0077743A">
      <w:pPr>
        <w:spacing w:after="0" w:line="240" w:lineRule="auto"/>
      </w:pPr>
    </w:p>
    <w:sectPr w:rsidR="006D214C" w:rsidSect="00D7280D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5B" w:rsidRDefault="00FD3B5B" w:rsidP="00D7280D">
      <w:pPr>
        <w:spacing w:after="0" w:line="240" w:lineRule="auto"/>
      </w:pPr>
      <w:r>
        <w:separator/>
      </w:r>
    </w:p>
  </w:endnote>
  <w:endnote w:type="continuationSeparator" w:id="1">
    <w:p w:rsidR="00FD3B5B" w:rsidRDefault="00FD3B5B" w:rsidP="00D7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5B" w:rsidRDefault="00FD3B5B" w:rsidP="00D7280D">
      <w:pPr>
        <w:spacing w:after="0" w:line="240" w:lineRule="auto"/>
      </w:pPr>
      <w:r>
        <w:separator/>
      </w:r>
    </w:p>
  </w:footnote>
  <w:footnote w:type="continuationSeparator" w:id="1">
    <w:p w:rsidR="00FD3B5B" w:rsidRDefault="00FD3B5B" w:rsidP="00D72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4D9"/>
    <w:rsid w:val="00056787"/>
    <w:rsid w:val="000714AD"/>
    <w:rsid w:val="00075232"/>
    <w:rsid w:val="00086B06"/>
    <w:rsid w:val="0010633B"/>
    <w:rsid w:val="00176497"/>
    <w:rsid w:val="001A0409"/>
    <w:rsid w:val="002A134F"/>
    <w:rsid w:val="003C4C1C"/>
    <w:rsid w:val="004A292E"/>
    <w:rsid w:val="004C18B8"/>
    <w:rsid w:val="004D1D3E"/>
    <w:rsid w:val="00585D11"/>
    <w:rsid w:val="005D7471"/>
    <w:rsid w:val="005E1704"/>
    <w:rsid w:val="0062661D"/>
    <w:rsid w:val="006C6C35"/>
    <w:rsid w:val="006D214C"/>
    <w:rsid w:val="006D4B26"/>
    <w:rsid w:val="00772B48"/>
    <w:rsid w:val="0077743A"/>
    <w:rsid w:val="007B40E9"/>
    <w:rsid w:val="00810687"/>
    <w:rsid w:val="008A511D"/>
    <w:rsid w:val="00A27823"/>
    <w:rsid w:val="00A46840"/>
    <w:rsid w:val="00AE119D"/>
    <w:rsid w:val="00AE68B1"/>
    <w:rsid w:val="00B454D9"/>
    <w:rsid w:val="00B921AE"/>
    <w:rsid w:val="00C80095"/>
    <w:rsid w:val="00CB7740"/>
    <w:rsid w:val="00D06D90"/>
    <w:rsid w:val="00D7280D"/>
    <w:rsid w:val="00D826FA"/>
    <w:rsid w:val="00D87120"/>
    <w:rsid w:val="00DB1544"/>
    <w:rsid w:val="00E75329"/>
    <w:rsid w:val="00E82EE9"/>
    <w:rsid w:val="00F713DF"/>
    <w:rsid w:val="00F97E54"/>
    <w:rsid w:val="00FD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1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54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4D9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B45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72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80D"/>
    <w:rPr>
      <w:rFonts w:cs="Calibri"/>
    </w:rPr>
  </w:style>
  <w:style w:type="paragraph" w:styleId="a6">
    <w:name w:val="footer"/>
    <w:basedOn w:val="a"/>
    <w:link w:val="a7"/>
    <w:uiPriority w:val="99"/>
    <w:semiHidden/>
    <w:unhideWhenUsed/>
    <w:rsid w:val="00D72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80D"/>
    <w:rPr>
      <w:rFonts w:cs="Calibri"/>
    </w:rPr>
  </w:style>
  <w:style w:type="character" w:customStyle="1" w:styleId="a8">
    <w:name w:val="Основной текст_"/>
    <w:basedOn w:val="a0"/>
    <w:link w:val="11"/>
    <w:rsid w:val="00086B06"/>
    <w:rPr>
      <w:rFonts w:ascii="Times New Roman" w:hAnsi="Times New Roman"/>
      <w:spacing w:val="9"/>
      <w:shd w:val="clear" w:color="auto" w:fill="FFFFFF"/>
    </w:rPr>
  </w:style>
  <w:style w:type="character" w:customStyle="1" w:styleId="12">
    <w:name w:val="Заголовок №1_"/>
    <w:basedOn w:val="a0"/>
    <w:link w:val="13"/>
    <w:rsid w:val="00086B06"/>
    <w:rPr>
      <w:rFonts w:ascii="Times New Roman" w:hAnsi="Times New Roman"/>
      <w:b/>
      <w:bCs/>
      <w:spacing w:val="1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086B06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 w:cs="Times New Roman"/>
      <w:spacing w:val="9"/>
    </w:rPr>
  </w:style>
  <w:style w:type="paragraph" w:customStyle="1" w:styleId="13">
    <w:name w:val="Заголовок №1"/>
    <w:basedOn w:val="a"/>
    <w:link w:val="12"/>
    <w:rsid w:val="00086B06"/>
    <w:pPr>
      <w:widowControl w:val="0"/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pacing w:val="13"/>
      <w:sz w:val="23"/>
      <w:szCs w:val="23"/>
    </w:rPr>
  </w:style>
  <w:style w:type="character" w:customStyle="1" w:styleId="5">
    <w:name w:val="Основной текст (5)_"/>
    <w:basedOn w:val="a0"/>
    <w:link w:val="50"/>
    <w:rsid w:val="00086B06"/>
    <w:rPr>
      <w:rFonts w:ascii="Times New Roman" w:hAnsi="Times New Roman"/>
      <w:b/>
      <w:bCs/>
      <w:spacing w:val="13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06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b/>
      <w:bCs/>
      <w:spacing w:val="1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23</Pages>
  <Words>3401</Words>
  <Characters>28071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2014-11-11T10:59:00Z</dcterms:created>
  <dcterms:modified xsi:type="dcterms:W3CDTF">2015-04-09T07:47:00Z</dcterms:modified>
</cp:coreProperties>
</file>