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D5" w:rsidRPr="005130C6" w:rsidRDefault="00D877D5" w:rsidP="0051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13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№ 1</w:t>
      </w:r>
    </w:p>
    <w:p w:rsidR="00D877D5" w:rsidRPr="005130C6" w:rsidRDefault="00D877D5" w:rsidP="00513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претендентов на участие в аукционе по продаже объектов </w:t>
      </w:r>
      <w:r w:rsidR="005E39D0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 Пугачевского муниципального района Саратовской области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открытой формой подачи предложений о цене, </w:t>
      </w:r>
    </w:p>
    <w:p w:rsidR="00D877D5" w:rsidRPr="005130C6" w:rsidRDefault="00D877D5" w:rsidP="00513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назначенном </w:t>
      </w:r>
      <w:proofErr w:type="gramStart"/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</w:t>
      </w:r>
      <w:r w:rsidR="008F5EE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proofErr w:type="gramEnd"/>
      <w:r w:rsidR="00783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EE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я 201</w:t>
      </w:r>
      <w:r w:rsidR="008F5EE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D877D5" w:rsidRPr="005130C6" w:rsidRDefault="00D877D5" w:rsidP="00513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7D5" w:rsidRPr="005130C6" w:rsidRDefault="00D877D5" w:rsidP="00513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г.Пугачев                                                                              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3CB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F5EE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83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EE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8F5EE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D877D5" w:rsidRPr="005130C6" w:rsidRDefault="00D877D5" w:rsidP="00513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часов </w:t>
      </w:r>
      <w:r w:rsidR="008F5EE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93CBD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</w:p>
    <w:p w:rsidR="00D877D5" w:rsidRPr="005130C6" w:rsidRDefault="00D877D5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7D5" w:rsidRPr="005130C6" w:rsidRDefault="00D877D5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hAnsi="Times New Roman" w:cs="Times New Roman"/>
          <w:b/>
          <w:sz w:val="24"/>
          <w:szCs w:val="24"/>
        </w:rPr>
        <w:t>Место рассмотрения: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</w:p>
    <w:p w:rsidR="00D877D5" w:rsidRPr="005130C6" w:rsidRDefault="00D877D5" w:rsidP="0051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C6">
        <w:rPr>
          <w:rFonts w:ascii="Times New Roman" w:hAnsi="Times New Roman" w:cs="Times New Roman"/>
          <w:sz w:val="24"/>
          <w:szCs w:val="24"/>
        </w:rPr>
        <w:t xml:space="preserve"> (г.</w:t>
      </w:r>
      <w:r w:rsidR="008B3195">
        <w:rPr>
          <w:rFonts w:ascii="Times New Roman" w:hAnsi="Times New Roman" w:cs="Times New Roman"/>
          <w:sz w:val="24"/>
          <w:szCs w:val="24"/>
        </w:rPr>
        <w:t>Пугачев</w:t>
      </w:r>
      <w:proofErr w:type="gramStart"/>
      <w:r w:rsidR="008B3195">
        <w:rPr>
          <w:rFonts w:ascii="Times New Roman" w:hAnsi="Times New Roman" w:cs="Times New Roman"/>
          <w:sz w:val="24"/>
          <w:szCs w:val="24"/>
        </w:rPr>
        <w:t>,  ул.</w:t>
      </w:r>
      <w:r w:rsidRPr="005130C6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5130C6">
        <w:rPr>
          <w:rFonts w:ascii="Times New Roman" w:hAnsi="Times New Roman" w:cs="Times New Roman"/>
          <w:sz w:val="24"/>
          <w:szCs w:val="24"/>
        </w:rPr>
        <w:t xml:space="preserve">, д.280).                                                                                                     </w:t>
      </w:r>
    </w:p>
    <w:p w:rsidR="00D877D5" w:rsidRPr="005130C6" w:rsidRDefault="00D877D5" w:rsidP="005130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30C6">
        <w:rPr>
          <w:rFonts w:ascii="Times New Roman" w:hAnsi="Times New Roman" w:cs="Times New Roman"/>
          <w:b/>
          <w:sz w:val="24"/>
          <w:szCs w:val="24"/>
        </w:rPr>
        <w:t>Начало рассмотрения заявок:</w:t>
      </w:r>
      <w:r w:rsidRPr="005130C6">
        <w:rPr>
          <w:rFonts w:ascii="Times New Roman" w:hAnsi="Times New Roman" w:cs="Times New Roman"/>
          <w:sz w:val="24"/>
          <w:szCs w:val="24"/>
        </w:rPr>
        <w:t xml:space="preserve"> 10 часов </w:t>
      </w:r>
      <w:r w:rsidR="00193CBD" w:rsidRPr="005130C6">
        <w:rPr>
          <w:rFonts w:ascii="Times New Roman" w:hAnsi="Times New Roman" w:cs="Times New Roman"/>
          <w:sz w:val="24"/>
          <w:szCs w:val="24"/>
        </w:rPr>
        <w:t>00</w:t>
      </w:r>
      <w:r w:rsidRPr="005130C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B3195">
        <w:rPr>
          <w:rFonts w:ascii="Times New Roman" w:hAnsi="Times New Roman" w:cs="Times New Roman"/>
          <w:sz w:val="24"/>
          <w:szCs w:val="24"/>
        </w:rPr>
        <w:t>.</w:t>
      </w:r>
    </w:p>
    <w:p w:rsidR="00D877D5" w:rsidRPr="005130C6" w:rsidRDefault="00D877D5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Основание проведения аукциона: 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администрации Пугачевского муниципального района Саратовской области </w:t>
      </w:r>
      <w:r w:rsidRPr="005130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93CBD" w:rsidRPr="005130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EED" w:rsidRPr="005130C6">
        <w:rPr>
          <w:rFonts w:ascii="Times New Roman" w:eastAsia="Times New Roman" w:hAnsi="Times New Roman" w:cs="Times New Roman"/>
          <w:sz w:val="24"/>
          <w:szCs w:val="24"/>
        </w:rPr>
        <w:t>6январ</w:t>
      </w:r>
      <w:r w:rsidRPr="005130C6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8F5EED" w:rsidRPr="005130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30C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93CBD" w:rsidRPr="005130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5EED" w:rsidRPr="005130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30C6">
        <w:rPr>
          <w:rFonts w:ascii="Times New Roman" w:eastAsia="Times New Roman" w:hAnsi="Times New Roman" w:cs="Times New Roman"/>
          <w:sz w:val="24"/>
          <w:szCs w:val="24"/>
        </w:rPr>
        <w:t xml:space="preserve">-р «О приватизации объектов </w:t>
      </w:r>
      <w:r w:rsidRPr="005130C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8F5EED" w:rsidRPr="005130C6">
        <w:rPr>
          <w:rFonts w:ascii="Times New Roman" w:hAnsi="Times New Roman" w:cs="Times New Roman"/>
          <w:sz w:val="24"/>
          <w:szCs w:val="24"/>
        </w:rPr>
        <w:t xml:space="preserve">Пугачевского </w:t>
      </w:r>
      <w:r w:rsidRPr="005130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5EED" w:rsidRPr="005130C6">
        <w:rPr>
          <w:rFonts w:ascii="Times New Roman" w:hAnsi="Times New Roman" w:cs="Times New Roman"/>
          <w:sz w:val="24"/>
          <w:szCs w:val="24"/>
        </w:rPr>
        <w:t>района</w:t>
      </w:r>
      <w:r w:rsidRPr="005130C6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5130C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CBD" w:rsidRPr="005130C6" w:rsidRDefault="00D877D5" w:rsidP="0051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 </w:t>
      </w:r>
      <w:proofErr w:type="gramStart"/>
      <w:r w:rsidRPr="00513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аукциона:</w:t>
      </w:r>
      <w:r w:rsidRPr="005130C6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5130C6">
        <w:rPr>
          <w:rFonts w:ascii="Times New Roman" w:hAnsi="Times New Roman" w:cs="Times New Roman"/>
          <w:sz w:val="24"/>
          <w:szCs w:val="24"/>
        </w:rPr>
        <w:t xml:space="preserve"> Пугачевского муниципального района Саратовской области</w:t>
      </w:r>
      <w:r w:rsidR="00193CBD" w:rsidRPr="005130C6">
        <w:rPr>
          <w:rFonts w:ascii="Times New Roman" w:hAnsi="Times New Roman" w:cs="Times New Roman"/>
          <w:sz w:val="24"/>
          <w:szCs w:val="24"/>
        </w:rPr>
        <w:t>.</w:t>
      </w:r>
    </w:p>
    <w:p w:rsidR="002A27DA" w:rsidRPr="005130C6" w:rsidRDefault="00193CBD" w:rsidP="0051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C6">
        <w:rPr>
          <w:rFonts w:ascii="Times New Roman" w:hAnsi="Times New Roman" w:cs="Times New Roman"/>
          <w:sz w:val="24"/>
          <w:szCs w:val="24"/>
        </w:rPr>
        <w:t>Комиссия по подготовке</w:t>
      </w:r>
      <w:r w:rsidR="002A27DA" w:rsidRPr="005130C6">
        <w:rPr>
          <w:rFonts w:ascii="Times New Roman" w:hAnsi="Times New Roman" w:cs="Times New Roman"/>
          <w:sz w:val="24"/>
          <w:szCs w:val="24"/>
        </w:rPr>
        <w:t xml:space="preserve"> и проведению аукциона</w:t>
      </w:r>
      <w:r w:rsidR="008B3195">
        <w:rPr>
          <w:rFonts w:ascii="Times New Roman" w:hAnsi="Times New Roman" w:cs="Times New Roman"/>
          <w:sz w:val="24"/>
          <w:szCs w:val="24"/>
        </w:rPr>
        <w:t xml:space="preserve"> (далее-Комиссия)</w:t>
      </w:r>
      <w:r w:rsidR="002A27DA" w:rsidRPr="005130C6">
        <w:rPr>
          <w:rFonts w:ascii="Times New Roman" w:hAnsi="Times New Roman" w:cs="Times New Roman"/>
          <w:sz w:val="24"/>
          <w:szCs w:val="24"/>
        </w:rPr>
        <w:t xml:space="preserve"> состоит из 5 человек.</w:t>
      </w:r>
    </w:p>
    <w:p w:rsidR="002A27DA" w:rsidRPr="005130C6" w:rsidRDefault="007A2112" w:rsidP="0051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C6">
        <w:rPr>
          <w:rFonts w:ascii="Times New Roman" w:hAnsi="Times New Roman" w:cs="Times New Roman"/>
          <w:sz w:val="24"/>
          <w:szCs w:val="24"/>
        </w:rPr>
        <w:t>При рассмотрении заявок п</w:t>
      </w:r>
      <w:r w:rsidR="002A27DA" w:rsidRPr="005130C6">
        <w:rPr>
          <w:rFonts w:ascii="Times New Roman" w:hAnsi="Times New Roman" w:cs="Times New Roman"/>
          <w:sz w:val="24"/>
          <w:szCs w:val="24"/>
        </w:rPr>
        <w:t>рисутствуют: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2A27DA" w:rsidRPr="005130C6" w:rsidTr="00ED04D1">
        <w:tc>
          <w:tcPr>
            <w:tcW w:w="3190" w:type="dxa"/>
          </w:tcPr>
          <w:p w:rsidR="002A27DA" w:rsidRPr="005130C6" w:rsidRDefault="002A27DA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Наталья Николаевна</w:t>
            </w:r>
          </w:p>
        </w:tc>
        <w:tc>
          <w:tcPr>
            <w:tcW w:w="320" w:type="dxa"/>
          </w:tcPr>
          <w:p w:rsidR="002A27DA" w:rsidRPr="005130C6" w:rsidRDefault="002A27DA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2A27DA" w:rsidRPr="005130C6" w:rsidRDefault="002A27DA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  <w:r w:rsidR="008F5EED"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27DA" w:rsidRPr="005130C6" w:rsidTr="00ED04D1">
        <w:tc>
          <w:tcPr>
            <w:tcW w:w="3190" w:type="dxa"/>
          </w:tcPr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DA" w:rsidRPr="005130C6" w:rsidRDefault="002A27DA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Ольга</w:t>
            </w:r>
          </w:p>
          <w:p w:rsidR="002A27DA" w:rsidRPr="005130C6" w:rsidRDefault="002A27DA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0" w:type="dxa"/>
          </w:tcPr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DA" w:rsidRPr="005130C6" w:rsidRDefault="002A27DA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DA" w:rsidRPr="005130C6" w:rsidRDefault="002A27DA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</w:t>
            </w:r>
            <w:r w:rsidR="008F5EED"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ED" w:rsidRPr="005130C6" w:rsidRDefault="008F5EED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DA" w:rsidRPr="005130C6" w:rsidTr="00ED04D1">
        <w:tc>
          <w:tcPr>
            <w:tcW w:w="3190" w:type="dxa"/>
          </w:tcPr>
          <w:p w:rsidR="002A27DA" w:rsidRPr="005130C6" w:rsidRDefault="008F5EED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Басенин</w:t>
            </w:r>
            <w:proofErr w:type="spellEnd"/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 Ксения Вячеславовна</w:t>
            </w:r>
          </w:p>
        </w:tc>
        <w:tc>
          <w:tcPr>
            <w:tcW w:w="320" w:type="dxa"/>
          </w:tcPr>
          <w:p w:rsidR="002A27DA" w:rsidRPr="005130C6" w:rsidRDefault="002A27DA" w:rsidP="005130C6">
            <w:pPr>
              <w:spacing w:after="0" w:line="240" w:lineRule="auto"/>
              <w:ind w:left="-319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A27DA" w:rsidRPr="005130C6" w:rsidRDefault="008F5EED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2A27DA"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отдела администрации Пугачевского муниципального района</w:t>
            </w: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ED" w:rsidRPr="005130C6" w:rsidRDefault="008F5EED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строительства и архитектуры, главный архитектор управления строительства и жи</w:t>
            </w:r>
            <w:r w:rsidR="005E39D0"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>знеобеспечения администрации Пугачевского муниципального района;</w:t>
            </w: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9D0" w:rsidRPr="005130C6" w:rsidRDefault="005E39D0" w:rsidP="0051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начальника отдела экономического развития, промышленности и торговли администрации Пугачевского муниципального района </w:t>
            </w:r>
          </w:p>
        </w:tc>
      </w:tr>
    </w:tbl>
    <w:p w:rsidR="001F286C" w:rsidRPr="005130C6" w:rsidRDefault="002A27DA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имеется.</w:t>
      </w:r>
    </w:p>
    <w:p w:rsidR="005E39D0" w:rsidRPr="005130C6" w:rsidRDefault="00D877D5" w:rsidP="0051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торги выставлен</w:t>
      </w:r>
      <w:r w:rsidR="005E39D0" w:rsidRPr="008B3195">
        <w:rPr>
          <w:rFonts w:ascii="Times New Roman" w:hAnsi="Times New Roman" w:cs="Times New Roman"/>
          <w:sz w:val="24"/>
          <w:szCs w:val="24"/>
        </w:rPr>
        <w:t>Лот № 1</w:t>
      </w:r>
      <w:r w:rsidR="005E39D0" w:rsidRPr="005130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39D0" w:rsidRPr="005130C6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5E39D0" w:rsidRPr="005130C6">
        <w:rPr>
          <w:rFonts w:ascii="Times New Roman" w:hAnsi="Times New Roman" w:cs="Times New Roman"/>
          <w:sz w:val="24"/>
          <w:szCs w:val="24"/>
        </w:rPr>
        <w:t xml:space="preserve"> газопровода</w:t>
      </w:r>
      <w:r w:rsidR="005130C6">
        <w:rPr>
          <w:rFonts w:ascii="Times New Roman" w:hAnsi="Times New Roman" w:cs="Times New Roman"/>
          <w:sz w:val="24"/>
          <w:szCs w:val="24"/>
        </w:rPr>
        <w:t>,</w:t>
      </w:r>
      <w:r w:rsidR="005130C6" w:rsidRPr="005130C6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</w:t>
      </w:r>
      <w:r w:rsidR="005130C6" w:rsidRPr="005130C6">
        <w:rPr>
          <w:rFonts w:ascii="Times New Roman" w:hAnsi="Times New Roman" w:cs="Times New Roman"/>
          <w:sz w:val="24"/>
          <w:szCs w:val="24"/>
        </w:rPr>
        <w:t>на территории Пугачевского муниципального района Саратовской области</w:t>
      </w:r>
      <w:r w:rsidR="005130C6">
        <w:rPr>
          <w:rFonts w:ascii="Times New Roman" w:hAnsi="Times New Roman" w:cs="Times New Roman"/>
          <w:sz w:val="24"/>
          <w:szCs w:val="24"/>
        </w:rPr>
        <w:t>,</w:t>
      </w:r>
      <w:r w:rsidR="005130C6" w:rsidRPr="005130C6">
        <w:rPr>
          <w:rFonts w:ascii="Times New Roman" w:hAnsi="Times New Roman" w:cs="Times New Roman"/>
          <w:sz w:val="24"/>
          <w:szCs w:val="24"/>
        </w:rPr>
        <w:t>протяженностью 57262,18м.</w:t>
      </w:r>
      <w:r w:rsidR="005E39D0" w:rsidRPr="005130C6">
        <w:rPr>
          <w:rFonts w:ascii="Times New Roman" w:hAnsi="Times New Roman" w:cs="Times New Roman"/>
          <w:sz w:val="24"/>
          <w:szCs w:val="24"/>
        </w:rPr>
        <w:t>(</w:t>
      </w:r>
      <w:r w:rsidR="00B6726B" w:rsidRPr="005130C6">
        <w:rPr>
          <w:rFonts w:ascii="Times New Roman" w:hAnsi="Times New Roman" w:cs="Times New Roman"/>
          <w:sz w:val="24"/>
          <w:szCs w:val="24"/>
        </w:rPr>
        <w:t>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</w:t>
      </w:r>
      <w:r w:rsidR="005E39D0" w:rsidRPr="005130C6">
        <w:rPr>
          <w:rFonts w:ascii="Times New Roman" w:hAnsi="Times New Roman" w:cs="Times New Roman"/>
          <w:sz w:val="24"/>
          <w:szCs w:val="24"/>
        </w:rPr>
        <w:t>).</w:t>
      </w:r>
    </w:p>
    <w:p w:rsidR="00C86C97" w:rsidRPr="005130C6" w:rsidRDefault="00C86C97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торгов </w:t>
      </w:r>
      <w:r w:rsidR="00B6726B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3 899 000(три миллиона восемьсот девяносто девять тысяч) 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«шаг аукциона» </w:t>
      </w:r>
      <w:r w:rsidR="00B6726B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194 950 (сто девяносто четыре тысячи девятьсот пятьдесят)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:rsidR="005130C6" w:rsidRPr="005130C6" w:rsidRDefault="005130C6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26B" w:rsidRPr="005130C6" w:rsidRDefault="00B6726B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 xml:space="preserve">Комиссия установила, что: </w:t>
      </w:r>
    </w:p>
    <w:p w:rsidR="005130C6" w:rsidRPr="005130C6" w:rsidRDefault="005130C6" w:rsidP="0051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7C0" w:rsidRPr="005130C6" w:rsidRDefault="001A47C0" w:rsidP="0051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1.На участие в аукционе поступили 2 (две)заявки:</w:t>
      </w:r>
    </w:p>
    <w:p w:rsidR="005130C6" w:rsidRDefault="005130C6" w:rsidP="005130C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C0" w:rsidRPr="005130C6" w:rsidRDefault="005130C6" w:rsidP="005130C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A47C0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1A47C0" w:rsidRPr="005130C6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«Газорасчет-1», в лице генерального директора Тимошенко Андрея Дмитриевича</w:t>
      </w:r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7C0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подана 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6февраля</w:t>
      </w:r>
      <w:r w:rsidR="001A47C0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A47C0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47C0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30 минут, зарегистрирована в журнале под № 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7C0" w:rsidRPr="005130C6" w:rsidRDefault="001A47C0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установленной форме и предъявляемым требованиям соответствует.</w:t>
      </w:r>
    </w:p>
    <w:p w:rsidR="001A47C0" w:rsidRPr="005130C6" w:rsidRDefault="001A47C0" w:rsidP="008B3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от  данного </w:t>
      </w:r>
      <w:r w:rsidR="008B319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779800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поступил на лицевой счет организатора </w:t>
      </w:r>
      <w:r w:rsidR="008B3195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(выписка из лицевого счета от 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5февраля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года).</w:t>
      </w:r>
    </w:p>
    <w:p w:rsidR="005130C6" w:rsidRDefault="005130C6" w:rsidP="005130C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C0" w:rsidRPr="005130C6" w:rsidRDefault="001A47C0" w:rsidP="005130C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 xml:space="preserve">Общества с ограниченной ответственностью «Золотой колос Поволжья», в лице </w:t>
      </w:r>
      <w:proofErr w:type="spellStart"/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>Хисметовой</w:t>
      </w:r>
      <w:proofErr w:type="spellEnd"/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 xml:space="preserve"> Алтынай </w:t>
      </w:r>
      <w:proofErr w:type="spellStart"/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>Сансезбаевны</w:t>
      </w:r>
      <w:proofErr w:type="spellEnd"/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по доверенности от 24 октября 2014 года, удостоверенной нотариусом нотариального округа: г.Пугачев и Пугачевский район Саратовской области </w:t>
      </w:r>
      <w:proofErr w:type="spellStart"/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>КуспановойДаметкенБаймановной</w:t>
      </w:r>
      <w:proofErr w:type="spellEnd"/>
      <w:r w:rsidR="00D9033E" w:rsidRPr="005130C6">
        <w:rPr>
          <w:rFonts w:ascii="Times New Roman" w:eastAsia="Times New Roman" w:hAnsi="Times New Roman" w:cs="Times New Roman"/>
          <w:sz w:val="24"/>
          <w:szCs w:val="24"/>
        </w:rPr>
        <w:t xml:space="preserve"> 24 октября 2014 года реестровый номер 11-4750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подана 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 2016 года в 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минут, зарегистрирована в журнале под № 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7C0" w:rsidRPr="005130C6" w:rsidRDefault="001A47C0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установленной форме и предъявляемым требованиям соответствует.</w:t>
      </w:r>
    </w:p>
    <w:p w:rsidR="001A47C0" w:rsidRPr="005130C6" w:rsidRDefault="001A47C0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от  данного </w:t>
      </w:r>
      <w:r w:rsidR="008B319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779800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поступил на лицевой счет организатора </w:t>
      </w:r>
      <w:r w:rsidR="008B3195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(выписка из лицевого счета от 1</w:t>
      </w:r>
      <w:r w:rsidR="008B5887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9033E"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3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года).</w:t>
      </w:r>
    </w:p>
    <w:p w:rsidR="005130C6" w:rsidRPr="005130C6" w:rsidRDefault="005130C6" w:rsidP="0051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26B" w:rsidRPr="005130C6" w:rsidRDefault="00D0356D" w:rsidP="0051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6726B" w:rsidRPr="005130C6">
        <w:rPr>
          <w:rFonts w:ascii="Times New Roman" w:eastAsia="Times New Roman" w:hAnsi="Times New Roman" w:cs="Times New Roman"/>
          <w:sz w:val="24"/>
          <w:szCs w:val="24"/>
        </w:rPr>
        <w:t xml:space="preserve">Отозванных заявок нет.    </w:t>
      </w:r>
    </w:p>
    <w:p w:rsidR="008B5887" w:rsidRPr="005130C6" w:rsidRDefault="008B5887" w:rsidP="00513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26B" w:rsidRPr="005130C6" w:rsidRDefault="00BB5E6A" w:rsidP="0051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726B" w:rsidRPr="005130C6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="008B5887" w:rsidRPr="005130C6">
        <w:rPr>
          <w:rFonts w:ascii="Times New Roman" w:eastAsia="Times New Roman" w:hAnsi="Times New Roman" w:cs="Times New Roman"/>
          <w:sz w:val="24"/>
          <w:szCs w:val="24"/>
        </w:rPr>
        <w:t>Ковалеву Н.Н., предложившую</w:t>
      </w:r>
      <w:r w:rsidR="00B6726B" w:rsidRPr="005130C6">
        <w:rPr>
          <w:rFonts w:ascii="Times New Roman" w:eastAsia="Times New Roman" w:hAnsi="Times New Roman" w:cs="Times New Roman"/>
          <w:sz w:val="24"/>
          <w:szCs w:val="24"/>
        </w:rPr>
        <w:t xml:space="preserve">признать участниками аукциона и допустить к участию в аукционе: </w:t>
      </w:r>
    </w:p>
    <w:p w:rsidR="00B6726B" w:rsidRPr="005130C6" w:rsidRDefault="00B6726B" w:rsidP="005130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«Газорасчет-1»;</w:t>
      </w:r>
    </w:p>
    <w:p w:rsidR="00B6726B" w:rsidRPr="005130C6" w:rsidRDefault="00BB5E6A" w:rsidP="005130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«Золотой колос Поволжья»</w:t>
      </w:r>
      <w:r w:rsidR="00B6726B" w:rsidRPr="005130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26B" w:rsidRPr="005130C6" w:rsidRDefault="00BB5E6A" w:rsidP="005130C6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6726B" w:rsidRPr="005130C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Pr="005130C6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«за» </w:t>
      </w:r>
      <w:r w:rsidR="00B6726B" w:rsidRPr="005130C6">
        <w:rPr>
          <w:rFonts w:ascii="Times New Roman" w:eastAsia="Times New Roman" w:hAnsi="Times New Roman" w:cs="Times New Roman"/>
          <w:bCs/>
          <w:sz w:val="24"/>
          <w:szCs w:val="24"/>
        </w:rPr>
        <w:t>единогласно.</w:t>
      </w:r>
    </w:p>
    <w:p w:rsidR="00BB5E6A" w:rsidRPr="005130C6" w:rsidRDefault="00BB5E6A" w:rsidP="0051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6726B" w:rsidRPr="005130C6">
        <w:rPr>
          <w:rFonts w:ascii="Times New Roman" w:eastAsia="Times New Roman" w:hAnsi="Times New Roman" w:cs="Times New Roman"/>
          <w:sz w:val="24"/>
          <w:szCs w:val="24"/>
        </w:rPr>
        <w:t>Решили признать участниками аукциона</w:t>
      </w:r>
      <w:r w:rsidRPr="005130C6">
        <w:rPr>
          <w:rFonts w:ascii="Times New Roman" w:eastAsia="Times New Roman" w:hAnsi="Times New Roman" w:cs="Times New Roman"/>
          <w:sz w:val="24"/>
          <w:szCs w:val="24"/>
        </w:rPr>
        <w:t xml:space="preserve">и допустить к участию в аукционе: </w:t>
      </w:r>
    </w:p>
    <w:p w:rsidR="00BB5E6A" w:rsidRPr="005130C6" w:rsidRDefault="00BB5E6A" w:rsidP="005130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«Газорасчет-1»;</w:t>
      </w:r>
    </w:p>
    <w:p w:rsidR="00BB5E6A" w:rsidRPr="005130C6" w:rsidRDefault="00BB5E6A" w:rsidP="005130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C6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«Золотой колос Поволжья».</w:t>
      </w:r>
    </w:p>
    <w:p w:rsidR="00BB5E6A" w:rsidRPr="005130C6" w:rsidRDefault="00BB5E6A" w:rsidP="0051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26B" w:rsidRPr="005130C6" w:rsidRDefault="00B6726B" w:rsidP="005130C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26B" w:rsidRPr="00047AB0" w:rsidRDefault="00B6726B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AB0">
        <w:rPr>
          <w:rFonts w:ascii="Times New Roman" w:eastAsia="Times New Roman" w:hAnsi="Times New Roman" w:cs="Times New Roman"/>
          <w:sz w:val="24"/>
          <w:szCs w:val="24"/>
        </w:rPr>
        <w:t xml:space="preserve">Подписи членов </w:t>
      </w:r>
      <w:proofErr w:type="gramStart"/>
      <w:r w:rsidRPr="00047AB0">
        <w:rPr>
          <w:rFonts w:ascii="Times New Roman" w:eastAsia="Times New Roman" w:hAnsi="Times New Roman" w:cs="Times New Roman"/>
          <w:sz w:val="24"/>
          <w:szCs w:val="24"/>
        </w:rPr>
        <w:t>комиссии :</w:t>
      </w:r>
      <w:proofErr w:type="gramEnd"/>
    </w:p>
    <w:p w:rsidR="00D877D5" w:rsidRPr="00047AB0" w:rsidRDefault="00D877D5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C97" w:rsidRPr="00047AB0" w:rsidRDefault="00C86C97" w:rsidP="005130C6">
      <w:pPr>
        <w:pStyle w:val="a4"/>
        <w:spacing w:before="0" w:beforeAutospacing="0" w:after="0" w:afterAutospacing="0"/>
        <w:jc w:val="both"/>
        <w:rPr>
          <w:color w:val="000000"/>
        </w:rPr>
      </w:pPr>
      <w:r w:rsidRPr="00047AB0">
        <w:rPr>
          <w:color w:val="000000"/>
        </w:rPr>
        <w:t xml:space="preserve">Председатель комиссии:                </w:t>
      </w:r>
      <w:r w:rsidR="007A2112" w:rsidRPr="00047AB0">
        <w:rPr>
          <w:color w:val="000000"/>
        </w:rPr>
        <w:t xml:space="preserve">  _____________________</w:t>
      </w:r>
      <w:proofErr w:type="spellStart"/>
      <w:r w:rsidR="007A2112" w:rsidRPr="00047AB0">
        <w:rPr>
          <w:color w:val="000000"/>
        </w:rPr>
        <w:t>Н.Н.</w:t>
      </w:r>
      <w:r w:rsidRPr="00047AB0">
        <w:rPr>
          <w:color w:val="000000"/>
        </w:rPr>
        <w:t>Ковалева</w:t>
      </w:r>
      <w:proofErr w:type="spellEnd"/>
    </w:p>
    <w:p w:rsidR="00C86C97" w:rsidRPr="00047AB0" w:rsidRDefault="00C86C97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C97" w:rsidRPr="00047AB0" w:rsidRDefault="00C86C97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комиссии, </w:t>
      </w:r>
    </w:p>
    <w:p w:rsidR="00C86C97" w:rsidRPr="00047AB0" w:rsidRDefault="00C86C97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аукционист                                         _____________________ </w:t>
      </w:r>
      <w:r w:rsidRPr="00047AB0">
        <w:rPr>
          <w:rFonts w:ascii="Times New Roman" w:hAnsi="Times New Roman" w:cs="Times New Roman"/>
          <w:color w:val="000000"/>
          <w:sz w:val="24"/>
          <w:szCs w:val="24"/>
        </w:rPr>
        <w:t>О.А.Пономарева</w:t>
      </w:r>
    </w:p>
    <w:p w:rsidR="00C86C97" w:rsidRPr="00047AB0" w:rsidRDefault="00C86C97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C97" w:rsidRPr="00047AB0" w:rsidRDefault="00C86C97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комиссии:                                                     </w:t>
      </w:r>
    </w:p>
    <w:p w:rsidR="00047AB0" w:rsidRPr="00047AB0" w:rsidRDefault="007A2112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83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</w:t>
      </w:r>
      <w:proofErr w:type="spellStart"/>
      <w:r w:rsidR="00047AB0"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>В.С.Балдин</w:t>
      </w:r>
      <w:proofErr w:type="spellEnd"/>
    </w:p>
    <w:p w:rsidR="00047AB0" w:rsidRPr="00047AB0" w:rsidRDefault="00047AB0" w:rsidP="0051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AB0" w:rsidRPr="00047AB0" w:rsidRDefault="00047AB0" w:rsidP="00047AB0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______________________</w:t>
      </w:r>
      <w:proofErr w:type="spellStart"/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>В.Е.Басенин</w:t>
      </w:r>
      <w:proofErr w:type="spellEnd"/>
    </w:p>
    <w:p w:rsidR="00047AB0" w:rsidRPr="00047AB0" w:rsidRDefault="00047AB0" w:rsidP="00047AB0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AB0" w:rsidRPr="00047AB0" w:rsidRDefault="00047AB0" w:rsidP="00047AB0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______________________</w:t>
      </w:r>
      <w:proofErr w:type="spellStart"/>
      <w:r w:rsidRPr="00047AB0">
        <w:rPr>
          <w:rFonts w:ascii="Times New Roman" w:eastAsia="Times New Roman" w:hAnsi="Times New Roman" w:cs="Times New Roman"/>
          <w:color w:val="000000"/>
          <w:sz w:val="24"/>
          <w:szCs w:val="24"/>
        </w:rPr>
        <w:t>К.В.Шварц</w:t>
      </w:r>
      <w:proofErr w:type="spellEnd"/>
    </w:p>
    <w:p w:rsidR="00047AB0" w:rsidRDefault="00047AB0" w:rsidP="00047AB0">
      <w:pPr>
        <w:tabs>
          <w:tab w:val="left" w:pos="3780"/>
          <w:tab w:val="left" w:pos="38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47AB0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5"/>
    <w:rsid w:val="00047AB0"/>
    <w:rsid w:val="00092044"/>
    <w:rsid w:val="000A7766"/>
    <w:rsid w:val="00193CBD"/>
    <w:rsid w:val="001A47C0"/>
    <w:rsid w:val="001F1299"/>
    <w:rsid w:val="001F286C"/>
    <w:rsid w:val="002A27DA"/>
    <w:rsid w:val="00302444"/>
    <w:rsid w:val="00400312"/>
    <w:rsid w:val="00443B7A"/>
    <w:rsid w:val="005130C6"/>
    <w:rsid w:val="00553A5A"/>
    <w:rsid w:val="00594CCF"/>
    <w:rsid w:val="005E0558"/>
    <w:rsid w:val="005E39D0"/>
    <w:rsid w:val="00646624"/>
    <w:rsid w:val="006B099C"/>
    <w:rsid w:val="00711700"/>
    <w:rsid w:val="007747AB"/>
    <w:rsid w:val="00783B2B"/>
    <w:rsid w:val="007A2112"/>
    <w:rsid w:val="008B3195"/>
    <w:rsid w:val="008B5887"/>
    <w:rsid w:val="008F5EED"/>
    <w:rsid w:val="009E22D7"/>
    <w:rsid w:val="00A60C56"/>
    <w:rsid w:val="00AA3A36"/>
    <w:rsid w:val="00B21ACE"/>
    <w:rsid w:val="00B6726B"/>
    <w:rsid w:val="00BB5E6A"/>
    <w:rsid w:val="00BF4531"/>
    <w:rsid w:val="00C32DAF"/>
    <w:rsid w:val="00C86C97"/>
    <w:rsid w:val="00C874A0"/>
    <w:rsid w:val="00D0356D"/>
    <w:rsid w:val="00D37406"/>
    <w:rsid w:val="00D877D5"/>
    <w:rsid w:val="00D9033E"/>
    <w:rsid w:val="00DB65DD"/>
    <w:rsid w:val="00DF1159"/>
    <w:rsid w:val="00E648DD"/>
    <w:rsid w:val="00EE1FE9"/>
    <w:rsid w:val="00F44AA0"/>
    <w:rsid w:val="00FA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2CA39-B62D-4D6E-B651-828CD41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C9B8-A23B-4CA1-B158-CAA751F0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2016-02-24T12:15:00Z</cp:lastPrinted>
  <dcterms:created xsi:type="dcterms:W3CDTF">2016-02-25T13:24:00Z</dcterms:created>
  <dcterms:modified xsi:type="dcterms:W3CDTF">2016-02-25T13:24:00Z</dcterms:modified>
</cp:coreProperties>
</file>