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C5" w:rsidRDefault="00B604C5" w:rsidP="00B604C5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ПРОТОКОЛ РАССМОТРЕНИЯ ЗАЯВОК</w:t>
      </w:r>
    </w:p>
    <w:p w:rsidR="00B604C5" w:rsidRDefault="00B604C5" w:rsidP="00B604C5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№ </w:t>
      </w:r>
      <w:r w:rsidR="0051202F">
        <w:rPr>
          <w:rFonts w:ascii="Times New Roman" w:hAnsi="Times New Roman" w:cs="Times New Roman"/>
          <w:color w:val="000000"/>
          <w:sz w:val="26"/>
          <w:szCs w:val="26"/>
        </w:rPr>
        <w:t>3006155/0033</w:t>
      </w:r>
      <w:bookmarkStart w:id="0" w:name="_GoBack"/>
      <w:bookmarkEnd w:id="0"/>
      <w:r w:rsidR="0051202F">
        <w:rPr>
          <w:rFonts w:ascii="Times New Roman" w:hAnsi="Times New Roman" w:cs="Times New Roman"/>
          <w:color w:val="000000"/>
          <w:sz w:val="26"/>
          <w:szCs w:val="26"/>
        </w:rPr>
        <w:t>654/01 от 01.07</w:t>
      </w:r>
      <w:r>
        <w:rPr>
          <w:rFonts w:ascii="Times New Roman" w:hAnsi="Times New Roman" w:cs="Times New Roman"/>
          <w:color w:val="000000"/>
          <w:sz w:val="26"/>
          <w:szCs w:val="26"/>
        </w:rPr>
        <w:t>.2015</w:t>
      </w:r>
    </w:p>
    <w:p w:rsidR="00B604C5" w:rsidRDefault="00B604C5" w:rsidP="00B604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г.Пугачев                                                                                                        30 июля 2015 года</w:t>
      </w:r>
    </w:p>
    <w:p w:rsidR="00B604C5" w:rsidRDefault="00B604C5" w:rsidP="00B604C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 часов 00 минут</w:t>
      </w:r>
    </w:p>
    <w:p w:rsidR="00B604C5" w:rsidRDefault="00B604C5" w:rsidP="00B604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Пугачевского муниципального района Саратовской области (г.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Пугачев,  ул.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Пушкинская, д.280).                                                                                                     </w:t>
      </w:r>
    </w:p>
    <w:p w:rsidR="00B604C5" w:rsidRDefault="00B604C5" w:rsidP="00B604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B604C5" w:rsidRDefault="00B604C5" w:rsidP="00B604C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>от 25 июня 2015 года № 132-р «О проведении  открытого аукциона на право заключения договор аренды земельного участка»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Пугачевского муниципального района Саратовской области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Комиссия в составе: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961" w:type="dxa"/>
        <w:tblLayout w:type="fixed"/>
        <w:tblLook w:val="01E0" w:firstRow="1" w:lastRow="1" w:firstColumn="1" w:lastColumn="1" w:noHBand="0" w:noVBand="0"/>
      </w:tblPr>
      <w:tblGrid>
        <w:gridCol w:w="2943"/>
        <w:gridCol w:w="518"/>
        <w:gridCol w:w="6500"/>
      </w:tblGrid>
      <w:tr w:rsidR="00B604C5" w:rsidTr="00C149E3">
        <w:tc>
          <w:tcPr>
            <w:tcW w:w="2943" w:type="dxa"/>
            <w:hideMark/>
          </w:tcPr>
          <w:p w:rsidR="009B6B15" w:rsidRDefault="00B604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Ковалева </w:t>
            </w:r>
          </w:p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Николаевна</w:t>
            </w:r>
          </w:p>
        </w:tc>
        <w:tc>
          <w:tcPr>
            <w:tcW w:w="518" w:type="dxa"/>
            <w:hideMark/>
          </w:tcPr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0" w:type="dxa"/>
            <w:hideMark/>
          </w:tcPr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</w:p>
        </w:tc>
      </w:tr>
      <w:tr w:rsidR="00B604C5" w:rsidTr="00C149E3">
        <w:tc>
          <w:tcPr>
            <w:tcW w:w="2943" w:type="dxa"/>
          </w:tcPr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0" w:type="dxa"/>
          </w:tcPr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4C5" w:rsidTr="00C149E3">
        <w:tc>
          <w:tcPr>
            <w:tcW w:w="2943" w:type="dxa"/>
            <w:hideMark/>
          </w:tcPr>
          <w:p w:rsidR="009B6B15" w:rsidRDefault="00B604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Сеютова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Елена  Александровна</w:t>
            </w:r>
          </w:p>
        </w:tc>
        <w:tc>
          <w:tcPr>
            <w:tcW w:w="518" w:type="dxa"/>
            <w:hideMark/>
          </w:tcPr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0" w:type="dxa"/>
            <w:hideMark/>
          </w:tcPr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</w:t>
            </w:r>
          </w:p>
        </w:tc>
      </w:tr>
      <w:tr w:rsidR="00B604C5" w:rsidTr="00C149E3">
        <w:tc>
          <w:tcPr>
            <w:tcW w:w="9961" w:type="dxa"/>
            <w:gridSpan w:val="3"/>
          </w:tcPr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  <w:r w:rsidR="009B6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4C5" w:rsidTr="00C149E3">
        <w:tc>
          <w:tcPr>
            <w:tcW w:w="2943" w:type="dxa"/>
            <w:hideMark/>
          </w:tcPr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" w:type="dxa"/>
            <w:hideMark/>
          </w:tcPr>
          <w:p w:rsidR="00B604C5" w:rsidRDefault="00B6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0" w:type="dxa"/>
            <w:hideMark/>
          </w:tcPr>
          <w:p w:rsidR="00B604C5" w:rsidRDefault="00B604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B15" w:rsidTr="00C149E3">
        <w:tc>
          <w:tcPr>
            <w:tcW w:w="2943" w:type="dxa"/>
            <w:hideMark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Владислав Сергеевич</w:t>
            </w:r>
          </w:p>
        </w:tc>
        <w:tc>
          <w:tcPr>
            <w:tcW w:w="518" w:type="dxa"/>
            <w:hideMark/>
          </w:tcPr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0" w:type="dxa"/>
            <w:hideMark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Пугачевского муниципального района;</w:t>
            </w:r>
          </w:p>
        </w:tc>
      </w:tr>
      <w:tr w:rsidR="009B6B15" w:rsidTr="00C149E3">
        <w:trPr>
          <w:trHeight w:val="382"/>
        </w:trPr>
        <w:tc>
          <w:tcPr>
            <w:tcW w:w="2943" w:type="dxa"/>
            <w:hideMark/>
          </w:tcPr>
          <w:p w:rsidR="009B6B15" w:rsidRDefault="009B6B15" w:rsidP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" w:type="dxa"/>
            <w:hideMark/>
          </w:tcPr>
          <w:p w:rsidR="009B6B15" w:rsidRDefault="009B6B15" w:rsidP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0" w:type="dxa"/>
            <w:hideMark/>
          </w:tcPr>
          <w:p w:rsidR="009B6B15" w:rsidRDefault="009B6B15" w:rsidP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B15" w:rsidTr="00C149E3">
        <w:trPr>
          <w:trHeight w:val="915"/>
        </w:trPr>
        <w:tc>
          <w:tcPr>
            <w:tcW w:w="2943" w:type="dxa"/>
            <w:hideMark/>
          </w:tcPr>
          <w:p w:rsidR="009B6B15" w:rsidRDefault="009B6B15" w:rsidP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Басенин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B6B15" w:rsidRDefault="009B6B15" w:rsidP="00BF63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 Евгеньевич</w:t>
            </w:r>
          </w:p>
        </w:tc>
        <w:tc>
          <w:tcPr>
            <w:tcW w:w="518" w:type="dxa"/>
            <w:hideMark/>
          </w:tcPr>
          <w:p w:rsidR="009B6B15" w:rsidRDefault="009B6B15" w:rsidP="00BF6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0" w:type="dxa"/>
            <w:hideMark/>
          </w:tcPr>
          <w:p w:rsidR="009B6B15" w:rsidRDefault="001B2967" w:rsidP="00BF63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B6B15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строительства и архитектуры, главный архитектор управления строительства и жизнеобеспечения администрации Пугачевского муниципального района; </w:t>
            </w:r>
          </w:p>
        </w:tc>
      </w:tr>
      <w:tr w:rsidR="009B6B15" w:rsidTr="00C149E3">
        <w:tc>
          <w:tcPr>
            <w:tcW w:w="2943" w:type="dxa"/>
            <w:hideMark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" w:type="dxa"/>
            <w:hideMark/>
          </w:tcPr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0" w:type="dxa"/>
            <w:hideMark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B15" w:rsidTr="00C149E3">
        <w:tc>
          <w:tcPr>
            <w:tcW w:w="2943" w:type="dxa"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Пономарева </w:t>
            </w: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Ольга Алексеевна</w:t>
            </w:r>
          </w:p>
        </w:tc>
        <w:tc>
          <w:tcPr>
            <w:tcW w:w="518" w:type="dxa"/>
          </w:tcPr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0" w:type="dxa"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</w:t>
            </w:r>
          </w:p>
        </w:tc>
      </w:tr>
      <w:tr w:rsidR="009B6B15" w:rsidTr="00C149E3">
        <w:tc>
          <w:tcPr>
            <w:tcW w:w="2943" w:type="dxa"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Путина </w:t>
            </w: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Ольга Михайловна</w:t>
            </w:r>
          </w:p>
        </w:tc>
        <w:tc>
          <w:tcPr>
            <w:tcW w:w="518" w:type="dxa"/>
          </w:tcPr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B15" w:rsidRDefault="009B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0" w:type="dxa"/>
          </w:tcPr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B15" w:rsidRDefault="009B6B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</w:p>
        </w:tc>
      </w:tr>
    </w:tbl>
    <w:p w:rsidR="009B6B15" w:rsidRDefault="009B6B15" w:rsidP="00B60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04C5" w:rsidRPr="003A2424" w:rsidRDefault="00B604C5" w:rsidP="001B2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2424">
        <w:rPr>
          <w:rFonts w:ascii="Times New Roman" w:hAnsi="Times New Roman" w:cs="Times New Roman"/>
          <w:color w:val="000000"/>
          <w:sz w:val="26"/>
          <w:szCs w:val="26"/>
        </w:rPr>
        <w:t>На аукцион выставлен</w:t>
      </w:r>
      <w:r w:rsidR="00172DF1">
        <w:rPr>
          <w:rFonts w:ascii="Times New Roman" w:hAnsi="Times New Roman" w:cs="Times New Roman"/>
          <w:color w:val="000000"/>
          <w:sz w:val="26"/>
          <w:szCs w:val="26"/>
        </w:rPr>
        <w:t>о право аренды</w:t>
      </w:r>
      <w:r w:rsidRPr="003A2424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="00172DF1">
        <w:rPr>
          <w:rFonts w:ascii="Times New Roman" w:hAnsi="Times New Roman" w:cs="Times New Roman"/>
          <w:color w:val="000000"/>
          <w:sz w:val="26"/>
          <w:szCs w:val="26"/>
        </w:rPr>
        <w:t>емельного участка, расположенного</w:t>
      </w:r>
      <w:r w:rsidRPr="003A2424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="003A2424" w:rsidRPr="003A2424">
        <w:rPr>
          <w:rFonts w:ascii="Times New Roman" w:hAnsi="Times New Roman"/>
          <w:sz w:val="26"/>
          <w:szCs w:val="26"/>
        </w:rPr>
        <w:t xml:space="preserve">земельный участок, находящийся примерно в 6 м по направлению на северо-восток от ориентира: нежилого здания, расположенного по адресу: Саратовская обл.,  г. Пугачев, проспект Революционный, д.252, </w:t>
      </w:r>
      <w:r w:rsidRPr="003A2424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3A2424">
        <w:rPr>
          <w:rFonts w:ascii="Times New Roman" w:hAnsi="Times New Roman" w:cs="Times New Roman"/>
          <w:color w:val="000000"/>
          <w:sz w:val="26"/>
          <w:szCs w:val="26"/>
        </w:rPr>
        <w:t>кадастровым номером 64:46:020704:362</w:t>
      </w:r>
      <w:r w:rsidRPr="003A242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категория земель – земли населенных пунктов, разрешенное использование – для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строительства магазина</w:t>
      </w:r>
      <w:r>
        <w:rPr>
          <w:rFonts w:ascii="Times New Roman" w:hAnsi="Times New Roman" w:cs="Times New Roman"/>
          <w:color w:val="000000"/>
          <w:sz w:val="26"/>
          <w:szCs w:val="26"/>
        </w:rPr>
        <w:t>, о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бщей площадью – 384</w:t>
      </w:r>
      <w:r>
        <w:rPr>
          <w:rFonts w:ascii="Times New Roman" w:hAnsi="Times New Roman" w:cs="Times New Roman"/>
          <w:color w:val="000000"/>
          <w:sz w:val="26"/>
          <w:szCs w:val="26"/>
        </w:rPr>
        <w:t>кв.м.</w:t>
      </w:r>
    </w:p>
    <w:p w:rsidR="00B604C5" w:rsidRDefault="00C149E3" w:rsidP="00B604C5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Н</w:t>
      </w:r>
      <w:r w:rsidRPr="00C149E3">
        <w:rPr>
          <w:rFonts w:ascii="Times New Roman" w:hAnsi="Times New Roman"/>
          <w:b/>
          <w:color w:val="000000"/>
          <w:sz w:val="26"/>
          <w:szCs w:val="26"/>
        </w:rPr>
        <w:t xml:space="preserve">ачальную цену предмета </w:t>
      </w:r>
      <w:r>
        <w:rPr>
          <w:rFonts w:ascii="Times New Roman" w:hAnsi="Times New Roman"/>
          <w:b/>
          <w:color w:val="000000"/>
          <w:sz w:val="26"/>
          <w:szCs w:val="26"/>
        </w:rPr>
        <w:t>аукциона</w:t>
      </w:r>
      <w:r w:rsidRPr="00C149E3">
        <w:rPr>
          <w:rFonts w:ascii="Times New Roman" w:hAnsi="Times New Roman"/>
          <w:b/>
          <w:color w:val="000000"/>
          <w:sz w:val="26"/>
          <w:szCs w:val="26"/>
        </w:rPr>
        <w:t xml:space="preserve"> (ежегодная арендная плата)</w:t>
      </w:r>
      <w:r w:rsidR="00B60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240 887</w:t>
      </w:r>
      <w:r w:rsidR="00B60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двести сорок тысяч восемьсот восемьдесят семь) рублей 04</w:t>
      </w:r>
      <w:r w:rsidR="00B60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копе</w:t>
      </w:r>
      <w:r w:rsidR="001B2967">
        <w:rPr>
          <w:rFonts w:ascii="Times New Roman" w:hAnsi="Times New Roman" w:cs="Times New Roman"/>
          <w:bCs/>
          <w:color w:val="000000"/>
          <w:sz w:val="26"/>
          <w:szCs w:val="26"/>
        </w:rPr>
        <w:t>йки</w:t>
      </w:r>
      <w:r w:rsidR="00B604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B604C5" w:rsidRDefault="00B604C5" w:rsidP="00B604C5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Шаг аукциона:</w:t>
      </w:r>
      <w:r w:rsidR="00C149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000 (</w:t>
      </w:r>
      <w:r w:rsidR="00C149E3">
        <w:rPr>
          <w:rFonts w:ascii="Times New Roman" w:hAnsi="Times New Roman" w:cs="Times New Roman"/>
          <w:bCs/>
          <w:color w:val="000000"/>
          <w:sz w:val="26"/>
          <w:szCs w:val="26"/>
        </w:rPr>
        <w:t>семь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тысяч) рублей 00 копеек.</w:t>
      </w:r>
    </w:p>
    <w:p w:rsidR="00B604C5" w:rsidRDefault="00B604C5" w:rsidP="00B604C5">
      <w:pPr>
        <w:spacing w:after="32" w:line="177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вносимого задатка: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60 221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(шестьдесят тысяч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двести двадцать один) рубль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78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копеек.</w:t>
      </w:r>
    </w:p>
    <w:p w:rsidR="00B604C5" w:rsidRDefault="00B604C5" w:rsidP="00B604C5">
      <w:pPr>
        <w:spacing w:after="32" w:line="177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Слушали Ковалеву Н.Н.:</w:t>
      </w:r>
    </w:p>
    <w:p w:rsidR="00B604C5" w:rsidRDefault="00B604C5" w:rsidP="00B604C5">
      <w:pPr>
        <w:spacing w:after="32" w:line="177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отсутствием заявок признать аукцион  несостоявшимся.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604C5" w:rsidRDefault="00B604C5" w:rsidP="00B604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Голосовали: </w:t>
      </w:r>
      <w:r w:rsidR="00C149E3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«за» </w:t>
      </w:r>
      <w:r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единогласно</w:t>
      </w:r>
    </w:p>
    <w:p w:rsidR="00B604C5" w:rsidRDefault="00B604C5" w:rsidP="00B604C5">
      <w:pPr>
        <w:spacing w:after="32" w:line="177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Решили признать аукцион по извещению №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300615/0033654/01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несостоявшимся, в связи  с отсутствием заявок на участие в аукционе по указанному лоту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604C5" w:rsidRDefault="00B604C5" w:rsidP="00B604C5">
      <w:pPr>
        <w:pStyle w:val="a3"/>
        <w:spacing w:before="0" w:beforeAutospacing="0" w:after="0" w:afterAutospacing="0" w:line="301" w:lineRule="atLeast"/>
        <w:ind w:firstLine="365"/>
        <w:jc w:val="both"/>
        <w:rPr>
          <w:color w:val="000000"/>
          <w:sz w:val="26"/>
          <w:szCs w:val="26"/>
        </w:rPr>
      </w:pPr>
    </w:p>
    <w:p w:rsidR="00B604C5" w:rsidRDefault="00B604C5" w:rsidP="00B604C5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комиссии:              </w:t>
      </w:r>
      <w:r w:rsidR="001B2967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Н.Н. Ковалева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</w:t>
      </w:r>
      <w:r w:rsidR="001B29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Е.А.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Сеютова</w:t>
      </w:r>
      <w:proofErr w:type="spellEnd"/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</w:t>
      </w:r>
    </w:p>
    <w:p w:rsidR="00C149E3" w:rsidRDefault="00C149E3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В.С.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Балдин</w:t>
      </w:r>
      <w:proofErr w:type="spellEnd"/>
    </w:p>
    <w:p w:rsidR="00C149E3" w:rsidRDefault="00C149E3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В.Е.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Басенин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О.А. Пономарева 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О.М. Путина  </w:t>
      </w:r>
    </w:p>
    <w:p w:rsidR="00B604C5" w:rsidRDefault="00B604C5" w:rsidP="00B604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4C5" w:rsidRDefault="00B604C5" w:rsidP="00B604C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="001709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</w:p>
    <w:p w:rsidR="00B604C5" w:rsidRDefault="00B604C5" w:rsidP="00B604C5">
      <w:pPr>
        <w:rPr>
          <w:rFonts w:ascii="Times New Roman" w:hAnsi="Times New Roman" w:cs="Times New Roman"/>
        </w:rPr>
      </w:pPr>
    </w:p>
    <w:p w:rsidR="00FA3DDC" w:rsidRPr="00B604C5" w:rsidRDefault="00FA3DDC">
      <w:pPr>
        <w:rPr>
          <w:rFonts w:ascii="Times New Roman" w:hAnsi="Times New Roman" w:cs="Times New Roman"/>
          <w:sz w:val="24"/>
          <w:szCs w:val="24"/>
        </w:rPr>
      </w:pPr>
    </w:p>
    <w:sectPr w:rsidR="00FA3DDC" w:rsidRPr="00B604C5" w:rsidSect="00B604C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C5"/>
    <w:rsid w:val="0017094B"/>
    <w:rsid w:val="00172DF1"/>
    <w:rsid w:val="001A03CC"/>
    <w:rsid w:val="001B2967"/>
    <w:rsid w:val="003A2424"/>
    <w:rsid w:val="00450936"/>
    <w:rsid w:val="0051202F"/>
    <w:rsid w:val="009B6B15"/>
    <w:rsid w:val="009E64BC"/>
    <w:rsid w:val="00B604C5"/>
    <w:rsid w:val="00C149E3"/>
    <w:rsid w:val="00DD794A"/>
    <w:rsid w:val="00FA3DDC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A11B-F01F-46A2-AE0A-312AD05B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admin</cp:lastModifiedBy>
  <cp:revision>2</cp:revision>
  <dcterms:created xsi:type="dcterms:W3CDTF">2015-07-30T08:39:00Z</dcterms:created>
  <dcterms:modified xsi:type="dcterms:W3CDTF">2015-07-30T08:39:00Z</dcterms:modified>
</cp:coreProperties>
</file>