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01" w:rsidRPr="00E37B01" w:rsidRDefault="00E37B01" w:rsidP="00E37B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37B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Правила выдачи зимней спецодежды</w:t>
      </w:r>
    </w:p>
    <w:p w:rsidR="00E37B01" w:rsidRPr="0052162D" w:rsidRDefault="00E37B01" w:rsidP="00E37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62D">
        <w:rPr>
          <w:rFonts w:ascii="Times New Roman" w:eastAsia="Times New Roman" w:hAnsi="Times New Roman" w:cs="Times New Roman"/>
          <w:sz w:val="28"/>
          <w:szCs w:val="28"/>
        </w:rPr>
        <w:t>У зимней спецодежды существуют определенные сроки годности и правила выдачи. Выдают ее в холодное время года, для этого учитываются температурные условия и другие нормы. Сотрудникам по охране труда необходимо знать такие правила и соблюдать их.</w:t>
      </w:r>
    </w:p>
    <w:p w:rsidR="00E37B01" w:rsidRPr="0052162D" w:rsidRDefault="00E37B01" w:rsidP="00E37B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162D">
        <w:rPr>
          <w:rFonts w:ascii="Times New Roman" w:eastAsia="Times New Roman" w:hAnsi="Times New Roman" w:cs="Times New Roman"/>
          <w:b/>
          <w:bCs/>
          <w:sz w:val="28"/>
          <w:szCs w:val="28"/>
        </w:rPr>
        <w:t>Типовые нормы выдачи по профессиям</w:t>
      </w:r>
    </w:p>
    <w:p w:rsidR="00E37B01" w:rsidRPr="0052162D" w:rsidRDefault="00E37B01" w:rsidP="00E37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62D">
        <w:rPr>
          <w:rFonts w:ascii="Times New Roman" w:eastAsia="Times New Roman" w:hAnsi="Times New Roman" w:cs="Times New Roman"/>
          <w:sz w:val="28"/>
          <w:szCs w:val="28"/>
        </w:rPr>
        <w:t>Согласно Российскому законодательству существует 195 профессий, для которых выдается спецодежда. Не все специальности требуют зимнего варианта одежды. Регулируются типовые нормы выдачи спецодежды статьями Трудового Кодекса РФ №209, №211, №212, №221, №229/2, №330/5 и приказом Министерства труда № 997н от 09.12.2014. Также нормы выдачи спецодежды прописаны в СИЗ-2018 (средства индивидуальной защиты), действуют нормативно-правовые акты. Об утепленной одежде информация имеется в постановлении Министерства Труда РФ №70 от 31.12.1997.</w:t>
      </w:r>
    </w:p>
    <w:p w:rsidR="00E37B01" w:rsidRPr="0052162D" w:rsidRDefault="00E37B01" w:rsidP="00E37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62D">
        <w:rPr>
          <w:rFonts w:ascii="Times New Roman" w:eastAsia="Times New Roman" w:hAnsi="Times New Roman" w:cs="Times New Roman"/>
          <w:sz w:val="28"/>
          <w:szCs w:val="28"/>
        </w:rPr>
        <w:t xml:space="preserve">Срок службы спецодежды зависит от климатического пояса, а варьируется от 18 до 48 месяцев. По окончании срока носки одежда заменяется на </w:t>
      </w:r>
      <w:proofErr w:type="gramStart"/>
      <w:r w:rsidRPr="0052162D">
        <w:rPr>
          <w:rFonts w:ascii="Times New Roman" w:eastAsia="Times New Roman" w:hAnsi="Times New Roman" w:cs="Times New Roman"/>
          <w:sz w:val="28"/>
          <w:szCs w:val="28"/>
        </w:rPr>
        <w:t>новую</w:t>
      </w:r>
      <w:proofErr w:type="gramEnd"/>
      <w:r w:rsidRPr="0052162D">
        <w:rPr>
          <w:rFonts w:ascii="Times New Roman" w:eastAsia="Times New Roman" w:hAnsi="Times New Roman" w:cs="Times New Roman"/>
          <w:sz w:val="28"/>
          <w:szCs w:val="28"/>
        </w:rPr>
        <w:t>, а старая сдается. При установлении температуры +10 градусов с последующим понижением все сотрудники должны быть обеспечены спецодеждой. Списание старой спецодежды возможно по окончании срока эксплуатации. Если он совпал с окончанием холодного времени года, то новую одежду можно выдать уже осенью. Выдача спецодежды должна производиться в соответствии с нормами закона и с соблюдением температурного режима.</w:t>
      </w:r>
    </w:p>
    <w:p w:rsidR="00E37B01" w:rsidRPr="0052162D" w:rsidRDefault="00E37B01" w:rsidP="00E37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62D">
        <w:rPr>
          <w:rFonts w:ascii="Times New Roman" w:eastAsia="Times New Roman" w:hAnsi="Times New Roman" w:cs="Times New Roman"/>
          <w:sz w:val="28"/>
          <w:szCs w:val="28"/>
        </w:rPr>
        <w:t>Среди отраслей, в которых обязательно обеспечение зимней спецодеждой:</w:t>
      </w:r>
    </w:p>
    <w:p w:rsidR="00E37B01" w:rsidRPr="0052162D" w:rsidRDefault="00E37B01" w:rsidP="00E37B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62D">
        <w:rPr>
          <w:rFonts w:ascii="Times New Roman" w:eastAsia="Times New Roman" w:hAnsi="Times New Roman" w:cs="Times New Roman"/>
          <w:sz w:val="28"/>
          <w:szCs w:val="28"/>
        </w:rPr>
        <w:t>Сельское и лесное хозяйство, рыболовство.</w:t>
      </w:r>
    </w:p>
    <w:p w:rsidR="00E37B01" w:rsidRPr="0052162D" w:rsidRDefault="00E37B01" w:rsidP="00E37B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62D">
        <w:rPr>
          <w:rFonts w:ascii="Times New Roman" w:eastAsia="Times New Roman" w:hAnsi="Times New Roman" w:cs="Times New Roman"/>
          <w:sz w:val="28"/>
          <w:szCs w:val="28"/>
        </w:rPr>
        <w:t>Строительство.</w:t>
      </w:r>
    </w:p>
    <w:p w:rsidR="00E37B01" w:rsidRPr="0052162D" w:rsidRDefault="00E37B01" w:rsidP="00E37B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62D">
        <w:rPr>
          <w:rFonts w:ascii="Times New Roman" w:eastAsia="Times New Roman" w:hAnsi="Times New Roman" w:cs="Times New Roman"/>
          <w:sz w:val="28"/>
          <w:szCs w:val="28"/>
        </w:rPr>
        <w:t>Транспорт и связь.</w:t>
      </w:r>
    </w:p>
    <w:p w:rsidR="00E37B01" w:rsidRPr="0052162D" w:rsidRDefault="00E37B01" w:rsidP="00E37B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62D">
        <w:rPr>
          <w:rFonts w:ascii="Times New Roman" w:eastAsia="Times New Roman" w:hAnsi="Times New Roman" w:cs="Times New Roman"/>
          <w:sz w:val="28"/>
          <w:szCs w:val="28"/>
        </w:rPr>
        <w:t>Торговля.</w:t>
      </w:r>
    </w:p>
    <w:p w:rsidR="00E37B01" w:rsidRPr="0052162D" w:rsidRDefault="00E37B01" w:rsidP="00E37B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62D">
        <w:rPr>
          <w:rFonts w:ascii="Times New Roman" w:eastAsia="Times New Roman" w:hAnsi="Times New Roman" w:cs="Times New Roman"/>
          <w:sz w:val="28"/>
          <w:szCs w:val="28"/>
        </w:rPr>
        <w:t>Образование и наука.</w:t>
      </w:r>
    </w:p>
    <w:p w:rsidR="00E37B01" w:rsidRPr="0052162D" w:rsidRDefault="00E37B01" w:rsidP="00E37B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162D">
        <w:rPr>
          <w:rFonts w:ascii="Times New Roman" w:eastAsia="Times New Roman" w:hAnsi="Times New Roman" w:cs="Times New Roman"/>
          <w:sz w:val="28"/>
          <w:szCs w:val="28"/>
        </w:rPr>
        <w:t>Госуправление</w:t>
      </w:r>
      <w:proofErr w:type="spellEnd"/>
      <w:r w:rsidRPr="0052162D">
        <w:rPr>
          <w:rFonts w:ascii="Times New Roman" w:eastAsia="Times New Roman" w:hAnsi="Times New Roman" w:cs="Times New Roman"/>
          <w:sz w:val="28"/>
          <w:szCs w:val="28"/>
        </w:rPr>
        <w:t xml:space="preserve"> и безопасность.</w:t>
      </w:r>
    </w:p>
    <w:p w:rsidR="00E37B01" w:rsidRPr="0052162D" w:rsidRDefault="00E37B01" w:rsidP="00E37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62D">
        <w:rPr>
          <w:rFonts w:ascii="Times New Roman" w:eastAsia="Times New Roman" w:hAnsi="Times New Roman" w:cs="Times New Roman"/>
          <w:sz w:val="28"/>
          <w:szCs w:val="28"/>
        </w:rPr>
        <w:t>Работники отраслей, связанных с загрязнением, должны получать и другие средства индивидуальной защиты, к ним относятся:</w:t>
      </w:r>
    </w:p>
    <w:p w:rsidR="00E37B01" w:rsidRPr="0052162D" w:rsidRDefault="00E37B01" w:rsidP="00E37B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62D">
        <w:rPr>
          <w:rFonts w:ascii="Times New Roman" w:eastAsia="Times New Roman" w:hAnsi="Times New Roman" w:cs="Times New Roman"/>
          <w:sz w:val="28"/>
          <w:szCs w:val="28"/>
        </w:rPr>
        <w:t>Металлургия и машиностроение.</w:t>
      </w:r>
    </w:p>
    <w:p w:rsidR="00E37B01" w:rsidRPr="0052162D" w:rsidRDefault="00E37B01" w:rsidP="00E37B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62D">
        <w:rPr>
          <w:rFonts w:ascii="Times New Roman" w:eastAsia="Times New Roman" w:hAnsi="Times New Roman" w:cs="Times New Roman"/>
          <w:sz w:val="28"/>
          <w:szCs w:val="28"/>
        </w:rPr>
        <w:t>Обрабатывающая промышленность.</w:t>
      </w:r>
    </w:p>
    <w:p w:rsidR="00E37B01" w:rsidRPr="0052162D" w:rsidRDefault="00E37B01" w:rsidP="00E37B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62D">
        <w:rPr>
          <w:rFonts w:ascii="Times New Roman" w:eastAsia="Times New Roman" w:hAnsi="Times New Roman" w:cs="Times New Roman"/>
          <w:sz w:val="28"/>
          <w:szCs w:val="28"/>
        </w:rPr>
        <w:t>Добыча и переработка полезных ископаемых.</w:t>
      </w:r>
    </w:p>
    <w:p w:rsidR="00E37B01" w:rsidRPr="0052162D" w:rsidRDefault="00E37B01" w:rsidP="00E37B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62D">
        <w:rPr>
          <w:rFonts w:ascii="Times New Roman" w:eastAsia="Times New Roman" w:hAnsi="Times New Roman" w:cs="Times New Roman"/>
          <w:sz w:val="28"/>
          <w:szCs w:val="28"/>
        </w:rPr>
        <w:t>Химическое производство.</w:t>
      </w:r>
    </w:p>
    <w:p w:rsidR="00E37B01" w:rsidRPr="0052162D" w:rsidRDefault="00E37B01" w:rsidP="00E37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62D">
        <w:rPr>
          <w:rFonts w:ascii="Times New Roman" w:eastAsia="Times New Roman" w:hAnsi="Times New Roman" w:cs="Times New Roman"/>
          <w:sz w:val="28"/>
          <w:szCs w:val="28"/>
        </w:rPr>
        <w:lastRenderedPageBreak/>
        <w:t>В зависимости от выполняемых работ в зимнее время работникам могут выдаваться:</w:t>
      </w:r>
    </w:p>
    <w:p w:rsidR="00E37B01" w:rsidRPr="0052162D" w:rsidRDefault="00E37B01" w:rsidP="00E37B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62D">
        <w:rPr>
          <w:rFonts w:ascii="Times New Roman" w:eastAsia="Times New Roman" w:hAnsi="Times New Roman" w:cs="Times New Roman"/>
          <w:sz w:val="28"/>
          <w:szCs w:val="28"/>
        </w:rPr>
        <w:t>Утепленный костюм для защиты от общих загрязнений.</w:t>
      </w:r>
    </w:p>
    <w:p w:rsidR="00E37B01" w:rsidRPr="0052162D" w:rsidRDefault="00E37B01" w:rsidP="00E37B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62D">
        <w:rPr>
          <w:rFonts w:ascii="Times New Roman" w:eastAsia="Times New Roman" w:hAnsi="Times New Roman" w:cs="Times New Roman"/>
          <w:sz w:val="28"/>
          <w:szCs w:val="28"/>
        </w:rPr>
        <w:t>Ботинки утепленные.</w:t>
      </w:r>
    </w:p>
    <w:p w:rsidR="00E37B01" w:rsidRPr="0052162D" w:rsidRDefault="00E37B01" w:rsidP="00E37B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62D">
        <w:rPr>
          <w:rFonts w:ascii="Times New Roman" w:eastAsia="Times New Roman" w:hAnsi="Times New Roman" w:cs="Times New Roman"/>
          <w:sz w:val="28"/>
          <w:szCs w:val="28"/>
        </w:rPr>
        <w:t>Подшлемник под каску утепленный.</w:t>
      </w:r>
    </w:p>
    <w:p w:rsidR="00E37B01" w:rsidRPr="0052162D" w:rsidRDefault="00E37B01" w:rsidP="00E37B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62D">
        <w:rPr>
          <w:rFonts w:ascii="Times New Roman" w:eastAsia="Times New Roman" w:hAnsi="Times New Roman" w:cs="Times New Roman"/>
          <w:sz w:val="28"/>
          <w:szCs w:val="28"/>
        </w:rPr>
        <w:t>Шапка.</w:t>
      </w:r>
    </w:p>
    <w:p w:rsidR="00E37B01" w:rsidRPr="0052162D" w:rsidRDefault="00E37B01" w:rsidP="00E37B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62D">
        <w:rPr>
          <w:rFonts w:ascii="Times New Roman" w:eastAsia="Times New Roman" w:hAnsi="Times New Roman" w:cs="Times New Roman"/>
          <w:sz w:val="28"/>
          <w:szCs w:val="28"/>
        </w:rPr>
        <w:t>Утепленное белье.</w:t>
      </w:r>
    </w:p>
    <w:p w:rsidR="00E37B01" w:rsidRPr="0052162D" w:rsidRDefault="00E37B01" w:rsidP="00E37B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62D">
        <w:rPr>
          <w:rFonts w:ascii="Times New Roman" w:eastAsia="Times New Roman" w:hAnsi="Times New Roman" w:cs="Times New Roman"/>
          <w:sz w:val="28"/>
          <w:szCs w:val="28"/>
        </w:rPr>
        <w:t>Морозостойкие перчатки.</w:t>
      </w:r>
    </w:p>
    <w:p w:rsidR="00E37B01" w:rsidRPr="0052162D" w:rsidRDefault="00E37B01" w:rsidP="00E37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62D">
        <w:rPr>
          <w:rFonts w:ascii="Times New Roman" w:eastAsia="Times New Roman" w:hAnsi="Times New Roman" w:cs="Times New Roman"/>
          <w:sz w:val="28"/>
          <w:szCs w:val="28"/>
        </w:rPr>
        <w:t>Вместо ботинок могут выдаваться полуботинки, также могут производиться некоторые незначительные замены, которые должны быть согласованы работодателем с профсоюзной организацией или другим органом, представляющим интересы работников.</w:t>
      </w:r>
    </w:p>
    <w:p w:rsidR="00E37B01" w:rsidRPr="00E37B01" w:rsidRDefault="00E37B01" w:rsidP="00E37B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7B01" w:rsidRPr="0052162D" w:rsidRDefault="00E37B01" w:rsidP="0052162D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2162D">
        <w:rPr>
          <w:rFonts w:ascii="Times New Roman" w:eastAsia="Times New Roman" w:hAnsi="Times New Roman" w:cs="Times New Roman"/>
          <w:b/>
          <w:i/>
          <w:sz w:val="24"/>
          <w:szCs w:val="24"/>
        </w:rPr>
        <w:t>Источник: https://sizpro.ru</w:t>
      </w:r>
    </w:p>
    <w:sectPr w:rsidR="00E37B01" w:rsidRPr="0052162D" w:rsidSect="0020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292"/>
    <w:multiLevelType w:val="multilevel"/>
    <w:tmpl w:val="9538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0487F"/>
    <w:multiLevelType w:val="multilevel"/>
    <w:tmpl w:val="DCA64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80CEC"/>
    <w:multiLevelType w:val="multilevel"/>
    <w:tmpl w:val="F452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302D3"/>
    <w:multiLevelType w:val="multilevel"/>
    <w:tmpl w:val="0012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6412C5"/>
    <w:multiLevelType w:val="multilevel"/>
    <w:tmpl w:val="7CF6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B01"/>
    <w:rsid w:val="00207903"/>
    <w:rsid w:val="0052162D"/>
    <w:rsid w:val="00E3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03"/>
  </w:style>
  <w:style w:type="paragraph" w:styleId="1">
    <w:name w:val="heading 1"/>
    <w:basedOn w:val="a"/>
    <w:link w:val="10"/>
    <w:uiPriority w:val="9"/>
    <w:qFormat/>
    <w:rsid w:val="00E37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37B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B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B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37B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3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E37B01"/>
  </w:style>
  <w:style w:type="character" w:styleId="a4">
    <w:name w:val="Hyperlink"/>
    <w:basedOn w:val="a0"/>
    <w:uiPriority w:val="99"/>
    <w:semiHidden/>
    <w:unhideWhenUsed/>
    <w:rsid w:val="00E37B0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37B0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АПМР</cp:lastModifiedBy>
  <cp:revision>3</cp:revision>
  <dcterms:created xsi:type="dcterms:W3CDTF">2019-11-07T06:33:00Z</dcterms:created>
  <dcterms:modified xsi:type="dcterms:W3CDTF">2019-11-08T04:19:00Z</dcterms:modified>
</cp:coreProperties>
</file>