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12B" w:rsidRDefault="00D2212B" w:rsidP="00D221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D2212B" w:rsidRDefault="00D2212B" w:rsidP="00D221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DE16A9" w:rsidRDefault="00DE16A9" w:rsidP="00DE1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6A9" w:rsidRDefault="00DE16A9" w:rsidP="00D221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29 декабря 2016 года № 1042</w:t>
      </w:r>
    </w:p>
    <w:p w:rsidR="00DE16A9" w:rsidRDefault="00DE16A9" w:rsidP="00DE1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6A9" w:rsidRDefault="00DE16A9" w:rsidP="00DE16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</w:t>
      </w:r>
    </w:p>
    <w:p w:rsidR="00DE16A9" w:rsidRDefault="00DE16A9" w:rsidP="00DE16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Пугачевского муниципального района Саратовской области </w:t>
      </w:r>
    </w:p>
    <w:p w:rsidR="00DE16A9" w:rsidRDefault="00DE16A9" w:rsidP="00DE16A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24 декабря  2015 года № 1239</w:t>
      </w:r>
    </w:p>
    <w:p w:rsidR="00DE16A9" w:rsidRDefault="00DE16A9" w:rsidP="00DE16A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16A9" w:rsidRDefault="00DE16A9" w:rsidP="00DE16A9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caps/>
          <w:kern w:val="36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 xml:space="preserve">Устава </w:t>
      </w:r>
      <w:r>
        <w:rPr>
          <w:rFonts w:ascii="Times New Roman" w:hAnsi="Times New Roman"/>
          <w:color w:val="000000"/>
          <w:sz w:val="28"/>
          <w:szCs w:val="28"/>
        </w:rPr>
        <w:t xml:space="preserve">Пугачевского муниципального района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админи-страция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Пугачевского муниципального района  </w:t>
      </w:r>
      <w:r>
        <w:rPr>
          <w:rFonts w:ascii="Times New Roman" w:hAnsi="Times New Roman"/>
          <w:bCs/>
          <w:caps/>
          <w:kern w:val="36"/>
          <w:sz w:val="28"/>
          <w:szCs w:val="28"/>
        </w:rPr>
        <w:t>постановляет:</w:t>
      </w:r>
    </w:p>
    <w:p w:rsidR="00DE16A9" w:rsidRDefault="00DE16A9" w:rsidP="00DE16A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1.Внести в </w:t>
      </w:r>
      <w:r w:rsidRPr="009D50F7">
        <w:rPr>
          <w:rFonts w:ascii="Times New Roman" w:hAnsi="Times New Roman"/>
          <w:color w:val="000000"/>
          <w:sz w:val="28"/>
          <w:szCs w:val="28"/>
        </w:rPr>
        <w:t xml:space="preserve">постановление </w:t>
      </w:r>
      <w:r w:rsidRPr="009D50F7">
        <w:rPr>
          <w:rFonts w:ascii="Times New Roman" w:hAnsi="Times New Roman"/>
          <w:sz w:val="28"/>
          <w:szCs w:val="28"/>
        </w:rPr>
        <w:t xml:space="preserve">администрации Пугачевского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50F7">
        <w:rPr>
          <w:rFonts w:ascii="Times New Roman" w:hAnsi="Times New Roman"/>
          <w:sz w:val="28"/>
          <w:szCs w:val="28"/>
        </w:rPr>
        <w:t xml:space="preserve">муниципального района Саратовской области </w:t>
      </w:r>
      <w:r>
        <w:rPr>
          <w:rFonts w:ascii="Times New Roman" w:hAnsi="Times New Roman"/>
          <w:sz w:val="28"/>
          <w:szCs w:val="28"/>
        </w:rPr>
        <w:t>от 24 дека</w:t>
      </w:r>
      <w:r w:rsidRPr="009D50F7">
        <w:rPr>
          <w:rFonts w:ascii="Times New Roman" w:hAnsi="Times New Roman"/>
          <w:sz w:val="28"/>
          <w:szCs w:val="28"/>
        </w:rPr>
        <w:t xml:space="preserve">бря 2015 года № </w:t>
      </w:r>
      <w:r>
        <w:rPr>
          <w:rFonts w:ascii="Times New Roman" w:hAnsi="Times New Roman"/>
          <w:sz w:val="28"/>
          <w:szCs w:val="28"/>
        </w:rPr>
        <w:t xml:space="preserve">1239 </w:t>
      </w:r>
      <w:r>
        <w:rPr>
          <w:rFonts w:ascii="Times New Roman" w:hAnsi="Times New Roman"/>
          <w:color w:val="000000"/>
          <w:sz w:val="28"/>
          <w:szCs w:val="28"/>
        </w:rPr>
        <w:t xml:space="preserve">«Об утверждении муниципальной программы «Развитие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жилищно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- коммунального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хозяйства Пугачевского муниципального района на 2016 год» следующие изменения:</w:t>
      </w:r>
    </w:p>
    <w:p w:rsidR="00DE16A9" w:rsidRDefault="00DE16A9" w:rsidP="00DE16A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приложении:</w:t>
      </w:r>
    </w:p>
    <w:p w:rsidR="00DE16A9" w:rsidRDefault="00DE16A9" w:rsidP="00DE16A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Паспорте Программы: </w:t>
      </w:r>
    </w:p>
    <w:p w:rsidR="00DE16A9" w:rsidRDefault="00DE16A9" w:rsidP="00DE16A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позиции «Объем и источники обеспечения программы»:</w:t>
      </w:r>
    </w:p>
    <w:p w:rsidR="00DE16A9" w:rsidRDefault="00DE16A9" w:rsidP="00DE16A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цифры «999,650»  заменить цифрами «973,450»;</w:t>
      </w:r>
    </w:p>
    <w:p w:rsidR="00DE16A9" w:rsidRDefault="00DE16A9" w:rsidP="00DE16A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разделе 4 «Ресурсное обеспечение программы»:</w:t>
      </w:r>
    </w:p>
    <w:p w:rsidR="00DE16A9" w:rsidRDefault="00DE16A9" w:rsidP="00DE16A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цифры «999,650»  заменить цифрами «973,450»;</w:t>
      </w:r>
    </w:p>
    <w:p w:rsidR="00DE16A9" w:rsidRDefault="00DE16A9" w:rsidP="00DE16A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Подпрограмме «Организация водопотребления и водоотведения на территории муниципального образования города Пугачева на 2016 год»:</w:t>
      </w:r>
    </w:p>
    <w:p w:rsidR="00DE16A9" w:rsidRDefault="00DE16A9" w:rsidP="00DE16A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Паспорте подпрограммы:</w:t>
      </w:r>
    </w:p>
    <w:p w:rsidR="00DE16A9" w:rsidRDefault="00DE16A9" w:rsidP="00DE16A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позиции «Объем и источники обеспечения программы»:</w:t>
      </w:r>
    </w:p>
    <w:p w:rsidR="00DE16A9" w:rsidRDefault="00DE16A9" w:rsidP="00DE16A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цифры «750,0»  заменить цифрами «723,8»;</w:t>
      </w:r>
    </w:p>
    <w:p w:rsidR="00DE16A9" w:rsidRDefault="00DE16A9" w:rsidP="00DE16A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разделе 3 «Система мероприятий подпрограммы»:</w:t>
      </w:r>
    </w:p>
    <w:p w:rsidR="00DE16A9" w:rsidRDefault="00DE16A9" w:rsidP="00DE16A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цифры «750,0»  заменить цифрами «723,8»;</w:t>
      </w:r>
    </w:p>
    <w:p w:rsidR="00DE16A9" w:rsidRDefault="00DE16A9" w:rsidP="00DE16A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разделе 4 «Ресурсное обеспечение подпрограммы»:</w:t>
      </w:r>
    </w:p>
    <w:p w:rsidR="00DE16A9" w:rsidRDefault="00DE16A9" w:rsidP="00DE16A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цифры «750,0»  заменить цифрами «723,8».</w:t>
      </w:r>
    </w:p>
    <w:p w:rsidR="00DE16A9" w:rsidRDefault="00DE16A9" w:rsidP="00DE16A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2.Опубликовать настоящее постановление, разместив на официальном сайте администрации Пугачевского муниципального района в информационно- коммуникационной сети Интернет.</w:t>
      </w:r>
    </w:p>
    <w:p w:rsidR="00DE16A9" w:rsidRDefault="00DE16A9" w:rsidP="00DE16A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DE16A9" w:rsidRDefault="00DE16A9" w:rsidP="00DE16A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DE16A9" w:rsidRDefault="00DE16A9" w:rsidP="00DE16A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16A9" w:rsidRPr="00F14C42" w:rsidRDefault="00DE16A9" w:rsidP="00DE16A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16A9" w:rsidRDefault="00DE16A9" w:rsidP="00DE16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b/>
          <w:sz w:val="28"/>
          <w:szCs w:val="28"/>
        </w:rPr>
        <w:t>Пугачевского</w:t>
      </w:r>
      <w:proofErr w:type="gramEnd"/>
    </w:p>
    <w:p w:rsidR="00DE16A9" w:rsidRDefault="00DE16A9" w:rsidP="00DE16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                                                                   С.А.Сидоров</w:t>
      </w:r>
    </w:p>
    <w:p w:rsidR="00257DDC" w:rsidRDefault="00257DDC"/>
    <w:sectPr w:rsidR="00257DDC" w:rsidSect="00DE16A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16A9"/>
    <w:rsid w:val="001311E5"/>
    <w:rsid w:val="00257DDC"/>
    <w:rsid w:val="00D2212B"/>
    <w:rsid w:val="00DE1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2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1</cp:lastModifiedBy>
  <cp:revision>3</cp:revision>
  <dcterms:created xsi:type="dcterms:W3CDTF">2017-01-09T07:57:00Z</dcterms:created>
  <dcterms:modified xsi:type="dcterms:W3CDTF">2017-01-09T11:04:00Z</dcterms:modified>
</cp:coreProperties>
</file>