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7" w:rsidRDefault="00F12FE7" w:rsidP="00F12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12FE7" w:rsidRDefault="00F12FE7" w:rsidP="00F12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3677A" w:rsidRDefault="00C3677A" w:rsidP="00C36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77A" w:rsidRDefault="00C3677A" w:rsidP="00F12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2016 года № 1044</w:t>
      </w:r>
    </w:p>
    <w:p w:rsidR="00C3677A" w:rsidRPr="005269AA" w:rsidRDefault="00C3677A" w:rsidP="00C3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AA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AA">
        <w:rPr>
          <w:rFonts w:ascii="Times New Roman" w:hAnsi="Times New Roman" w:cs="Times New Roman"/>
          <w:b/>
          <w:sz w:val="28"/>
          <w:szCs w:val="28"/>
        </w:rPr>
        <w:t>от 31 декабря 2015 года № 1270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5269A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9AA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5269A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269A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31 декабря 2015 года № 1270 «Об утверждении муниципальной программы «Развитие транспортной системы, повышение безопасности дорожного движения, территориальное планирование и </w:t>
      </w:r>
      <w:proofErr w:type="spellStart"/>
      <w:proofErr w:type="gramStart"/>
      <w:r w:rsidRPr="005269AA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9AA">
        <w:rPr>
          <w:rFonts w:ascii="Times New Roman" w:hAnsi="Times New Roman" w:cs="Times New Roman"/>
          <w:sz w:val="28"/>
          <w:szCs w:val="28"/>
        </w:rPr>
        <w:t>устройство</w:t>
      </w:r>
      <w:proofErr w:type="spellEnd"/>
      <w:proofErr w:type="gramEnd"/>
      <w:r w:rsidRPr="005269AA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 на 2016 год» следующие изменения: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приложении к постановлению: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строке подпрограмма № 1: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«48241,5» заменить цифрами «48161,5»;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«11644,1» заменить цифрами «11564,1»;</w:t>
      </w:r>
    </w:p>
    <w:p w:rsidR="00C3677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строке подпрограмма №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«6473,3» заменить цифрами «6447,1»;</w:t>
      </w:r>
    </w:p>
    <w:p w:rsidR="00C3677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строке подпрограмма № 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«2352,0» заменить цифрами «1934,4»;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разделе 5 «Финансовое обеспечение реализации программы»: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абзаце втором цифры «48241,5» заменить цифрами «48161,5»;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абзаце третьем цифры «6473,3» заменить цифрами «6447,1»;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абзаце четвертом цифры «2352,0» заменить цифрами «1934,4»;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в подпрограмме № 1 «Ремонт и содержание автомобильных </w:t>
      </w:r>
      <w:proofErr w:type="gramStart"/>
      <w:r w:rsidRPr="005269AA">
        <w:rPr>
          <w:rFonts w:ascii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5269AA">
        <w:rPr>
          <w:rFonts w:ascii="Times New Roman" w:hAnsi="Times New Roman" w:cs="Times New Roman"/>
          <w:sz w:val="28"/>
          <w:szCs w:val="28"/>
        </w:rPr>
        <w:t xml:space="preserve"> на 2016 год»: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«48241,5» заменить цифрами «48161,5»;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«11644,1» заменить цифрами «11564,1»;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разделе 3 «Финансовое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«48241,5» заменить цифрами «48161,5»;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цифры «11644,1» заменить цифрами «11564,1»;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 xml:space="preserve">в приложении к подпрограмме № 1 «Ремонт и содержание </w:t>
      </w:r>
      <w:proofErr w:type="spellStart"/>
      <w:proofErr w:type="gramStart"/>
      <w:r w:rsidRPr="005269AA">
        <w:rPr>
          <w:rFonts w:ascii="Times New Roman" w:hAnsi="Times New Roman" w:cs="Times New Roman"/>
          <w:sz w:val="28"/>
          <w:szCs w:val="28"/>
        </w:rPr>
        <w:t>автомо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9AA">
        <w:rPr>
          <w:rFonts w:ascii="Times New Roman" w:hAnsi="Times New Roman" w:cs="Times New Roman"/>
          <w:sz w:val="28"/>
          <w:szCs w:val="28"/>
        </w:rPr>
        <w:t>бильных</w:t>
      </w:r>
      <w:proofErr w:type="spellEnd"/>
      <w:proofErr w:type="gramEnd"/>
      <w:r w:rsidRPr="005269AA">
        <w:rPr>
          <w:rFonts w:ascii="Times New Roman" w:hAnsi="Times New Roman" w:cs="Times New Roman"/>
          <w:sz w:val="28"/>
          <w:szCs w:val="28"/>
        </w:rPr>
        <w:t xml:space="preserve"> дорог общего пользования муниципального образования города Пугачева на 2016 год»: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пункте 1 в графе 3 цифры «8711,3» заменить цифрами «8631,3»;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lastRenderedPageBreak/>
        <w:tab/>
        <w:t>в пункте 1 в графе 4 цифры «7644,1» заменить цифрами «7564,1»;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69AA">
        <w:rPr>
          <w:rFonts w:ascii="Times New Roman" w:hAnsi="Times New Roman" w:cs="Times New Roman"/>
          <w:sz w:val="28"/>
          <w:szCs w:val="28"/>
        </w:rPr>
        <w:t xml:space="preserve"> в графе 3 цифры «12711,3» заменить цифрами «12631,3»;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</w:t>
      </w:r>
      <w:r w:rsidRPr="005269AA">
        <w:rPr>
          <w:rFonts w:ascii="Times New Roman" w:hAnsi="Times New Roman" w:cs="Times New Roman"/>
          <w:sz w:val="28"/>
          <w:szCs w:val="28"/>
        </w:rPr>
        <w:t xml:space="preserve"> в графе 4 цифры «11644,1» заменить цифрами «11564,1»;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пункте 18 в графе 3 цифры «48241,5» заменить цифрами «48161,5»;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пункте 18 в графе 4 цифры «11644,1» заменить цифрами «11564,1»;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подпрограмме № 2 «Благоустройство территории муниципального образования города Пугачева на 2016 год»: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цифры «6473,3» заменить цифрами «6447,1»;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разделе 3 «Финансовое обеспечение подпрограммы»: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цифры «6473,3» заменить цифрами «6447,1»;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в приложении к подпрограмме № 2 «Благоустройство территории </w:t>
      </w:r>
      <w:proofErr w:type="spellStart"/>
      <w:proofErr w:type="gramStart"/>
      <w:r w:rsidRPr="005269A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9AA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5269AA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на 2016 год»: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таблице: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пункте 4 в графах 3,4 цифры «126,0» заменить цифрами «125,9»;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пункте 5 в графах 3,4 цифры «910,2» заменить цифрами «910,1»;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пункте 7 в графах 3,4 цифры «9,7» заменить цифрами «9,6»;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в пункте 9 в графах 3,4 цифры «256,6» заменить цифрами «250,5»; 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в пункте 15 в графах 3,4 цифры «409,2» заменить цифрами «389,3»; 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в пункте 18 в графах 3,4 цифры «5563,1» заменить цифрами «5537,0»; 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 xml:space="preserve">в пункте 19 в графах 3,4 цифры «6473,3» заменить цифрами «6447,1»; 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в подпрограмме № 3 «Повышение безопасности дорожного движения на территории муниципального образования города Пугачева на 2016 год»: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ab/>
        <w:t>цифры «2352,0» заменить цифрами «1934,4»;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A">
        <w:rPr>
          <w:rFonts w:ascii="Times New Roman" w:hAnsi="Times New Roman" w:cs="Times New Roman"/>
          <w:sz w:val="28"/>
          <w:szCs w:val="28"/>
        </w:rPr>
        <w:t>приложение к подпрограмме № 3  «Повышение безопасности дорожного движения на территории муниципального образования города Пугачева                         на 2016 год»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приложению.</w:t>
      </w:r>
    </w:p>
    <w:p w:rsidR="00C3677A" w:rsidRPr="005269AA" w:rsidRDefault="00C3677A" w:rsidP="00C3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69AA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3677A" w:rsidRPr="005269AA" w:rsidRDefault="00C3677A" w:rsidP="00C3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5269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677A" w:rsidRDefault="00C3677A" w:rsidP="00C3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FE7" w:rsidRDefault="00F12FE7" w:rsidP="00C3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77A" w:rsidRDefault="00C3677A" w:rsidP="00C367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3677A" w:rsidRDefault="00C3677A" w:rsidP="00C367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C3677A" w:rsidRDefault="00C3677A" w:rsidP="00C3677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3677A" w:rsidSect="0017600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3677A" w:rsidRDefault="00C3677A" w:rsidP="00C3677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к постановлению</w:t>
      </w:r>
    </w:p>
    <w:p w:rsidR="00C3677A" w:rsidRDefault="00C3677A" w:rsidP="00C3677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269A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proofErr w:type="gramStart"/>
      <w:r w:rsidRPr="005269AA">
        <w:rPr>
          <w:rFonts w:ascii="Times New Roman" w:eastAsia="Times New Roman" w:hAnsi="Times New Roman" w:cs="Times New Roman"/>
          <w:sz w:val="28"/>
          <w:szCs w:val="20"/>
        </w:rPr>
        <w:t>Пугачевско</w:t>
      </w:r>
      <w:r>
        <w:rPr>
          <w:rFonts w:ascii="Times New Roman" w:eastAsia="Times New Roman" w:hAnsi="Times New Roman" w:cs="Times New Roman"/>
          <w:sz w:val="28"/>
          <w:szCs w:val="20"/>
        </w:rPr>
        <w:t>го</w:t>
      </w:r>
      <w:proofErr w:type="gramEnd"/>
    </w:p>
    <w:p w:rsidR="00C3677A" w:rsidRPr="005269AA" w:rsidRDefault="00C3677A" w:rsidP="00C3677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69AA">
        <w:rPr>
          <w:rFonts w:ascii="Times New Roman" w:eastAsia="Times New Roman" w:hAnsi="Times New Roman" w:cs="Times New Roman"/>
          <w:sz w:val="28"/>
          <w:szCs w:val="20"/>
        </w:rPr>
        <w:t>муниципального района</w:t>
      </w:r>
    </w:p>
    <w:p w:rsidR="00C3677A" w:rsidRPr="005269AA" w:rsidRDefault="00C3677A" w:rsidP="00C3677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29 декабря 2016 года № 1044</w:t>
      </w:r>
    </w:p>
    <w:p w:rsidR="00C3677A" w:rsidRPr="005269AA" w:rsidRDefault="00C3677A" w:rsidP="00C3677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sz w:val="28"/>
          <w:szCs w:val="28"/>
        </w:rPr>
        <w:t xml:space="preserve">«Приложение к подпрограмме № 3 </w:t>
      </w:r>
    </w:p>
    <w:p w:rsidR="00C3677A" w:rsidRDefault="00C3677A" w:rsidP="00C3677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овышение 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proofErr w:type="gramEnd"/>
    </w:p>
    <w:p w:rsidR="00C3677A" w:rsidRDefault="00C3677A" w:rsidP="00C3677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sz w:val="28"/>
          <w:szCs w:val="28"/>
        </w:rPr>
        <w:t>движен</w:t>
      </w:r>
      <w:r>
        <w:rPr>
          <w:rFonts w:ascii="Times New Roman" w:eastAsia="Times New Roman" w:hAnsi="Times New Roman" w:cs="Times New Roman"/>
          <w:sz w:val="28"/>
          <w:szCs w:val="28"/>
        </w:rPr>
        <w:t>ия на территории муниципального</w:t>
      </w:r>
    </w:p>
    <w:p w:rsidR="00C3677A" w:rsidRPr="005269AA" w:rsidRDefault="00C3677A" w:rsidP="00C3677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2016 год»</w:t>
      </w:r>
    </w:p>
    <w:p w:rsidR="00C3677A" w:rsidRPr="005269AA" w:rsidRDefault="00C3677A" w:rsidP="00C3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77A" w:rsidRPr="005269AA" w:rsidRDefault="00C3677A" w:rsidP="00C3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5269A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C3677A" w:rsidRPr="005269AA" w:rsidRDefault="00C3677A" w:rsidP="00C3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муниципального образования </w:t>
      </w:r>
    </w:p>
    <w:p w:rsidR="00C3677A" w:rsidRPr="005269AA" w:rsidRDefault="00C3677A" w:rsidP="00C3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9AA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2016 год»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698"/>
        <w:gridCol w:w="4110"/>
      </w:tblGrid>
      <w:tr w:rsidR="00C3677A" w:rsidRPr="005269AA" w:rsidTr="0058136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77A" w:rsidRPr="005269AA" w:rsidTr="00581367">
        <w:trPr>
          <w:trHeight w:val="13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77A" w:rsidRPr="005269AA" w:rsidRDefault="00C3677A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77A" w:rsidRPr="005269AA" w:rsidRDefault="00C3677A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77A" w:rsidRPr="005269AA" w:rsidTr="00581367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системы маршрутного ориентирования на улично-дорожной сети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дорожных знаков и аншлагов (щиты)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421,1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дорожных знаков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горизонтальная разметка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482,4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482,4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1054,4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1054,4</w:t>
            </w:r>
          </w:p>
        </w:tc>
      </w:tr>
      <w:tr w:rsidR="00C3677A" w:rsidRPr="005269AA" w:rsidTr="00581367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Реконструкция и текущее содержание светофорных объектов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светофорных объектов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C3677A" w:rsidRPr="005269AA" w:rsidTr="00581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1934,4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7A" w:rsidRPr="005269AA" w:rsidRDefault="00C3677A" w:rsidP="0058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AA">
              <w:rPr>
                <w:rFonts w:ascii="Times New Roman" w:eastAsia="Times New Roman" w:hAnsi="Times New Roman" w:cs="Times New Roman"/>
                <w:sz w:val="28"/>
                <w:szCs w:val="28"/>
              </w:rPr>
              <w:t>1934,4</w:t>
            </w:r>
          </w:p>
        </w:tc>
      </w:tr>
    </w:tbl>
    <w:p w:rsidR="00535A49" w:rsidRDefault="00535A49"/>
    <w:sectPr w:rsidR="00535A49" w:rsidSect="00C3677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7A"/>
    <w:rsid w:val="000B3569"/>
    <w:rsid w:val="00535A49"/>
    <w:rsid w:val="00C3677A"/>
    <w:rsid w:val="00F1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2017-01-09T07:58:00Z</dcterms:created>
  <dcterms:modified xsi:type="dcterms:W3CDTF">2017-01-09T11:05:00Z</dcterms:modified>
</cp:coreProperties>
</file>