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1" w:rsidRDefault="00A418D1" w:rsidP="003B45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A418D1" w:rsidRDefault="00A418D1" w:rsidP="003B45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5536FF" w:rsidRPr="00171822" w:rsidRDefault="005536FF" w:rsidP="003B4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6FF" w:rsidRPr="00171822" w:rsidRDefault="005536FF" w:rsidP="003B459F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418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r w:rsidR="00A418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>сентября 2016 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705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6FF" w:rsidRPr="00171822" w:rsidRDefault="005536FF" w:rsidP="003B459F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6FF" w:rsidRDefault="005536FF" w:rsidP="003B45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36FF" w:rsidRPr="00171822" w:rsidRDefault="005536FF" w:rsidP="003B45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5536FF" w:rsidRPr="00171822" w:rsidRDefault="005536FF" w:rsidP="003B45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Пугачевского муниципального </w:t>
      </w:r>
    </w:p>
    <w:p w:rsidR="005536FF" w:rsidRPr="00171822" w:rsidRDefault="005536FF" w:rsidP="003B45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Саратовской области </w:t>
      </w:r>
      <w:r w:rsidRPr="00171822">
        <w:rPr>
          <w:rFonts w:ascii="Times New Roman" w:hAnsi="Times New Roman" w:cs="Times New Roman"/>
          <w:b/>
          <w:color w:val="000000"/>
          <w:sz w:val="28"/>
          <w:szCs w:val="28"/>
        </w:rPr>
        <w:t>от 30 января</w:t>
      </w:r>
    </w:p>
    <w:p w:rsidR="005536FF" w:rsidRDefault="005536FF" w:rsidP="003B45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Pr="0017182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Pr="00171822">
        <w:rPr>
          <w:rFonts w:ascii="Times New Roman" w:hAnsi="Times New Roman" w:cs="Times New Roman"/>
          <w:b/>
          <w:color w:val="000000"/>
          <w:sz w:val="28"/>
          <w:szCs w:val="28"/>
        </w:rPr>
        <w:t>109</w:t>
      </w:r>
    </w:p>
    <w:bookmarkEnd w:id="0"/>
    <w:p w:rsidR="005536FF" w:rsidRPr="00171822" w:rsidRDefault="005536FF" w:rsidP="003B45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6FF" w:rsidRPr="00171822" w:rsidRDefault="005536FF" w:rsidP="003B4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36FF" w:rsidRPr="00171822" w:rsidRDefault="005536FF" w:rsidP="003B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Pr="00171822">
        <w:rPr>
          <w:rFonts w:ascii="Times New Roman" w:hAnsi="Times New Roman" w:cs="Times New Roman"/>
          <w:sz w:val="28"/>
          <w:szCs w:val="28"/>
        </w:rPr>
        <w:t>ом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администраци</w:t>
      </w:r>
      <w:r w:rsidRPr="00171822">
        <w:rPr>
          <w:rFonts w:ascii="Times New Roman" w:hAnsi="Times New Roman" w:cs="Times New Roman"/>
          <w:sz w:val="28"/>
          <w:szCs w:val="28"/>
        </w:rPr>
        <w:t>я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 xml:space="preserve">от 30 января 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>109 «Об утверждении муниципальной программы «Развитие образования Пугачевского муниципального района на 2015-2016 годы» следующие изменения: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В </w:t>
      </w:r>
      <w:r w:rsidRPr="00171822">
        <w:rPr>
          <w:rFonts w:ascii="Times New Roman" w:hAnsi="Times New Roman" w:cs="Times New Roman"/>
          <w:sz w:val="28"/>
          <w:szCs w:val="28"/>
        </w:rPr>
        <w:t>приложении: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ab/>
        <w:t>в Паспорте программы: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программы»: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цифры «15887,45», «13194,13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71822">
        <w:rPr>
          <w:rFonts w:ascii="Times New Roman" w:hAnsi="Times New Roman" w:cs="Times New Roman"/>
          <w:sz w:val="28"/>
          <w:szCs w:val="28"/>
        </w:rPr>
        <w:t>заменить соответственно цифрами «17335,25», «14641,93»;</w:t>
      </w:r>
    </w:p>
    <w:p w:rsidR="005536FF" w:rsidRPr="00171822" w:rsidRDefault="005536FF" w:rsidP="003B45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разделе 3 «Распределение объема финансовых ресурсов, необходимых для реализации муниципальной программы «</w:t>
      </w:r>
      <w:r w:rsidRPr="00171822"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 xml:space="preserve">Развитие образования Пугачевского муниципального района на 2015-2016 годы» </w:t>
      </w:r>
      <w:r w:rsidRPr="0017182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разрезе подпрограмм»: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таблице: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позиции 1. «Развитие системы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22">
        <w:rPr>
          <w:rFonts w:ascii="Times New Roman" w:hAnsi="Times New Roman" w:cs="Times New Roman"/>
          <w:bCs/>
          <w:sz w:val="28"/>
          <w:szCs w:val="28"/>
        </w:rPr>
        <w:t>на 2015-2016 годы</w:t>
      </w:r>
      <w:r w:rsidRPr="00171822">
        <w:rPr>
          <w:rFonts w:ascii="Times New Roman" w:hAnsi="Times New Roman"/>
          <w:sz w:val="28"/>
          <w:szCs w:val="28"/>
        </w:rPr>
        <w:t>»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«5823,4», «3730,7» заменить соответственно цифрами «6470,9», «4378,2»;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«3173,4», «2580,7» заменить соответственно цифрами «3820,9», «3228,2»;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позиции 2. «Поддержка одаренных детей на 2015-2016 годы»: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«319,85», «100,0» заменить соответственно цифрами «352,65», «132,8»;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«319,85», «100,0» заменить соответственно цифрами «352,65», «132,8»;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позиции 3. «Развитие системы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22">
        <w:rPr>
          <w:rFonts w:ascii="Times New Roman" w:hAnsi="Times New Roman" w:cs="Times New Roman"/>
          <w:bCs/>
          <w:sz w:val="28"/>
          <w:szCs w:val="28"/>
        </w:rPr>
        <w:t>на 2015-2016</w:t>
      </w:r>
      <w:r w:rsidRPr="00171822">
        <w:rPr>
          <w:rFonts w:ascii="Times New Roman" w:hAnsi="Times New Roman"/>
          <w:sz w:val="28"/>
          <w:szCs w:val="28"/>
        </w:rPr>
        <w:t>»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«2906,7», «2781,7» заменить соответственно цифрами «3674,2», «3549,2»;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lastRenderedPageBreak/>
        <w:t>в строке «Муниципальный бюджет» цифры «2906,7», «2781,7» заменить соответственно цифрами «3674,2», «3549,2»;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позиции «Итого»: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«15887,45», «10503,5» заменить соответственно цифрами «17335,25», «11951,3»;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«13194,13», «9346,8» заменить соответственно цифрами «14641,93», «10794,6».</w:t>
      </w:r>
    </w:p>
    <w:p w:rsidR="005536FF" w:rsidRPr="00171822" w:rsidRDefault="005536FF" w:rsidP="003B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1.2.В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22">
        <w:rPr>
          <w:rFonts w:ascii="Times New Roman" w:hAnsi="Times New Roman" w:cs="Times New Roman"/>
          <w:sz w:val="28"/>
          <w:szCs w:val="28"/>
        </w:rPr>
        <w:t>к муниципальной программе «Развитие образования Пугачевского муниципального района на 2015 – 2016 годы»: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«5823,4» заменить цифрами «6470,9»;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«за счет средств муниципального бюджета» цифры «3173,4» заменить цифрами «3820,9»;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 2016 году» цифры «2580,7» заменить цифрами «3228,2»;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таблице: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пункте 12: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графе  шестой цифры «315,0» заменить цифрами «511,0»;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графу восьмую дополнить цифрами «196,0»;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пункте 53: 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графе шестой цифры «20,0»заменить цифрами «254,8»;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графе восьмой цифры «20,0»заменить цифрами «254,8»;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дополнить строкой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22">
        <w:rPr>
          <w:rFonts w:ascii="Times New Roman" w:hAnsi="Times New Roman" w:cs="Times New Roman"/>
          <w:sz w:val="28"/>
          <w:szCs w:val="28"/>
        </w:rPr>
        <w:t>54 следующего содержания: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794"/>
        <w:gridCol w:w="709"/>
        <w:gridCol w:w="1843"/>
        <w:gridCol w:w="1458"/>
        <w:gridCol w:w="851"/>
        <w:gridCol w:w="283"/>
        <w:gridCol w:w="851"/>
        <w:gridCol w:w="283"/>
      </w:tblGrid>
      <w:tr w:rsidR="005536FF" w:rsidRPr="00171822" w:rsidTr="0013630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794" w:type="dxa"/>
          </w:tcPr>
          <w:p w:rsidR="005536FF" w:rsidRPr="00171822" w:rsidRDefault="005536FF" w:rsidP="003B459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Погашение кредиторской задолженности прошлых лет по медицинскому осмотру соответствующих категорий работников</w:t>
            </w:r>
          </w:p>
        </w:tc>
        <w:tc>
          <w:tcPr>
            <w:tcW w:w="709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843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управление образования, образовательные учреждения</w:t>
            </w:r>
          </w:p>
        </w:tc>
        <w:tc>
          <w:tcPr>
            <w:tcW w:w="1458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283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5536FF" w:rsidRPr="00171822" w:rsidRDefault="005536FF" w:rsidP="003B45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позиции «Всего на подпрограмму»: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«5823,4», «3730,7» заменить соответственно цифрами «6470,9», «4378,2»;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«3173,4», «2580,7» заменить соответственно цифрами «3820,9», «3228,2».</w:t>
      </w:r>
    </w:p>
    <w:p w:rsidR="005536FF" w:rsidRPr="00171822" w:rsidRDefault="005536FF" w:rsidP="003B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1.3.В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22">
        <w:rPr>
          <w:rFonts w:ascii="Times New Roman" w:hAnsi="Times New Roman" w:cs="Times New Roman"/>
          <w:sz w:val="28"/>
          <w:szCs w:val="28"/>
        </w:rPr>
        <w:t>2 к муниципальной программе «Развитие образования Пугачевского муниципального района на 2015 – 2016 годы»:</w:t>
      </w:r>
    </w:p>
    <w:p w:rsidR="005536FF" w:rsidRPr="00171822" w:rsidRDefault="005536FF" w:rsidP="003B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5536FF" w:rsidRPr="00171822" w:rsidRDefault="005536FF" w:rsidP="003B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«319,85» заменить цифрами «352,65»;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«за счет средств муниципального бюджета» цифры «319,85», заменить цифрами «352,65»;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 2016 году» цифры «100» заменить цифрами «132,8»;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lastRenderedPageBreak/>
        <w:t>в разделе 3. «Перечень основных мероприятий подпрограммы»: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таблицу дополнить строкой 16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"/>
        <w:gridCol w:w="507"/>
        <w:gridCol w:w="1887"/>
        <w:gridCol w:w="753"/>
        <w:gridCol w:w="1801"/>
        <w:gridCol w:w="1772"/>
        <w:gridCol w:w="917"/>
        <w:gridCol w:w="330"/>
        <w:gridCol w:w="709"/>
        <w:gridCol w:w="531"/>
      </w:tblGrid>
      <w:tr w:rsidR="005536FF" w:rsidRPr="00171822" w:rsidTr="00136302"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07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87" w:type="dxa"/>
          </w:tcPr>
          <w:p w:rsidR="005536FF" w:rsidRPr="00171822" w:rsidRDefault="005536FF" w:rsidP="003B459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Награждение участников областных и Всероссийских конкурсов</w:t>
            </w:r>
          </w:p>
        </w:tc>
        <w:tc>
          <w:tcPr>
            <w:tcW w:w="753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801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1772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917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330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Pr="00171822" w:rsidRDefault="005536FF" w:rsidP="003B459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;</w:t>
            </w:r>
          </w:p>
        </w:tc>
      </w:tr>
    </w:tbl>
    <w:p w:rsidR="005536FF" w:rsidRPr="00171822" w:rsidRDefault="005536FF" w:rsidP="003B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позиции «Всего на подпрограмму»: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«319,85», «100,0» заменить соответственно цифрами «352,65», «132,8»;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«319,85», «100,0» заменить соответственно цифрами «352,65», «132,8».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171822">
        <w:rPr>
          <w:rFonts w:ascii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22">
        <w:rPr>
          <w:rFonts w:ascii="Times New Roman" w:hAnsi="Times New Roman" w:cs="Times New Roman"/>
          <w:sz w:val="28"/>
          <w:szCs w:val="28"/>
        </w:rPr>
        <w:t>3 к муниципальной программе «Развитие образования Пугачевского муниципального района на 2015 – 2016 годы»:</w:t>
      </w:r>
    </w:p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позиции «Объем и источники обеспечения подпрограммы»:</w:t>
      </w:r>
    </w:p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цифры «2906,7» заменить цифрами «3674,2»;</w:t>
      </w:r>
    </w:p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перечне мероприятий подпрограммы:</w:t>
      </w:r>
    </w:p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таблице:</w:t>
      </w:r>
    </w:p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пункте 11:</w:t>
      </w:r>
    </w:p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графе шестой цифры «125,0» заменить цифрами «244,0»;</w:t>
      </w:r>
    </w:p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графе восьмой цифры «0,0» заменить цифрами «119,0»;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пункте 29:</w:t>
      </w:r>
    </w:p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графе шестой цифры «55,0» заменить цифрами «205,5»;</w:t>
      </w:r>
    </w:p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графе восьмой цифры «55,0» заменить цифрами «205,5»;</w:t>
      </w:r>
    </w:p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дополнить строкой 30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503"/>
        <w:gridCol w:w="1989"/>
        <w:gridCol w:w="727"/>
        <w:gridCol w:w="1812"/>
        <w:gridCol w:w="1765"/>
        <w:gridCol w:w="773"/>
        <w:gridCol w:w="364"/>
        <w:gridCol w:w="919"/>
        <w:gridCol w:w="390"/>
      </w:tblGrid>
      <w:tr w:rsidR="005536FF" w:rsidRPr="00171822" w:rsidTr="00136302">
        <w:tc>
          <w:tcPr>
            <w:tcW w:w="328" w:type="dxa"/>
            <w:tcBorders>
              <w:top w:val="nil"/>
              <w:left w:val="nil"/>
              <w:bottom w:val="nil"/>
            </w:tcBorders>
          </w:tcPr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03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9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Погашение кредиторской задолженности прошлых лет по медицинскому осмотру соответствующих категорий работников</w:t>
            </w:r>
          </w:p>
        </w:tc>
        <w:tc>
          <w:tcPr>
            <w:tcW w:w="727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812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района, образовательные учреждения</w:t>
            </w:r>
          </w:p>
        </w:tc>
        <w:tc>
          <w:tcPr>
            <w:tcW w:w="1765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73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498,0</w:t>
            </w:r>
          </w:p>
        </w:tc>
        <w:tc>
          <w:tcPr>
            <w:tcW w:w="364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71822">
              <w:rPr>
                <w:rFonts w:ascii="Times New Roman" w:hAnsi="Times New Roman" w:cs="Times New Roman"/>
              </w:rPr>
              <w:t>498,0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»</w:t>
            </w: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6FF" w:rsidRPr="00171822" w:rsidRDefault="005536FF" w:rsidP="003B45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5536FF" w:rsidRPr="00171822" w:rsidRDefault="005536FF" w:rsidP="003B4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позиции «Всего на подпрограмму»: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«2906,7», «2781,7» заменить соответственно цифрами «3674,2», «3549,2»;</w:t>
      </w:r>
    </w:p>
    <w:p w:rsidR="005536FF" w:rsidRPr="00171822" w:rsidRDefault="005536FF" w:rsidP="003B45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«2906,7», «2781,7» заменить соответственно цифрами «3674,2», «3549,2».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1822">
        <w:rPr>
          <w:rFonts w:ascii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lastRenderedPageBreak/>
        <w:t>3.Настоящее постановление вступает в силу со дня его официального опубликования.</w:t>
      </w:r>
    </w:p>
    <w:p w:rsidR="005536FF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6FF" w:rsidRPr="00171822" w:rsidRDefault="005536FF" w:rsidP="003B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6FF" w:rsidRPr="00171822" w:rsidRDefault="005536FF" w:rsidP="003B4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2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536FF" w:rsidRPr="00171822" w:rsidRDefault="005536FF" w:rsidP="003B4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С.А.</w:t>
      </w:r>
      <w:r w:rsidRPr="00171822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5536FF" w:rsidRPr="00171822" w:rsidRDefault="005536FF" w:rsidP="003B4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6FF" w:rsidRPr="00171822" w:rsidRDefault="005536FF" w:rsidP="003B459F">
      <w:pPr>
        <w:spacing w:after="0" w:line="240" w:lineRule="auto"/>
      </w:pPr>
    </w:p>
    <w:p w:rsidR="005536FF" w:rsidRDefault="005536FF" w:rsidP="003B45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6FF" w:rsidRDefault="005536FF" w:rsidP="003B45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6FF" w:rsidRDefault="005536FF" w:rsidP="003B45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2BE3" w:rsidRDefault="00112BE3" w:rsidP="003B459F">
      <w:pPr>
        <w:spacing w:after="0" w:line="240" w:lineRule="auto"/>
      </w:pPr>
    </w:p>
    <w:sectPr w:rsidR="00112BE3" w:rsidSect="003B45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6FF"/>
    <w:rsid w:val="00112BE3"/>
    <w:rsid w:val="003B459F"/>
    <w:rsid w:val="005536FF"/>
    <w:rsid w:val="005A74FE"/>
    <w:rsid w:val="00A418D1"/>
    <w:rsid w:val="00E21BAD"/>
    <w:rsid w:val="00F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1CEF8-8A6E-46A3-9213-689FEA44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2016-10-03T14:22:00Z</dcterms:created>
  <dcterms:modified xsi:type="dcterms:W3CDTF">2016-10-03T14:22:00Z</dcterms:modified>
</cp:coreProperties>
</file>