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10"/>
        <w:gridCol w:w="457"/>
        <w:gridCol w:w="358"/>
        <w:gridCol w:w="36"/>
        <w:gridCol w:w="2399"/>
        <w:gridCol w:w="142"/>
        <w:gridCol w:w="152"/>
        <w:gridCol w:w="1407"/>
        <w:gridCol w:w="343"/>
        <w:gridCol w:w="791"/>
        <w:gridCol w:w="358"/>
        <w:gridCol w:w="67"/>
        <w:gridCol w:w="2662"/>
        <w:gridCol w:w="1750"/>
        <w:gridCol w:w="1642"/>
      </w:tblGrid>
      <w:tr w:rsidR="006F0174" w:rsidRPr="006F0174" w:rsidTr="009C4FDB">
        <w:trPr>
          <w:trHeight w:val="312"/>
        </w:trPr>
        <w:tc>
          <w:tcPr>
            <w:tcW w:w="963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FDB" w:rsidRDefault="009C4FDB" w:rsidP="00AD1E98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C4FDB" w:rsidRDefault="009C4FDB" w:rsidP="00AD1E98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                </w:t>
            </w:r>
          </w:p>
          <w:p w:rsidR="009C4FDB" w:rsidRDefault="009C4FDB" w:rsidP="00AD1E98">
            <w:pPr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9C4FDB" w:rsidRDefault="009C4FDB" w:rsidP="00AD1E98">
            <w:pPr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ПУГАЧЕВСКОГО МУНИЦИПАЛЬНОГО РАЙОНА</w:t>
            </w:r>
          </w:p>
          <w:p w:rsidR="009C4FDB" w:rsidRDefault="009C4FDB" w:rsidP="00AD1E98">
            <w:pPr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САРАТОВСКОЙ ОБЛАСТИ</w:t>
            </w:r>
          </w:p>
          <w:p w:rsidR="009C4FDB" w:rsidRDefault="009C4FDB" w:rsidP="00AD1E98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C4FDB" w:rsidRDefault="009C4FDB" w:rsidP="00AD1E98">
            <w:pPr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  <w:t>ПОСТАНОВЛЕНИЕ</w:t>
            </w:r>
          </w:p>
          <w:p w:rsidR="00AD1E98" w:rsidRDefault="00AD1E98" w:rsidP="00AD1E98">
            <w:pPr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9C4FDB" w:rsidRDefault="009C4FDB" w:rsidP="00AD1E98">
            <w:pPr>
              <w:autoSpaceDE w:val="0"/>
              <w:spacing w:after="0" w:line="240" w:lineRule="auto"/>
              <w:ind w:left="2124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от 11 апреля 2016  года № 258</w:t>
            </w:r>
          </w:p>
          <w:p w:rsidR="00AD1E98" w:rsidRDefault="00AD1E98" w:rsidP="00AD1E98">
            <w:pPr>
              <w:autoSpaceDE w:val="0"/>
              <w:spacing w:after="0" w:line="240" w:lineRule="auto"/>
              <w:ind w:left="2124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C4FDB" w:rsidRDefault="009C4FDB" w:rsidP="00AD1E98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Об утверждении отчета об исполнении</w:t>
            </w:r>
          </w:p>
          <w:p w:rsidR="009C4FDB" w:rsidRDefault="009C4FDB" w:rsidP="00AD1E98">
            <w:pPr>
              <w:autoSpaceDE w:val="0"/>
              <w:spacing w:after="0" w:line="240" w:lineRule="auto"/>
              <w:ind w:left="186" w:hanging="186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бюджета муниципального образования </w:t>
            </w:r>
          </w:p>
          <w:p w:rsidR="009C4FDB" w:rsidRDefault="009C4FDB" w:rsidP="00AD1E98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города Пугачева Саратовской области</w:t>
            </w:r>
          </w:p>
          <w:p w:rsidR="009C4FDB" w:rsidRDefault="009C4FDB" w:rsidP="00AD1E98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за 1 квартал 2016 года</w:t>
            </w:r>
          </w:p>
          <w:p w:rsidR="009C4FDB" w:rsidRDefault="009C4FDB" w:rsidP="00AD1E98">
            <w:pPr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C4FDB" w:rsidRDefault="009C4FDB" w:rsidP="00AD1E98">
            <w:pPr>
              <w:autoSpaceDE w:val="0"/>
              <w:spacing w:after="0" w:line="240" w:lineRule="auto"/>
              <w:ind w:firstLine="708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 соответствии с п.5 статьи 264.2 Бюджетного Кодекса Российской Федерации, решением Совета муниципального образования города Пугачева Саратовской области от 13 мая 2010 года № 112 «Об утверждении Положения о бюджетном процессе муниципального образования города Пугачева Саратовской области», соглашением о передаче осуществления части своих полномочий органами местного самоуправления муниципаль-ного образования города Пугачева Саратовской области органам местного самоуправления Пугачевского муниципального  района Саратовской области от 29 декабря 2012 года, администрация Пугачевского муниципального района  Саратовской области ПОСТАНОВЛЯЕТ:</w:t>
            </w:r>
          </w:p>
          <w:p w:rsidR="009C4FDB" w:rsidRDefault="009C4FDB" w:rsidP="00AD1E98">
            <w:pPr>
              <w:autoSpaceDE w:val="0"/>
              <w:spacing w:after="0" w:line="240" w:lineRule="auto"/>
              <w:ind w:firstLine="708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1. Утвердить отчет об исполнении бюджета муниципального образования города Пугачева Саратовской области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квартал 2016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года согласно приложению.</w:t>
            </w:r>
          </w:p>
          <w:p w:rsidR="009C4FDB" w:rsidRDefault="009C4FDB" w:rsidP="00AD1E98">
            <w:pPr>
              <w:autoSpaceDE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Направить для сведения отчет об исполнении бюджета муниципального образования города Пугачева Саратовской области за 1 квартал 2016 года в Совет муниципального образования города Пугачева Саратовской области.</w:t>
            </w:r>
          </w:p>
          <w:p w:rsidR="009C4FDB" w:rsidRDefault="009C4FDB" w:rsidP="00AD1E98">
            <w:pPr>
              <w:pStyle w:val="a7"/>
              <w:autoSpaceDE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Опубликовать настоящее постановление, разместив на официальном сайте администрации Пугачевского муниципального района Саратовской области в информационно – коммуникационной сети Интернет.</w:t>
            </w:r>
          </w:p>
          <w:p w:rsidR="009C4FDB" w:rsidRDefault="009C4FDB" w:rsidP="00AD1E98">
            <w:pPr>
              <w:pStyle w:val="a7"/>
              <w:autoSpaceDE w:val="0"/>
              <w:spacing w:after="0" w:line="240" w:lineRule="auto"/>
              <w:ind w:left="0" w:firstLine="708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4. Настоящее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 вступает в силу со дня его официального опубликования.</w:t>
            </w:r>
          </w:p>
          <w:p w:rsidR="009C4FDB" w:rsidRDefault="009C4FDB" w:rsidP="00AD1E98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9C4FDB" w:rsidRDefault="009C4FDB" w:rsidP="00AD1E98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AD1E98" w:rsidRDefault="00AD1E98" w:rsidP="00AD1E98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9C4FDB" w:rsidRDefault="009C4FDB" w:rsidP="00AD1E98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/>
                <w:sz w:val="28"/>
                <w:szCs w:val="28"/>
              </w:rPr>
              <w:t>Глава администрации</w:t>
            </w:r>
          </w:p>
          <w:p w:rsidR="009C4FDB" w:rsidRDefault="009C4FDB" w:rsidP="00AD1E98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b/>
                <w:sz w:val="28"/>
                <w:szCs w:val="28"/>
              </w:rPr>
              <w:t xml:space="preserve">муниципального района                                                     </w:t>
            </w:r>
            <w:r>
              <w:rPr>
                <w:rFonts w:ascii="Times New Roman" w:eastAsia="Times New Roman CYR" w:hAnsi="Times New Roman"/>
                <w:b/>
                <w:sz w:val="28"/>
                <w:szCs w:val="28"/>
              </w:rPr>
              <w:tab/>
              <w:t xml:space="preserve">       С.А. Сидоров</w:t>
            </w:r>
          </w:p>
          <w:p w:rsidR="006F0174" w:rsidRPr="006F0174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F0174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F0174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F0174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F0174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174" w:rsidRPr="006F0174" w:rsidTr="00292990">
        <w:trPr>
          <w:gridAfter w:val="3"/>
          <w:wAfter w:w="6054" w:type="dxa"/>
          <w:trHeight w:val="312"/>
        </w:trPr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E98" w:rsidRDefault="006F0174" w:rsidP="00AD1E98">
            <w:pPr>
              <w:spacing w:after="0" w:line="240" w:lineRule="auto"/>
              <w:ind w:left="611" w:hanging="3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9C4FDB" w:rsidRDefault="006F0174" w:rsidP="00AD1E98">
            <w:pPr>
              <w:spacing w:after="0" w:line="240" w:lineRule="auto"/>
              <w:ind w:left="611" w:hanging="3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</w:p>
          <w:p w:rsidR="009C4FDB" w:rsidRDefault="009C4FDB" w:rsidP="00AD1E98">
            <w:pPr>
              <w:spacing w:after="0" w:line="240" w:lineRule="auto"/>
              <w:ind w:left="611" w:hanging="3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C4FDB" w:rsidRDefault="009C4FDB" w:rsidP="00AD1E98">
            <w:pPr>
              <w:spacing w:after="0" w:line="240" w:lineRule="auto"/>
              <w:ind w:left="611" w:hanging="3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F0174" w:rsidRPr="006F0174" w:rsidRDefault="009C4FDB" w:rsidP="00AD1E98">
            <w:pPr>
              <w:spacing w:after="0" w:line="240" w:lineRule="auto"/>
              <w:ind w:left="611" w:hanging="3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</w:t>
            </w:r>
            <w:r w:rsidR="006F0174" w:rsidRPr="006F01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к постановлению</w:t>
            </w:r>
          </w:p>
          <w:p w:rsidR="006F0174" w:rsidRPr="006F0174" w:rsidRDefault="006F0174" w:rsidP="00AD1E98">
            <w:pPr>
              <w:spacing w:after="0" w:line="240" w:lineRule="auto"/>
              <w:ind w:left="611" w:hanging="3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="009C4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F01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администрации Пугачевского</w:t>
            </w:r>
          </w:p>
          <w:p w:rsidR="006F0174" w:rsidRPr="006F0174" w:rsidRDefault="006F0174" w:rsidP="00AD1E98">
            <w:pPr>
              <w:spacing w:after="0" w:line="240" w:lineRule="auto"/>
              <w:ind w:left="611" w:hanging="3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="009C4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6F01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6F0174" w:rsidRPr="006F0174" w:rsidRDefault="006F0174" w:rsidP="00AD1E98">
            <w:pPr>
              <w:spacing w:after="0" w:line="240" w:lineRule="auto"/>
              <w:ind w:left="611" w:hanging="3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="009C4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</w:t>
            </w:r>
            <w:r w:rsidRPr="006F01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11апреля </w:t>
            </w:r>
            <w:r w:rsidRPr="006F01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2016 года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258</w:t>
            </w:r>
          </w:p>
          <w:p w:rsidR="006F0174" w:rsidRPr="006F0174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F0174" w:rsidRPr="006F0174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F0174" w:rsidRPr="006F0174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</w:t>
            </w:r>
          </w:p>
        </w:tc>
      </w:tr>
      <w:tr w:rsidR="006F0174" w:rsidRPr="006F0174" w:rsidTr="00292990">
        <w:trPr>
          <w:gridAfter w:val="3"/>
          <w:wAfter w:w="6054" w:type="dxa"/>
          <w:trHeight w:val="312"/>
        </w:trPr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F0174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об исполнении </w:t>
            </w:r>
            <w:r w:rsidR="003D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r w:rsidRPr="006F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6F0174" w:rsidRPr="006F0174" w:rsidTr="00292990">
        <w:trPr>
          <w:gridAfter w:val="3"/>
          <w:wAfter w:w="6054" w:type="dxa"/>
          <w:trHeight w:val="312"/>
        </w:trPr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F0174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г.Пугачева за 1 квартал 2016 года</w:t>
            </w:r>
          </w:p>
        </w:tc>
      </w:tr>
      <w:tr w:rsidR="006F0174" w:rsidRPr="006F0174" w:rsidTr="00292990">
        <w:trPr>
          <w:gridAfter w:val="3"/>
          <w:wAfter w:w="6054" w:type="dxa"/>
          <w:trHeight w:val="312"/>
        </w:trPr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F0174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F0174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F0174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F0174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F0174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174" w:rsidRPr="006F0174" w:rsidTr="00292990">
        <w:trPr>
          <w:gridAfter w:val="3"/>
          <w:wAfter w:w="6054" w:type="dxa"/>
          <w:trHeight w:val="312"/>
        </w:trPr>
        <w:tc>
          <w:tcPr>
            <w:tcW w:w="1006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F0174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6F0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6F0174" w:rsidRPr="006F0174" w:rsidTr="00292990">
        <w:trPr>
          <w:gridAfter w:val="3"/>
          <w:wAfter w:w="6054" w:type="dxa"/>
          <w:trHeight w:val="312"/>
        </w:trPr>
        <w:tc>
          <w:tcPr>
            <w:tcW w:w="35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F0174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F0174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F0174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F0174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Единица измерения:  руб.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 xml:space="preserve"> Наименование показателя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Код строки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174" w:rsidRPr="006738AC" w:rsidTr="00292990">
        <w:trPr>
          <w:gridAfter w:val="3"/>
          <w:wAfter w:w="6054" w:type="dxa"/>
          <w:trHeight w:val="253"/>
        </w:trPr>
        <w:tc>
          <w:tcPr>
            <w:tcW w:w="3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Доходы бюджета - 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54 444 038,55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13 217 292,70</w:t>
            </w:r>
          </w:p>
        </w:tc>
      </w:tr>
      <w:tr w:rsidR="006F0174" w:rsidRPr="006738AC" w:rsidTr="00292990">
        <w:trPr>
          <w:gridAfter w:val="3"/>
          <w:wAfter w:w="6054" w:type="dxa"/>
          <w:trHeight w:val="40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00010000000000000000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49 706 674,21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9 848 528,75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00010100000000000000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25 712 474,21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5 827 514,55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00010102000010000110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25 712 474,21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5 827 514,55</w:t>
            </w:r>
          </w:p>
        </w:tc>
      </w:tr>
      <w:tr w:rsidR="006F0174" w:rsidRPr="006738AC" w:rsidTr="00292990">
        <w:trPr>
          <w:gridAfter w:val="3"/>
          <w:wAfter w:w="6054" w:type="dxa"/>
          <w:trHeight w:val="2184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00010102010010000110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25 321 374,21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5 783 482,81</w:t>
            </w:r>
          </w:p>
        </w:tc>
      </w:tr>
      <w:tr w:rsidR="006F0174" w:rsidRPr="006738AC" w:rsidTr="00292990">
        <w:trPr>
          <w:gridAfter w:val="3"/>
          <w:wAfter w:w="6054" w:type="dxa"/>
          <w:trHeight w:val="312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по 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соответствующему платежу, в том числе по отмененному)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00010102010011000110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25 321 374,21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5 781 279,91</w:t>
            </w:r>
          </w:p>
        </w:tc>
      </w:tr>
      <w:tr w:rsidR="006F0174" w:rsidRPr="006738AC" w:rsidTr="00292990">
        <w:trPr>
          <w:gridAfter w:val="3"/>
          <w:wAfter w:w="6054" w:type="dxa"/>
          <w:trHeight w:val="2496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00010102010012100110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2 403,26</w:t>
            </w:r>
          </w:p>
        </w:tc>
      </w:tr>
      <w:tr w:rsidR="006F0174" w:rsidRPr="006738AC" w:rsidTr="00292990">
        <w:trPr>
          <w:gridAfter w:val="3"/>
          <w:wAfter w:w="6054" w:type="dxa"/>
          <w:trHeight w:val="312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D6" w:rsidRDefault="00311CD6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доходов,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в отношении которых исчисление и уплата налога 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осуществляются в 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соответствии со статьями 227, 2271 и 228 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Налогового 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кодекса 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00010102010013000110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1 228,02</w:t>
            </w:r>
          </w:p>
        </w:tc>
      </w:tr>
      <w:tr w:rsidR="006F0174" w:rsidRPr="006738AC" w:rsidTr="00292990">
        <w:trPr>
          <w:gridAfter w:val="3"/>
          <w:wAfter w:w="6054" w:type="dxa"/>
          <w:trHeight w:val="2496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доходов, в 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отношении которых исчисление и уплата налога осуществляются в соответствии со статьями 227, 2271 и 228 Налогового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кодекса 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Российской Федерации (прочие поступления)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00010102010014000110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-1 428,38</w:t>
            </w:r>
          </w:p>
        </w:tc>
      </w:tr>
      <w:tr w:rsidR="006F0174" w:rsidRPr="006738AC" w:rsidTr="00292990">
        <w:trPr>
          <w:gridAfter w:val="3"/>
          <w:wAfter w:w="6054" w:type="dxa"/>
          <w:trHeight w:val="557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D6" w:rsidRDefault="00311CD6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деятельности 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физическими лицами, зарегистрированными в качестве 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индивидуальных предпринимателей, нотариусов, 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занимающихся</w:t>
            </w:r>
            <w:r w:rsidR="006738AC" w:rsidRPr="006738A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00010102020010000110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209 100,00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11 382,26</w:t>
            </w:r>
          </w:p>
        </w:tc>
      </w:tr>
      <w:tr w:rsidR="006F0174" w:rsidRPr="006738AC" w:rsidTr="00292990">
        <w:trPr>
          <w:gridAfter w:val="3"/>
          <w:wAfter w:w="6054" w:type="dxa"/>
          <w:trHeight w:val="4368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738AC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0174" w:rsidRPr="006738AC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00010102020011000110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209 100,00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11 057,60</w:t>
            </w:r>
          </w:p>
        </w:tc>
      </w:tr>
      <w:tr w:rsidR="006F0174" w:rsidRPr="006738AC" w:rsidTr="00292990">
        <w:trPr>
          <w:gridAfter w:val="3"/>
          <w:wAfter w:w="6054" w:type="dxa"/>
          <w:trHeight w:val="374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00010102020012100110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15,06</w:t>
            </w:r>
          </w:p>
        </w:tc>
      </w:tr>
      <w:tr w:rsidR="006F0174" w:rsidRPr="006738AC" w:rsidTr="00292990">
        <w:trPr>
          <w:gridAfter w:val="3"/>
          <w:wAfter w:w="6054" w:type="dxa"/>
          <w:trHeight w:val="551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зарегистрированными 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в качестве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индивидуальных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предпринимателей,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нотариусов, занимающихся частной практикой, адвокатов, учредивших адвокатские кабинеты, и других лиц, занимающихся частной 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практикой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в соответствии со статьей 227 Налогового кодекса Российской Федерации (суммы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денежных 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00010102020013000110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309,60</w:t>
            </w:r>
          </w:p>
        </w:tc>
      </w:tr>
      <w:tr w:rsidR="006F0174" w:rsidRPr="006738AC" w:rsidTr="00292990">
        <w:trPr>
          <w:gridAfter w:val="3"/>
          <w:wAfter w:w="6054" w:type="dxa"/>
          <w:trHeight w:val="1248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00010102030010000110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182 000,00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32 649,48</w:t>
            </w:r>
          </w:p>
        </w:tc>
      </w:tr>
      <w:tr w:rsidR="006F0174" w:rsidRPr="006738AC" w:rsidTr="00292990">
        <w:trPr>
          <w:gridAfter w:val="3"/>
          <w:wAfter w:w="6054" w:type="dxa"/>
          <w:trHeight w:val="218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00010102030011000110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182 000,00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31 577,37</w:t>
            </w:r>
          </w:p>
        </w:tc>
      </w:tr>
      <w:tr w:rsidR="006F0174" w:rsidRPr="006738AC" w:rsidTr="00292990">
        <w:trPr>
          <w:gridAfter w:val="3"/>
          <w:wAfter w:w="6054" w:type="dxa"/>
          <w:trHeight w:val="156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00010102030012100110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10,61</w:t>
            </w:r>
          </w:p>
        </w:tc>
      </w:tr>
      <w:tr w:rsidR="006F0174" w:rsidRPr="006738AC" w:rsidTr="00292990">
        <w:trPr>
          <w:gridAfter w:val="3"/>
          <w:wAfter w:w="6054" w:type="dxa"/>
          <w:trHeight w:val="839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00010102030013000110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1 061,50</w:t>
            </w:r>
          </w:p>
        </w:tc>
      </w:tr>
      <w:tr w:rsidR="006F0174" w:rsidRPr="006738AC" w:rsidTr="00292990">
        <w:trPr>
          <w:gridAfter w:val="3"/>
          <w:wAfter w:w="6054" w:type="dxa"/>
          <w:trHeight w:val="92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lastRenderedPageBreak/>
              <w:t xml:space="preserve">Налоги на товары (работы, услуги), реализуемые на территории </w:t>
            </w:r>
            <w:r w:rsidR="006738AC">
              <w:rPr>
                <w:rFonts w:ascii="Times New Roman" w:eastAsia="Times New Roman" w:hAnsi="Times New Roman" w:cs="Times New Roman"/>
              </w:rPr>
              <w:t>Р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оссийской </w:t>
            </w:r>
            <w:r w:rsidR="006738AC">
              <w:rPr>
                <w:rFonts w:ascii="Times New Roman" w:eastAsia="Times New Roman" w:hAnsi="Times New Roman" w:cs="Times New Roman"/>
              </w:rPr>
              <w:t>Ф</w:t>
            </w:r>
            <w:r w:rsidRPr="006738AC">
              <w:rPr>
                <w:rFonts w:ascii="Times New Roman" w:eastAsia="Times New Roman" w:hAnsi="Times New Roman" w:cs="Times New Roman"/>
              </w:rPr>
              <w:t>едерации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00010300000000000000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5 597 400,00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1 402 935,08</w:t>
            </w:r>
          </w:p>
        </w:tc>
      </w:tr>
      <w:tr w:rsidR="006F0174" w:rsidRPr="006738AC" w:rsidTr="00292990">
        <w:trPr>
          <w:gridAfter w:val="3"/>
          <w:wAfter w:w="6054" w:type="dxa"/>
          <w:trHeight w:val="936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 xml:space="preserve">Акцизы по подакцизным товарам (продукции), производимым </w:t>
            </w:r>
            <w:r w:rsidR="006738AC">
              <w:rPr>
                <w:rFonts w:ascii="Times New Roman" w:eastAsia="Times New Roman" w:hAnsi="Times New Roman" w:cs="Times New Roman"/>
              </w:rPr>
              <w:t xml:space="preserve">  </w:t>
            </w:r>
            <w:r w:rsidRPr="006738AC">
              <w:rPr>
                <w:rFonts w:ascii="Times New Roman" w:eastAsia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00010302000010000110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5 597 400,00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1 402 935,08</w:t>
            </w:r>
          </w:p>
        </w:tc>
      </w:tr>
      <w:tr w:rsidR="006F0174" w:rsidRPr="006738AC" w:rsidTr="00292990">
        <w:trPr>
          <w:gridAfter w:val="3"/>
          <w:wAfter w:w="6054" w:type="dxa"/>
          <w:trHeight w:val="1938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00010302230010000110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1 986 100,00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487 998,56</w:t>
            </w:r>
          </w:p>
        </w:tc>
      </w:tr>
      <w:tr w:rsidR="006F0174" w:rsidRPr="006738AC" w:rsidTr="00292990">
        <w:trPr>
          <w:gridAfter w:val="3"/>
          <w:wAfter w:w="6054" w:type="dxa"/>
          <w:trHeight w:val="2579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00010302240010000110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30 100,00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8 524,76</w:t>
            </w:r>
          </w:p>
        </w:tc>
      </w:tr>
      <w:tr w:rsidR="006F0174" w:rsidRPr="006738AC" w:rsidTr="00292990">
        <w:trPr>
          <w:gridAfter w:val="3"/>
          <w:wAfter w:w="6054" w:type="dxa"/>
          <w:trHeight w:val="1989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00010302250010000110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4 334 800,00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994 154,76</w:t>
            </w:r>
          </w:p>
        </w:tc>
      </w:tr>
      <w:tr w:rsidR="006F0174" w:rsidRPr="006738AC" w:rsidTr="00292990">
        <w:trPr>
          <w:gridAfter w:val="3"/>
          <w:wAfter w:w="6054" w:type="dxa"/>
          <w:trHeight w:val="1934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00010302260010000110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-753 600,00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-87 743,00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00010500000000000000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13 656,50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00010503000010000110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13 656,50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00010503010010000110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13 656,50</w:t>
            </w:r>
          </w:p>
        </w:tc>
      </w:tr>
      <w:tr w:rsidR="006F0174" w:rsidRPr="006738AC" w:rsidTr="00292990">
        <w:trPr>
          <w:gridAfter w:val="3"/>
          <w:wAfter w:w="6054" w:type="dxa"/>
          <w:trHeight w:val="1248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00010503010011000110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13 061,50</w:t>
            </w:r>
          </w:p>
        </w:tc>
      </w:tr>
      <w:tr w:rsidR="006F0174" w:rsidRPr="006738AC" w:rsidTr="00292990">
        <w:trPr>
          <w:gridAfter w:val="3"/>
          <w:wAfter w:w="6054" w:type="dxa"/>
          <w:trHeight w:val="624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00010503010012100110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595,00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14 755 800,00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1 596 215,95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00010601000000000110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4 824 000,00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133 577,92</w:t>
            </w:r>
          </w:p>
        </w:tc>
      </w:tr>
      <w:tr w:rsidR="006F0174" w:rsidRPr="006738AC" w:rsidTr="00292990">
        <w:trPr>
          <w:gridAfter w:val="3"/>
          <w:wAfter w:w="6054" w:type="dxa"/>
          <w:trHeight w:val="127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00010601030130000110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4 824 000,00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133 577,92</w:t>
            </w:r>
          </w:p>
        </w:tc>
      </w:tr>
      <w:tr w:rsidR="006F0174" w:rsidRPr="006738AC" w:rsidTr="00292990">
        <w:trPr>
          <w:gridAfter w:val="3"/>
          <w:wAfter w:w="6054" w:type="dxa"/>
          <w:trHeight w:val="2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00010601030131000110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4 824 000,00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121 735,79</w:t>
            </w:r>
          </w:p>
        </w:tc>
      </w:tr>
      <w:tr w:rsidR="006F0174" w:rsidRPr="006738AC" w:rsidTr="00292990">
        <w:trPr>
          <w:gridAfter w:val="3"/>
          <w:wAfter w:w="6054" w:type="dxa"/>
          <w:trHeight w:val="1523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00010601030132100110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11 842,13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00010606000000000110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9 931 800,00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1 462 638,03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00010606030000000110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478 892,93</w:t>
            </w:r>
          </w:p>
        </w:tc>
      </w:tr>
      <w:tr w:rsidR="006F0174" w:rsidRPr="006738AC" w:rsidTr="00292990">
        <w:trPr>
          <w:gridAfter w:val="3"/>
          <w:wAfter w:w="6054" w:type="dxa"/>
          <w:trHeight w:val="902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00010606033130000110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478 892,93</w:t>
            </w:r>
          </w:p>
        </w:tc>
      </w:tr>
      <w:tr w:rsidR="006F0174" w:rsidRPr="006738AC" w:rsidTr="00292990">
        <w:trPr>
          <w:gridAfter w:val="3"/>
          <w:wAfter w:w="6054" w:type="dxa"/>
          <w:trHeight w:val="2008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00010606033131000110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473 277,10</w:t>
            </w:r>
          </w:p>
        </w:tc>
      </w:tr>
      <w:tr w:rsidR="006F0174" w:rsidRPr="006738AC" w:rsidTr="00292990">
        <w:trPr>
          <w:gridAfter w:val="3"/>
          <w:wAfter w:w="6054" w:type="dxa"/>
          <w:trHeight w:val="1232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00010606033132100110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5 405,92</w:t>
            </w:r>
          </w:p>
        </w:tc>
      </w:tr>
      <w:tr w:rsidR="006F0174" w:rsidRPr="006738AC" w:rsidTr="00292990">
        <w:trPr>
          <w:gridAfter w:val="3"/>
          <w:wAfter w:w="6054" w:type="dxa"/>
          <w:trHeight w:val="218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Земельный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 </w:t>
            </w:r>
            <w:r w:rsidRPr="006738AC">
              <w:rPr>
                <w:rFonts w:ascii="Times New Roman" w:eastAsia="Times New Roman" w:hAnsi="Times New Roman" w:cs="Times New Roman"/>
              </w:rPr>
              <w:t>налог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с организаций, обладающих земельным участком, расположенным в границах городских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00010606033133000110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693,00</w:t>
            </w:r>
          </w:p>
        </w:tc>
      </w:tr>
      <w:tr w:rsidR="006F0174" w:rsidRPr="006738AC" w:rsidTr="00292990">
        <w:trPr>
          <w:gridAfter w:val="3"/>
          <w:wAfter w:w="6054" w:type="dxa"/>
          <w:trHeight w:val="1248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Земельный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налог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с организаций, обладающих земельным участком, расположенным в границах городских поселений  (прочие поступления)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00010606033134000110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-483,09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00010606040000000110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7 331 800,00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983 745,10</w:t>
            </w:r>
          </w:p>
        </w:tc>
      </w:tr>
      <w:tr w:rsidR="006F0174" w:rsidRPr="006738AC" w:rsidTr="00292990">
        <w:trPr>
          <w:gridAfter w:val="3"/>
          <w:wAfter w:w="6054" w:type="dxa"/>
          <w:trHeight w:val="1003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Земельный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налог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с 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00010606043130000110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7 331 800,00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983 745,10</w:t>
            </w:r>
          </w:p>
        </w:tc>
      </w:tr>
      <w:tr w:rsidR="006F0174" w:rsidRPr="006738AC" w:rsidTr="00292990">
        <w:trPr>
          <w:gridAfter w:val="3"/>
          <w:wAfter w:w="6054" w:type="dxa"/>
          <w:trHeight w:val="218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lastRenderedPageBreak/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00010606043131000110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7 331 800,00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828 552,63</w:t>
            </w:r>
          </w:p>
        </w:tc>
      </w:tr>
      <w:tr w:rsidR="006F0174" w:rsidRPr="006738AC" w:rsidTr="00292990">
        <w:trPr>
          <w:gridAfter w:val="3"/>
          <w:wAfter w:w="6054" w:type="dxa"/>
          <w:trHeight w:val="1333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Земельный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налог 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с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00010606043132100110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154 257,03</w:t>
            </w:r>
          </w:p>
        </w:tc>
      </w:tr>
      <w:tr w:rsidR="006F0174" w:rsidRPr="006738AC" w:rsidTr="00292990">
        <w:trPr>
          <w:gridAfter w:val="3"/>
          <w:wAfter w:w="6054" w:type="dxa"/>
          <w:trHeight w:val="199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00010606043133000110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6F0174" w:rsidRPr="006738AC" w:rsidTr="00292990">
        <w:trPr>
          <w:gridAfter w:val="3"/>
          <w:wAfter w:w="6054" w:type="dxa"/>
          <w:trHeight w:val="1248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Земельный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налог с 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физических лиц, обладающих земельным участком, расположенным в границах городских поселений  (прочие поступления)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00010606043134000110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-64,56</w:t>
            </w:r>
          </w:p>
        </w:tc>
      </w:tr>
      <w:tr w:rsidR="006F0174" w:rsidRPr="006738AC" w:rsidTr="00292990">
        <w:trPr>
          <w:gridAfter w:val="3"/>
          <w:wAfter w:w="6054" w:type="dxa"/>
          <w:trHeight w:val="1046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00011100000000000000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2 962 000,00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597 088,64</w:t>
            </w:r>
          </w:p>
        </w:tc>
      </w:tr>
      <w:tr w:rsidR="006F0174" w:rsidRPr="006738AC" w:rsidTr="00292990">
        <w:trPr>
          <w:gridAfter w:val="3"/>
          <w:wAfter w:w="6054" w:type="dxa"/>
          <w:trHeight w:val="243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Доходы, получаемые в виде арен</w:t>
            </w:r>
            <w:r w:rsidR="005628CC">
              <w:rPr>
                <w:rFonts w:ascii="Times New Roman" w:eastAsia="Times New Roman" w:hAnsi="Times New Roman" w:cs="Times New Roman"/>
              </w:rPr>
              <w:t>-</w:t>
            </w:r>
            <w:r w:rsidRPr="006738AC">
              <w:rPr>
                <w:rFonts w:ascii="Times New Roman" w:eastAsia="Times New Roman" w:hAnsi="Times New Roman" w:cs="Times New Roman"/>
              </w:rPr>
              <w:t>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00011105000000000120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2 950 000,00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597 088,64</w:t>
            </w:r>
          </w:p>
        </w:tc>
      </w:tr>
      <w:tr w:rsidR="006F0174" w:rsidRPr="006738AC" w:rsidTr="00292990">
        <w:trPr>
          <w:gridAfter w:val="3"/>
          <w:wAfter w:w="6054" w:type="dxa"/>
          <w:trHeight w:val="1872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Доходы, получаемые в виде аренд</w:t>
            </w:r>
            <w:r w:rsidR="005628CC">
              <w:rPr>
                <w:rFonts w:ascii="Times New Roman" w:eastAsia="Times New Roman" w:hAnsi="Times New Roman" w:cs="Times New Roman"/>
              </w:rPr>
              <w:t>-</w:t>
            </w:r>
            <w:r w:rsidRPr="006738AC">
              <w:rPr>
                <w:rFonts w:ascii="Times New Roman" w:eastAsia="Times New Roman" w:hAnsi="Times New Roman" w:cs="Times New Roman"/>
              </w:rPr>
              <w:t>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00011105010000000120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2 950 000,00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597 088,64</w:t>
            </w:r>
          </w:p>
        </w:tc>
      </w:tr>
      <w:tr w:rsidR="006F0174" w:rsidRPr="006738AC" w:rsidTr="00292990">
        <w:trPr>
          <w:gridAfter w:val="3"/>
          <w:wAfter w:w="6054" w:type="dxa"/>
          <w:trHeight w:val="2261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Доходы, получаемые в виде аренд</w:t>
            </w:r>
            <w:r w:rsidR="005628CC">
              <w:rPr>
                <w:rFonts w:ascii="Times New Roman" w:eastAsia="Times New Roman" w:hAnsi="Times New Roman" w:cs="Times New Roman"/>
              </w:rPr>
              <w:t>-</w:t>
            </w:r>
            <w:r w:rsidRPr="006738AC">
              <w:rPr>
                <w:rFonts w:ascii="Times New Roman" w:eastAsia="Times New Roman" w:hAnsi="Times New Roman" w:cs="Times New Roman"/>
              </w:rPr>
              <w:t>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00011105013130000120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2 950 000,00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597 088,64</w:t>
            </w:r>
          </w:p>
        </w:tc>
      </w:tr>
      <w:tr w:rsidR="006F0174" w:rsidRPr="006738AC" w:rsidTr="00292990">
        <w:trPr>
          <w:gridAfter w:val="3"/>
          <w:wAfter w:w="6054" w:type="dxa"/>
          <w:trHeight w:val="282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Платежи от государственных и муниципальных унитарных пред</w:t>
            </w:r>
            <w:r w:rsidRPr="006738AC">
              <w:rPr>
                <w:rFonts w:ascii="Times New Roman" w:eastAsia="Times New Roman" w:hAnsi="Times New Roman" w:cs="Times New Roman"/>
              </w:rPr>
              <w:lastRenderedPageBreak/>
              <w:t>приятий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lastRenderedPageBreak/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00011107000000000120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125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00011107010000000120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156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Доходы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от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перечисления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00011107015130000120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538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00011400000000000000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630 000,00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407 118,03</w:t>
            </w:r>
          </w:p>
        </w:tc>
      </w:tr>
      <w:tr w:rsidR="006F0174" w:rsidRPr="006738AC" w:rsidTr="00292990">
        <w:trPr>
          <w:gridAfter w:val="3"/>
          <w:wAfter w:w="6054" w:type="dxa"/>
          <w:trHeight w:val="2261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бюджетных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и 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автономных учреждений, а также имущества государственных и муниципальных унитарных предприятий,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в том числе казенных)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00011402000000000000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2521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00011402050130000410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2529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 xml:space="preserve">Доходы от реализации иного имущества, находящегося в собственности городских поселений (за исключением 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имущества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муниципальных бюджетных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и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 </w:t>
            </w:r>
            <w:r w:rsidRPr="006738AC">
              <w:rPr>
                <w:rFonts w:ascii="Times New Roman" w:eastAsia="Times New Roman" w:hAnsi="Times New Roman" w:cs="Times New Roman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00011402053130000410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936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Доходы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от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продажи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земельных участков, находящихся в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00011406000000000430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430 000,00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407 118,03</w:t>
            </w:r>
          </w:p>
        </w:tc>
      </w:tr>
      <w:tr w:rsidR="006F0174" w:rsidRPr="006738AC" w:rsidTr="00292990">
        <w:trPr>
          <w:gridAfter w:val="3"/>
          <w:wAfter w:w="6054" w:type="dxa"/>
          <w:trHeight w:val="936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Доходы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от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продажи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00011406010000000430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430 000,00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407 118,03</w:t>
            </w:r>
          </w:p>
        </w:tc>
      </w:tr>
      <w:tr w:rsidR="006F0174" w:rsidRPr="006738AC" w:rsidTr="00292990">
        <w:trPr>
          <w:gridAfter w:val="3"/>
          <w:wAfter w:w="6054" w:type="dxa"/>
          <w:trHeight w:val="1248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 xml:space="preserve">Доходы от 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продажи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земельных участков, государственная собственность на которые не разграничена 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и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которые 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расположены в границах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городских</w:t>
            </w:r>
            <w:r w:rsidR="005628CC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00011406013130000430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430 000,00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407 118,03</w:t>
            </w:r>
          </w:p>
        </w:tc>
      </w:tr>
      <w:tr w:rsidR="006F0174" w:rsidRPr="006738AC" w:rsidTr="00292990">
        <w:trPr>
          <w:gridAfter w:val="3"/>
          <w:wAfter w:w="6054" w:type="dxa"/>
          <w:trHeight w:val="62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00011600000000000000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6F0174" w:rsidRPr="006738AC" w:rsidTr="00292990">
        <w:trPr>
          <w:gridAfter w:val="3"/>
          <w:wAfter w:w="6054" w:type="dxa"/>
          <w:trHeight w:val="1248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00011651000020000140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6F0174" w:rsidRPr="006738AC" w:rsidTr="00292990">
        <w:trPr>
          <w:gridAfter w:val="3"/>
          <w:wAfter w:w="6054" w:type="dxa"/>
          <w:trHeight w:val="156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00011651040020000140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00020000000000000000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4 737 364,34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3 368 763,95</w:t>
            </w:r>
          </w:p>
        </w:tc>
      </w:tr>
      <w:tr w:rsidR="006F0174" w:rsidRPr="006738AC" w:rsidTr="00292990">
        <w:trPr>
          <w:gridAfter w:val="3"/>
          <w:wAfter w:w="6054" w:type="dxa"/>
          <w:trHeight w:val="936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00020200000000000000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4 737 364,34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3 368 763,95</w:t>
            </w:r>
          </w:p>
        </w:tc>
      </w:tr>
      <w:tr w:rsidR="006F0174" w:rsidRPr="006738AC" w:rsidTr="00292990">
        <w:trPr>
          <w:gridAfter w:val="3"/>
          <w:wAfter w:w="6054" w:type="dxa"/>
          <w:trHeight w:val="624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00020201000000000151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1 710 600,00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398 225,00</w:t>
            </w:r>
          </w:p>
        </w:tc>
      </w:tr>
      <w:tr w:rsidR="006F0174" w:rsidRPr="006738AC" w:rsidTr="00292990">
        <w:trPr>
          <w:gridAfter w:val="3"/>
          <w:wAfter w:w="6054" w:type="dxa"/>
          <w:trHeight w:val="624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00020201001000000151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1 710 600,00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398 225,00</w:t>
            </w:r>
          </w:p>
        </w:tc>
      </w:tr>
      <w:tr w:rsidR="006F0174" w:rsidRPr="006738AC" w:rsidTr="00292990">
        <w:trPr>
          <w:gridAfter w:val="3"/>
          <w:wAfter w:w="6054" w:type="dxa"/>
          <w:trHeight w:val="681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00020201001130000151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1 710 600,00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398 225,00</w:t>
            </w:r>
          </w:p>
        </w:tc>
      </w:tr>
      <w:tr w:rsidR="006F0174" w:rsidRPr="006738AC" w:rsidTr="00292990">
        <w:trPr>
          <w:gridAfter w:val="3"/>
          <w:wAfter w:w="6054" w:type="dxa"/>
          <w:trHeight w:val="936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городских поселений за счет субвенций из областного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00020201001130001151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1 710 600,00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398 225,00</w:t>
            </w:r>
          </w:p>
        </w:tc>
      </w:tr>
      <w:tr w:rsidR="006F0174" w:rsidRPr="006738AC" w:rsidTr="00292990">
        <w:trPr>
          <w:gridAfter w:val="3"/>
          <w:wAfter w:w="6054" w:type="dxa"/>
          <w:trHeight w:val="751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11CD6" w:rsidRDefault="00311CD6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00020202000000000151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3 026 764,34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2 970 538,95</w:t>
            </w:r>
          </w:p>
        </w:tc>
      </w:tr>
      <w:tr w:rsidR="006F0174" w:rsidRPr="006738AC" w:rsidTr="00292990">
        <w:trPr>
          <w:gridAfter w:val="3"/>
          <w:wAfter w:w="6054" w:type="dxa"/>
          <w:trHeight w:val="296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CD6" w:rsidRDefault="00311CD6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</w:t>
            </w:r>
            <w:r w:rsidR="00F924BE">
              <w:rPr>
                <w:rFonts w:ascii="Times New Roman" w:eastAsia="Times New Roman" w:hAnsi="Times New Roman" w:cs="Times New Roman"/>
              </w:rPr>
              <w:t>-</w:t>
            </w:r>
            <w:r w:rsidRPr="006738AC">
              <w:rPr>
                <w:rFonts w:ascii="Times New Roman" w:eastAsia="Times New Roman" w:hAnsi="Times New Roman" w:cs="Times New Roman"/>
              </w:rPr>
              <w:t>нального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00020202088000000151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3 026 764,34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2 970 538,95</w:t>
            </w:r>
          </w:p>
        </w:tc>
      </w:tr>
      <w:tr w:rsidR="006F0174" w:rsidRPr="006738AC" w:rsidTr="00292990">
        <w:trPr>
          <w:gridAfter w:val="3"/>
          <w:wAfter w:w="6054" w:type="dxa"/>
          <w:trHeight w:val="306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CD6" w:rsidRDefault="00311CD6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Субсидии бюджетам 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00020202088130000151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3 026 764,34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2 970 538,95</w:t>
            </w:r>
          </w:p>
        </w:tc>
      </w:tr>
      <w:tr w:rsidR="006F0174" w:rsidRPr="006738AC" w:rsidTr="00292990">
        <w:trPr>
          <w:gridAfter w:val="3"/>
          <w:wAfter w:w="6054" w:type="dxa"/>
          <w:trHeight w:val="2496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00020202088130002151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3 026 764,34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2 970 538,95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8A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</w:t>
            </w:r>
          </w:p>
          <w:p w:rsidR="006F0174" w:rsidRPr="006738AC" w:rsidRDefault="00A00952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6F0174" w:rsidRPr="006738AC">
              <w:rPr>
                <w:rFonts w:ascii="Times New Roman" w:eastAsia="Times New Roman" w:hAnsi="Times New Roman" w:cs="Times New Roman"/>
                <w:b/>
                <w:bCs/>
              </w:rPr>
              <w:t>2. Расходы бюджета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8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8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8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8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8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F924BE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6F0174" w:rsidRPr="006738A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Код строки</w:t>
            </w:r>
          </w:p>
        </w:tc>
        <w:tc>
          <w:tcPr>
            <w:tcW w:w="25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Расходы бюджета - всего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49 957 393,04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11 661 559,78</w:t>
            </w:r>
          </w:p>
        </w:tc>
      </w:tr>
      <w:tr w:rsidR="006F0174" w:rsidRPr="006738AC" w:rsidTr="00292990">
        <w:trPr>
          <w:gridAfter w:val="3"/>
          <w:wAfter w:w="6054" w:type="dxa"/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00001037110001200000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477 700,00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198 260,99</w:t>
            </w:r>
          </w:p>
        </w:tc>
      </w:tr>
      <w:tr w:rsidR="006F0174" w:rsidRPr="006738AC" w:rsidTr="00292990">
        <w:trPr>
          <w:gridAfter w:val="3"/>
          <w:wAfter w:w="6054" w:type="dxa"/>
          <w:trHeight w:val="174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00001037110001200100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477 700,00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198 260,99</w:t>
            </w:r>
          </w:p>
        </w:tc>
      </w:tr>
      <w:tr w:rsidR="006F0174" w:rsidRPr="006738AC" w:rsidTr="00292990">
        <w:trPr>
          <w:gridAfter w:val="3"/>
          <w:wAfter w:w="6054" w:type="dxa"/>
          <w:trHeight w:val="72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00001037110001200120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477 700,00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198 260,99</w:t>
            </w:r>
          </w:p>
        </w:tc>
      </w:tr>
      <w:tr w:rsidR="006F0174" w:rsidRPr="006738AC" w:rsidTr="00292990">
        <w:trPr>
          <w:gridAfter w:val="3"/>
          <w:wAfter w:w="6054" w:type="dxa"/>
          <w:trHeight w:val="73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00001037110001200121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A5781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367 800,00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154 106,60</w:t>
            </w:r>
          </w:p>
        </w:tc>
      </w:tr>
      <w:tr w:rsidR="006F0174" w:rsidRPr="006738AC" w:rsidTr="00292990">
        <w:trPr>
          <w:gridAfter w:val="3"/>
          <w:wAfter w:w="6054" w:type="dxa"/>
          <w:trHeight w:val="15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00001037110001200129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A5781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109 900,00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44 154,39</w:t>
            </w:r>
          </w:p>
        </w:tc>
      </w:tr>
      <w:tr w:rsidR="006F0174" w:rsidRPr="006738AC" w:rsidTr="00292990">
        <w:trPr>
          <w:gridAfter w:val="3"/>
          <w:wAfter w:w="6054" w:type="dxa"/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00001037110002200000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355 137,64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69 439,96</w:t>
            </w:r>
          </w:p>
        </w:tc>
      </w:tr>
      <w:tr w:rsidR="006F0174" w:rsidRPr="006738AC" w:rsidTr="00292990">
        <w:trPr>
          <w:gridAfter w:val="3"/>
          <w:wAfter w:w="6054" w:type="dxa"/>
          <w:trHeight w:val="177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</w:t>
            </w:r>
            <w:r w:rsidR="00F924BE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00001037110002200100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126 700,00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38 742,01</w:t>
            </w:r>
          </w:p>
        </w:tc>
      </w:tr>
      <w:tr w:rsidR="006F0174" w:rsidRPr="006738AC" w:rsidTr="00292990">
        <w:trPr>
          <w:gridAfter w:val="3"/>
          <w:wAfter w:w="6054" w:type="dxa"/>
          <w:trHeight w:val="80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00001037110002200120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126 700,00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38 742,01</w:t>
            </w:r>
          </w:p>
        </w:tc>
      </w:tr>
      <w:tr w:rsidR="006F0174" w:rsidRPr="006738AC" w:rsidTr="00292990">
        <w:trPr>
          <w:gridAfter w:val="3"/>
          <w:wAfter w:w="6054" w:type="dxa"/>
          <w:trHeight w:val="81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00001037110002200121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A5781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98 200,00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34 524,56</w:t>
            </w:r>
          </w:p>
        </w:tc>
      </w:tr>
      <w:tr w:rsidR="006F0174" w:rsidRPr="006738AC" w:rsidTr="00292990">
        <w:trPr>
          <w:gridAfter w:val="3"/>
          <w:wAfter w:w="6054" w:type="dxa"/>
          <w:trHeight w:val="1681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00001037110002200129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A5781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28 500,00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4 217,45</w:t>
            </w:r>
          </w:p>
        </w:tc>
      </w:tr>
      <w:tr w:rsidR="006F0174" w:rsidRPr="006738AC" w:rsidTr="00292990">
        <w:trPr>
          <w:gridAfter w:val="3"/>
          <w:wAfter w:w="6054" w:type="dxa"/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00001037110002200200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228 437,63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30 697,94</w:t>
            </w:r>
          </w:p>
        </w:tc>
      </w:tr>
      <w:tr w:rsidR="006F0174" w:rsidRPr="006738AC" w:rsidTr="00292990">
        <w:trPr>
          <w:gridAfter w:val="3"/>
          <w:wAfter w:w="6054" w:type="dxa"/>
          <w:trHeight w:val="101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00001037110002200240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228 437,63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30 697,94</w:t>
            </w:r>
          </w:p>
        </w:tc>
      </w:tr>
      <w:tr w:rsidR="006F0174" w:rsidRPr="006738AC" w:rsidTr="00292990">
        <w:trPr>
          <w:gridAfter w:val="3"/>
          <w:wAfter w:w="6054" w:type="dxa"/>
          <w:trHeight w:val="101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00001037110002200244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A5781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228 437,63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30 697,94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00001037110002200800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6F0174" w:rsidRPr="006738AC" w:rsidTr="00292990">
        <w:trPr>
          <w:gridAfter w:val="3"/>
          <w:wAfter w:w="6054" w:type="dxa"/>
          <w:trHeight w:val="4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00001037110002200850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00001037110002200853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A5781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6F0174" w:rsidRPr="006738AC" w:rsidTr="00292990">
        <w:trPr>
          <w:gridAfter w:val="3"/>
          <w:wAfter w:w="6054" w:type="dxa"/>
          <w:trHeight w:val="95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00001037110006100000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357,00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00001037110006100800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357,00</w:t>
            </w:r>
          </w:p>
        </w:tc>
      </w:tr>
      <w:tr w:rsidR="006F0174" w:rsidRPr="006738AC" w:rsidTr="00292990">
        <w:trPr>
          <w:gridAfter w:val="3"/>
          <w:wAfter w:w="6054" w:type="dxa"/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00001037110006100850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357,00</w:t>
            </w:r>
          </w:p>
        </w:tc>
      </w:tr>
      <w:tr w:rsidR="006F0174" w:rsidRPr="006738AC" w:rsidTr="00292990">
        <w:trPr>
          <w:gridAfter w:val="3"/>
          <w:wAfter w:w="6054" w:type="dxa"/>
          <w:trHeight w:val="7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00001037110006100851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A5781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80,00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00001037110006100852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A5781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277,00</w:t>
            </w:r>
          </w:p>
        </w:tc>
      </w:tr>
      <w:tr w:rsidR="006F0174" w:rsidRPr="006738AC" w:rsidTr="00292990">
        <w:trPr>
          <w:gridAfter w:val="3"/>
          <w:wAfter w:w="6054" w:type="dxa"/>
          <w:trHeight w:val="128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Расходы на обеспечение деятельности  главы местной администрации (исполнительно-распоря</w:t>
            </w:r>
            <w:r w:rsidR="008F6501">
              <w:rPr>
                <w:rFonts w:ascii="Times New Roman" w:eastAsia="Times New Roman" w:hAnsi="Times New Roman" w:cs="Times New Roman"/>
              </w:rPr>
              <w:t>-</w:t>
            </w:r>
            <w:r w:rsidRPr="006738AC">
              <w:rPr>
                <w:rFonts w:ascii="Times New Roman" w:eastAsia="Times New Roman" w:hAnsi="Times New Roman" w:cs="Times New Roman"/>
              </w:rPr>
              <w:t>дительного органа муниципального образования)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00001047130002100000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61 808,03</w:t>
            </w:r>
          </w:p>
        </w:tc>
      </w:tr>
      <w:tr w:rsidR="006F0174" w:rsidRPr="006738AC" w:rsidTr="00292990">
        <w:trPr>
          <w:gridAfter w:val="3"/>
          <w:wAfter w:w="6054" w:type="dxa"/>
          <w:trHeight w:val="169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выполнения функций государственными (муниципальными) органами, казенными учреждениями, органами управления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государственными внебюджетными фондами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00001047130002100100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358 299,98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61 808,01</w:t>
            </w:r>
          </w:p>
        </w:tc>
      </w:tr>
      <w:tr w:rsidR="006F0174" w:rsidRPr="006738AC" w:rsidTr="00292990">
        <w:trPr>
          <w:gridAfter w:val="3"/>
          <w:wAfter w:w="6054" w:type="dxa"/>
          <w:trHeight w:val="8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00001047130002100120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358 299,98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61 808,01</w:t>
            </w:r>
          </w:p>
        </w:tc>
      </w:tr>
      <w:tr w:rsidR="006F0174" w:rsidRPr="006738AC" w:rsidTr="00292990">
        <w:trPr>
          <w:gridAfter w:val="3"/>
          <w:wAfter w:w="6054" w:type="dxa"/>
          <w:trHeight w:val="8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00001047130002100121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A5781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276 100,00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49 373,60</w:t>
            </w:r>
          </w:p>
        </w:tc>
      </w:tr>
      <w:tr w:rsidR="006F0174" w:rsidRPr="006738AC" w:rsidTr="00292990">
        <w:trPr>
          <w:gridAfter w:val="3"/>
          <w:wAfter w:w="6054" w:type="dxa"/>
          <w:trHeight w:val="155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00001047130002100129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A5781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82 199,98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12 434,41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00001047130002100800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6F0174" w:rsidRPr="006738AC" w:rsidTr="00292990">
        <w:trPr>
          <w:gridAfter w:val="3"/>
          <w:wAfter w:w="6054" w:type="dxa"/>
          <w:trHeight w:val="45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00001047130002100850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00001047130002100853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A5781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6F0174" w:rsidRPr="006738AC" w:rsidTr="00292990">
        <w:trPr>
          <w:gridAfter w:val="3"/>
          <w:wAfter w:w="6054" w:type="dxa"/>
          <w:trHeight w:val="9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00001047130006100000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00001047130006100800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00001047130006100850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00001047130006100851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A5781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17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трансферты, передаваемые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бюджету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00001047200006010000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2 944 700,00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трансферты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00001047200006010500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2 944 700,00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00001047200006010540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2 944 700,00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6F0174" w:rsidRPr="006738AC" w:rsidTr="00292990">
        <w:trPr>
          <w:gridAfter w:val="3"/>
          <w:wAfter w:w="6054" w:type="dxa"/>
          <w:trHeight w:val="179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трансферты, передаваемые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бюджету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00001077200006010000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376 400,00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00001077200006010500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376 400,00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00001077200006010540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376 400,00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17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трансферты, передаваемые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бюджету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00001117200006010000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трансферты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00001117200006010500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 xml:space="preserve">Иные межбюджетные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трансферты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00001117200006010540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70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трансферты, передаваемые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бюджету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муниципального района из бюджета поселения на осуществление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жилищного строительства,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осуществление муниципального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жилищного контроля, а также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иных полномочий органов местного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самоуправления в соответствии с жилищным законодательством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00001137200006050000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 xml:space="preserve">Межбюджетные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трансферты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00001137200006050500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00001137200006050540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38 000,00</w:t>
            </w:r>
          </w:p>
        </w:tc>
      </w:tr>
      <w:tr w:rsidR="006F0174" w:rsidRPr="006738AC" w:rsidTr="00292990">
        <w:trPr>
          <w:gridAfter w:val="3"/>
          <w:wAfter w:w="6054" w:type="dxa"/>
          <w:trHeight w:val="25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трансферты, передаваемые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бюджету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муниципального района из бюджета поселения на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осуществление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полномочий для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участия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в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профилактике терроризма и экстремизма, а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также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в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минимизации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и (или) ликвидации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последствий проявлений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терроризма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и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экстремизма в границах поселения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00001137200006230000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00001137200006230500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00001137200006230540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Реализация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государственных функций, связанных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с общегосударственным управлением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00001137520000800000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21 080,36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21 080,36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00001137520000800800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21 080,36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21 080,36</w:t>
            </w:r>
          </w:p>
        </w:tc>
      </w:tr>
      <w:tr w:rsidR="006F0174" w:rsidRPr="006738AC" w:rsidTr="00292990">
        <w:trPr>
          <w:gridAfter w:val="3"/>
          <w:wAfter w:w="6054" w:type="dxa"/>
          <w:trHeight w:val="53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00001137520000800850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21 080,36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21 080,36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00001137520000800853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A5781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21 080,36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21 080,36</w:t>
            </w:r>
          </w:p>
        </w:tc>
      </w:tr>
      <w:tr w:rsidR="006F0174" w:rsidRPr="006738AC" w:rsidTr="00292990">
        <w:trPr>
          <w:gridAfter w:val="3"/>
          <w:wAfter w:w="6054" w:type="dxa"/>
          <w:trHeight w:val="9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</w:t>
            </w:r>
            <w:r w:rsidR="002D013E">
              <w:rPr>
                <w:rFonts w:ascii="Times New Roman" w:eastAsia="Times New Roman" w:hAnsi="Times New Roman" w:cs="Times New Roman"/>
              </w:rPr>
              <w:t>ных с общегосудар</w:t>
            </w:r>
            <w:r w:rsidRPr="006738AC">
              <w:rPr>
                <w:rFonts w:ascii="Times New Roman" w:eastAsia="Times New Roman" w:hAnsi="Times New Roman" w:cs="Times New Roman"/>
              </w:rPr>
              <w:t>ственным управлением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00001137530000800000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6 782,00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6 782,00</w:t>
            </w:r>
          </w:p>
        </w:tc>
      </w:tr>
      <w:tr w:rsidR="006F0174" w:rsidRPr="006738AC" w:rsidTr="00292990">
        <w:trPr>
          <w:gridAfter w:val="3"/>
          <w:wAfter w:w="6054" w:type="dxa"/>
          <w:trHeight w:val="7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00001137530000800200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6 782,00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6 782,00</w:t>
            </w:r>
          </w:p>
        </w:tc>
      </w:tr>
      <w:tr w:rsidR="006F0174" w:rsidRPr="006738AC" w:rsidTr="00292990">
        <w:trPr>
          <w:gridAfter w:val="3"/>
          <w:wAfter w:w="6054" w:type="dxa"/>
          <w:trHeight w:val="70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00001137530000800240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6 782,00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6 782,00</w:t>
            </w:r>
          </w:p>
        </w:tc>
      </w:tr>
      <w:tr w:rsidR="006F0174" w:rsidRPr="006738AC" w:rsidTr="00292990">
        <w:trPr>
          <w:gridAfter w:val="3"/>
          <w:wAfter w:w="6054" w:type="dxa"/>
          <w:trHeight w:val="64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00001137530000800244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A5781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6 782,00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6 782,00</w:t>
            </w:r>
          </w:p>
        </w:tc>
      </w:tr>
      <w:tr w:rsidR="006F0174" w:rsidRPr="006738AC" w:rsidTr="00292990">
        <w:trPr>
          <w:gridAfter w:val="3"/>
          <w:wAfter w:w="6054" w:type="dxa"/>
          <w:trHeight w:val="11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трансферты, передаваемые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бюджету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(парковочных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мест), осуществление муниципального контроля за сохранностью автомобильных дорог местного значения в границах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00004097200006040000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22 899 900,00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5 095 946,40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трансферты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00004097200006040500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22 899 900,00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5 095 946,40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00004097200006040540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22 899 900,00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5 095 946,40</w:t>
            </w:r>
          </w:p>
        </w:tc>
      </w:tr>
      <w:tr w:rsidR="006F0174" w:rsidRPr="006738AC" w:rsidTr="00292990">
        <w:trPr>
          <w:gridAfter w:val="3"/>
          <w:wAfter w:w="6054" w:type="dxa"/>
          <w:trHeight w:val="31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осуществление муниципального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жилищного контроля, а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также иных полномочий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органов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местного самоуправления в соответствии с жилищным законодательством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00005017200006050000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18 560,00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18 560,00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00005017200006050500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18 560,00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18 560,00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00005017200006050540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18 560,00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18 560,00</w:t>
            </w:r>
          </w:p>
        </w:tc>
      </w:tr>
      <w:tr w:rsidR="006F0174" w:rsidRPr="006738AC" w:rsidTr="00292990">
        <w:trPr>
          <w:gridAfter w:val="3"/>
          <w:wAfter w:w="6054" w:type="dxa"/>
          <w:trHeight w:val="168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Обеспечение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мероприятий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по переселению граждан из аварийного жилищного фонда за счет средств, поступивших от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00005017200095020000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3 026 764,34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2 970 538,95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00005017200095020500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3 026 764,34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2 970 538,95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00005017200095020540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3 026 764,34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2 970 538,95</w:t>
            </w:r>
          </w:p>
        </w:tc>
      </w:tr>
      <w:tr w:rsidR="006F0174" w:rsidRPr="006738AC" w:rsidTr="00292990">
        <w:trPr>
          <w:gridAfter w:val="3"/>
          <w:wAfter w:w="6054" w:type="dxa"/>
          <w:trHeight w:val="28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00005027200006030000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12 786,00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00005027200006030500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12 786,00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00005027200006030540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12 786,00</w:t>
            </w:r>
          </w:p>
        </w:tc>
      </w:tr>
      <w:tr w:rsidR="006F0174" w:rsidRPr="006738AC" w:rsidTr="00292990">
        <w:trPr>
          <w:gridAfter w:val="3"/>
          <w:wAfter w:w="6054" w:type="dxa"/>
          <w:trHeight w:val="2261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00005037200006160000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14 396 800,00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1 885 316,87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00005037200006160500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14 396 800,00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1 885 316,87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00005037200006160540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14 396 800,00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1 885 316,87</w:t>
            </w:r>
          </w:p>
        </w:tc>
      </w:tr>
      <w:tr w:rsidR="006F0174" w:rsidRPr="006738AC" w:rsidTr="00292990">
        <w:trPr>
          <w:gridAfter w:val="3"/>
          <w:wAfter w:w="6054" w:type="dxa"/>
          <w:trHeight w:val="31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осуществление муниципального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жилищного контроля, а также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иных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полномочий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органов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местного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самоуправления в соответствии с жилищным законодательством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00005057200006050000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2 408 000,00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348 196,57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трансферты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00005057200006050500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2 408 000,00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348 196,57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 xml:space="preserve"> межбюджетные трансферты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00005057200006050540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2 408 000,00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348 196,57</w:t>
            </w:r>
          </w:p>
        </w:tc>
      </w:tr>
      <w:tr w:rsidR="006F0174" w:rsidRPr="006738AC" w:rsidTr="00292990">
        <w:trPr>
          <w:gridAfter w:val="3"/>
          <w:wAfter w:w="6054" w:type="dxa"/>
          <w:trHeight w:val="19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созданию условий для организации досуга и обеспечения жителей поселения услугами организаций  </w:t>
            </w:r>
            <w:r w:rsidR="008F6501">
              <w:rPr>
                <w:rFonts w:ascii="Times New Roman" w:eastAsia="Times New Roman" w:hAnsi="Times New Roman" w:cs="Times New Roman"/>
              </w:rPr>
              <w:t xml:space="preserve"> </w:t>
            </w:r>
            <w:r w:rsidRPr="006738AC">
              <w:rPr>
                <w:rFonts w:ascii="Times New Roman" w:eastAsia="Times New Roman" w:hAnsi="Times New Roman" w:cs="Times New Roman"/>
              </w:rPr>
              <w:t>культуры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00008047200006100000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643 000,00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00008047200006100500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643 000,00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00008047200006100540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643 000,00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35 000,00</w:t>
            </w:r>
          </w:p>
        </w:tc>
      </w:tr>
      <w:tr w:rsidR="006F0174" w:rsidRPr="006738AC" w:rsidTr="00292990">
        <w:trPr>
          <w:gridAfter w:val="3"/>
          <w:wAfter w:w="6054" w:type="dxa"/>
          <w:trHeight w:val="70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Доплаты к пенсиям государственных и муниципальных служащих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00010017520000010000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678 600,00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90 145,00</w:t>
            </w:r>
          </w:p>
        </w:tc>
      </w:tr>
      <w:tr w:rsidR="006F0174" w:rsidRPr="006738AC" w:rsidTr="00292990">
        <w:trPr>
          <w:gridAfter w:val="3"/>
          <w:wAfter w:w="6054" w:type="dxa"/>
          <w:trHeight w:val="43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00010017520000010300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678 600,00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90 145,00</w:t>
            </w:r>
          </w:p>
        </w:tc>
      </w:tr>
      <w:tr w:rsidR="006F0174" w:rsidRPr="006738AC" w:rsidTr="00292990">
        <w:trPr>
          <w:gridAfter w:val="3"/>
          <w:wAfter w:w="6054" w:type="dxa"/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Публичные нормативные социальные  выплаты гражданам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00010017520000010310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678 600,00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90 145,00</w:t>
            </w:r>
          </w:p>
        </w:tc>
      </w:tr>
      <w:tr w:rsidR="006F0174" w:rsidRPr="006738AC" w:rsidTr="00292990">
        <w:trPr>
          <w:gridAfter w:val="3"/>
          <w:wAfter w:w="6054" w:type="dxa"/>
          <w:trHeight w:val="48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00010017520000010312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A5781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678 600,00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90 145,00</w:t>
            </w:r>
          </w:p>
        </w:tc>
      </w:tr>
      <w:tr w:rsidR="006F0174" w:rsidRPr="006738AC" w:rsidTr="00292990">
        <w:trPr>
          <w:gridAfter w:val="3"/>
          <w:wAfter w:w="6054" w:type="dxa"/>
          <w:trHeight w:val="2808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муниципального района из бюджета поселения на осуществление полномочий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00011017200006120000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13 568,70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13 568,70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00011017200006120500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13 568,70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13 568,70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00011017200006120540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13 568,70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13 568,70</w:t>
            </w:r>
          </w:p>
        </w:tc>
      </w:tr>
      <w:tr w:rsidR="006F0174" w:rsidRPr="006738AC" w:rsidTr="00292990">
        <w:trPr>
          <w:gridAfter w:val="3"/>
          <w:wAfter w:w="6054" w:type="dxa"/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муниципального района из бюджета поселения на осуществление полномочий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00011027200006120000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19 400,00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00011027200006120500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19 400,00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00011027200006120540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19 400,00</w:t>
            </w:r>
          </w:p>
        </w:tc>
      </w:tr>
      <w:tr w:rsidR="006F0174" w:rsidRPr="006738AC" w:rsidTr="00292990">
        <w:trPr>
          <w:gridAfter w:val="3"/>
          <w:wAfter w:w="6054" w:type="dxa"/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00013017600003010000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110 700,00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26 372,95</w:t>
            </w:r>
          </w:p>
        </w:tc>
      </w:tr>
      <w:tr w:rsidR="006F0174" w:rsidRPr="006738AC" w:rsidTr="00292990">
        <w:trPr>
          <w:gridAfter w:val="3"/>
          <w:wAfter w:w="6054" w:type="dxa"/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00013017600003010700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110 700,00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26 372,95</w:t>
            </w:r>
          </w:p>
        </w:tc>
      </w:tr>
      <w:tr w:rsidR="006F0174" w:rsidRPr="006738AC" w:rsidTr="00292990">
        <w:trPr>
          <w:gridAfter w:val="3"/>
          <w:wAfter w:w="6054" w:type="dxa"/>
          <w:trHeight w:val="4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00013017600003010730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110 700,00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26 372,95</w:t>
            </w:r>
          </w:p>
        </w:tc>
      </w:tr>
      <w:tr w:rsidR="006F0174" w:rsidRPr="006738AC" w:rsidTr="00292990">
        <w:trPr>
          <w:gridAfter w:val="3"/>
          <w:wAfter w:w="6054" w:type="dxa"/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Результат исполнения бюджета (дефицит / профицит)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4 486 645,51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1 555 732,92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8A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</w:t>
            </w: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8AC">
              <w:rPr>
                <w:rFonts w:ascii="Times New Roman" w:eastAsia="Times New Roman" w:hAnsi="Times New Roman" w:cs="Times New Roman"/>
                <w:b/>
                <w:bCs/>
              </w:rPr>
              <w:t xml:space="preserve">  3. Источники финансирования дефицита бюджета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0174" w:rsidRPr="006738AC" w:rsidTr="00292990">
        <w:trPr>
          <w:gridAfter w:val="3"/>
          <w:wAfter w:w="6054" w:type="dxa"/>
          <w:trHeight w:val="253"/>
        </w:trPr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 xml:space="preserve"> Наименование показателя</w:t>
            </w:r>
          </w:p>
        </w:tc>
        <w:tc>
          <w:tcPr>
            <w:tcW w:w="82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Код строки</w:t>
            </w:r>
          </w:p>
        </w:tc>
        <w:tc>
          <w:tcPr>
            <w:tcW w:w="24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174" w:rsidRPr="006738AC" w:rsidTr="00292990">
        <w:trPr>
          <w:gridAfter w:val="3"/>
          <w:wAfter w:w="6054" w:type="dxa"/>
          <w:trHeight w:val="253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174" w:rsidRPr="006738AC" w:rsidTr="00292990">
        <w:trPr>
          <w:gridAfter w:val="3"/>
          <w:wAfter w:w="6054" w:type="dxa"/>
          <w:trHeight w:val="253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174" w:rsidRPr="006738AC" w:rsidTr="00292990">
        <w:trPr>
          <w:gridAfter w:val="3"/>
          <w:wAfter w:w="6054" w:type="dxa"/>
          <w:trHeight w:val="253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174" w:rsidRPr="006738AC" w:rsidTr="00292990">
        <w:trPr>
          <w:gridAfter w:val="3"/>
          <w:wAfter w:w="6054" w:type="dxa"/>
          <w:trHeight w:val="3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F0174" w:rsidRPr="006738AC" w:rsidTr="00292990">
        <w:trPr>
          <w:gridAfter w:val="3"/>
          <w:wAfter w:w="6054" w:type="dxa"/>
          <w:trHeight w:val="51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-4 486 645,51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-1 555 732,92</w:t>
            </w:r>
          </w:p>
        </w:tc>
      </w:tr>
      <w:tr w:rsidR="006F0174" w:rsidRPr="006738AC" w:rsidTr="00292990">
        <w:trPr>
          <w:gridAfter w:val="3"/>
          <w:wAfter w:w="6054" w:type="dxa"/>
          <w:trHeight w:val="39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-5 790 400,00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-2 002 800,00</w:t>
            </w:r>
          </w:p>
        </w:tc>
      </w:tr>
      <w:tr w:rsidR="006F0174" w:rsidRPr="006738AC" w:rsidTr="00292990">
        <w:trPr>
          <w:gridAfter w:val="3"/>
          <w:wAfter w:w="6054" w:type="dxa"/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-5 790 400,00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-2 002 800,00</w:t>
            </w:r>
          </w:p>
        </w:tc>
      </w:tr>
      <w:tr w:rsidR="006F0174" w:rsidRPr="006738AC" w:rsidTr="00292990">
        <w:trPr>
          <w:gridAfter w:val="3"/>
          <w:wAfter w:w="6054" w:type="dxa"/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00001030100000000000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-5 790 400,00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-2 002 800,00</w:t>
            </w:r>
          </w:p>
        </w:tc>
      </w:tr>
      <w:tr w:rsidR="006F0174" w:rsidRPr="006738AC" w:rsidTr="00292990">
        <w:trPr>
          <w:gridAfter w:val="3"/>
          <w:wAfter w:w="6054" w:type="dxa"/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00001030100000000800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-5 790 400,00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-2 002 800,00</w:t>
            </w:r>
          </w:p>
        </w:tc>
      </w:tr>
      <w:tr w:rsidR="006F0174" w:rsidRPr="006738AC" w:rsidTr="00292990">
        <w:trPr>
          <w:gridAfter w:val="3"/>
          <w:wAfter w:w="6054" w:type="dxa"/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00001030100130000810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-5 790 400,00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-2 002 800,00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Источники внешнего финансирования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00001050000000000000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1 303 754,49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447 067,08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00001050000000000500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-54 444 038,55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-13 222 567,63</w:t>
            </w:r>
          </w:p>
        </w:tc>
      </w:tr>
      <w:tr w:rsidR="006F0174" w:rsidRPr="006738AC" w:rsidTr="00292990">
        <w:trPr>
          <w:gridAfter w:val="3"/>
          <w:wAfter w:w="6054" w:type="dxa"/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4B096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6F0174" w:rsidRPr="006738AC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00001050200000000500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-54 444 038,55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-13 222 567,63</w:t>
            </w:r>
          </w:p>
        </w:tc>
      </w:tr>
      <w:tr w:rsidR="006F0174" w:rsidRPr="006738AC" w:rsidTr="00292990">
        <w:trPr>
          <w:gridAfter w:val="3"/>
          <w:wAfter w:w="6054" w:type="dxa"/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4B096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6F0174" w:rsidRPr="006738AC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00001050201000000510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-54 444 038,55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-13 222 567,63</w:t>
            </w:r>
          </w:p>
        </w:tc>
      </w:tr>
      <w:tr w:rsidR="006F0174" w:rsidRPr="006738AC" w:rsidTr="00292990">
        <w:trPr>
          <w:gridAfter w:val="3"/>
          <w:wAfter w:w="6054" w:type="dxa"/>
          <w:trHeight w:val="4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00001050201130000510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-54 444 038,55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-13 222 567,63</w:t>
            </w:r>
          </w:p>
        </w:tc>
      </w:tr>
      <w:tr w:rsidR="006F0174" w:rsidRPr="006738AC" w:rsidTr="00292990">
        <w:trPr>
          <w:gridAfter w:val="3"/>
          <w:wAfter w:w="6054" w:type="dxa"/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00001050201130000510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-54 444 038,55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-13 222 567,63</w:t>
            </w:r>
          </w:p>
        </w:tc>
      </w:tr>
      <w:tr w:rsidR="006F0174" w:rsidRPr="006738AC" w:rsidTr="00292990">
        <w:trPr>
          <w:gridAfter w:val="3"/>
          <w:wAfter w:w="6054" w:type="dxa"/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00001050000000000600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55 747 793,04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13 669 634,71</w:t>
            </w:r>
          </w:p>
        </w:tc>
      </w:tr>
      <w:tr w:rsidR="006F0174" w:rsidRPr="006738AC" w:rsidTr="00292990">
        <w:trPr>
          <w:gridAfter w:val="3"/>
          <w:wAfter w:w="6054" w:type="dxa"/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00001050200000000600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55 747 793,04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13 669 634,71</w:t>
            </w:r>
          </w:p>
        </w:tc>
      </w:tr>
      <w:tr w:rsidR="006F0174" w:rsidRPr="006738AC" w:rsidTr="00292990">
        <w:trPr>
          <w:gridAfter w:val="3"/>
          <w:wAfter w:w="6054" w:type="dxa"/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00001050201000000610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55 747 793,04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13 669 634,71</w:t>
            </w:r>
          </w:p>
        </w:tc>
      </w:tr>
      <w:tr w:rsidR="006F0174" w:rsidRPr="006738AC" w:rsidTr="00292990">
        <w:trPr>
          <w:gridAfter w:val="3"/>
          <w:wAfter w:w="6054" w:type="dxa"/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00001050201130000610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55 747 793,04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13 669 634,71</w:t>
            </w:r>
          </w:p>
        </w:tc>
      </w:tr>
      <w:tr w:rsidR="006F0174" w:rsidRPr="006738AC" w:rsidTr="00292990">
        <w:trPr>
          <w:gridAfter w:val="3"/>
          <w:wAfter w:w="6054" w:type="dxa"/>
          <w:trHeight w:val="6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964" w:rsidRDefault="004B096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174" w:rsidRPr="006738AC" w:rsidRDefault="006F0174" w:rsidP="00A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00001050201130000610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55 747 793,04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4" w:rsidRPr="006738AC" w:rsidRDefault="006F0174" w:rsidP="00A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38AC">
              <w:rPr>
                <w:rFonts w:ascii="Times New Roman" w:eastAsia="Times New Roman" w:hAnsi="Times New Roman" w:cs="Times New Roman"/>
              </w:rPr>
              <w:t>13 669 634,71</w:t>
            </w:r>
          </w:p>
        </w:tc>
      </w:tr>
    </w:tbl>
    <w:p w:rsidR="006F0174" w:rsidRPr="006738AC" w:rsidRDefault="006F0174" w:rsidP="00AD1E98">
      <w:pPr>
        <w:tabs>
          <w:tab w:val="left" w:pos="4820"/>
        </w:tabs>
        <w:spacing w:after="0" w:line="240" w:lineRule="auto"/>
        <w:rPr>
          <w:rFonts w:eastAsiaTheme="minorHAnsi"/>
          <w:lang w:eastAsia="en-US"/>
        </w:rPr>
      </w:pPr>
    </w:p>
    <w:p w:rsidR="006F0174" w:rsidRDefault="006F0174" w:rsidP="00AD1E98">
      <w:pPr>
        <w:spacing w:after="0" w:line="240" w:lineRule="auto"/>
      </w:pPr>
    </w:p>
    <w:sectPr w:rsidR="006F0174" w:rsidSect="00A00952">
      <w:pgSz w:w="11906" w:h="16838"/>
      <w:pgMar w:top="794" w:right="851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74"/>
    <w:rsid w:val="00114349"/>
    <w:rsid w:val="00292990"/>
    <w:rsid w:val="002D013E"/>
    <w:rsid w:val="00311CD6"/>
    <w:rsid w:val="003D2C72"/>
    <w:rsid w:val="004B0964"/>
    <w:rsid w:val="005628CC"/>
    <w:rsid w:val="006738AC"/>
    <w:rsid w:val="006F0174"/>
    <w:rsid w:val="00744A5A"/>
    <w:rsid w:val="008F6501"/>
    <w:rsid w:val="009C4FDB"/>
    <w:rsid w:val="009D02ED"/>
    <w:rsid w:val="00A00952"/>
    <w:rsid w:val="00A57814"/>
    <w:rsid w:val="00AC5B0E"/>
    <w:rsid w:val="00AD1E98"/>
    <w:rsid w:val="00BF129D"/>
    <w:rsid w:val="00D34732"/>
    <w:rsid w:val="00F55837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7E727-AE33-40D5-AE1D-068B072A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174"/>
  </w:style>
  <w:style w:type="paragraph" w:styleId="a3">
    <w:name w:val="header"/>
    <w:basedOn w:val="a"/>
    <w:link w:val="a4"/>
    <w:uiPriority w:val="99"/>
    <w:semiHidden/>
    <w:unhideWhenUsed/>
    <w:rsid w:val="006F017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F0174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F017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F0174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9C4FDB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5062</Words>
  <Characters>28857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2016-04-11T13:01:00Z</cp:lastPrinted>
  <dcterms:created xsi:type="dcterms:W3CDTF">2016-04-14T08:06:00Z</dcterms:created>
  <dcterms:modified xsi:type="dcterms:W3CDTF">2016-04-14T08:06:00Z</dcterms:modified>
</cp:coreProperties>
</file>