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B5" w:rsidRDefault="00F971B5" w:rsidP="005C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1B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55" w:rsidRPr="00F971B5" w:rsidRDefault="00F971B5" w:rsidP="005C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ind w:left="1416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от 30 ноября 2017 года № 1161</w:t>
      </w: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 xml:space="preserve">О проведении новогоднего фотоконкурса </w:t>
      </w:r>
    </w:p>
    <w:p w:rsidR="001E5454" w:rsidRPr="001E5454" w:rsidRDefault="001E5454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 xml:space="preserve">«Новый год в Пугачевском районе» </w:t>
      </w:r>
    </w:p>
    <w:p w:rsidR="001E5454" w:rsidRPr="001E5454" w:rsidRDefault="001E5454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E5454" w:rsidRPr="001E5454" w:rsidRDefault="001E5454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454" w:rsidRPr="001E5454" w:rsidRDefault="001E5454" w:rsidP="001E54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t xml:space="preserve">С целью организации содержательного, интересного досуга населения Пугачевского муниципального района, а также развития творческой и общественной активности населения, на основании Устава Пугачевского муниципального района администрация Пугачевского муниципального района ПОСТАНОВЛЯЕТ: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t xml:space="preserve">1.Провести на территории Пугачевского муниципального района </w:t>
      </w:r>
      <w:proofErr w:type="spellStart"/>
      <w:r w:rsidRPr="001E5454">
        <w:rPr>
          <w:rFonts w:ascii="Times New Roman" w:hAnsi="Times New Roman" w:cs="Times New Roman"/>
          <w:sz w:val="28"/>
          <w:szCs w:val="28"/>
        </w:rPr>
        <w:t>ново-годний</w:t>
      </w:r>
      <w:proofErr w:type="spellEnd"/>
      <w:r w:rsidRPr="001E5454">
        <w:rPr>
          <w:rFonts w:ascii="Times New Roman" w:hAnsi="Times New Roman" w:cs="Times New Roman"/>
          <w:sz w:val="28"/>
          <w:szCs w:val="28"/>
        </w:rPr>
        <w:t xml:space="preserve"> фотоконкурс «Новый год в Пугачевском районе».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t xml:space="preserve"> 2.Утвердить Положение о новогоднем фотоконкурсе «Новый год в Пугачевском районе» согласно приложению № 1.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t xml:space="preserve">3.Утвердить состав комиссии по проведению новогоднего фотоконкурса «Новый год в Пугачевском районе» согласно приложению № 2.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t xml:space="preserve">4.Отделу информации, анализа и общественных отношений </w:t>
      </w:r>
      <w:proofErr w:type="spellStart"/>
      <w:r w:rsidRPr="001E5454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 w:rsidRPr="001E5454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обеспечить информационное сопровождение новогоднего фотоконкурса «Новый год в Пугачевском районе».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t xml:space="preserve">5.Рекомендовать главам муниципальных образований Пугачевского муниципального района принять участие в новогоднем фотоконкурсе «Новый год в Пугачевском районе».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t xml:space="preserve">6.Опубликовать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t xml:space="preserve">7.Настоящее постановление вступает в силу со дня его официального опубликования. </w:t>
      </w:r>
    </w:p>
    <w:p w:rsidR="001E5454" w:rsidRPr="001E5454" w:rsidRDefault="001E5454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454" w:rsidRDefault="001E5454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71B5" w:rsidRPr="001E5454" w:rsidRDefault="00F971B5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454" w:rsidRPr="001E5454" w:rsidRDefault="001E5454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1E5454" w:rsidRDefault="001E5454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Pr="001E5454">
        <w:rPr>
          <w:rFonts w:ascii="Times New Roman" w:hAnsi="Times New Roman" w:cs="Times New Roman"/>
          <w:b/>
          <w:sz w:val="28"/>
          <w:szCs w:val="28"/>
        </w:rPr>
        <w:tab/>
      </w:r>
      <w:r w:rsidRPr="001E5454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F971B5" w:rsidRDefault="00F971B5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71B5" w:rsidRDefault="00F971B5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71B5" w:rsidRDefault="00F971B5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71B5" w:rsidRDefault="00F971B5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71B5" w:rsidRDefault="00F971B5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971B5" w:rsidRPr="001E5454" w:rsidRDefault="00F971B5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5454" w:rsidRPr="001E5454" w:rsidRDefault="001E5454" w:rsidP="001E545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1E5454" w:rsidRPr="001E5454" w:rsidRDefault="001E5454" w:rsidP="001E545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</w:t>
      </w:r>
    </w:p>
    <w:p w:rsidR="001E5454" w:rsidRPr="001E5454" w:rsidRDefault="001E5454" w:rsidP="001E545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1E5454" w:rsidRPr="001E5454" w:rsidRDefault="001E5454" w:rsidP="001E5454">
      <w:pPr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 ноября 2017 года № 1161</w:t>
      </w:r>
    </w:p>
    <w:p w:rsidR="001E5454" w:rsidRPr="001E5454" w:rsidRDefault="001E5454" w:rsidP="001E5454">
      <w:pPr>
        <w:spacing w:after="0" w:line="240" w:lineRule="auto"/>
        <w:ind w:lef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454" w:rsidRPr="001E5454" w:rsidRDefault="001E5454" w:rsidP="001E545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5454" w:rsidRPr="001E5454" w:rsidRDefault="001E5454" w:rsidP="001E54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E5454" w:rsidRPr="001E5454" w:rsidRDefault="001E5454" w:rsidP="001E54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 xml:space="preserve">о новогоднем фотоконкурсе </w:t>
      </w:r>
    </w:p>
    <w:p w:rsidR="001E5454" w:rsidRPr="001E5454" w:rsidRDefault="001E5454" w:rsidP="001E54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>«Новый год в Пугачевском районе»</w:t>
      </w:r>
    </w:p>
    <w:p w:rsidR="001E5454" w:rsidRPr="001E5454" w:rsidRDefault="001E5454" w:rsidP="001E54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1.1.Учредителем фотоконкурса «Новый год в Пугачевском районе» (далее –  Конкурс) является администрация Пугачевского муниципального района Саратовской области.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1.2.Организатором конкурса является отдел информации, анализа и общественных отношений администрации Пугачевского муниципального района. </w:t>
      </w: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2.Цели и задачи Конкурса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Конкурса являются: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2.1.Сохранение и укрепление традиций, связанных с подготовкой и проведением новогодних праздников.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2.2.Развитие творческого потенциала жителей посредством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информа-ционных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2.3.Развитие культуры отдыха и здорового образа жизни.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2.4.Задачи Конкурса: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талантов в области фотоискусства, предоставление им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возмож-ности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лучшие творческие работы;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информационной культуры общества;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населения к мероприятиям.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3.Порядок и условия Конкурса 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3.1.В Конкурсе могут принять участие жители Пугачевского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возраст участников не ограничен.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hAnsi="Times New Roman" w:cs="Times New Roman"/>
          <w:sz w:val="28"/>
          <w:szCs w:val="28"/>
        </w:rPr>
        <w:t>3.2.</w:t>
      </w: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претенденту необходимо до 10 января       2018 года предоставить фотоработы в электронном варианте. Их можно выслать на электронную почту: </w:t>
      </w:r>
      <w:hyperlink r:id="rId4" w:history="1">
        <w:r w:rsidRPr="001E5454">
          <w:rPr>
            <w:rFonts w:ascii="Times New Roman" w:eastAsia="Times New Roman" w:hAnsi="Times New Roman" w:cs="Times New Roman"/>
            <w:sz w:val="28"/>
            <w:lang w:val="en-US" w:eastAsia="ru-RU"/>
          </w:rPr>
          <w:t>t</w:t>
        </w:r>
        <w:r w:rsidRPr="001E5454">
          <w:rPr>
            <w:rFonts w:ascii="Times New Roman" w:eastAsia="Times New Roman" w:hAnsi="Times New Roman" w:cs="Times New Roman"/>
            <w:sz w:val="28"/>
            <w:lang w:eastAsia="ru-RU"/>
          </w:rPr>
          <w:t>@</w:t>
        </w:r>
        <w:r w:rsidRPr="001E5454">
          <w:rPr>
            <w:rFonts w:ascii="Times New Roman" w:eastAsia="Times New Roman" w:hAnsi="Times New Roman" w:cs="Times New Roman"/>
            <w:sz w:val="28"/>
            <w:lang w:val="en-US" w:eastAsia="ru-RU"/>
          </w:rPr>
          <w:t>pug</w:t>
        </w:r>
        <w:r w:rsidRPr="001E5454">
          <w:rPr>
            <w:rFonts w:ascii="Times New Roman" w:eastAsia="Times New Roman" w:hAnsi="Times New Roman" w:cs="Times New Roman"/>
            <w:sz w:val="28"/>
            <w:lang w:eastAsia="ru-RU"/>
          </w:rPr>
          <w:t>1.</w:t>
        </w:r>
        <w:proofErr w:type="spellStart"/>
        <w:r w:rsidRPr="001E5454">
          <w:rPr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</w:t>
      </w:r>
      <w:r w:rsidRPr="001E54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фотоконкурс»</w:t>
      </w: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фоторабот, принимаемых к рассмотрению от одного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претен-дента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5 (пяти).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3.3.Не допускаются к участию в Конкурсе фотоснимки: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Интернета;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выражающие агрессию, пропагандирующие экстремизм, насилие, потребление наркотиков и алкогольных напитков.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Претенденты и Участники, уличенные в плагиате или использовании чужих идей, дисквалифицируются и не допускаются к дальнейшему участию в Конкурсе.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3.4.Для участия в Конкурсе не принимаются фотографии с низким техническим и (или) художественным качеством.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3.5.Отправка работ является подтверждением, что участник Конкурса ознакомлен с Положением о Конкурсе и согласен с порядком и условиями его проведения.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3.6.Участие в Конкурсе означает согласие автора на размещение его работ на официальном сайте администрации Пугачевского муниципального района, использование его работ в социальных сетях на страницах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района, на публикацию его работ в средствах массовой информации, на участие его работ в фотовыставках, организованных в рамках праздничных мероприятий.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3.7.Все представляемые на Конкурс фотоработы должны соответствовать его тематике.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3.8.Фотоработы, не отвечающие условиям Конкурса и присланные после указанного срока, не рассматриваются и не рецензируются.</w:t>
      </w: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4.Требования к работам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4.1.Предоставляются фотографии в формате JPEG: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от 300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 от 2000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pixel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применения графических редакторов (минимум обработки);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должны датироваться от декабря 2017 года по 10 января  2018 года.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hAnsi="Times New Roman" w:cs="Times New Roman"/>
          <w:sz w:val="28"/>
          <w:szCs w:val="28"/>
        </w:rPr>
        <w:t>4.2.</w:t>
      </w: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 должен быть документ в формате </w:t>
      </w:r>
      <w:r w:rsidRPr="001E54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Pr="001E54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фамилии, имени, отчества претендента, места жительства, контактного </w:t>
      </w:r>
      <w:proofErr w:type="spellStart"/>
      <w:r w:rsidRPr="001E54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теле-фона</w:t>
      </w:r>
      <w:proofErr w:type="spellEnd"/>
      <w:r w:rsidRPr="001E54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электронного адреса</w:t>
      </w: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hAnsi="Times New Roman" w:cs="Times New Roman"/>
          <w:sz w:val="28"/>
          <w:szCs w:val="28"/>
        </w:rPr>
        <w:t>4.3.</w:t>
      </w: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фотография помимо названия может сопровождаться небольшим текстовым комментарием.  </w:t>
      </w: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E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5.1.«Классный новый год». В данной номинации могут участвовать школы района и учреждения дополнительного образования. На фотографии необходимо передать атмосферу праздника в классе, совместные прогулки, зимние развлечения.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5.2.«Семейные радости». В данной номинации участвуют семьи города. С помощью фотографии, вы можете поделиться новогодним настроением, семейными новогодними традициями, совместным досугом.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5.3.«Новогодняя компания». В данной номинации могут участвовать компании друзей. Ваша цель показать на фотографии, как идет подготовка к встрече Нового года, совместные прогулки по зимнему городу, зимние забавы.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5.4.«А у нас Новый год». В данной номинации могут участвовать жители Пугачевского района, учреждения, организации и предприятия. На фотографии </w:t>
      </w: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отразить творческий подход к новогоднему оформлению фасадов зданий и сооружений, дворовых территорий.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5.5.«Новогодний серпантин». В данной номинации могут участвовать фотоработы, отражающие оригинальный подход в изображении зимнего пейзажа, яркость образа в художественном портрете, сатиру и юмор.</w:t>
      </w: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6.Порядок определения победителей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фоторабот проходит в два этапа: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6.1.Предварительный этап.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предварительном этапе производится оценка конкурсных фоторабот членами комиссии с точки зрения их соответствия тематике и условиям настоящего Положения. В результате основного отбора определяются </w:t>
      </w:r>
      <w:proofErr w:type="spellStart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фото-работы</w:t>
      </w:r>
      <w:proofErr w:type="spellEnd"/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допускаются к участию в Конкурсе.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6.2.Основной этап.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конкурсных фоторабот проводится </w:t>
      </w:r>
      <w:r w:rsidRPr="001E5454">
        <w:rPr>
          <w:rFonts w:ascii="Times New Roman" w:hAnsi="Times New Roman" w:cs="Times New Roman"/>
          <w:sz w:val="28"/>
          <w:szCs w:val="28"/>
        </w:rPr>
        <w:t xml:space="preserve">путем </w:t>
      </w:r>
      <w:proofErr w:type="spellStart"/>
      <w:r w:rsidRPr="001E5454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spellEnd"/>
      <w:r w:rsidRPr="001E5454">
        <w:rPr>
          <w:rFonts w:ascii="Times New Roman" w:hAnsi="Times New Roman" w:cs="Times New Roman"/>
          <w:sz w:val="28"/>
          <w:szCs w:val="28"/>
        </w:rPr>
        <w:t xml:space="preserve"> в сети Интернет на странице «Администрация Пугачевского муниципального района» в </w:t>
      </w:r>
      <w:proofErr w:type="spellStart"/>
      <w:r w:rsidRPr="001E5454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E5454">
        <w:rPr>
          <w:rFonts w:ascii="Times New Roman" w:hAnsi="Times New Roman" w:cs="Times New Roman"/>
          <w:sz w:val="28"/>
          <w:szCs w:val="28"/>
        </w:rPr>
        <w:t xml:space="preserve"> «Одноклассники» по адресу </w:t>
      </w:r>
      <w:hyperlink r:id="rId5" w:history="1">
        <w:r w:rsidRPr="001E5454">
          <w:rPr>
            <w:rFonts w:ascii="Times New Roman" w:hAnsi="Times New Roman" w:cs="Times New Roman"/>
            <w:sz w:val="28"/>
          </w:rPr>
          <w:t>https://ok.ru/feed</w:t>
        </w:r>
      </w:hyperlink>
      <w:r w:rsidRPr="001E5454">
        <w:t>.</w:t>
      </w:r>
      <w:r w:rsidRPr="001E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hAnsi="Times New Roman" w:cs="Times New Roman"/>
          <w:sz w:val="28"/>
          <w:szCs w:val="28"/>
        </w:rPr>
        <w:t>6.3.</w:t>
      </w: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признании победителей и лауреатов принимаются простым большинством голосов членов комиссии на основе экспертных оценок. При равном числе голосов голос председателя рабочей группы является решающим.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6.4.Итоги работы оформляются протоколом за подписью всех  членов комиссии, присутствующих на заседании. По итогам работы комиссии определяются победители Конкурса.</w:t>
      </w: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7.Подведение итогов Конкурса и награждение 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7.1.Итоги Конкурса подводятся 24 января 2018 года и публикуются на официальном сайте администрации Пугачевского муниципального района. </w:t>
      </w:r>
    </w:p>
    <w:p w:rsidR="001E5454" w:rsidRPr="001E5454" w:rsidRDefault="001E5454" w:rsidP="001E545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7.2.Награждение по итогам конкурса: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конкурса, занявшие 1, 2, 3 места, награждаются дипломами главы Пугачевского муниципального района; </w:t>
      </w:r>
    </w:p>
    <w:p w:rsidR="001E5454" w:rsidRPr="001E5454" w:rsidRDefault="001E5454" w:rsidP="001E54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участников состоится 29 января 2018 года в 8.30 час. в актовом зале администрации Пугачевского муниципального района.</w:t>
      </w: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454" w:rsidRPr="001E5454" w:rsidRDefault="001E5454" w:rsidP="001E545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1E5454" w:rsidRPr="001E5454" w:rsidRDefault="001E5454" w:rsidP="001E545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</w:t>
      </w:r>
    </w:p>
    <w:p w:rsidR="001E5454" w:rsidRPr="001E5454" w:rsidRDefault="001E5454" w:rsidP="001E5454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1E5454" w:rsidRPr="001E5454" w:rsidRDefault="001E5454" w:rsidP="001E5454">
      <w:pPr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 ноября 2017 года № 1161</w:t>
      </w:r>
    </w:p>
    <w:p w:rsidR="001E5454" w:rsidRPr="001E5454" w:rsidRDefault="001E5454" w:rsidP="001E5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4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новогоднего фотоконкурса 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454">
        <w:rPr>
          <w:rFonts w:ascii="Times New Roman" w:hAnsi="Times New Roman" w:cs="Times New Roman"/>
          <w:b/>
          <w:sz w:val="28"/>
          <w:szCs w:val="28"/>
        </w:rPr>
        <w:t>«Новый год в Пугачевском районе»</w:t>
      </w: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454" w:rsidRPr="001E5454" w:rsidRDefault="001E5454" w:rsidP="001E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  <w:gridCol w:w="310"/>
        <w:gridCol w:w="6500"/>
      </w:tblGrid>
      <w:tr w:rsidR="001E5454" w:rsidRPr="001E5454" w:rsidTr="001E5454">
        <w:tc>
          <w:tcPr>
            <w:tcW w:w="3079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Новикова 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Лариса Николаевна </w:t>
            </w:r>
          </w:p>
        </w:tc>
        <w:tc>
          <w:tcPr>
            <w:tcW w:w="31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0" w:type="dxa"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Пугачевского муниципального района по социальным вопросам, 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комиссии;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54" w:rsidRPr="001E5454" w:rsidTr="001E5454">
        <w:tc>
          <w:tcPr>
            <w:tcW w:w="3079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Грибанова</w:t>
            </w:r>
            <w:proofErr w:type="spellEnd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31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отдела информации, анализа и </w:t>
            </w:r>
            <w:proofErr w:type="spellStart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общест-венных</w:t>
            </w:r>
            <w:proofErr w:type="spellEnd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отношений администрации Пугачевского муниципального района, заместитель председателя комиссии;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E5454" w:rsidRPr="001E5454" w:rsidTr="001E5454">
        <w:tc>
          <w:tcPr>
            <w:tcW w:w="3079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Аюпова</w:t>
            </w:r>
            <w:proofErr w:type="spellEnd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31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0" w:type="dxa"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информации, анализа и общественных отношений администрации </w:t>
            </w:r>
            <w:proofErr w:type="spellStart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Пугачев-ского</w:t>
            </w:r>
            <w:proofErr w:type="spellEnd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района, секретарь комиссии.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54" w:rsidRPr="001E5454" w:rsidTr="001E5454">
        <w:tc>
          <w:tcPr>
            <w:tcW w:w="9889" w:type="dxa"/>
            <w:gridSpan w:val="3"/>
          </w:tcPr>
          <w:p w:rsidR="001E5454" w:rsidRPr="001E5454" w:rsidRDefault="001E5454" w:rsidP="001E54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  <w:p w:rsidR="001E5454" w:rsidRPr="001E5454" w:rsidRDefault="001E5454" w:rsidP="001E54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54" w:rsidRPr="001E5454" w:rsidTr="001E5454">
        <w:tc>
          <w:tcPr>
            <w:tcW w:w="3079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Драгунов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1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0" w:type="dxa"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Общественной палаты Пугачевского муниципального района;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54" w:rsidRPr="001E5454" w:rsidTr="001E5454">
        <w:tc>
          <w:tcPr>
            <w:tcW w:w="3079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Зудина 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31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0" w:type="dxa"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директор-главный редактор газеты «Новое Заволжье»;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54" w:rsidRPr="001E5454" w:rsidTr="001E5454">
        <w:tc>
          <w:tcPr>
            <w:tcW w:w="3079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31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0" w:type="dxa"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Пугачевского муниципального района;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54" w:rsidRPr="001E5454" w:rsidTr="001E5454">
        <w:tc>
          <w:tcPr>
            <w:tcW w:w="3079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Орловский 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 Валерьевич</w:t>
            </w:r>
          </w:p>
        </w:tc>
        <w:tc>
          <w:tcPr>
            <w:tcW w:w="31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0" w:type="dxa"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заведующий сектором системного </w:t>
            </w:r>
            <w:proofErr w:type="spellStart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администриро-вания</w:t>
            </w:r>
            <w:proofErr w:type="spellEnd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Пугачевского </w:t>
            </w:r>
            <w:proofErr w:type="spellStart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454" w:rsidRPr="001E5454" w:rsidTr="001E5454">
        <w:tc>
          <w:tcPr>
            <w:tcW w:w="3079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Шаброва</w:t>
            </w:r>
            <w:proofErr w:type="spellEnd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31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00" w:type="dxa"/>
            <w:hideMark/>
          </w:tcPr>
          <w:p w:rsidR="001E5454" w:rsidRPr="001E5454" w:rsidRDefault="001E5454" w:rsidP="001E545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аппарата администрации </w:t>
            </w:r>
            <w:proofErr w:type="spellStart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Пугачев-ского</w:t>
            </w:r>
            <w:proofErr w:type="spellEnd"/>
            <w:r w:rsidRPr="001E54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</w:tbl>
    <w:p w:rsidR="001E5454" w:rsidRPr="00944DD6" w:rsidRDefault="001E5454" w:rsidP="005C4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E5454" w:rsidRPr="00944DD6" w:rsidSect="00DA17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22EF"/>
    <w:rsid w:val="00050857"/>
    <w:rsid w:val="000D3B29"/>
    <w:rsid w:val="001B09AD"/>
    <w:rsid w:val="001D40A1"/>
    <w:rsid w:val="001E5454"/>
    <w:rsid w:val="002601D0"/>
    <w:rsid w:val="00283711"/>
    <w:rsid w:val="00384190"/>
    <w:rsid w:val="003B0359"/>
    <w:rsid w:val="00401E3F"/>
    <w:rsid w:val="004375C0"/>
    <w:rsid w:val="004B22EF"/>
    <w:rsid w:val="0056700F"/>
    <w:rsid w:val="00575589"/>
    <w:rsid w:val="005C12F0"/>
    <w:rsid w:val="005C4C55"/>
    <w:rsid w:val="00795772"/>
    <w:rsid w:val="00817A35"/>
    <w:rsid w:val="008A3F04"/>
    <w:rsid w:val="00944DD6"/>
    <w:rsid w:val="0095166A"/>
    <w:rsid w:val="0099137C"/>
    <w:rsid w:val="00A97046"/>
    <w:rsid w:val="00AB3EA3"/>
    <w:rsid w:val="00B00C78"/>
    <w:rsid w:val="00B111D8"/>
    <w:rsid w:val="00C06488"/>
    <w:rsid w:val="00C44CB9"/>
    <w:rsid w:val="00C86C44"/>
    <w:rsid w:val="00CA56B8"/>
    <w:rsid w:val="00CD482D"/>
    <w:rsid w:val="00CD6320"/>
    <w:rsid w:val="00CE1932"/>
    <w:rsid w:val="00CF7716"/>
    <w:rsid w:val="00D12674"/>
    <w:rsid w:val="00D525D7"/>
    <w:rsid w:val="00DA178C"/>
    <w:rsid w:val="00DA30B1"/>
    <w:rsid w:val="00DB4FAF"/>
    <w:rsid w:val="00E040A4"/>
    <w:rsid w:val="00E37980"/>
    <w:rsid w:val="00EC5EEF"/>
    <w:rsid w:val="00F9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paragraph" w:styleId="1">
    <w:name w:val="heading 1"/>
    <w:basedOn w:val="a"/>
    <w:link w:val="10"/>
    <w:uiPriority w:val="9"/>
    <w:qFormat/>
    <w:rsid w:val="004B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22EF"/>
    <w:rPr>
      <w:color w:val="0000FF"/>
      <w:u w:val="single"/>
    </w:rPr>
  </w:style>
  <w:style w:type="table" w:styleId="a5">
    <w:name w:val="Table Grid"/>
    <w:basedOn w:val="a1"/>
    <w:uiPriority w:val="59"/>
    <w:rsid w:val="00B00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E5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feed" TargetMode="External"/><Relationship Id="rId4" Type="http://schemas.openxmlformats.org/officeDocument/2006/relationships/hyperlink" Target="mailto:t@pug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Пользователь Windows</cp:lastModifiedBy>
  <cp:revision>2</cp:revision>
  <dcterms:created xsi:type="dcterms:W3CDTF">2017-11-30T12:38:00Z</dcterms:created>
  <dcterms:modified xsi:type="dcterms:W3CDTF">2017-11-30T12:38:00Z</dcterms:modified>
</cp:coreProperties>
</file>