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C" w:rsidRDefault="00936CFC" w:rsidP="00936CF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ПОСТАНОВЛЕНИЕ </w:t>
      </w:r>
    </w:p>
    <w:p w:rsidR="007E0D4B" w:rsidRPr="007E0D4B" w:rsidRDefault="00936CFC" w:rsidP="00936CF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ПУГАЧЕВСКОГО МУНИЦИПАЛЬНОГО РАЙОНА САРАТОВСКОЙ ОБЛАСТИ</w:t>
      </w:r>
    </w:p>
    <w:p w:rsidR="007E0D4B" w:rsidRPr="007E0D4B" w:rsidRDefault="007E0D4B" w:rsidP="007E0D4B">
      <w:pPr>
        <w:rPr>
          <w:rFonts w:eastAsiaTheme="minorEastAsia"/>
          <w:sz w:val="28"/>
          <w:szCs w:val="28"/>
        </w:rPr>
      </w:pPr>
    </w:p>
    <w:p w:rsidR="007E0D4B" w:rsidRPr="007E0D4B" w:rsidRDefault="007E0D4B" w:rsidP="007E0D4B">
      <w:pPr>
        <w:rPr>
          <w:rFonts w:eastAsiaTheme="minorEastAsia"/>
          <w:sz w:val="28"/>
          <w:szCs w:val="28"/>
        </w:rPr>
      </w:pPr>
    </w:p>
    <w:p w:rsidR="007E0D4B" w:rsidRPr="007E0D4B" w:rsidRDefault="007E0D4B" w:rsidP="007E0D4B">
      <w:pPr>
        <w:rPr>
          <w:rFonts w:eastAsiaTheme="minorEastAsia"/>
          <w:sz w:val="28"/>
          <w:szCs w:val="28"/>
        </w:rPr>
      </w:pPr>
    </w:p>
    <w:p w:rsidR="007E0D4B" w:rsidRPr="007E0D4B" w:rsidRDefault="007E0D4B" w:rsidP="007E0D4B">
      <w:pPr>
        <w:ind w:left="1416" w:firstLine="708"/>
        <w:rPr>
          <w:rFonts w:eastAsiaTheme="minorEastAsia"/>
          <w:sz w:val="28"/>
          <w:szCs w:val="28"/>
        </w:rPr>
      </w:pPr>
      <w:r w:rsidRPr="007E0D4B">
        <w:rPr>
          <w:rFonts w:eastAsiaTheme="minorEastAsia"/>
          <w:sz w:val="28"/>
          <w:szCs w:val="28"/>
        </w:rPr>
        <w:t xml:space="preserve">      от 29 декабря 2017 года № 1301</w:t>
      </w:r>
    </w:p>
    <w:p w:rsidR="007E0D4B" w:rsidRPr="007E0D4B" w:rsidRDefault="007E0D4B" w:rsidP="007E0D4B">
      <w:pPr>
        <w:rPr>
          <w:rFonts w:eastAsiaTheme="minorEastAsia"/>
          <w:sz w:val="28"/>
          <w:szCs w:val="28"/>
        </w:rPr>
      </w:pPr>
    </w:p>
    <w:p w:rsidR="007E0D4B" w:rsidRPr="007E0D4B" w:rsidRDefault="007E0D4B" w:rsidP="007E0D4B">
      <w:pPr>
        <w:rPr>
          <w:rFonts w:eastAsiaTheme="minorEastAsia"/>
          <w:sz w:val="28"/>
          <w:szCs w:val="28"/>
        </w:rPr>
      </w:pPr>
    </w:p>
    <w:p w:rsidR="007E0D4B" w:rsidRPr="007E0D4B" w:rsidRDefault="007E0D4B" w:rsidP="007E0D4B">
      <w:pPr>
        <w:jc w:val="both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E0D4B" w:rsidRPr="007E0D4B" w:rsidRDefault="007E0D4B" w:rsidP="007E0D4B">
      <w:pPr>
        <w:jc w:val="both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7E0D4B" w:rsidRPr="007E0D4B" w:rsidRDefault="007E0D4B" w:rsidP="007E0D4B">
      <w:pPr>
        <w:jc w:val="both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>от 29 декабря 2016 года № 1040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</w:p>
    <w:p w:rsidR="007E0D4B" w:rsidRPr="007E0D4B" w:rsidRDefault="007E0D4B" w:rsidP="007E0D4B">
      <w:pPr>
        <w:jc w:val="both"/>
        <w:rPr>
          <w:sz w:val="28"/>
          <w:szCs w:val="28"/>
        </w:rPr>
      </w:pP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29 декабря 2016 года № 1040 «Об утверждении муниципальной программы «Развитие транспортной системы, повышение безопасности дорожного движения и благоустройство Пугачевского района Саратовской области на 2017 год» следующие изменения: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приложении к постановлению: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паспорте муниципальной программы: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позиции «Объемы и источники финансирования программы»: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строке подпрограмма № 2: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«8921,3» заменить цифрами «8868,5»;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строке подпрограмма № 3: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«2480,9» заменить цифрами «2426,6»;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строке подпрограмма № 4: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«18054,8» заменить цифрами «18053,6»;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разделе 5 «Финансовое обеспечение реализации программы»: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абзаце третьем цифры «8921,3» заменить цифрами «8868,5»;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абзаце четвертом цифры «2480,9» заменить цифрами «2426,6»;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абзаце пятом цифры «18054,8» заменить цифрами «18053,6»;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подпрограмме № 2 «Благоустройство территории муниципального образования города Пугачева на 2017 год»: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паспорте подпрограммы: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позиции «Объемы и источники финансирования подпрограммы»: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«8921,3» заменить цифрами «8868,5»;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разделе 3 «Финансовое обеспечение подпрограммы»: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«8921,3» заменить цифрами «8868,5»;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приложение к подпрограмме № 2 изложить в новой редакции согласно приложению № 1;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подпрограмме № 3 «Повышение безопасности дорожного движения на территории муниципального образования города Пугачева на 2017 год»: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паспорте подпрограммы: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lastRenderedPageBreak/>
        <w:tab/>
        <w:t>в позиции «Объемы и источники финансирования подпрограммы»: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«2480,9» заменить цифрами «2426,6»;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приложение к подпрограмме № 3 изложить в новой редакции согласно приложению № 2;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подпрограмме № 4 «Строительство, ремонт и содержание автомобиль-ных дорог на территории Пугачевского муниципального района на 2017 год»: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паспорте подпрограммы: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позиции «Объемы и источники финансирования подпрограммы»: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«18054,8» заменить цифрами «18053,6»;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разделе 3 «Финансовое обеспечение подпрограммы»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«18054,8» заменить цифрами «18053,6»;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приложение к подпрограмме № 4 изложить в новой редакции согласно приложению № 3;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подпрограмме № 5 «Территориальное планирование Пугачевского муниципального района на 2017 год»: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паспорте подпрограммы: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позиции «Объемы и источники финансирования»: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«150,0» заменить цифрами «149,3»;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в разделе 4 «Финансовое обеспечение подпрограммы»:</w:t>
      </w:r>
    </w:p>
    <w:p w:rsidR="007E0D4B" w:rsidRPr="007E0D4B" w:rsidRDefault="007E0D4B" w:rsidP="007E0D4B">
      <w:pPr>
        <w:ind w:firstLine="708"/>
        <w:jc w:val="both"/>
        <w:rPr>
          <w:sz w:val="28"/>
          <w:szCs w:val="28"/>
        </w:rPr>
      </w:pPr>
      <w:r w:rsidRPr="007E0D4B">
        <w:rPr>
          <w:sz w:val="28"/>
          <w:szCs w:val="28"/>
        </w:rPr>
        <w:t>цифры «150,0» заменить цифрами «149,3»;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разделе 5 «Перечень мероприятий»: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в таблице в строке 1 цифры «150,0» заменить цифрами «149,3».</w:t>
      </w: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E0D4B" w:rsidRPr="007E0D4B" w:rsidRDefault="007E0D4B" w:rsidP="007E0D4B">
      <w:pPr>
        <w:jc w:val="both"/>
        <w:rPr>
          <w:sz w:val="28"/>
          <w:szCs w:val="24"/>
        </w:rPr>
      </w:pPr>
      <w:r w:rsidRPr="007E0D4B">
        <w:rPr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:rsidR="007E0D4B" w:rsidRPr="007E0D4B" w:rsidRDefault="007E0D4B" w:rsidP="007E0D4B">
      <w:pPr>
        <w:ind w:left="540"/>
        <w:rPr>
          <w:sz w:val="28"/>
          <w:szCs w:val="28"/>
        </w:rPr>
      </w:pPr>
    </w:p>
    <w:p w:rsidR="007E0D4B" w:rsidRPr="007E0D4B" w:rsidRDefault="007E0D4B" w:rsidP="007E0D4B">
      <w:pPr>
        <w:ind w:left="540"/>
        <w:rPr>
          <w:sz w:val="28"/>
          <w:szCs w:val="28"/>
        </w:rPr>
      </w:pPr>
    </w:p>
    <w:p w:rsidR="007E0D4B" w:rsidRPr="007E0D4B" w:rsidRDefault="007E0D4B" w:rsidP="007E0D4B">
      <w:pPr>
        <w:jc w:val="right"/>
        <w:rPr>
          <w:b/>
          <w:sz w:val="28"/>
          <w:szCs w:val="28"/>
        </w:rPr>
      </w:pPr>
    </w:p>
    <w:p w:rsidR="007E0D4B" w:rsidRPr="007E0D4B" w:rsidRDefault="007E0D4B" w:rsidP="007E0D4B">
      <w:pPr>
        <w:jc w:val="both"/>
        <w:rPr>
          <w:sz w:val="28"/>
          <w:szCs w:val="28"/>
        </w:rPr>
      </w:pPr>
      <w:r w:rsidRPr="007E0D4B">
        <w:rPr>
          <w:b/>
          <w:sz w:val="28"/>
          <w:szCs w:val="28"/>
        </w:rPr>
        <w:t>Глава Пугачевского</w:t>
      </w:r>
    </w:p>
    <w:p w:rsidR="007E0D4B" w:rsidRPr="007E0D4B" w:rsidRDefault="007E0D4B" w:rsidP="007E0D4B">
      <w:pPr>
        <w:jc w:val="both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FE422B" w:rsidRDefault="00FE422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</w:pPr>
    </w:p>
    <w:p w:rsidR="007E0D4B" w:rsidRDefault="007E0D4B" w:rsidP="007E0D4B">
      <w:pPr>
        <w:rPr>
          <w:szCs w:val="28"/>
        </w:rPr>
        <w:sectPr w:rsidR="007E0D4B" w:rsidSect="007E0D4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lastRenderedPageBreak/>
        <w:t>Приложение № 1 к постановлению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администрации Пугачевского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муниципального района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от 29 декабря 2017 года № 1301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 xml:space="preserve">«Приложение к подпрограмме № 2 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«Благоустройство территории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муниципального образования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города Пугачева на 2017 год»</w:t>
      </w: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0D4B">
        <w:rPr>
          <w:b/>
          <w:bCs/>
          <w:sz w:val="28"/>
          <w:szCs w:val="28"/>
        </w:rPr>
        <w:t>Перечень</w:t>
      </w:r>
      <w:r w:rsidRPr="007E0D4B">
        <w:rPr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>«Благоустройство территории муниципального образования города Пугачева на 2017 год»</w:t>
      </w: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1"/>
        <w:gridCol w:w="1985"/>
        <w:gridCol w:w="3265"/>
      </w:tblGrid>
      <w:tr w:rsidR="007E0D4B" w:rsidRPr="007E0D4B" w:rsidTr="000E3A1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Объемы финансирования, 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тыс. руб.</w:t>
            </w:r>
          </w:p>
        </w:tc>
      </w:tr>
      <w:tr w:rsidR="007E0D4B" w:rsidRPr="007E0D4B" w:rsidTr="000E3A17">
        <w:trPr>
          <w:trHeight w:val="13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Всего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в том числе за счет средств бюджета муниципального образования города Пугачева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4</w:t>
            </w:r>
          </w:p>
        </w:tc>
      </w:tr>
      <w:tr w:rsidR="007E0D4B" w:rsidRPr="007E0D4B" w:rsidTr="000E3A17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b/>
                <w:sz w:val="28"/>
                <w:szCs w:val="28"/>
              </w:rPr>
              <w:t>Строительство линий уличного освещения (оплата по муниципальному контракту от 3 июня 2016 года № 24)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Монтаж линии уличного освещения от КТП 28, технологическое присоединение к электрическим сетям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244,8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244,8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Строительство и монтаж линии уличного освещения по ул.Свободы 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ул.М. Горького до ул.Коммунистическая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299,5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299,5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Строительство и монтаж линии уличного освещения по ул.Пушкинская 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ул.Интернациональная до ул.Коммунистическая, технологическое присоединение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239,9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239,9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Строительство и монтаж линии уличного освещения по ул.Сеницы 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ул.Урицкого до ул.Интернациональная, технологическое присоеди-нение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95,3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95,3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879,5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879,5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rPr>
                <w:sz w:val="24"/>
                <w:szCs w:val="24"/>
              </w:rPr>
            </w:pPr>
            <w:r w:rsidRPr="007E0D4B">
              <w:rPr>
                <w:sz w:val="28"/>
                <w:szCs w:val="28"/>
              </w:rPr>
              <w:t>Строительство линии уличного освещения по ул.Северная</w:t>
            </w:r>
            <w:r w:rsidRPr="007E0D4B">
              <w:t xml:space="preserve"> </w:t>
            </w:r>
          </w:p>
          <w:p w:rsidR="007E0D4B" w:rsidRPr="007E0D4B" w:rsidRDefault="007E0D4B" w:rsidP="007E0D4B">
            <w:pPr>
              <w:rPr>
                <w:color w:val="000000"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Ревпроспекта до ул. Ялкунская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457,4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457,4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Строительство линии уличного освещения по ул.Планерная </w:t>
            </w:r>
          </w:p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ул. Ялкунская до ул. Татарская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343,0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343,0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Строительство линии уличного освещения по ул.Пушкинская </w:t>
            </w:r>
          </w:p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ул.Вольская до ул.Бубенца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270,5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270,5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Строительство линии уличного освещения по ул.Гоголя </w:t>
            </w:r>
          </w:p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от ул.М.Горького до ул.Топорковская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414,8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414,8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1485,7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1485,7</w:t>
            </w:r>
          </w:p>
        </w:tc>
      </w:tr>
      <w:tr w:rsidR="007E0D4B" w:rsidRPr="007E0D4B" w:rsidTr="000E3A1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2365,2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2365,2</w:t>
            </w:r>
          </w:p>
        </w:tc>
      </w:tr>
      <w:tr w:rsidR="007E0D4B" w:rsidRPr="007E0D4B" w:rsidTr="000E3A17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1088,5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1088,5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Отсыпка плотины р.Б.Иргиз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120,5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2800,0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Опиловка деревьев, расчистка улиц и скверов от древесно-кустарниковой растительности, покос травы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711,0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711,0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Содержание фонтана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Подготовка г.Пугачева к празднику 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308,0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308,0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 xml:space="preserve">Подготовка г.Пугачева к празднику Нового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Содержание вечного огня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373,0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Благоустройство территории сквера им.А.Н.Толстого (устройство ограждения)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445,8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445,8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Устройство тротуаров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402,5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D4B">
              <w:rPr>
                <w:color w:val="000000"/>
                <w:sz w:val="28"/>
                <w:szCs w:val="28"/>
              </w:rPr>
              <w:t>402,5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6503,3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6503,3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Итого по подпрограмме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8868,5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8868,5</w:t>
            </w:r>
          </w:p>
        </w:tc>
      </w:tr>
    </w:tbl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br w:type="page"/>
      </w:r>
      <w:r w:rsidRPr="007E0D4B">
        <w:rPr>
          <w:sz w:val="28"/>
          <w:szCs w:val="28"/>
        </w:rPr>
        <w:lastRenderedPageBreak/>
        <w:t>Приложение № 2 к постановлению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администрации Пугачевского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муниципального района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от 29 декабря 2017 года № 1301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«Приложение к подпрограмме № 3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«Повышение безопасности дорожного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движения на территории муниципального</w:t>
      </w:r>
    </w:p>
    <w:p w:rsidR="007E0D4B" w:rsidRPr="007E0D4B" w:rsidRDefault="007E0D4B" w:rsidP="007E0D4B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7E0D4B">
        <w:rPr>
          <w:sz w:val="28"/>
          <w:szCs w:val="28"/>
        </w:rPr>
        <w:t>образования города Пугачева на 2017 год»</w:t>
      </w:r>
    </w:p>
    <w:p w:rsidR="007E0D4B" w:rsidRPr="007E0D4B" w:rsidRDefault="007E0D4B" w:rsidP="007E0D4B">
      <w:pPr>
        <w:autoSpaceDE w:val="0"/>
        <w:autoSpaceDN w:val="0"/>
        <w:adjustRightInd w:val="0"/>
        <w:ind w:left="7797"/>
        <w:rPr>
          <w:b/>
          <w:bCs/>
          <w:sz w:val="28"/>
          <w:szCs w:val="28"/>
        </w:rPr>
      </w:pP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0D4B">
        <w:rPr>
          <w:b/>
          <w:bCs/>
          <w:sz w:val="28"/>
          <w:szCs w:val="28"/>
        </w:rPr>
        <w:t>Перечень</w:t>
      </w:r>
      <w:r w:rsidRPr="007E0D4B">
        <w:rPr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>«Повышение безопасности дорожного движения на территории муниципального</w:t>
      </w: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>образования города Пугачева на 2017 год»</w:t>
      </w:r>
    </w:p>
    <w:p w:rsidR="007E0D4B" w:rsidRPr="007E0D4B" w:rsidRDefault="007E0D4B" w:rsidP="007E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985"/>
        <w:gridCol w:w="3261"/>
      </w:tblGrid>
      <w:tr w:rsidR="007E0D4B" w:rsidRPr="007E0D4B" w:rsidTr="000E3A1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 xml:space="preserve">Объемы финансирования, 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тыс. руб.</w:t>
            </w:r>
          </w:p>
        </w:tc>
      </w:tr>
      <w:tr w:rsidR="007E0D4B" w:rsidRPr="007E0D4B" w:rsidTr="000E3A17">
        <w:trPr>
          <w:trHeight w:val="10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в том числе за счет средств бюджета муниципального образования города Пугачева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4</w:t>
            </w:r>
          </w:p>
        </w:tc>
      </w:tr>
      <w:tr w:rsidR="007E0D4B" w:rsidRPr="007E0D4B" w:rsidTr="000E3A1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0D4B">
              <w:rPr>
                <w:b/>
                <w:sz w:val="24"/>
                <w:szCs w:val="24"/>
              </w:rPr>
              <w:t>Развитие системы маршрутного ориентирования на улично-дорожной сети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Установка дорожных знаков и аншлагов (щиты)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550,0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550,0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150,9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150,9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Дорожная горизонтальная разметка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445,7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445,7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1146,6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1146,6</w:t>
            </w:r>
          </w:p>
        </w:tc>
      </w:tr>
      <w:tr w:rsidR="007E0D4B" w:rsidRPr="007E0D4B" w:rsidTr="000E3A1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0D4B">
              <w:rPr>
                <w:b/>
                <w:sz w:val="24"/>
                <w:szCs w:val="24"/>
              </w:rPr>
              <w:t>Реконструкция и текущее содержание светофорных объектов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Реконструкция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400,0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400,0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880,0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880,0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1280,0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1280,0</w:t>
            </w:r>
          </w:p>
        </w:tc>
      </w:tr>
      <w:tr w:rsidR="007E0D4B" w:rsidRPr="007E0D4B" w:rsidTr="000E3A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Итого по подпрограмме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2426,6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D4B">
              <w:rPr>
                <w:sz w:val="24"/>
                <w:szCs w:val="24"/>
              </w:rPr>
              <w:t>2426,6</w:t>
            </w:r>
          </w:p>
        </w:tc>
      </w:tr>
    </w:tbl>
    <w:p w:rsidR="007E0D4B" w:rsidRPr="007E0D4B" w:rsidRDefault="007E0D4B" w:rsidP="007E0D4B">
      <w:pPr>
        <w:tabs>
          <w:tab w:val="left" w:pos="8080"/>
        </w:tabs>
        <w:autoSpaceDE w:val="0"/>
        <w:autoSpaceDN w:val="0"/>
        <w:adjustRightInd w:val="0"/>
        <w:ind w:left="8080"/>
        <w:rPr>
          <w:sz w:val="28"/>
          <w:szCs w:val="28"/>
        </w:rPr>
      </w:pPr>
    </w:p>
    <w:p w:rsidR="007E0D4B" w:rsidRPr="007E0D4B" w:rsidRDefault="007E0D4B" w:rsidP="007E0D4B">
      <w:pPr>
        <w:tabs>
          <w:tab w:val="left" w:pos="8080"/>
        </w:tabs>
        <w:autoSpaceDE w:val="0"/>
        <w:autoSpaceDN w:val="0"/>
        <w:adjustRightInd w:val="0"/>
        <w:ind w:left="8080"/>
        <w:rPr>
          <w:sz w:val="28"/>
          <w:szCs w:val="28"/>
        </w:rPr>
      </w:pP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lastRenderedPageBreak/>
        <w:t>Приложение № 3 к постановлению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администрации Пугачевского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муниципального района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от 29 декабря 2017 года № 1301</w:t>
      </w:r>
    </w:p>
    <w:p w:rsidR="007E0D4B" w:rsidRPr="007E0D4B" w:rsidRDefault="007E0D4B" w:rsidP="007E0D4B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«Приложение к подпрограмме № 4</w:t>
      </w:r>
    </w:p>
    <w:p w:rsidR="007E0D4B" w:rsidRPr="007E0D4B" w:rsidRDefault="007E0D4B" w:rsidP="007E0D4B">
      <w:pPr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«Строительство, ремонт и содержание</w:t>
      </w:r>
    </w:p>
    <w:p w:rsidR="007E0D4B" w:rsidRPr="007E0D4B" w:rsidRDefault="007E0D4B" w:rsidP="007E0D4B">
      <w:pPr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автомобильных дорог на территории</w:t>
      </w:r>
    </w:p>
    <w:p w:rsidR="007E0D4B" w:rsidRPr="007E0D4B" w:rsidRDefault="007E0D4B" w:rsidP="007E0D4B">
      <w:pPr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Пугачевского муниципального района</w:t>
      </w:r>
    </w:p>
    <w:p w:rsidR="007E0D4B" w:rsidRPr="007E0D4B" w:rsidRDefault="007E0D4B" w:rsidP="007E0D4B">
      <w:pPr>
        <w:ind w:left="10773"/>
        <w:rPr>
          <w:sz w:val="28"/>
          <w:szCs w:val="28"/>
        </w:rPr>
      </w:pPr>
      <w:r w:rsidRPr="007E0D4B">
        <w:rPr>
          <w:sz w:val="28"/>
          <w:szCs w:val="28"/>
        </w:rPr>
        <w:t>на 2017 год»</w:t>
      </w:r>
    </w:p>
    <w:p w:rsidR="007E0D4B" w:rsidRPr="007E0D4B" w:rsidRDefault="007E0D4B" w:rsidP="007E0D4B">
      <w:pPr>
        <w:jc w:val="center"/>
        <w:rPr>
          <w:b/>
          <w:bCs/>
          <w:sz w:val="28"/>
          <w:szCs w:val="28"/>
        </w:rPr>
      </w:pPr>
    </w:p>
    <w:p w:rsidR="007E0D4B" w:rsidRPr="007E0D4B" w:rsidRDefault="007E0D4B" w:rsidP="007E0D4B">
      <w:pPr>
        <w:jc w:val="center"/>
        <w:rPr>
          <w:b/>
          <w:bCs/>
          <w:sz w:val="28"/>
          <w:szCs w:val="28"/>
        </w:rPr>
      </w:pPr>
      <w:r w:rsidRPr="007E0D4B">
        <w:rPr>
          <w:b/>
          <w:bCs/>
          <w:sz w:val="28"/>
          <w:szCs w:val="28"/>
        </w:rPr>
        <w:t>Перечень</w:t>
      </w:r>
      <w:r w:rsidRPr="007E0D4B">
        <w:rPr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7E0D4B" w:rsidRPr="007E0D4B" w:rsidRDefault="007E0D4B" w:rsidP="007E0D4B">
      <w:pPr>
        <w:jc w:val="center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 xml:space="preserve">«Строительство, ремонт и содержание автомобильных дорог на территории </w:t>
      </w:r>
    </w:p>
    <w:p w:rsidR="007E0D4B" w:rsidRPr="007E0D4B" w:rsidRDefault="007E0D4B" w:rsidP="007E0D4B">
      <w:pPr>
        <w:jc w:val="center"/>
        <w:rPr>
          <w:b/>
          <w:sz w:val="28"/>
          <w:szCs w:val="28"/>
        </w:rPr>
      </w:pPr>
      <w:r w:rsidRPr="007E0D4B">
        <w:rPr>
          <w:b/>
          <w:sz w:val="28"/>
          <w:szCs w:val="28"/>
        </w:rPr>
        <w:t>Пугачевского муниципального района на 2017 год»</w:t>
      </w:r>
    </w:p>
    <w:p w:rsidR="007E0D4B" w:rsidRPr="007E0D4B" w:rsidRDefault="007E0D4B" w:rsidP="007E0D4B">
      <w:pPr>
        <w:jc w:val="center"/>
        <w:rPr>
          <w:b/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7"/>
        <w:gridCol w:w="1559"/>
        <w:gridCol w:w="2835"/>
        <w:gridCol w:w="3409"/>
      </w:tblGrid>
      <w:tr w:rsidR="007E0D4B" w:rsidRPr="007E0D4B" w:rsidTr="000E3A1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Объем финансирования, 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тыс. руб.</w:t>
            </w:r>
          </w:p>
        </w:tc>
      </w:tr>
      <w:tr w:rsidR="007E0D4B" w:rsidRPr="007E0D4B" w:rsidTr="000E3A1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Всего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в том числе</w:t>
            </w:r>
          </w:p>
        </w:tc>
      </w:tr>
      <w:tr w:rsidR="007E0D4B" w:rsidRPr="007E0D4B" w:rsidTr="000E3A1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D4B" w:rsidRPr="007E0D4B" w:rsidRDefault="007E0D4B" w:rsidP="007E0D4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 xml:space="preserve">за счет средств областного бюджета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за счет средств</w:t>
            </w:r>
          </w:p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дорожного фонда бюджета Пугачевского муниципального района</w:t>
            </w:r>
          </w:p>
        </w:tc>
      </w:tr>
      <w:tr w:rsidR="007E0D4B" w:rsidRPr="007E0D4B" w:rsidTr="000E3A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5</w:t>
            </w:r>
          </w:p>
        </w:tc>
      </w:tr>
      <w:tr w:rsidR="007E0D4B" w:rsidRPr="007E0D4B" w:rsidTr="000E3A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Содержание межпоселковых автомобильных дорог Пугачевского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15853,6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12285,1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3568,5</w:t>
            </w:r>
          </w:p>
        </w:tc>
      </w:tr>
      <w:tr w:rsidR="007E0D4B" w:rsidRPr="007E0D4B" w:rsidTr="000E3A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Ремонт внутрипоселковых автомобильных дорог Пугачевского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2200,0</w:t>
            </w:r>
          </w:p>
        </w:tc>
      </w:tr>
      <w:tr w:rsidR="007E0D4B" w:rsidRPr="007E0D4B" w:rsidTr="000E3A1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18053,6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12285,1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4B" w:rsidRPr="007E0D4B" w:rsidRDefault="007E0D4B" w:rsidP="007E0D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4B">
              <w:rPr>
                <w:sz w:val="28"/>
                <w:szCs w:val="28"/>
              </w:rPr>
              <w:t>5768,5</w:t>
            </w:r>
          </w:p>
        </w:tc>
      </w:tr>
    </w:tbl>
    <w:p w:rsidR="007E0D4B" w:rsidRPr="007E0D4B" w:rsidRDefault="007E0D4B" w:rsidP="007E0D4B">
      <w:pPr>
        <w:rPr>
          <w:szCs w:val="28"/>
        </w:rPr>
      </w:pPr>
    </w:p>
    <w:sectPr w:rsidR="007E0D4B" w:rsidRPr="007E0D4B" w:rsidSect="007E0D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1C" w:rsidRDefault="00EC771C" w:rsidP="008700A1">
      <w:r>
        <w:separator/>
      </w:r>
    </w:p>
  </w:endnote>
  <w:endnote w:type="continuationSeparator" w:id="1">
    <w:p w:rsidR="00EC771C" w:rsidRDefault="00EC771C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1C" w:rsidRDefault="00EC771C" w:rsidP="008700A1">
      <w:r>
        <w:separator/>
      </w:r>
    </w:p>
  </w:footnote>
  <w:footnote w:type="continuationSeparator" w:id="1">
    <w:p w:rsidR="00EC771C" w:rsidRDefault="00EC771C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21B91"/>
    <w:rsid w:val="0002238A"/>
    <w:rsid w:val="00022953"/>
    <w:rsid w:val="000246C1"/>
    <w:rsid w:val="00025243"/>
    <w:rsid w:val="0004016A"/>
    <w:rsid w:val="00042A51"/>
    <w:rsid w:val="000455F2"/>
    <w:rsid w:val="00050C87"/>
    <w:rsid w:val="0005408B"/>
    <w:rsid w:val="00055376"/>
    <w:rsid w:val="000600B3"/>
    <w:rsid w:val="00060A01"/>
    <w:rsid w:val="00060F3A"/>
    <w:rsid w:val="000704D2"/>
    <w:rsid w:val="000770E1"/>
    <w:rsid w:val="0008058C"/>
    <w:rsid w:val="000811BF"/>
    <w:rsid w:val="000817DF"/>
    <w:rsid w:val="00082230"/>
    <w:rsid w:val="0008301D"/>
    <w:rsid w:val="000831BD"/>
    <w:rsid w:val="000845BB"/>
    <w:rsid w:val="000909CE"/>
    <w:rsid w:val="000A2A56"/>
    <w:rsid w:val="000A3AB4"/>
    <w:rsid w:val="000C0264"/>
    <w:rsid w:val="000C22E3"/>
    <w:rsid w:val="000C36C1"/>
    <w:rsid w:val="000C60FF"/>
    <w:rsid w:val="000D0712"/>
    <w:rsid w:val="000D220B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20B2C"/>
    <w:rsid w:val="0012375E"/>
    <w:rsid w:val="00127BCF"/>
    <w:rsid w:val="001307B6"/>
    <w:rsid w:val="001337F1"/>
    <w:rsid w:val="001339F2"/>
    <w:rsid w:val="0013727B"/>
    <w:rsid w:val="001408C5"/>
    <w:rsid w:val="001411B7"/>
    <w:rsid w:val="001477DF"/>
    <w:rsid w:val="00151797"/>
    <w:rsid w:val="001552D4"/>
    <w:rsid w:val="00155843"/>
    <w:rsid w:val="00155C16"/>
    <w:rsid w:val="00161854"/>
    <w:rsid w:val="00162AEA"/>
    <w:rsid w:val="0017151A"/>
    <w:rsid w:val="00173E22"/>
    <w:rsid w:val="00175486"/>
    <w:rsid w:val="00177992"/>
    <w:rsid w:val="001822EA"/>
    <w:rsid w:val="001872BA"/>
    <w:rsid w:val="00193E85"/>
    <w:rsid w:val="001A3B7C"/>
    <w:rsid w:val="001A7866"/>
    <w:rsid w:val="001B14D6"/>
    <w:rsid w:val="001C5D5D"/>
    <w:rsid w:val="001C69A1"/>
    <w:rsid w:val="001C74B7"/>
    <w:rsid w:val="001D260B"/>
    <w:rsid w:val="001D464A"/>
    <w:rsid w:val="001E06DD"/>
    <w:rsid w:val="001E7338"/>
    <w:rsid w:val="00201B26"/>
    <w:rsid w:val="0020440F"/>
    <w:rsid w:val="002070F7"/>
    <w:rsid w:val="002139B3"/>
    <w:rsid w:val="00223A28"/>
    <w:rsid w:val="00224A51"/>
    <w:rsid w:val="00224CB6"/>
    <w:rsid w:val="00225FB2"/>
    <w:rsid w:val="00227C07"/>
    <w:rsid w:val="00232DCF"/>
    <w:rsid w:val="0023416C"/>
    <w:rsid w:val="00234503"/>
    <w:rsid w:val="0024613B"/>
    <w:rsid w:val="00250DB3"/>
    <w:rsid w:val="00251E17"/>
    <w:rsid w:val="00253E99"/>
    <w:rsid w:val="00254123"/>
    <w:rsid w:val="00256790"/>
    <w:rsid w:val="00262E7A"/>
    <w:rsid w:val="002646D9"/>
    <w:rsid w:val="00266E26"/>
    <w:rsid w:val="00271081"/>
    <w:rsid w:val="002716C7"/>
    <w:rsid w:val="002732AF"/>
    <w:rsid w:val="002757B1"/>
    <w:rsid w:val="0028026F"/>
    <w:rsid w:val="0028232C"/>
    <w:rsid w:val="00292CA4"/>
    <w:rsid w:val="002933D7"/>
    <w:rsid w:val="002937B8"/>
    <w:rsid w:val="002944B9"/>
    <w:rsid w:val="002A22CD"/>
    <w:rsid w:val="002A574B"/>
    <w:rsid w:val="002A6F14"/>
    <w:rsid w:val="002B5E9C"/>
    <w:rsid w:val="002C47EE"/>
    <w:rsid w:val="002D0198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3746"/>
    <w:rsid w:val="00326155"/>
    <w:rsid w:val="00331811"/>
    <w:rsid w:val="00332164"/>
    <w:rsid w:val="00335A12"/>
    <w:rsid w:val="0034606C"/>
    <w:rsid w:val="003462CE"/>
    <w:rsid w:val="00347B6A"/>
    <w:rsid w:val="00351128"/>
    <w:rsid w:val="00352409"/>
    <w:rsid w:val="003558F5"/>
    <w:rsid w:val="0036063F"/>
    <w:rsid w:val="003615C7"/>
    <w:rsid w:val="003616B6"/>
    <w:rsid w:val="003667BC"/>
    <w:rsid w:val="003705D0"/>
    <w:rsid w:val="00373F00"/>
    <w:rsid w:val="003742F1"/>
    <w:rsid w:val="003745F9"/>
    <w:rsid w:val="0037670C"/>
    <w:rsid w:val="0037738B"/>
    <w:rsid w:val="00377840"/>
    <w:rsid w:val="00391FA9"/>
    <w:rsid w:val="0039343F"/>
    <w:rsid w:val="003954DA"/>
    <w:rsid w:val="003977C4"/>
    <w:rsid w:val="003B02F1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5A64"/>
    <w:rsid w:val="0045506C"/>
    <w:rsid w:val="0046217C"/>
    <w:rsid w:val="00462297"/>
    <w:rsid w:val="00474072"/>
    <w:rsid w:val="00474B66"/>
    <w:rsid w:val="00477266"/>
    <w:rsid w:val="00485389"/>
    <w:rsid w:val="00490496"/>
    <w:rsid w:val="004923D1"/>
    <w:rsid w:val="00494E59"/>
    <w:rsid w:val="004A0325"/>
    <w:rsid w:val="004A591E"/>
    <w:rsid w:val="004A5F0F"/>
    <w:rsid w:val="004A7011"/>
    <w:rsid w:val="004B4DE5"/>
    <w:rsid w:val="004B72F0"/>
    <w:rsid w:val="004D77EC"/>
    <w:rsid w:val="004D7E12"/>
    <w:rsid w:val="004F5C76"/>
    <w:rsid w:val="004F6A71"/>
    <w:rsid w:val="005000BD"/>
    <w:rsid w:val="00500F27"/>
    <w:rsid w:val="00502D6A"/>
    <w:rsid w:val="00503E50"/>
    <w:rsid w:val="005075CD"/>
    <w:rsid w:val="00515116"/>
    <w:rsid w:val="00533F68"/>
    <w:rsid w:val="0053406F"/>
    <w:rsid w:val="00535326"/>
    <w:rsid w:val="005473DD"/>
    <w:rsid w:val="00547A07"/>
    <w:rsid w:val="00547B93"/>
    <w:rsid w:val="00557589"/>
    <w:rsid w:val="00562EBF"/>
    <w:rsid w:val="00566758"/>
    <w:rsid w:val="00577D68"/>
    <w:rsid w:val="0058155E"/>
    <w:rsid w:val="00587891"/>
    <w:rsid w:val="00590309"/>
    <w:rsid w:val="005904E7"/>
    <w:rsid w:val="0059056A"/>
    <w:rsid w:val="005914DA"/>
    <w:rsid w:val="00594A46"/>
    <w:rsid w:val="005A26C4"/>
    <w:rsid w:val="005A3BA2"/>
    <w:rsid w:val="005B0108"/>
    <w:rsid w:val="005B1EC9"/>
    <w:rsid w:val="005B446F"/>
    <w:rsid w:val="005B49AF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21A22"/>
    <w:rsid w:val="00622A6A"/>
    <w:rsid w:val="006327EA"/>
    <w:rsid w:val="006338C0"/>
    <w:rsid w:val="00636137"/>
    <w:rsid w:val="00636C69"/>
    <w:rsid w:val="00644DF3"/>
    <w:rsid w:val="00654604"/>
    <w:rsid w:val="00654ECC"/>
    <w:rsid w:val="0066253A"/>
    <w:rsid w:val="0066593D"/>
    <w:rsid w:val="00667775"/>
    <w:rsid w:val="00671F95"/>
    <w:rsid w:val="00673AD3"/>
    <w:rsid w:val="00674C55"/>
    <w:rsid w:val="006779C3"/>
    <w:rsid w:val="00680BB5"/>
    <w:rsid w:val="00682BBB"/>
    <w:rsid w:val="00682DF4"/>
    <w:rsid w:val="006879BA"/>
    <w:rsid w:val="00687C09"/>
    <w:rsid w:val="006907E9"/>
    <w:rsid w:val="00690F0D"/>
    <w:rsid w:val="00694AD1"/>
    <w:rsid w:val="006A4419"/>
    <w:rsid w:val="006A6619"/>
    <w:rsid w:val="006B3F36"/>
    <w:rsid w:val="006B41F3"/>
    <w:rsid w:val="006B6646"/>
    <w:rsid w:val="006C3CE0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70B5"/>
    <w:rsid w:val="006F255C"/>
    <w:rsid w:val="006F3779"/>
    <w:rsid w:val="006F533C"/>
    <w:rsid w:val="007054CF"/>
    <w:rsid w:val="0070744B"/>
    <w:rsid w:val="00715C7A"/>
    <w:rsid w:val="00720EB3"/>
    <w:rsid w:val="00724A96"/>
    <w:rsid w:val="00734CD0"/>
    <w:rsid w:val="0074284D"/>
    <w:rsid w:val="00743B7D"/>
    <w:rsid w:val="00744E9C"/>
    <w:rsid w:val="007462B4"/>
    <w:rsid w:val="007534A7"/>
    <w:rsid w:val="00753AB8"/>
    <w:rsid w:val="00757A64"/>
    <w:rsid w:val="00766A82"/>
    <w:rsid w:val="00767B2F"/>
    <w:rsid w:val="00772E81"/>
    <w:rsid w:val="00775D43"/>
    <w:rsid w:val="0078017C"/>
    <w:rsid w:val="00784902"/>
    <w:rsid w:val="00786973"/>
    <w:rsid w:val="00795171"/>
    <w:rsid w:val="007A2BD6"/>
    <w:rsid w:val="007A3515"/>
    <w:rsid w:val="007A37D5"/>
    <w:rsid w:val="007A4AFD"/>
    <w:rsid w:val="007A78B8"/>
    <w:rsid w:val="007B39A1"/>
    <w:rsid w:val="007C3284"/>
    <w:rsid w:val="007D1216"/>
    <w:rsid w:val="007D7726"/>
    <w:rsid w:val="007E0D4B"/>
    <w:rsid w:val="007E74EB"/>
    <w:rsid w:val="007F3A14"/>
    <w:rsid w:val="007F7360"/>
    <w:rsid w:val="00800EEE"/>
    <w:rsid w:val="00802041"/>
    <w:rsid w:val="00806AD9"/>
    <w:rsid w:val="00823F27"/>
    <w:rsid w:val="00831A17"/>
    <w:rsid w:val="00835463"/>
    <w:rsid w:val="00840D22"/>
    <w:rsid w:val="00845AA2"/>
    <w:rsid w:val="00847D7D"/>
    <w:rsid w:val="00850C61"/>
    <w:rsid w:val="00851CFF"/>
    <w:rsid w:val="00863248"/>
    <w:rsid w:val="00867948"/>
    <w:rsid w:val="008700A1"/>
    <w:rsid w:val="00875773"/>
    <w:rsid w:val="00876A58"/>
    <w:rsid w:val="0087778C"/>
    <w:rsid w:val="00883214"/>
    <w:rsid w:val="00887EFD"/>
    <w:rsid w:val="00891490"/>
    <w:rsid w:val="00893B35"/>
    <w:rsid w:val="008A302B"/>
    <w:rsid w:val="008A3391"/>
    <w:rsid w:val="008A35EA"/>
    <w:rsid w:val="008A52E7"/>
    <w:rsid w:val="008A58D7"/>
    <w:rsid w:val="008A78EF"/>
    <w:rsid w:val="008B1619"/>
    <w:rsid w:val="008B1B1B"/>
    <w:rsid w:val="008B28C4"/>
    <w:rsid w:val="008B4824"/>
    <w:rsid w:val="008B49CD"/>
    <w:rsid w:val="008C10E3"/>
    <w:rsid w:val="008D0AA2"/>
    <w:rsid w:val="008E3AA1"/>
    <w:rsid w:val="008E41C6"/>
    <w:rsid w:val="008E60DB"/>
    <w:rsid w:val="008F265D"/>
    <w:rsid w:val="008F2800"/>
    <w:rsid w:val="008F78C1"/>
    <w:rsid w:val="00906AA8"/>
    <w:rsid w:val="00911EDB"/>
    <w:rsid w:val="009157CD"/>
    <w:rsid w:val="00915A51"/>
    <w:rsid w:val="00915BB7"/>
    <w:rsid w:val="00922E08"/>
    <w:rsid w:val="0092374B"/>
    <w:rsid w:val="00931084"/>
    <w:rsid w:val="00931B78"/>
    <w:rsid w:val="00933572"/>
    <w:rsid w:val="00934CA2"/>
    <w:rsid w:val="00936CFC"/>
    <w:rsid w:val="0093746A"/>
    <w:rsid w:val="009442BA"/>
    <w:rsid w:val="00950B08"/>
    <w:rsid w:val="00953782"/>
    <w:rsid w:val="009550B7"/>
    <w:rsid w:val="00957734"/>
    <w:rsid w:val="0096063B"/>
    <w:rsid w:val="009710BC"/>
    <w:rsid w:val="00974A56"/>
    <w:rsid w:val="0097596F"/>
    <w:rsid w:val="00985096"/>
    <w:rsid w:val="00986A2B"/>
    <w:rsid w:val="00990BF7"/>
    <w:rsid w:val="00993148"/>
    <w:rsid w:val="009A71EE"/>
    <w:rsid w:val="009B1E60"/>
    <w:rsid w:val="009C0014"/>
    <w:rsid w:val="009C351B"/>
    <w:rsid w:val="009E1552"/>
    <w:rsid w:val="009E24E8"/>
    <w:rsid w:val="009F07A0"/>
    <w:rsid w:val="00A02D1E"/>
    <w:rsid w:val="00A11762"/>
    <w:rsid w:val="00A11E49"/>
    <w:rsid w:val="00A174BF"/>
    <w:rsid w:val="00A20B4C"/>
    <w:rsid w:val="00A35CC1"/>
    <w:rsid w:val="00A409D3"/>
    <w:rsid w:val="00A460BB"/>
    <w:rsid w:val="00A462FC"/>
    <w:rsid w:val="00A46AF0"/>
    <w:rsid w:val="00A47BDB"/>
    <w:rsid w:val="00A501BC"/>
    <w:rsid w:val="00A57A13"/>
    <w:rsid w:val="00A62C29"/>
    <w:rsid w:val="00A637D7"/>
    <w:rsid w:val="00A65C16"/>
    <w:rsid w:val="00A66FF5"/>
    <w:rsid w:val="00A72380"/>
    <w:rsid w:val="00A75B45"/>
    <w:rsid w:val="00A764F8"/>
    <w:rsid w:val="00A77446"/>
    <w:rsid w:val="00A84687"/>
    <w:rsid w:val="00A848EF"/>
    <w:rsid w:val="00A8699C"/>
    <w:rsid w:val="00A90C15"/>
    <w:rsid w:val="00A91218"/>
    <w:rsid w:val="00A925F5"/>
    <w:rsid w:val="00A952BC"/>
    <w:rsid w:val="00AA2243"/>
    <w:rsid w:val="00AB0041"/>
    <w:rsid w:val="00AB2142"/>
    <w:rsid w:val="00AB2AA2"/>
    <w:rsid w:val="00AB5968"/>
    <w:rsid w:val="00AB71BC"/>
    <w:rsid w:val="00AB74CB"/>
    <w:rsid w:val="00AB7A09"/>
    <w:rsid w:val="00AC150A"/>
    <w:rsid w:val="00AC3ABB"/>
    <w:rsid w:val="00AC6CA5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B019BC"/>
    <w:rsid w:val="00B02D38"/>
    <w:rsid w:val="00B10049"/>
    <w:rsid w:val="00B202D4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C2F"/>
    <w:rsid w:val="00B6745C"/>
    <w:rsid w:val="00B7057A"/>
    <w:rsid w:val="00B838F0"/>
    <w:rsid w:val="00B85C3E"/>
    <w:rsid w:val="00B87491"/>
    <w:rsid w:val="00B93934"/>
    <w:rsid w:val="00B9638E"/>
    <w:rsid w:val="00BA3A2A"/>
    <w:rsid w:val="00BA45EC"/>
    <w:rsid w:val="00BA6299"/>
    <w:rsid w:val="00BB13FC"/>
    <w:rsid w:val="00BB14B6"/>
    <w:rsid w:val="00BC0376"/>
    <w:rsid w:val="00BC26E4"/>
    <w:rsid w:val="00BC3AE4"/>
    <w:rsid w:val="00BC5826"/>
    <w:rsid w:val="00BD62EB"/>
    <w:rsid w:val="00BD672B"/>
    <w:rsid w:val="00BD67B2"/>
    <w:rsid w:val="00BD7356"/>
    <w:rsid w:val="00BE0BE1"/>
    <w:rsid w:val="00BE15B6"/>
    <w:rsid w:val="00BE16E7"/>
    <w:rsid w:val="00BE3815"/>
    <w:rsid w:val="00BE5BD2"/>
    <w:rsid w:val="00BF094E"/>
    <w:rsid w:val="00BF5638"/>
    <w:rsid w:val="00BF6601"/>
    <w:rsid w:val="00BF6A47"/>
    <w:rsid w:val="00C03D38"/>
    <w:rsid w:val="00C07757"/>
    <w:rsid w:val="00C14290"/>
    <w:rsid w:val="00C155A4"/>
    <w:rsid w:val="00C1739D"/>
    <w:rsid w:val="00C25EB1"/>
    <w:rsid w:val="00C32B74"/>
    <w:rsid w:val="00C33CA3"/>
    <w:rsid w:val="00C33E49"/>
    <w:rsid w:val="00C3458E"/>
    <w:rsid w:val="00C43969"/>
    <w:rsid w:val="00C44042"/>
    <w:rsid w:val="00C44687"/>
    <w:rsid w:val="00C525CB"/>
    <w:rsid w:val="00C54540"/>
    <w:rsid w:val="00C567F6"/>
    <w:rsid w:val="00C64503"/>
    <w:rsid w:val="00C6716B"/>
    <w:rsid w:val="00C678C6"/>
    <w:rsid w:val="00C71C2B"/>
    <w:rsid w:val="00C741E2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E341F"/>
    <w:rsid w:val="00CE632B"/>
    <w:rsid w:val="00CF205A"/>
    <w:rsid w:val="00CF47FE"/>
    <w:rsid w:val="00D06593"/>
    <w:rsid w:val="00D0663E"/>
    <w:rsid w:val="00D10017"/>
    <w:rsid w:val="00D26EBB"/>
    <w:rsid w:val="00D327B4"/>
    <w:rsid w:val="00D32D20"/>
    <w:rsid w:val="00D362D3"/>
    <w:rsid w:val="00D36A8C"/>
    <w:rsid w:val="00D36E0B"/>
    <w:rsid w:val="00D427DE"/>
    <w:rsid w:val="00D42F94"/>
    <w:rsid w:val="00D5548D"/>
    <w:rsid w:val="00D55C7E"/>
    <w:rsid w:val="00D616B0"/>
    <w:rsid w:val="00D62636"/>
    <w:rsid w:val="00D645AF"/>
    <w:rsid w:val="00D65B7F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07E"/>
    <w:rsid w:val="00DC1A82"/>
    <w:rsid w:val="00DC1EA8"/>
    <w:rsid w:val="00DC23BA"/>
    <w:rsid w:val="00DC589F"/>
    <w:rsid w:val="00DD137A"/>
    <w:rsid w:val="00DD6714"/>
    <w:rsid w:val="00DE2C59"/>
    <w:rsid w:val="00DE5948"/>
    <w:rsid w:val="00DF4A18"/>
    <w:rsid w:val="00E017E0"/>
    <w:rsid w:val="00E0348D"/>
    <w:rsid w:val="00E03D69"/>
    <w:rsid w:val="00E04EA7"/>
    <w:rsid w:val="00E05A7E"/>
    <w:rsid w:val="00E06E2A"/>
    <w:rsid w:val="00E10EE4"/>
    <w:rsid w:val="00E16C7C"/>
    <w:rsid w:val="00E24629"/>
    <w:rsid w:val="00E26559"/>
    <w:rsid w:val="00E44B62"/>
    <w:rsid w:val="00E45904"/>
    <w:rsid w:val="00E52201"/>
    <w:rsid w:val="00E57D64"/>
    <w:rsid w:val="00E61715"/>
    <w:rsid w:val="00E64065"/>
    <w:rsid w:val="00E64A0A"/>
    <w:rsid w:val="00E71C50"/>
    <w:rsid w:val="00E7529B"/>
    <w:rsid w:val="00E753DA"/>
    <w:rsid w:val="00E80799"/>
    <w:rsid w:val="00E80EF4"/>
    <w:rsid w:val="00E84DE9"/>
    <w:rsid w:val="00E852F2"/>
    <w:rsid w:val="00E968FD"/>
    <w:rsid w:val="00E97497"/>
    <w:rsid w:val="00E978AD"/>
    <w:rsid w:val="00EA0032"/>
    <w:rsid w:val="00EA306F"/>
    <w:rsid w:val="00EA5D37"/>
    <w:rsid w:val="00EA6DC8"/>
    <w:rsid w:val="00EB0F96"/>
    <w:rsid w:val="00EB11A7"/>
    <w:rsid w:val="00EB1762"/>
    <w:rsid w:val="00EB3B6B"/>
    <w:rsid w:val="00EB55C3"/>
    <w:rsid w:val="00EC532D"/>
    <w:rsid w:val="00EC771C"/>
    <w:rsid w:val="00ED26D8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604E"/>
    <w:rsid w:val="00F270C2"/>
    <w:rsid w:val="00F3120C"/>
    <w:rsid w:val="00F451AD"/>
    <w:rsid w:val="00F456D3"/>
    <w:rsid w:val="00F461E8"/>
    <w:rsid w:val="00F501E6"/>
    <w:rsid w:val="00F51C50"/>
    <w:rsid w:val="00F53537"/>
    <w:rsid w:val="00F54FC3"/>
    <w:rsid w:val="00F64F1E"/>
    <w:rsid w:val="00F66A8A"/>
    <w:rsid w:val="00F760DC"/>
    <w:rsid w:val="00F76132"/>
    <w:rsid w:val="00F80284"/>
    <w:rsid w:val="00F80902"/>
    <w:rsid w:val="00F9142B"/>
    <w:rsid w:val="00F9173F"/>
    <w:rsid w:val="00F9459E"/>
    <w:rsid w:val="00F94BD1"/>
    <w:rsid w:val="00FA1369"/>
    <w:rsid w:val="00FA408F"/>
    <w:rsid w:val="00FA41EC"/>
    <w:rsid w:val="00FA5039"/>
    <w:rsid w:val="00FB3017"/>
    <w:rsid w:val="00FC135B"/>
    <w:rsid w:val="00FC1EC0"/>
    <w:rsid w:val="00FC43FD"/>
    <w:rsid w:val="00FC6E91"/>
    <w:rsid w:val="00FD0A0D"/>
    <w:rsid w:val="00FD6948"/>
    <w:rsid w:val="00FD7773"/>
    <w:rsid w:val="00FE422B"/>
    <w:rsid w:val="00FE5073"/>
    <w:rsid w:val="00FE5CDC"/>
    <w:rsid w:val="00FE7472"/>
    <w:rsid w:val="00FF120A"/>
    <w:rsid w:val="00FF17D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2D4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840D2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FD0A0D"/>
    <w:rPr>
      <w:rFonts w:ascii="Calibri" w:hAnsi="Calibri"/>
    </w:rPr>
  </w:style>
  <w:style w:type="paragraph" w:styleId="a8">
    <w:name w:val="No Spacing"/>
    <w:link w:val="a7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9">
    <w:name w:val="Table Grid"/>
    <w:basedOn w:val="a1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401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040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82DF4"/>
  </w:style>
  <w:style w:type="paragraph" w:customStyle="1" w:styleId="xl56">
    <w:name w:val="xl56"/>
    <w:basedOn w:val="a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424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2018-01-17T05:21:00Z</cp:lastPrinted>
  <dcterms:created xsi:type="dcterms:W3CDTF">2018-01-21T04:50:00Z</dcterms:created>
  <dcterms:modified xsi:type="dcterms:W3CDTF">2018-01-21T04:50:00Z</dcterms:modified>
</cp:coreProperties>
</file>