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E" w:rsidRPr="00406A7E" w:rsidRDefault="00406A7E" w:rsidP="00406A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</w:t>
      </w:r>
      <w:r w:rsidRPr="00406A7E">
        <w:rPr>
          <w:rFonts w:ascii="Times New Roman" w:hAnsi="Times New Roman" w:cs="Times New Roman"/>
          <w:bCs/>
          <w:sz w:val="28"/>
          <w:szCs w:val="28"/>
        </w:rPr>
        <w:t xml:space="preserve">ЕНИЕ </w:t>
      </w:r>
    </w:p>
    <w:p w:rsidR="00406A7E" w:rsidRPr="00406A7E" w:rsidRDefault="00406A7E" w:rsidP="00406A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A7E">
        <w:rPr>
          <w:rFonts w:ascii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C165FC" w:rsidRPr="00406A7E" w:rsidRDefault="00C165FC" w:rsidP="00406A7E">
      <w:pPr>
        <w:tabs>
          <w:tab w:val="left" w:pos="55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5FC" w:rsidRPr="00406A7E" w:rsidRDefault="00C165FC" w:rsidP="00406A7E">
      <w:pPr>
        <w:tabs>
          <w:tab w:val="left" w:pos="55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5FC" w:rsidRPr="00406A7E" w:rsidRDefault="00C165FC" w:rsidP="00406A7E">
      <w:pPr>
        <w:tabs>
          <w:tab w:val="left" w:pos="55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5FC" w:rsidRPr="00406A7E" w:rsidRDefault="00C165FC" w:rsidP="0040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7E">
        <w:rPr>
          <w:rFonts w:ascii="Times New Roman" w:hAnsi="Times New Roman" w:cs="Times New Roman"/>
          <w:sz w:val="28"/>
          <w:szCs w:val="28"/>
        </w:rPr>
        <w:tab/>
      </w:r>
      <w:r w:rsidRPr="00406A7E">
        <w:rPr>
          <w:rFonts w:ascii="Times New Roman" w:hAnsi="Times New Roman" w:cs="Times New Roman"/>
          <w:sz w:val="28"/>
          <w:szCs w:val="28"/>
        </w:rPr>
        <w:tab/>
      </w:r>
      <w:r w:rsidRPr="00406A7E">
        <w:rPr>
          <w:rFonts w:ascii="Times New Roman" w:hAnsi="Times New Roman" w:cs="Times New Roman"/>
          <w:sz w:val="28"/>
          <w:szCs w:val="28"/>
        </w:rPr>
        <w:tab/>
        <w:t xml:space="preserve">   от 20 декабря 2017 года № 248-р</w:t>
      </w:r>
    </w:p>
    <w:p w:rsidR="00C165FC" w:rsidRPr="00406A7E" w:rsidRDefault="00C165FC" w:rsidP="00406A7E">
      <w:pPr>
        <w:tabs>
          <w:tab w:val="left" w:pos="55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5FC" w:rsidRDefault="00C165FC" w:rsidP="00C165FC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5FC" w:rsidRDefault="00C165FC" w:rsidP="00C165FC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распоряжение администрации</w:t>
      </w:r>
    </w:p>
    <w:p w:rsidR="00C165FC" w:rsidRDefault="00C165FC" w:rsidP="00C165FC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165FC" w:rsidRDefault="00C165FC" w:rsidP="00C165FC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ноября 2017 года № 230-р</w:t>
      </w:r>
    </w:p>
    <w:p w:rsidR="00C165FC" w:rsidRDefault="00C165FC" w:rsidP="00C165FC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5FC" w:rsidRDefault="00C165FC" w:rsidP="00C165FC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Устава Пугачевского муниципального района:</w:t>
      </w: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в распоряжение администрации Пугачевского муниципального района Саратовской области от 28 ноября 2017 года № 230-р «Об организации торговли елками на территории муниципального образования города Пугачева в 2017 году» следующее изменение:</w:t>
      </w: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2 дополнить строками следующего содержания:</w:t>
      </w: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утякова</w:t>
      </w:r>
      <w:proofErr w:type="spellEnd"/>
      <w:r>
        <w:rPr>
          <w:rFonts w:ascii="Times New Roman" w:hAnsi="Times New Roman"/>
          <w:sz w:val="28"/>
          <w:szCs w:val="28"/>
        </w:rPr>
        <w:t>, магазин «Ы»;</w:t>
      </w:r>
    </w:p>
    <w:p w:rsidR="00C165FC" w:rsidRDefault="00C165FC" w:rsidP="00C16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ТК-17;</w:t>
      </w:r>
    </w:p>
    <w:p w:rsidR="00C165FC" w:rsidRDefault="00C165FC" w:rsidP="00C16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угачевский.</w:t>
      </w: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Пугачевского муниципального района по экономическому развитию Одинцова В.В.</w:t>
      </w: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3.Опубликовать настоящее распоряжение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C165FC" w:rsidRDefault="00C165FC" w:rsidP="00C1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4.Распоряжение вступает в силу со дня его подписания.</w:t>
      </w:r>
    </w:p>
    <w:p w:rsidR="00C165FC" w:rsidRDefault="00C165FC" w:rsidP="00C16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5FC" w:rsidRDefault="00C165FC" w:rsidP="00C16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5FC" w:rsidRDefault="00C165FC" w:rsidP="00C16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5FC" w:rsidRDefault="00C165FC" w:rsidP="00C16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5FC" w:rsidRDefault="00C165FC" w:rsidP="00C165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B51E5">
        <w:rPr>
          <w:rFonts w:ascii="Times New Roman" w:hAnsi="Times New Roman"/>
          <w:b/>
          <w:sz w:val="28"/>
          <w:szCs w:val="28"/>
        </w:rPr>
        <w:t xml:space="preserve">униципального района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B51E5">
        <w:rPr>
          <w:rFonts w:ascii="Times New Roman" w:hAnsi="Times New Roman"/>
          <w:b/>
          <w:sz w:val="28"/>
          <w:szCs w:val="28"/>
        </w:rPr>
        <w:t xml:space="preserve">         </w:t>
      </w:r>
      <w:r w:rsidRPr="00655535">
        <w:rPr>
          <w:rFonts w:ascii="Times New Roman" w:hAnsi="Times New Roman"/>
          <w:b/>
          <w:sz w:val="28"/>
          <w:szCs w:val="28"/>
        </w:rPr>
        <w:t>М.В.Садчиков</w:t>
      </w:r>
    </w:p>
    <w:p w:rsidR="00966349" w:rsidRDefault="00966349"/>
    <w:sectPr w:rsidR="00966349" w:rsidSect="00406A7E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5FC"/>
    <w:rsid w:val="00177AB0"/>
    <w:rsid w:val="00406A7E"/>
    <w:rsid w:val="00966349"/>
    <w:rsid w:val="00C165FC"/>
    <w:rsid w:val="00CC39DB"/>
    <w:rsid w:val="00F4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5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165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2017-12-25T11:01:00Z</dcterms:created>
  <dcterms:modified xsi:type="dcterms:W3CDTF">2017-12-25T13:22:00Z</dcterms:modified>
</cp:coreProperties>
</file>