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5C" w:rsidRDefault="009A515C" w:rsidP="009A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9A515C" w:rsidRDefault="009A515C" w:rsidP="009A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A7565" w:rsidRDefault="00EA7565" w:rsidP="00EA7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565" w:rsidRDefault="00EA7565" w:rsidP="00EA7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565" w:rsidRDefault="00EA7565" w:rsidP="00EA756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515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7 августа 2017 года № 749</w:t>
      </w:r>
    </w:p>
    <w:p w:rsidR="00EA7565" w:rsidRDefault="00EA7565" w:rsidP="00EA756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A7565" w:rsidRDefault="00EA7565" w:rsidP="00EA756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EA7565" w:rsidRDefault="00EA7565" w:rsidP="00EA7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упорядочении реализации </w:t>
      </w:r>
    </w:p>
    <w:p w:rsidR="00EA7565" w:rsidRDefault="00EA7565" w:rsidP="00EA7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бахчевых и овощных культур </w:t>
      </w:r>
    </w:p>
    <w:p w:rsidR="00EA7565" w:rsidRDefault="00EA7565" w:rsidP="00EA7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летне-осенний период 2017 года</w:t>
      </w: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наступлением сезона реализации бахчевых и овощных культур, в целях организации, упорядочения сезонной мелкорозничной торговли бахчевыми и овощными культурами, 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1.Определить места дислокации объектов торговли бахчевыми и овощными культурами в </w:t>
      </w:r>
      <w:r w:rsidR="00A3735B">
        <w:rPr>
          <w:rFonts w:ascii="Times New Roman" w:eastAsia="Times New Roman" w:hAnsi="Times New Roman" w:cs="Times New Roman"/>
          <w:sz w:val="28"/>
          <w:szCs w:val="28"/>
        </w:rPr>
        <w:t>летне-</w:t>
      </w:r>
      <w:r>
        <w:rPr>
          <w:rFonts w:ascii="Times New Roman" w:eastAsia="Times New Roman" w:hAnsi="Times New Roman" w:cs="Times New Roman"/>
          <w:sz w:val="28"/>
          <w:szCs w:val="28"/>
        </w:rPr>
        <w:t>осенний период на территории муниципального образования города Пугачева Саратовской области на 2017 год:</w:t>
      </w:r>
    </w:p>
    <w:p w:rsidR="00EA7565" w:rsidRDefault="00EA7565" w:rsidP="00EA756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Северо</w:t>
      </w:r>
      <w:r w:rsidR="00A3735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Западный микрорайон, район магазина «Магнит»;</w:t>
      </w:r>
    </w:p>
    <w:p w:rsidR="00EA7565" w:rsidRDefault="00EA7565" w:rsidP="00EA756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мкр.Первый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район магазина «Пятерочка»;</w:t>
      </w:r>
    </w:p>
    <w:p w:rsidR="00EA7565" w:rsidRDefault="00EA7565" w:rsidP="00EA756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район торгового дома «Ы».</w:t>
      </w:r>
    </w:p>
    <w:p w:rsidR="00EA7565" w:rsidRDefault="00EA7565" w:rsidP="00EA756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2.Рекомендовать начальнику Северо-Восточного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 обеспечить контроль за качеством реализуемых бахчевых и овощных культур. </w:t>
      </w: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3.Рекомендовать начальнику межмуниципального отдела министерства внутренних дел Российской Федерации «Пугачевский» Саратовской области  Белову А.В. усилить меры по ликвидации несанкционированной торговли бахчевыми и овощными культурами.</w:t>
      </w:r>
    </w:p>
    <w:p w:rsidR="00EA7565" w:rsidRDefault="00EA7565" w:rsidP="00EA756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A7565" w:rsidRDefault="00EA7565" w:rsidP="00EA756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EA7565" w:rsidRDefault="00EA7565" w:rsidP="00EA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М.В.Садчиков  </w:t>
      </w:r>
    </w:p>
    <w:p w:rsidR="009130E4" w:rsidRDefault="009130E4"/>
    <w:sectPr w:rsidR="009130E4" w:rsidSect="00D3167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C"/>
    <w:rsid w:val="00027DB3"/>
    <w:rsid w:val="006727F4"/>
    <w:rsid w:val="00762AB6"/>
    <w:rsid w:val="009130E4"/>
    <w:rsid w:val="009A515C"/>
    <w:rsid w:val="00A3735B"/>
    <w:rsid w:val="00C035F6"/>
    <w:rsid w:val="00D10C64"/>
    <w:rsid w:val="00D3167C"/>
    <w:rsid w:val="00EA5574"/>
    <w:rsid w:val="00E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D43B2-7DF6-4B35-B78B-F839EC9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2017-08-09T07:03:00Z</dcterms:created>
  <dcterms:modified xsi:type="dcterms:W3CDTF">2017-08-09T07:03:00Z</dcterms:modified>
</cp:coreProperties>
</file>