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7B" w:rsidRDefault="0039437B" w:rsidP="0039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39437B" w:rsidRDefault="0039437B" w:rsidP="0039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39437B" w:rsidRDefault="0039437B" w:rsidP="0039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46394" w:rsidRDefault="00346394" w:rsidP="0039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7 декабря 2017 года № 1195</w:t>
      </w:r>
    </w:p>
    <w:p w:rsidR="00346394" w:rsidRDefault="00346394" w:rsidP="003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46394" w:rsidRDefault="00346394" w:rsidP="003463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отмене режима чрезвычайной ситуации </w:t>
      </w:r>
    </w:p>
    <w:p w:rsidR="00346394" w:rsidRDefault="00346394" w:rsidP="003463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муниципального образования</w:t>
      </w:r>
    </w:p>
    <w:p w:rsidR="00346394" w:rsidRDefault="00346394" w:rsidP="003463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Пугачева Пугачевского муниципального</w:t>
      </w:r>
    </w:p>
    <w:p w:rsidR="00346394" w:rsidRDefault="00346394" w:rsidP="003463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района Саратовской области</w:t>
      </w:r>
    </w:p>
    <w:p w:rsidR="00346394" w:rsidRDefault="00346394" w:rsidP="006F54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6394" w:rsidRDefault="00346394" w:rsidP="00346394">
      <w:pPr>
        <w:spacing w:after="0" w:line="240" w:lineRule="auto"/>
        <w:ind w:right="-3" w:firstLine="612"/>
        <w:jc w:val="both"/>
        <w:rPr>
          <w:rFonts w:ascii="Times New Roman" w:eastAsia="Calibri" w:hAnsi="Times New Roman" w:cs="Tahom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окончанием работ на </w:t>
      </w:r>
      <w:r>
        <w:rPr>
          <w:rFonts w:ascii="Times New Roman" w:hAnsi="Times New Roman" w:cs="Tahoma"/>
          <w:sz w:val="28"/>
          <w:szCs w:val="28"/>
        </w:rPr>
        <w:t>городской свалке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угачева Пугачевского муниципального района, </w:t>
      </w:r>
      <w:r>
        <w:rPr>
          <w:rFonts w:ascii="Times New Roman" w:eastAsia="Calibri" w:hAnsi="Times New Roman" w:cs="Tahoma"/>
          <w:sz w:val="28"/>
          <w:szCs w:val="28"/>
          <w:lang w:eastAsia="en-US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</w:t>
      </w:r>
      <w:proofErr w:type="spellStart"/>
      <w:r>
        <w:rPr>
          <w:rFonts w:ascii="Times New Roman" w:eastAsia="Calibri" w:hAnsi="Times New Roman" w:cs="Tahoma"/>
          <w:sz w:val="28"/>
          <w:szCs w:val="28"/>
          <w:lang w:eastAsia="en-US"/>
        </w:rPr>
        <w:t>Прави-тельства</w:t>
      </w:r>
      <w:proofErr w:type="spellEnd"/>
      <w:r>
        <w:rPr>
          <w:rFonts w:ascii="Times New Roman" w:eastAsia="Calibri" w:hAnsi="Times New Roman" w:cs="Tahoma"/>
          <w:sz w:val="28"/>
          <w:szCs w:val="28"/>
          <w:lang w:eastAsia="en-US"/>
        </w:rPr>
        <w:t xml:space="preserve">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Саратовской области от 7 ноября 2005 года № 381-П «О Саратовской территориальной подсистеме единой государственной системы предупреждения и ликвидации чрезвычайных ситуаций», Уставом Пугачевского муниципального района администрация Пугачевского муниципального района ПОСТАНОВЛЯЕТ:</w:t>
      </w:r>
    </w:p>
    <w:p w:rsidR="00346394" w:rsidRDefault="00346394" w:rsidP="00346394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1.Отменить режим чрезвычайной ситуации, связанной с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непрекра-щающимся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горением на городской свалке на территории муниципального образования города Пугачева Пугачевского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Саратов-ской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области.</w:t>
      </w:r>
    </w:p>
    <w:p w:rsidR="00346394" w:rsidRDefault="00346394" w:rsidP="00346394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2.Признать утратившими силу постановления администрации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Пугачев-ского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области:</w:t>
      </w:r>
    </w:p>
    <w:p w:rsidR="00346394" w:rsidRDefault="00346394" w:rsidP="00346394">
      <w:pPr>
        <w:spacing w:after="0" w:line="240" w:lineRule="auto"/>
        <w:ind w:right="-3"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26 мая 2017 года № 492 «</w:t>
      </w:r>
      <w:r w:rsidRPr="00DF23DA">
        <w:rPr>
          <w:rFonts w:ascii="Times New Roman" w:hAnsi="Times New Roman"/>
          <w:sz w:val="28"/>
          <w:szCs w:val="28"/>
        </w:rPr>
        <w:t xml:space="preserve">Об установлении режима чрезвычайной ситуации на территории муниципального </w:t>
      </w:r>
      <w:proofErr w:type="gramStart"/>
      <w:r w:rsidRPr="00DF23DA">
        <w:rPr>
          <w:rFonts w:ascii="Times New Roman" w:hAnsi="Times New Roman"/>
          <w:sz w:val="28"/>
          <w:szCs w:val="28"/>
        </w:rPr>
        <w:t>образования города Пугачева Пугачевского муниципального района Саратовской области</w:t>
      </w:r>
      <w:proofErr w:type="gramEnd"/>
      <w:r w:rsidRPr="00DF23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394" w:rsidRDefault="00346394" w:rsidP="00346394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августа 2017 года </w:t>
      </w:r>
      <w:r w:rsidRPr="008F7A17">
        <w:rPr>
          <w:rStyle w:val="FontStyle14"/>
          <w:sz w:val="28"/>
          <w:szCs w:val="28"/>
        </w:rPr>
        <w:t>№ 827 «</w:t>
      </w:r>
      <w:r w:rsidRPr="008F7A1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Пугачевского муниципального района Саратовской области от 26 мая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7A17">
        <w:rPr>
          <w:rFonts w:ascii="Times New Roman" w:hAnsi="Times New Roman" w:cs="Times New Roman"/>
          <w:sz w:val="28"/>
          <w:szCs w:val="28"/>
        </w:rPr>
        <w:t xml:space="preserve"> года № 492»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394" w:rsidRDefault="00346394" w:rsidP="00346394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муниципального района по общим вопросам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Балдина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В.С.</w:t>
      </w:r>
    </w:p>
    <w:p w:rsidR="00346394" w:rsidRDefault="00346394" w:rsidP="00346394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4.Опубликовать настоящее постановление,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разместив его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346394" w:rsidRDefault="00346394" w:rsidP="00346394">
      <w:pPr>
        <w:suppressAutoHyphens/>
        <w:autoSpaceDE w:val="0"/>
        <w:autoSpaceDN w:val="0"/>
        <w:spacing w:after="0" w:line="240" w:lineRule="auto"/>
        <w:ind w:right="-3"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 силу со дня подписания.</w:t>
      </w:r>
    </w:p>
    <w:p w:rsidR="00346394" w:rsidRDefault="00346394" w:rsidP="00346394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6394" w:rsidRDefault="00346394" w:rsidP="00346394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6394" w:rsidRDefault="00346394" w:rsidP="00346394">
      <w:pPr>
        <w:spacing w:after="0" w:line="240" w:lineRule="auto"/>
        <w:ind w:right="-357"/>
        <w:jc w:val="both"/>
        <w:rPr>
          <w:rFonts w:ascii="Times New Roman" w:eastAsia="Calibri" w:hAnsi="Times New Roman" w:cs="Tahoma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>Пугачевского</w:t>
      </w:r>
      <w:proofErr w:type="gramEnd"/>
    </w:p>
    <w:p w:rsidR="00346394" w:rsidRDefault="00346394" w:rsidP="00346394">
      <w:pPr>
        <w:spacing w:after="0" w:line="240" w:lineRule="auto"/>
        <w:ind w:right="-2"/>
        <w:jc w:val="both"/>
        <w:rPr>
          <w:rFonts w:ascii="Times New Roman" w:eastAsia="Calibri" w:hAnsi="Times New Roman" w:cs="Tahoma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>муниципального района</w:t>
      </w:r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ab/>
        <w:t xml:space="preserve">     М.В.Садчиков</w:t>
      </w:r>
    </w:p>
    <w:p w:rsidR="00346394" w:rsidRDefault="00346394"/>
    <w:sectPr w:rsidR="00346394" w:rsidSect="0039437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8F2"/>
    <w:rsid w:val="00007121"/>
    <w:rsid w:val="000F3DBE"/>
    <w:rsid w:val="00346394"/>
    <w:rsid w:val="00352EE2"/>
    <w:rsid w:val="0039437B"/>
    <w:rsid w:val="0049298D"/>
    <w:rsid w:val="006618F2"/>
    <w:rsid w:val="006F54F8"/>
    <w:rsid w:val="00727ECD"/>
    <w:rsid w:val="00767CDE"/>
    <w:rsid w:val="008B21E4"/>
    <w:rsid w:val="00AD21D2"/>
    <w:rsid w:val="00E8156F"/>
    <w:rsid w:val="00E9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CD"/>
  </w:style>
  <w:style w:type="paragraph" w:styleId="1">
    <w:name w:val="heading 1"/>
    <w:basedOn w:val="a"/>
    <w:next w:val="a"/>
    <w:link w:val="10"/>
    <w:qFormat/>
    <w:rsid w:val="004929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29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9298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4929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2017-12-08T04:37:00Z</dcterms:created>
  <dcterms:modified xsi:type="dcterms:W3CDTF">2017-12-08T04:37:00Z</dcterms:modified>
</cp:coreProperties>
</file>