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5A" w:rsidRPr="00575788" w:rsidRDefault="00D1785A" w:rsidP="00D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Собрание </w:t>
      </w:r>
      <w:proofErr w:type="gramStart"/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>Пугачевского</w:t>
      </w:r>
      <w:proofErr w:type="gramEnd"/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D1785A" w:rsidRPr="00575788" w:rsidRDefault="00D1785A" w:rsidP="00D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муниципального района</w:t>
      </w:r>
    </w:p>
    <w:p w:rsidR="00D1785A" w:rsidRPr="00575788" w:rsidRDefault="00D1785A" w:rsidP="00D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>Саратовской области</w:t>
      </w:r>
    </w:p>
    <w:p w:rsidR="00D1785A" w:rsidRPr="00575788" w:rsidRDefault="00D1785A" w:rsidP="00D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proofErr w:type="gramStart"/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>Р</w:t>
      </w:r>
      <w:proofErr w:type="gramEnd"/>
      <w:r w:rsidRPr="0057578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Е Ш Е Н И Е</w:t>
      </w:r>
    </w:p>
    <w:p w:rsidR="00D1785A" w:rsidRDefault="00D1785A" w:rsidP="00D1785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1785A" w:rsidRDefault="00D1785A" w:rsidP="00D1785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от 20 ноября 2017 года № 107</w:t>
      </w:r>
    </w:p>
    <w:p w:rsidR="00D1785A" w:rsidRDefault="00D1785A" w:rsidP="00D1785A">
      <w:pPr>
        <w:spacing w:after="0" w:line="240" w:lineRule="auto"/>
        <w:ind w:right="381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1785A" w:rsidRDefault="008D63B1" w:rsidP="008D6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>О внесении изменени</w:t>
      </w:r>
      <w:r w:rsidR="00237949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 в решение Собрания </w:t>
      </w:r>
      <w:r w:rsidR="00D1785A">
        <w:rPr>
          <w:rFonts w:ascii="Times New Roman" w:eastAsia="Times New Roman" w:hAnsi="Times New Roman" w:cs="Times New Roman"/>
          <w:b/>
          <w:sz w:val="28"/>
          <w:szCs w:val="24"/>
        </w:rPr>
        <w:t xml:space="preserve">Пугачевского 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Саратовской области </w:t>
      </w:r>
      <w:r w:rsidR="00D1785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572F4D">
        <w:rPr>
          <w:rFonts w:ascii="Times New Roman" w:eastAsia="Times New Roman" w:hAnsi="Times New Roman" w:cs="Times New Roman"/>
          <w:b/>
          <w:sz w:val="28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декабря </w:t>
      </w:r>
    </w:p>
    <w:p w:rsidR="00D1785A" w:rsidRDefault="008D63B1" w:rsidP="008D6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201</w:t>
      </w:r>
      <w:r w:rsidR="00572F4D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№ </w:t>
      </w:r>
      <w:r w:rsidR="00572F4D">
        <w:rPr>
          <w:rFonts w:ascii="Times New Roman" w:eastAsia="Times New Roman" w:hAnsi="Times New Roman" w:cs="Times New Roman"/>
          <w:b/>
          <w:sz w:val="28"/>
          <w:szCs w:val="24"/>
        </w:rPr>
        <w:t>43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рограммы приватизации муниципальной собственности Пугачевского муниципального </w:t>
      </w:r>
    </w:p>
    <w:p w:rsidR="008D63B1" w:rsidRPr="00D867BD" w:rsidRDefault="008D63B1" w:rsidP="008D6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>района Саратовской области на 201</w:t>
      </w:r>
      <w:r w:rsidR="00572F4D"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год»</w:t>
      </w:r>
    </w:p>
    <w:p w:rsidR="008D63B1" w:rsidRPr="001E5E88" w:rsidRDefault="008D63B1" w:rsidP="008D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63B1" w:rsidRPr="001E5E88" w:rsidRDefault="008D63B1" w:rsidP="0057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>В соответствии с Федеральным Законом от 21 декабря 2001 года №178-ФЗ «О приватизации государственного и муниципального имущества», Устав</w:t>
      </w:r>
      <w:r w:rsidR="00572F4D">
        <w:rPr>
          <w:rFonts w:ascii="Times New Roman" w:eastAsia="Times New Roman" w:hAnsi="Times New Roman" w:cs="Times New Roman"/>
          <w:color w:val="000000"/>
          <w:sz w:val="28"/>
          <w:szCs w:val="20"/>
        </w:rPr>
        <w:t>ом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Пугачевского муниципального района, Собрание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решило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8D63B1" w:rsidRDefault="008D63B1" w:rsidP="0057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1.Внести в решение Собрания Пугачевского муниципального района Саратовской области </w:t>
      </w:r>
      <w:r w:rsidRPr="00980698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572F4D">
        <w:rPr>
          <w:rFonts w:ascii="Times New Roman" w:eastAsia="Times New Roman" w:hAnsi="Times New Roman" w:cs="Times New Roman"/>
          <w:sz w:val="28"/>
          <w:szCs w:val="24"/>
        </w:rPr>
        <w:t>16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572F4D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572F4D">
        <w:rPr>
          <w:rFonts w:ascii="Times New Roman" w:eastAsia="Times New Roman" w:hAnsi="Times New Roman" w:cs="Times New Roman"/>
          <w:sz w:val="28"/>
          <w:szCs w:val="24"/>
        </w:rPr>
        <w:t>43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</w:t>
      </w:r>
      <w:proofErr w:type="gramStart"/>
      <w:r w:rsidRPr="00270787">
        <w:rPr>
          <w:rFonts w:ascii="Times New Roman" w:eastAsia="Times New Roman" w:hAnsi="Times New Roman" w:cs="Times New Roman"/>
          <w:sz w:val="28"/>
          <w:szCs w:val="24"/>
        </w:rPr>
        <w:t>программы приватизации муниципальной собственности Пуга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чевского муниципального района 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>Саратовской области</w:t>
      </w:r>
      <w:proofErr w:type="gramEnd"/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на 201</w:t>
      </w:r>
      <w:r w:rsidR="00572F4D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следующее изменение:</w:t>
      </w:r>
    </w:p>
    <w:p w:rsidR="008D63B1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дополнить приложение к указанному решению пункт</w:t>
      </w:r>
      <w:r w:rsidR="00572F4D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 </w:t>
      </w:r>
      <w:r w:rsidR="00572F4D">
        <w:rPr>
          <w:rFonts w:ascii="Times New Roman" w:eastAsia="Times New Roman" w:hAnsi="Times New Roman" w:cs="Times New Roman"/>
          <w:sz w:val="28"/>
          <w:szCs w:val="24"/>
        </w:rPr>
        <w:t>69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следующего содержания:</w:t>
      </w:r>
    </w:p>
    <w:p w:rsidR="008D63B1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6"/>
        <w:gridCol w:w="4535"/>
        <w:gridCol w:w="1701"/>
      </w:tblGrid>
      <w:tr w:rsidR="008D63B1" w:rsidRPr="00472846" w:rsidTr="00572F4D">
        <w:tc>
          <w:tcPr>
            <w:tcW w:w="709" w:type="dxa"/>
            <w:vAlign w:val="center"/>
          </w:tcPr>
          <w:p w:rsidR="008D63B1" w:rsidRPr="00472846" w:rsidRDefault="008D63B1" w:rsidP="0057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572F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2836" w:type="dxa"/>
            <w:vAlign w:val="center"/>
          </w:tcPr>
          <w:p w:rsidR="008D63B1" w:rsidRPr="002D571C" w:rsidRDefault="00572F4D" w:rsidP="0057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</w:t>
            </w:r>
            <w:r w:rsidR="008D63B1" w:rsidRPr="002A2BA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ежило</w:t>
            </w:r>
            <w:r w:rsidR="008D63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помеще</w:t>
            </w:r>
            <w:r w:rsidR="008D63B1" w:rsidRPr="002A2BA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ни</w:t>
            </w:r>
            <w:r w:rsidR="008D63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е </w:t>
            </w:r>
          </w:p>
        </w:tc>
        <w:tc>
          <w:tcPr>
            <w:tcW w:w="4535" w:type="dxa"/>
            <w:vAlign w:val="center"/>
          </w:tcPr>
          <w:p w:rsidR="008D63B1" w:rsidRPr="002D571C" w:rsidRDefault="008D63B1" w:rsidP="00B2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Саратовская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угачев, </w:t>
            </w:r>
            <w:r w:rsidR="00572F4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проспект Революционный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</w:t>
            </w:r>
            <w:r w:rsidR="00572F4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202, </w:t>
            </w:r>
            <w:r w:rsidR="00B21C0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кв</w:t>
            </w:r>
            <w:r w:rsidR="00572F4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.22</w:t>
            </w:r>
          </w:p>
        </w:tc>
        <w:tc>
          <w:tcPr>
            <w:tcW w:w="1701" w:type="dxa"/>
          </w:tcPr>
          <w:p w:rsidR="008D63B1" w:rsidRPr="00472846" w:rsidRDefault="008D63B1" w:rsidP="003313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728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Продажа имущества на аукционе</w:t>
            </w:r>
          </w:p>
        </w:tc>
      </w:tr>
    </w:tbl>
    <w:p w:rsidR="008D63B1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6366" w:rsidRDefault="00C16366" w:rsidP="008D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2.Опубликовать настоящее решение</w:t>
      </w:r>
      <w:r w:rsidR="005D7B4F">
        <w:rPr>
          <w:rFonts w:ascii="Times New Roman" w:eastAsia="Times New Roman" w:hAnsi="Times New Roman" w:cs="Times New Roman"/>
          <w:sz w:val="28"/>
          <w:szCs w:val="20"/>
        </w:rPr>
        <w:t xml:space="preserve"> в газете «Новое Заволжье»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</w:t>
      </w:r>
      <w:r w:rsidR="005D7B4F">
        <w:rPr>
          <w:rFonts w:ascii="Times New Roman" w:eastAsia="Times New Roman" w:hAnsi="Times New Roman" w:cs="Times New Roman"/>
          <w:sz w:val="28"/>
          <w:szCs w:val="20"/>
        </w:rPr>
        <w:t>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его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8D63B1" w:rsidRPr="001E5E88" w:rsidRDefault="00C16366" w:rsidP="008D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8D63B1">
        <w:rPr>
          <w:rFonts w:ascii="Times New Roman" w:eastAsia="Times New Roman" w:hAnsi="Times New Roman" w:cs="Times New Roman"/>
          <w:sz w:val="28"/>
          <w:szCs w:val="20"/>
        </w:rPr>
        <w:t>.</w:t>
      </w:r>
      <w:r w:rsidR="00B21C05">
        <w:rPr>
          <w:rFonts w:ascii="Times New Roman" w:eastAsia="Times New Roman" w:hAnsi="Times New Roman" w:cs="Times New Roman"/>
          <w:sz w:val="28"/>
          <w:szCs w:val="20"/>
        </w:rPr>
        <w:t>Настоящее р</w:t>
      </w:r>
      <w:r w:rsidR="008D63B1" w:rsidRPr="001E5E88">
        <w:rPr>
          <w:rFonts w:ascii="Times New Roman" w:eastAsia="Times New Roman" w:hAnsi="Times New Roman" w:cs="Times New Roman"/>
          <w:sz w:val="28"/>
          <w:szCs w:val="24"/>
        </w:rPr>
        <w:t xml:space="preserve">ешение вступает в силу со дня его </w:t>
      </w:r>
      <w:r w:rsidR="008D63B1"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</w:t>
      </w:r>
      <w:r w:rsidR="008D63B1" w:rsidRPr="001E5E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D63B1" w:rsidRPr="001E5E88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1785A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572F4D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Пугачевского </w:t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П.Н.Кальченко</w:t>
      </w:r>
      <w:proofErr w:type="spellEnd"/>
    </w:p>
    <w:p w:rsidR="00572F4D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72F4D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8D63B1" w:rsidRDefault="00572F4D" w:rsidP="00D1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</w:t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</w:t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785A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М.В.Садчиков</w:t>
      </w:r>
    </w:p>
    <w:sectPr w:rsidR="008D63B1" w:rsidSect="00DD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3B1"/>
    <w:rsid w:val="00015BAA"/>
    <w:rsid w:val="00063EED"/>
    <w:rsid w:val="000A1074"/>
    <w:rsid w:val="0015364A"/>
    <w:rsid w:val="00237949"/>
    <w:rsid w:val="00254E0F"/>
    <w:rsid w:val="00280D4C"/>
    <w:rsid w:val="0039764A"/>
    <w:rsid w:val="004310CC"/>
    <w:rsid w:val="005647A2"/>
    <w:rsid w:val="00572F4D"/>
    <w:rsid w:val="00575788"/>
    <w:rsid w:val="005C5D03"/>
    <w:rsid w:val="005D7B4F"/>
    <w:rsid w:val="007605F5"/>
    <w:rsid w:val="008D63B1"/>
    <w:rsid w:val="009C5CF1"/>
    <w:rsid w:val="009F649F"/>
    <w:rsid w:val="00A8787B"/>
    <w:rsid w:val="00B2187A"/>
    <w:rsid w:val="00B21C05"/>
    <w:rsid w:val="00BF0128"/>
    <w:rsid w:val="00C16366"/>
    <w:rsid w:val="00C874DB"/>
    <w:rsid w:val="00CF3E64"/>
    <w:rsid w:val="00D1785A"/>
    <w:rsid w:val="00D6022A"/>
    <w:rsid w:val="00DD1DE5"/>
    <w:rsid w:val="00E649E5"/>
    <w:rsid w:val="00E9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20</cp:revision>
  <cp:lastPrinted>2017-11-21T05:21:00Z</cp:lastPrinted>
  <dcterms:created xsi:type="dcterms:W3CDTF">2017-08-01T09:16:00Z</dcterms:created>
  <dcterms:modified xsi:type="dcterms:W3CDTF">2017-11-24T11:00:00Z</dcterms:modified>
</cp:coreProperties>
</file>