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C4" w:rsidRDefault="004345C4" w:rsidP="004345C4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 марта 2018 года № 181</w:t>
      </w:r>
    </w:p>
    <w:p w:rsidR="004345C4" w:rsidRDefault="004345C4" w:rsidP="00434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345C4" w:rsidRDefault="004345C4" w:rsidP="004345C4">
      <w:pPr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администрации</w:t>
      </w:r>
    </w:p>
    <w:p w:rsidR="004345C4" w:rsidRDefault="004345C4" w:rsidP="004345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Пугачевского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Саратовской</w:t>
      </w:r>
      <w:proofErr w:type="gramEnd"/>
    </w:p>
    <w:p w:rsidR="004345C4" w:rsidRDefault="004345C4" w:rsidP="004345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области от 26 января 2018 года № 55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345C4" w:rsidRDefault="004345C4" w:rsidP="004345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 основании Устава Пугачевского муниципального района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постановление администрации Пугачевского муниципального района Саратовской области от 26 января 2018 года № 55 «Об определении мест для встреч с избирателями и для размещения информационных материалов в период проведения выборов Президента Российской Федерации 18 марта 2018 года» следующие изменения: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 дополнить абзацами следующего содержания: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на остановке </w:t>
      </w:r>
      <w:r>
        <w:rPr>
          <w:rFonts w:ascii="Times New Roman" w:hAnsi="Times New Roman" w:cs="Times New Roman"/>
          <w:sz w:val="28"/>
          <w:szCs w:val="28"/>
        </w:rPr>
        <w:t xml:space="preserve">напротив д.58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на остановке </w:t>
      </w:r>
      <w:r>
        <w:rPr>
          <w:rFonts w:ascii="Times New Roman" w:hAnsi="Times New Roman" w:cs="Times New Roman"/>
          <w:sz w:val="28"/>
          <w:szCs w:val="28"/>
        </w:rPr>
        <w:t xml:space="preserve">напротив д.15/1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утякова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стенд, расположенный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остановке </w:t>
      </w:r>
      <w:r>
        <w:rPr>
          <w:rFonts w:ascii="Times New Roman" w:hAnsi="Times New Roman" w:cs="Times New Roman"/>
          <w:sz w:val="28"/>
          <w:szCs w:val="28"/>
        </w:rPr>
        <w:t>около перекрестка ул.1-й Заводской 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елезнодорожной;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стенд, расположенный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остановке </w:t>
      </w:r>
      <w:r>
        <w:rPr>
          <w:rFonts w:ascii="Times New Roman" w:hAnsi="Times New Roman" w:cs="Times New Roman"/>
          <w:sz w:val="28"/>
          <w:szCs w:val="28"/>
        </w:rPr>
        <w:t>Карьер МВД около д.2/1 и д.10;</w:t>
      </w:r>
    </w:p>
    <w:p w:rsidR="004345C4" w:rsidRDefault="004345C4" w:rsidP="004345C4">
      <w:pPr>
        <w:spacing w:after="0" w:line="240" w:lineRule="auto"/>
        <w:ind w:firstLine="567"/>
        <w:jc w:val="both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на остановке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д.130 и д.165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рмощенко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345C4" w:rsidRDefault="004345C4" w:rsidP="004345C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расположенные на остановках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напротив д.289 и д.301 по просп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еволюционному;</w:t>
      </w:r>
    </w:p>
    <w:p w:rsidR="004345C4" w:rsidRDefault="004345C4" w:rsidP="004345C4">
      <w:pPr>
        <w:spacing w:after="0" w:line="240" w:lineRule="auto"/>
        <w:ind w:firstLine="567"/>
        <w:jc w:val="both"/>
        <w:rPr>
          <w:rStyle w:val="a3"/>
          <w:b w:val="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стенд, расположенный на остановке н</w:t>
      </w:r>
      <w:r>
        <w:rPr>
          <w:rFonts w:ascii="Times New Roman" w:hAnsi="Times New Roman" w:cs="Times New Roman"/>
          <w:sz w:val="28"/>
          <w:szCs w:val="28"/>
        </w:rPr>
        <w:t>апротив д.13а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омарова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345C4" w:rsidRDefault="004345C4" w:rsidP="004345C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около клуба «Северный»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абережная, д.115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на остановке </w:t>
      </w:r>
      <w:r>
        <w:rPr>
          <w:rFonts w:ascii="Times New Roman" w:hAnsi="Times New Roman" w:cs="Times New Roman"/>
          <w:sz w:val="28"/>
          <w:szCs w:val="28"/>
        </w:rPr>
        <w:t>Привокзальная площадь, около торговых павильонов;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на остановке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государст-венного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Саратовской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угачева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д.40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стенд, расположенный на остановке </w:t>
      </w:r>
      <w:r>
        <w:rPr>
          <w:rFonts w:ascii="Times New Roman" w:hAnsi="Times New Roman" w:cs="Times New Roman"/>
          <w:sz w:val="28"/>
          <w:szCs w:val="28"/>
        </w:rPr>
        <w:t>напротив д.94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оветской;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стенды, расположенные на остановке </w:t>
      </w:r>
      <w:r>
        <w:rPr>
          <w:rFonts w:ascii="Times New Roman" w:hAnsi="Times New Roman" w:cs="Times New Roman"/>
          <w:sz w:val="28"/>
          <w:szCs w:val="28"/>
        </w:rPr>
        <w:t>напротив въезда на территорию нефтебазы.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2.Опубликовать настоящие постановление,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разместив его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Интернет.</w:t>
      </w:r>
    </w:p>
    <w:p w:rsidR="004345C4" w:rsidRDefault="004345C4" w:rsidP="0043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</w:p>
    <w:p w:rsidR="007731E5" w:rsidRDefault="007731E5" w:rsidP="0043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5C4" w:rsidRDefault="004345C4" w:rsidP="0043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032545" w:rsidRPr="004345C4" w:rsidRDefault="004345C4" w:rsidP="00434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sectPr w:rsidR="00032545" w:rsidRPr="004345C4" w:rsidSect="007731E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45C4"/>
    <w:rsid w:val="00032545"/>
    <w:rsid w:val="00135290"/>
    <w:rsid w:val="004345C4"/>
    <w:rsid w:val="007731E5"/>
    <w:rsid w:val="00D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2018-03-06T06:27:00Z</dcterms:created>
  <dcterms:modified xsi:type="dcterms:W3CDTF">2018-03-06T06:27:00Z</dcterms:modified>
</cp:coreProperties>
</file>