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3" w:rsidRDefault="007B7E23" w:rsidP="007B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B7E23" w:rsidRDefault="007B7E23" w:rsidP="007B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B7E23" w:rsidRDefault="007B7E23" w:rsidP="006D31C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D31CD" w:rsidRDefault="006D31CD" w:rsidP="006D31C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2018 года № 88</w:t>
      </w:r>
    </w:p>
    <w:p w:rsidR="006D31CD" w:rsidRDefault="006D31CD" w:rsidP="006D31C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D31CD" w:rsidRDefault="006D31CD" w:rsidP="006D31CD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31CD" w:rsidRDefault="006D31CD" w:rsidP="006D31CD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D31CD" w:rsidRDefault="006D31CD" w:rsidP="006D31CD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 февраля 2014 года № 148 </w:t>
      </w:r>
    </w:p>
    <w:p w:rsidR="006D31CD" w:rsidRDefault="006D31CD" w:rsidP="006D31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D31CD" w:rsidRDefault="006D31CD" w:rsidP="006D31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12 февраля 2014 года № 148 «О создании и работе профилактических групп по профилактике пожаров на территории муниципального образования города Пугачева Пугачевского муниципального района» следующие изменения: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тексту постановления: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слова «отделения надзорной деятельности по Пугачевскому району управления надзорной деятельности» заменить словами «отдела надзорной деятельности и профилактической работы по Пугачевскому, </w:t>
      </w:r>
      <w:proofErr w:type="spellStart"/>
      <w:r>
        <w:rPr>
          <w:rFonts w:ascii="Times New Roman" w:hAnsi="Times New Roman" w:cs="Times New Roman"/>
          <w:sz w:val="28"/>
        </w:rPr>
        <w:t>Краснопарти-занскому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Перелюбскому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работы»;</w:t>
      </w:r>
      <w:proofErr w:type="gramEnd"/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слова «пожарной части» заменить словами «пожарно-спасательной части»;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2: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«</w:t>
      </w:r>
      <w:proofErr w:type="spellStart"/>
      <w:r>
        <w:rPr>
          <w:rFonts w:ascii="Times New Roman" w:hAnsi="Times New Roman" w:cs="Times New Roman"/>
          <w:sz w:val="28"/>
        </w:rPr>
        <w:t>Мальшину</w:t>
      </w:r>
      <w:proofErr w:type="spellEnd"/>
      <w:r>
        <w:rPr>
          <w:rFonts w:ascii="Times New Roman" w:hAnsi="Times New Roman" w:cs="Times New Roman"/>
          <w:sz w:val="28"/>
        </w:rPr>
        <w:t xml:space="preserve"> Т.Н.» заменить словами «</w:t>
      </w:r>
      <w:proofErr w:type="spellStart"/>
      <w:r>
        <w:rPr>
          <w:rFonts w:ascii="Times New Roman" w:hAnsi="Times New Roman" w:cs="Times New Roman"/>
          <w:sz w:val="28"/>
        </w:rPr>
        <w:t>Слыханову</w:t>
      </w:r>
      <w:proofErr w:type="spellEnd"/>
      <w:r>
        <w:rPr>
          <w:rFonts w:ascii="Times New Roman" w:hAnsi="Times New Roman" w:cs="Times New Roman"/>
          <w:sz w:val="28"/>
        </w:rPr>
        <w:t xml:space="preserve"> Е.Н.»;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«Батищеву С.И.» заменить словами «Живова С.В.»;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 в абзаце втором слова «Минину В.А.» заменить словами «</w:t>
      </w:r>
      <w:proofErr w:type="spellStart"/>
      <w:r>
        <w:rPr>
          <w:rFonts w:ascii="Times New Roman" w:hAnsi="Times New Roman" w:cs="Times New Roman"/>
          <w:sz w:val="28"/>
        </w:rPr>
        <w:t>Балдину</w:t>
      </w:r>
      <w:proofErr w:type="spellEnd"/>
      <w:r>
        <w:rPr>
          <w:rFonts w:ascii="Times New Roman" w:hAnsi="Times New Roman" w:cs="Times New Roman"/>
          <w:sz w:val="28"/>
        </w:rPr>
        <w:t xml:space="preserve"> В.С.»;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5 изложить в новой редакции: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D31CD" w:rsidRDefault="006D31CD" w:rsidP="006D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6D31CD" w:rsidRDefault="006D31CD" w:rsidP="006D31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31CD" w:rsidRDefault="006D31CD" w:rsidP="006D31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31CD" w:rsidRDefault="006D31CD" w:rsidP="006D31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:rsidR="00105C8C" w:rsidRDefault="006D31CD" w:rsidP="007B7E23">
      <w:pPr>
        <w:tabs>
          <w:tab w:val="left" w:pos="2410"/>
          <w:tab w:val="left" w:pos="269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sectPr w:rsidR="00105C8C" w:rsidSect="006D31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CD"/>
    <w:rsid w:val="00105C8C"/>
    <w:rsid w:val="006D31CD"/>
    <w:rsid w:val="007B7E23"/>
    <w:rsid w:val="00B6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2018-02-08T07:33:00Z</dcterms:created>
  <dcterms:modified xsi:type="dcterms:W3CDTF">2018-02-08T08:37:00Z</dcterms:modified>
</cp:coreProperties>
</file>