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2A" w:rsidRDefault="007836EE" w:rsidP="008E3A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о деятельности а</w:t>
      </w:r>
      <w:r w:rsidR="008E3A2A">
        <w:rPr>
          <w:rFonts w:ascii="Times New Roman" w:hAnsi="Times New Roman" w:cs="Times New Roman"/>
          <w:b/>
          <w:sz w:val="32"/>
          <w:szCs w:val="32"/>
        </w:rPr>
        <w:t xml:space="preserve">дминистративной комиссии </w:t>
      </w:r>
      <w:r w:rsidR="0061333B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A94BF0">
        <w:rPr>
          <w:rFonts w:ascii="Times New Roman" w:hAnsi="Times New Roman" w:cs="Times New Roman"/>
          <w:b/>
          <w:sz w:val="32"/>
          <w:szCs w:val="32"/>
        </w:rPr>
        <w:t>июнь</w:t>
      </w:r>
      <w:r w:rsidR="00C500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E1F17">
        <w:rPr>
          <w:rFonts w:ascii="Times New Roman" w:hAnsi="Times New Roman" w:cs="Times New Roman"/>
          <w:b/>
          <w:sz w:val="32"/>
          <w:szCs w:val="32"/>
        </w:rPr>
        <w:t>2020</w:t>
      </w:r>
      <w:r w:rsidRPr="007836EE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8E3A2A">
        <w:rPr>
          <w:rFonts w:ascii="Times New Roman" w:hAnsi="Times New Roman" w:cs="Times New Roman"/>
          <w:b/>
          <w:sz w:val="32"/>
          <w:szCs w:val="32"/>
        </w:rPr>
        <w:t>а</w:t>
      </w:r>
    </w:p>
    <w:p w:rsidR="008E3A2A" w:rsidRDefault="00E727CF" w:rsidP="008E3A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комиссия Пугачевског</w:t>
      </w:r>
      <w:r w:rsidR="00B572C8">
        <w:rPr>
          <w:rFonts w:ascii="Times New Roman" w:hAnsi="Times New Roman" w:cs="Times New Roman"/>
          <w:sz w:val="28"/>
          <w:szCs w:val="28"/>
        </w:rPr>
        <w:t xml:space="preserve">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по и</w:t>
      </w:r>
      <w:r w:rsidR="00B95BE4">
        <w:rPr>
          <w:rFonts w:ascii="Times New Roman" w:hAnsi="Times New Roman" w:cs="Times New Roman"/>
          <w:sz w:val="28"/>
          <w:szCs w:val="28"/>
        </w:rPr>
        <w:t>то</w:t>
      </w:r>
      <w:r w:rsidR="008B5269">
        <w:rPr>
          <w:rFonts w:ascii="Times New Roman" w:hAnsi="Times New Roman" w:cs="Times New Roman"/>
          <w:sz w:val="28"/>
          <w:szCs w:val="28"/>
        </w:rPr>
        <w:t xml:space="preserve">гам своей деятельности за </w:t>
      </w:r>
      <w:r w:rsidR="00A94BF0">
        <w:rPr>
          <w:rFonts w:ascii="Times New Roman" w:hAnsi="Times New Roman" w:cs="Times New Roman"/>
          <w:sz w:val="28"/>
          <w:szCs w:val="28"/>
        </w:rPr>
        <w:t>июнь</w:t>
      </w:r>
      <w:r w:rsidR="004530D7">
        <w:rPr>
          <w:rFonts w:ascii="Times New Roman" w:hAnsi="Times New Roman" w:cs="Times New Roman"/>
          <w:sz w:val="28"/>
          <w:szCs w:val="28"/>
        </w:rPr>
        <w:t xml:space="preserve"> 2020</w:t>
      </w:r>
      <w:r w:rsidR="008B5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B572C8">
        <w:rPr>
          <w:rFonts w:ascii="Times New Roman" w:hAnsi="Times New Roman" w:cs="Times New Roman"/>
          <w:sz w:val="28"/>
          <w:szCs w:val="28"/>
        </w:rPr>
        <w:t xml:space="preserve"> сообщает</w:t>
      </w:r>
      <w:r>
        <w:rPr>
          <w:rFonts w:ascii="Times New Roman" w:hAnsi="Times New Roman" w:cs="Times New Roman"/>
          <w:sz w:val="28"/>
          <w:szCs w:val="28"/>
        </w:rPr>
        <w:t xml:space="preserve">, что должностными лицами </w:t>
      </w:r>
      <w:r w:rsidR="000B02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Пугачевского муниципа</w:t>
      </w:r>
      <w:r w:rsidR="00B95BE4">
        <w:rPr>
          <w:rFonts w:ascii="Times New Roman" w:hAnsi="Times New Roman" w:cs="Times New Roman"/>
          <w:sz w:val="28"/>
          <w:szCs w:val="28"/>
        </w:rPr>
        <w:t xml:space="preserve">льного района </w:t>
      </w:r>
      <w:r w:rsidR="00B95BE4" w:rsidRPr="00C5009A">
        <w:rPr>
          <w:rFonts w:ascii="Times New Roman" w:hAnsi="Times New Roman" w:cs="Times New Roman"/>
          <w:sz w:val="28"/>
          <w:szCs w:val="28"/>
        </w:rPr>
        <w:t>было составлено</w:t>
      </w:r>
      <w:r w:rsidR="00B95BE4">
        <w:rPr>
          <w:rFonts w:ascii="Times New Roman" w:hAnsi="Times New Roman" w:cs="Times New Roman"/>
          <w:sz w:val="28"/>
          <w:szCs w:val="28"/>
        </w:rPr>
        <w:t xml:space="preserve"> </w:t>
      </w:r>
      <w:r w:rsidR="00DC0694">
        <w:rPr>
          <w:rFonts w:ascii="Times New Roman" w:hAnsi="Times New Roman" w:cs="Times New Roman"/>
          <w:sz w:val="28"/>
          <w:szCs w:val="28"/>
        </w:rPr>
        <w:t>19</w:t>
      </w:r>
      <w:r w:rsidR="008E3A2A">
        <w:rPr>
          <w:rFonts w:ascii="Times New Roman" w:hAnsi="Times New Roman" w:cs="Times New Roman"/>
          <w:sz w:val="28"/>
          <w:szCs w:val="28"/>
        </w:rPr>
        <w:t xml:space="preserve"> административных протоколов.</w:t>
      </w:r>
      <w:r w:rsidR="00542917">
        <w:rPr>
          <w:rFonts w:ascii="Times New Roman" w:hAnsi="Times New Roman" w:cs="Times New Roman"/>
          <w:sz w:val="28"/>
          <w:szCs w:val="28"/>
        </w:rPr>
        <w:t xml:space="preserve"> </w:t>
      </w:r>
      <w:r w:rsidR="003B77E5">
        <w:rPr>
          <w:rFonts w:ascii="Times New Roman" w:hAnsi="Times New Roman" w:cs="Times New Roman"/>
          <w:sz w:val="28"/>
          <w:szCs w:val="28"/>
        </w:rPr>
        <w:t>Из них</w:t>
      </w:r>
      <w:r w:rsidR="008D1B64">
        <w:rPr>
          <w:rFonts w:ascii="Times New Roman" w:hAnsi="Times New Roman" w:cs="Times New Roman"/>
          <w:sz w:val="28"/>
          <w:szCs w:val="28"/>
        </w:rPr>
        <w:t>:</w:t>
      </w:r>
    </w:p>
    <w:p w:rsidR="008E3A2A" w:rsidRDefault="008E3A2A" w:rsidP="008E3A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E3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ст. 1.9 –</w:t>
      </w:r>
      <w:r w:rsidR="00075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допущение</w:t>
      </w:r>
      <w:r w:rsidR="00E96110">
        <w:rPr>
          <w:rFonts w:ascii="Times New Roman" w:hAnsi="Times New Roman" w:cs="Times New Roman"/>
          <w:sz w:val="28"/>
          <w:szCs w:val="28"/>
        </w:rPr>
        <w:t xml:space="preserve"> в общественных местах собак без поводка и намордника</w:t>
      </w:r>
      <w:r w:rsidR="000750D4">
        <w:rPr>
          <w:rFonts w:ascii="Times New Roman" w:hAnsi="Times New Roman" w:cs="Times New Roman"/>
          <w:sz w:val="28"/>
          <w:szCs w:val="28"/>
        </w:rPr>
        <w:t>;</w:t>
      </w:r>
    </w:p>
    <w:p w:rsidR="008E3A2A" w:rsidRDefault="00346681" w:rsidP="008E3A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3A2A" w:rsidRPr="008E3A2A">
        <w:rPr>
          <w:rFonts w:ascii="Times New Roman" w:hAnsi="Times New Roman" w:cs="Times New Roman"/>
          <w:sz w:val="28"/>
          <w:szCs w:val="28"/>
        </w:rPr>
        <w:t xml:space="preserve"> </w:t>
      </w:r>
      <w:r w:rsidR="008E3A2A">
        <w:rPr>
          <w:rFonts w:ascii="Times New Roman" w:hAnsi="Times New Roman" w:cs="Times New Roman"/>
          <w:sz w:val="28"/>
          <w:szCs w:val="28"/>
        </w:rPr>
        <w:t>по ст. 1.2</w:t>
      </w:r>
      <w:r>
        <w:rPr>
          <w:rFonts w:ascii="Times New Roman" w:hAnsi="Times New Roman" w:cs="Times New Roman"/>
          <w:sz w:val="28"/>
          <w:szCs w:val="28"/>
        </w:rPr>
        <w:t xml:space="preserve"> – за торговлю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отведенных ОМСУ местах</w:t>
      </w:r>
      <w:r w:rsidR="008E3A2A">
        <w:rPr>
          <w:rFonts w:ascii="Times New Roman" w:hAnsi="Times New Roman" w:cs="Times New Roman"/>
          <w:sz w:val="28"/>
          <w:szCs w:val="28"/>
        </w:rPr>
        <w:t>;</w:t>
      </w:r>
    </w:p>
    <w:p w:rsidR="008E3A2A" w:rsidRDefault="00346681" w:rsidP="008E3A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E3A2A" w:rsidRPr="008E3A2A">
        <w:rPr>
          <w:rFonts w:ascii="Times New Roman" w:hAnsi="Times New Roman" w:cs="Times New Roman"/>
          <w:sz w:val="28"/>
          <w:szCs w:val="28"/>
        </w:rPr>
        <w:t xml:space="preserve"> </w:t>
      </w:r>
      <w:r w:rsidR="008E3A2A">
        <w:rPr>
          <w:rFonts w:ascii="Times New Roman" w:hAnsi="Times New Roman" w:cs="Times New Roman"/>
          <w:sz w:val="28"/>
          <w:szCs w:val="28"/>
        </w:rPr>
        <w:t>по ст. 1.3</w:t>
      </w:r>
      <w:r>
        <w:rPr>
          <w:rFonts w:ascii="Times New Roman" w:hAnsi="Times New Roman" w:cs="Times New Roman"/>
          <w:sz w:val="28"/>
          <w:szCs w:val="28"/>
        </w:rPr>
        <w:t xml:space="preserve"> – за купание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отведенных ОМСУ местах;</w:t>
      </w:r>
    </w:p>
    <w:p w:rsidR="008E3A2A" w:rsidRDefault="00DC0694" w:rsidP="008E3A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A2A">
        <w:rPr>
          <w:rFonts w:ascii="Times New Roman" w:hAnsi="Times New Roman" w:cs="Times New Roman"/>
          <w:sz w:val="28"/>
          <w:szCs w:val="28"/>
        </w:rPr>
        <w:t>1</w:t>
      </w:r>
      <w:r w:rsidR="00CE7B77" w:rsidRPr="008E3A2A">
        <w:rPr>
          <w:rFonts w:ascii="Times New Roman" w:hAnsi="Times New Roman" w:cs="Times New Roman"/>
          <w:sz w:val="28"/>
          <w:szCs w:val="28"/>
        </w:rPr>
        <w:t xml:space="preserve"> </w:t>
      </w:r>
      <w:r w:rsidR="008E3A2A" w:rsidRPr="008E3A2A">
        <w:rPr>
          <w:rFonts w:ascii="Times New Roman" w:hAnsi="Times New Roman" w:cs="Times New Roman"/>
          <w:sz w:val="28"/>
          <w:szCs w:val="28"/>
        </w:rPr>
        <w:t>по ст. 2.2</w:t>
      </w:r>
      <w:r w:rsidR="00346681">
        <w:rPr>
          <w:rFonts w:ascii="Times New Roman" w:hAnsi="Times New Roman" w:cs="Times New Roman"/>
          <w:sz w:val="28"/>
          <w:szCs w:val="28"/>
        </w:rPr>
        <w:t>–</w:t>
      </w:r>
      <w:r w:rsidR="00CE7B77">
        <w:rPr>
          <w:rFonts w:ascii="Times New Roman" w:hAnsi="Times New Roman" w:cs="Times New Roman"/>
          <w:sz w:val="28"/>
          <w:szCs w:val="28"/>
        </w:rPr>
        <w:t xml:space="preserve"> за допущение родителями пребывания детей без их сопровождения в ночное время в общественных местах</w:t>
      </w:r>
      <w:r w:rsidR="008E3A2A">
        <w:rPr>
          <w:rFonts w:ascii="Times New Roman" w:hAnsi="Times New Roman" w:cs="Times New Roman"/>
          <w:sz w:val="28"/>
          <w:szCs w:val="28"/>
        </w:rPr>
        <w:t>;</w:t>
      </w:r>
    </w:p>
    <w:p w:rsidR="008E3A2A" w:rsidRDefault="00346681" w:rsidP="008E3A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E3A2A" w:rsidRPr="008E3A2A">
        <w:rPr>
          <w:rFonts w:ascii="Times New Roman" w:hAnsi="Times New Roman" w:cs="Times New Roman"/>
          <w:sz w:val="28"/>
          <w:szCs w:val="28"/>
        </w:rPr>
        <w:t xml:space="preserve"> </w:t>
      </w:r>
      <w:r w:rsidR="008E3A2A">
        <w:rPr>
          <w:rFonts w:ascii="Times New Roman" w:hAnsi="Times New Roman" w:cs="Times New Roman"/>
          <w:sz w:val="28"/>
          <w:szCs w:val="28"/>
        </w:rPr>
        <w:t xml:space="preserve">по ст. 9.2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2542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425">
        <w:rPr>
          <w:rFonts w:ascii="Times New Roman" w:hAnsi="Times New Roman" w:cs="Times New Roman"/>
          <w:sz w:val="28"/>
          <w:szCs w:val="28"/>
        </w:rPr>
        <w:t xml:space="preserve">пребывание сельскохозяйственных животных </w:t>
      </w:r>
      <w:proofErr w:type="gramStart"/>
      <w:r w:rsidRPr="00825425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825425">
        <w:rPr>
          <w:rFonts w:ascii="Times New Roman" w:hAnsi="Times New Roman" w:cs="Times New Roman"/>
          <w:sz w:val="28"/>
          <w:szCs w:val="28"/>
        </w:rPr>
        <w:t xml:space="preserve"> специально </w:t>
      </w:r>
      <w:proofErr w:type="gramStart"/>
      <w:r w:rsidRPr="00825425">
        <w:rPr>
          <w:rFonts w:ascii="Times New Roman" w:hAnsi="Times New Roman" w:cs="Times New Roman"/>
          <w:sz w:val="28"/>
          <w:szCs w:val="28"/>
        </w:rPr>
        <w:t>отведенных</w:t>
      </w:r>
      <w:proofErr w:type="gramEnd"/>
      <w:r w:rsidRPr="00825425">
        <w:rPr>
          <w:rFonts w:ascii="Times New Roman" w:hAnsi="Times New Roman" w:cs="Times New Roman"/>
          <w:sz w:val="28"/>
          <w:szCs w:val="28"/>
        </w:rPr>
        <w:t xml:space="preserve"> для выпаса и прогона местах</w:t>
      </w:r>
      <w:r w:rsidR="00463889">
        <w:rPr>
          <w:rFonts w:ascii="Times New Roman" w:hAnsi="Times New Roman" w:cs="Times New Roman"/>
          <w:sz w:val="28"/>
          <w:szCs w:val="28"/>
        </w:rPr>
        <w:t>,</w:t>
      </w:r>
      <w:r w:rsidR="000D03BD">
        <w:rPr>
          <w:rFonts w:ascii="Times New Roman" w:hAnsi="Times New Roman" w:cs="Times New Roman"/>
          <w:sz w:val="28"/>
          <w:szCs w:val="28"/>
        </w:rPr>
        <w:t xml:space="preserve"> </w:t>
      </w:r>
      <w:r w:rsidR="002505B9">
        <w:rPr>
          <w:rFonts w:ascii="Times New Roman" w:hAnsi="Times New Roman" w:cs="Times New Roman"/>
          <w:sz w:val="28"/>
          <w:szCs w:val="28"/>
        </w:rPr>
        <w:t xml:space="preserve">ответственность за </w:t>
      </w:r>
      <w:r w:rsidR="00E727CF">
        <w:rPr>
          <w:rFonts w:ascii="Times New Roman" w:hAnsi="Times New Roman" w:cs="Times New Roman"/>
          <w:sz w:val="28"/>
          <w:szCs w:val="28"/>
        </w:rPr>
        <w:t>котор</w:t>
      </w:r>
      <w:r w:rsidR="001C0FC6">
        <w:rPr>
          <w:rFonts w:ascii="Times New Roman" w:hAnsi="Times New Roman" w:cs="Times New Roman"/>
          <w:sz w:val="28"/>
          <w:szCs w:val="28"/>
        </w:rPr>
        <w:t>ы</w:t>
      </w:r>
      <w:r w:rsidR="00E727CF">
        <w:rPr>
          <w:rFonts w:ascii="Times New Roman" w:hAnsi="Times New Roman" w:cs="Times New Roman"/>
          <w:sz w:val="28"/>
          <w:szCs w:val="28"/>
        </w:rPr>
        <w:t xml:space="preserve">е </w:t>
      </w:r>
      <w:r w:rsidR="004C3819">
        <w:rPr>
          <w:rFonts w:ascii="Times New Roman" w:hAnsi="Times New Roman" w:cs="Times New Roman"/>
          <w:sz w:val="28"/>
          <w:szCs w:val="28"/>
        </w:rPr>
        <w:t xml:space="preserve">предусмотрена </w:t>
      </w:r>
      <w:r w:rsidR="00B572C8">
        <w:rPr>
          <w:rFonts w:ascii="Times New Roman" w:hAnsi="Times New Roman" w:cs="Times New Roman"/>
          <w:sz w:val="28"/>
          <w:szCs w:val="28"/>
        </w:rPr>
        <w:t>Законом</w:t>
      </w:r>
      <w:r w:rsidR="004C3819" w:rsidRPr="00825425">
        <w:rPr>
          <w:rFonts w:ascii="Times New Roman" w:hAnsi="Times New Roman" w:cs="Times New Roman"/>
          <w:sz w:val="28"/>
          <w:szCs w:val="28"/>
        </w:rPr>
        <w:t xml:space="preserve"> Саратовской области от 29 июля 2009 года №104-ЗСО «Об административных правонарушениях на территории Саратовской области».</w:t>
      </w:r>
      <w:r w:rsidR="004C3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D61" w:rsidRPr="00825425" w:rsidRDefault="00346681" w:rsidP="008E3A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81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A8188A">
        <w:rPr>
          <w:rFonts w:ascii="Times New Roman" w:hAnsi="Times New Roman" w:cs="Times New Roman"/>
          <w:sz w:val="28"/>
          <w:szCs w:val="28"/>
        </w:rPr>
        <w:t xml:space="preserve"> 2020</w:t>
      </w:r>
      <w:r w:rsidR="00A8188A" w:rsidRPr="0082542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8188A">
        <w:rPr>
          <w:rFonts w:ascii="Times New Roman" w:hAnsi="Times New Roman" w:cs="Times New Roman"/>
          <w:sz w:val="28"/>
          <w:szCs w:val="28"/>
        </w:rPr>
        <w:t xml:space="preserve">было проведено очередное заседание административной комиссии </w:t>
      </w:r>
      <w:r w:rsidR="00A8188A" w:rsidRPr="00825425">
        <w:rPr>
          <w:rFonts w:ascii="Times New Roman" w:hAnsi="Times New Roman" w:cs="Times New Roman"/>
          <w:sz w:val="28"/>
          <w:szCs w:val="28"/>
        </w:rPr>
        <w:t>администрации Пугаче</w:t>
      </w:r>
      <w:r w:rsidR="008E3A2A">
        <w:rPr>
          <w:rFonts w:ascii="Times New Roman" w:hAnsi="Times New Roman" w:cs="Times New Roman"/>
          <w:sz w:val="28"/>
          <w:szCs w:val="28"/>
        </w:rPr>
        <w:t xml:space="preserve">вского муниципального района. </w:t>
      </w:r>
      <w:r w:rsidR="00A8188A">
        <w:rPr>
          <w:rFonts w:ascii="Times New Roman" w:hAnsi="Times New Roman" w:cs="Times New Roman"/>
          <w:sz w:val="28"/>
          <w:szCs w:val="28"/>
        </w:rPr>
        <w:t xml:space="preserve">На комиссии </w:t>
      </w:r>
      <w:r w:rsidR="00A8188A" w:rsidRPr="005157BE">
        <w:rPr>
          <w:rFonts w:ascii="Times New Roman" w:hAnsi="Times New Roman" w:cs="Times New Roman"/>
          <w:sz w:val="28"/>
          <w:szCs w:val="28"/>
        </w:rPr>
        <w:t xml:space="preserve">было рассмотрено </w:t>
      </w:r>
      <w:r w:rsidR="00FC704A">
        <w:rPr>
          <w:rFonts w:ascii="Times New Roman" w:hAnsi="Times New Roman" w:cs="Times New Roman"/>
          <w:sz w:val="28"/>
          <w:szCs w:val="28"/>
        </w:rPr>
        <w:t>5</w:t>
      </w:r>
      <w:r w:rsidR="00A8188A" w:rsidRPr="00825425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A8188A">
        <w:rPr>
          <w:rFonts w:ascii="Times New Roman" w:hAnsi="Times New Roman" w:cs="Times New Roman"/>
          <w:sz w:val="28"/>
          <w:szCs w:val="28"/>
        </w:rPr>
        <w:t>истративных материал</w:t>
      </w:r>
      <w:r w:rsidR="0006378C">
        <w:rPr>
          <w:rFonts w:ascii="Times New Roman" w:hAnsi="Times New Roman" w:cs="Times New Roman"/>
          <w:sz w:val="28"/>
          <w:szCs w:val="28"/>
        </w:rPr>
        <w:t xml:space="preserve">ов, по которым назначено: </w:t>
      </w:r>
      <w:r w:rsidR="00A8188A">
        <w:rPr>
          <w:rFonts w:ascii="Times New Roman" w:hAnsi="Times New Roman" w:cs="Times New Roman"/>
          <w:sz w:val="28"/>
          <w:szCs w:val="28"/>
        </w:rPr>
        <w:t xml:space="preserve">по статье </w:t>
      </w:r>
      <w:r w:rsidR="00A8188A" w:rsidRPr="0006378C">
        <w:rPr>
          <w:rFonts w:ascii="Times New Roman" w:hAnsi="Times New Roman" w:cs="Times New Roman"/>
          <w:sz w:val="28"/>
          <w:szCs w:val="28"/>
        </w:rPr>
        <w:t>9.2</w:t>
      </w:r>
      <w:r w:rsidR="00A8188A" w:rsidRPr="00A5278E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A8188A">
        <w:rPr>
          <w:rFonts w:ascii="Times New Roman" w:hAnsi="Times New Roman" w:cs="Times New Roman"/>
          <w:sz w:val="28"/>
          <w:szCs w:val="28"/>
        </w:rPr>
        <w:t xml:space="preserve"> 1 </w:t>
      </w:r>
      <w:r w:rsidR="00FC704A">
        <w:rPr>
          <w:rFonts w:ascii="Times New Roman" w:hAnsi="Times New Roman" w:cs="Times New Roman"/>
          <w:sz w:val="28"/>
          <w:szCs w:val="28"/>
        </w:rPr>
        <w:t>предупреждение</w:t>
      </w:r>
      <w:r w:rsidR="0006378C">
        <w:rPr>
          <w:rFonts w:ascii="Times New Roman" w:hAnsi="Times New Roman" w:cs="Times New Roman"/>
          <w:sz w:val="28"/>
          <w:szCs w:val="28"/>
        </w:rPr>
        <w:t xml:space="preserve">; </w:t>
      </w:r>
      <w:r w:rsidR="00A8188A">
        <w:rPr>
          <w:rFonts w:ascii="Times New Roman" w:hAnsi="Times New Roman" w:cs="Times New Roman"/>
          <w:sz w:val="28"/>
          <w:szCs w:val="28"/>
        </w:rPr>
        <w:t xml:space="preserve">по статье </w:t>
      </w:r>
      <w:r w:rsidR="00A8188A" w:rsidRPr="0006378C">
        <w:rPr>
          <w:rFonts w:ascii="Times New Roman" w:hAnsi="Times New Roman" w:cs="Times New Roman"/>
          <w:sz w:val="28"/>
          <w:szCs w:val="28"/>
        </w:rPr>
        <w:t>1.2</w:t>
      </w:r>
      <w:r w:rsidR="00A8188A" w:rsidRPr="00A5278E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FC704A">
        <w:rPr>
          <w:rFonts w:ascii="Times New Roman" w:hAnsi="Times New Roman" w:cs="Times New Roman"/>
          <w:sz w:val="28"/>
          <w:szCs w:val="28"/>
        </w:rPr>
        <w:t xml:space="preserve"> 1</w:t>
      </w:r>
      <w:r w:rsidR="0006378C">
        <w:rPr>
          <w:rFonts w:ascii="Times New Roman" w:hAnsi="Times New Roman" w:cs="Times New Roman"/>
          <w:sz w:val="28"/>
          <w:szCs w:val="28"/>
        </w:rPr>
        <w:t xml:space="preserve"> административный штраф, 1 предупреждение; </w:t>
      </w:r>
      <w:r w:rsidR="00FC704A">
        <w:rPr>
          <w:rFonts w:ascii="Times New Roman" w:hAnsi="Times New Roman" w:cs="Times New Roman"/>
          <w:sz w:val="28"/>
          <w:szCs w:val="28"/>
        </w:rPr>
        <w:t>по статье 8.2 – 2 предупреждения.</w:t>
      </w:r>
    </w:p>
    <w:p w:rsidR="000D1FA3" w:rsidRPr="0006378C" w:rsidRDefault="0006378C" w:rsidP="0006378C">
      <w:pPr>
        <w:pStyle w:val="a3"/>
        <w:spacing w:before="75" w:beforeAutospacing="0" w:after="75" w:afterAutospacing="0"/>
        <w:jc w:val="both"/>
        <w:rPr>
          <w:i/>
        </w:rPr>
      </w:pPr>
      <w:r w:rsidRPr="0006378C">
        <w:rPr>
          <w:rStyle w:val="a4"/>
          <w:i w:val="0"/>
        </w:rPr>
        <w:t xml:space="preserve">И.Н. </w:t>
      </w:r>
      <w:proofErr w:type="spellStart"/>
      <w:r w:rsidRPr="0006378C">
        <w:rPr>
          <w:rStyle w:val="a4"/>
          <w:i w:val="0"/>
        </w:rPr>
        <w:t>Бакуев</w:t>
      </w:r>
      <w:proofErr w:type="spellEnd"/>
      <w:r w:rsidRPr="0006378C">
        <w:rPr>
          <w:rStyle w:val="a4"/>
          <w:i w:val="0"/>
        </w:rPr>
        <w:t>, к</w:t>
      </w:r>
      <w:r w:rsidR="00B572C8" w:rsidRPr="0006378C">
        <w:rPr>
          <w:rStyle w:val="a4"/>
          <w:i w:val="0"/>
        </w:rPr>
        <w:t>онсультант</w:t>
      </w:r>
      <w:r w:rsidR="00277951" w:rsidRPr="0006378C">
        <w:rPr>
          <w:rStyle w:val="a4"/>
          <w:i w:val="0"/>
        </w:rPr>
        <w:t>, секретарь</w:t>
      </w:r>
      <w:r w:rsidR="008D60CF" w:rsidRPr="0006378C">
        <w:rPr>
          <w:rStyle w:val="a4"/>
          <w:i w:val="0"/>
        </w:rPr>
        <w:t xml:space="preserve"> административной комиссии</w:t>
      </w:r>
      <w:r w:rsidRPr="0006378C">
        <w:rPr>
          <w:rStyle w:val="a4"/>
          <w:i w:val="0"/>
        </w:rPr>
        <w:t xml:space="preserve"> </w:t>
      </w:r>
      <w:r w:rsidR="00B41166" w:rsidRPr="0006378C">
        <w:rPr>
          <w:rStyle w:val="a4"/>
          <w:i w:val="0"/>
        </w:rPr>
        <w:t>а</w:t>
      </w:r>
      <w:r w:rsidRPr="0006378C">
        <w:rPr>
          <w:rStyle w:val="a4"/>
          <w:i w:val="0"/>
        </w:rPr>
        <w:t>дминистрации Пугачевского</w:t>
      </w:r>
      <w:r w:rsidR="00B572C8" w:rsidRPr="0006378C">
        <w:rPr>
          <w:rStyle w:val="a4"/>
          <w:i w:val="0"/>
        </w:rPr>
        <w:t xml:space="preserve"> муниципального </w:t>
      </w:r>
      <w:r w:rsidR="00277951" w:rsidRPr="0006378C">
        <w:rPr>
          <w:rStyle w:val="a4"/>
          <w:i w:val="0"/>
        </w:rPr>
        <w:t>района</w:t>
      </w:r>
    </w:p>
    <w:sectPr w:rsidR="000D1FA3" w:rsidRPr="0006378C" w:rsidSect="004F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94BAB"/>
    <w:multiLevelType w:val="multilevel"/>
    <w:tmpl w:val="370E8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C97"/>
    <w:rsid w:val="00010988"/>
    <w:rsid w:val="0004086F"/>
    <w:rsid w:val="000503EA"/>
    <w:rsid w:val="0006378C"/>
    <w:rsid w:val="00065F66"/>
    <w:rsid w:val="000750D4"/>
    <w:rsid w:val="00092438"/>
    <w:rsid w:val="00096462"/>
    <w:rsid w:val="000B0293"/>
    <w:rsid w:val="000C3507"/>
    <w:rsid w:val="000D03BD"/>
    <w:rsid w:val="000D1FA3"/>
    <w:rsid w:val="000D7B2F"/>
    <w:rsid w:val="000F0A77"/>
    <w:rsid w:val="000F4E45"/>
    <w:rsid w:val="000F58CC"/>
    <w:rsid w:val="00116373"/>
    <w:rsid w:val="00130C97"/>
    <w:rsid w:val="00174752"/>
    <w:rsid w:val="001C0FC6"/>
    <w:rsid w:val="001C3D84"/>
    <w:rsid w:val="001D06A1"/>
    <w:rsid w:val="00212481"/>
    <w:rsid w:val="0021522B"/>
    <w:rsid w:val="002157A3"/>
    <w:rsid w:val="00224CCE"/>
    <w:rsid w:val="00230ACB"/>
    <w:rsid w:val="002505B9"/>
    <w:rsid w:val="00266C4B"/>
    <w:rsid w:val="00274977"/>
    <w:rsid w:val="00277951"/>
    <w:rsid w:val="00284A3F"/>
    <w:rsid w:val="002C6DBB"/>
    <w:rsid w:val="002D367A"/>
    <w:rsid w:val="002F643C"/>
    <w:rsid w:val="00303F3C"/>
    <w:rsid w:val="00312F14"/>
    <w:rsid w:val="00323C3E"/>
    <w:rsid w:val="00325E37"/>
    <w:rsid w:val="0033285D"/>
    <w:rsid w:val="00336753"/>
    <w:rsid w:val="00346681"/>
    <w:rsid w:val="00386608"/>
    <w:rsid w:val="003A257C"/>
    <w:rsid w:val="003A627C"/>
    <w:rsid w:val="003B328B"/>
    <w:rsid w:val="003B6126"/>
    <w:rsid w:val="003B77E5"/>
    <w:rsid w:val="004530D7"/>
    <w:rsid w:val="00456815"/>
    <w:rsid w:val="00463312"/>
    <w:rsid w:val="00463889"/>
    <w:rsid w:val="00475CBE"/>
    <w:rsid w:val="00481AED"/>
    <w:rsid w:val="004953E4"/>
    <w:rsid w:val="004A6F55"/>
    <w:rsid w:val="004C3819"/>
    <w:rsid w:val="004D631B"/>
    <w:rsid w:val="004E18B5"/>
    <w:rsid w:val="004E2C5B"/>
    <w:rsid w:val="004F67BB"/>
    <w:rsid w:val="004F6B8C"/>
    <w:rsid w:val="005021F0"/>
    <w:rsid w:val="00510C15"/>
    <w:rsid w:val="005157BE"/>
    <w:rsid w:val="00537673"/>
    <w:rsid w:val="00542917"/>
    <w:rsid w:val="00567928"/>
    <w:rsid w:val="00570B8E"/>
    <w:rsid w:val="005770F6"/>
    <w:rsid w:val="005D3187"/>
    <w:rsid w:val="0061333B"/>
    <w:rsid w:val="006525D9"/>
    <w:rsid w:val="00655FA4"/>
    <w:rsid w:val="00672322"/>
    <w:rsid w:val="00674477"/>
    <w:rsid w:val="006A148F"/>
    <w:rsid w:val="006B41B6"/>
    <w:rsid w:val="006E1286"/>
    <w:rsid w:val="007134DC"/>
    <w:rsid w:val="007176D0"/>
    <w:rsid w:val="00726907"/>
    <w:rsid w:val="00750495"/>
    <w:rsid w:val="00757D61"/>
    <w:rsid w:val="00776786"/>
    <w:rsid w:val="007836EE"/>
    <w:rsid w:val="00787750"/>
    <w:rsid w:val="00794A90"/>
    <w:rsid w:val="007B4E3E"/>
    <w:rsid w:val="007C74E3"/>
    <w:rsid w:val="008208E6"/>
    <w:rsid w:val="00825425"/>
    <w:rsid w:val="00844750"/>
    <w:rsid w:val="0086603D"/>
    <w:rsid w:val="00874BDA"/>
    <w:rsid w:val="008948ED"/>
    <w:rsid w:val="0089620B"/>
    <w:rsid w:val="008A5170"/>
    <w:rsid w:val="008B4190"/>
    <w:rsid w:val="008B5269"/>
    <w:rsid w:val="008D06F8"/>
    <w:rsid w:val="008D1B64"/>
    <w:rsid w:val="008D60CF"/>
    <w:rsid w:val="008E3A2A"/>
    <w:rsid w:val="008F3D28"/>
    <w:rsid w:val="00931BB5"/>
    <w:rsid w:val="00945145"/>
    <w:rsid w:val="0095276D"/>
    <w:rsid w:val="00953583"/>
    <w:rsid w:val="00953B57"/>
    <w:rsid w:val="00975840"/>
    <w:rsid w:val="0097779C"/>
    <w:rsid w:val="009879B8"/>
    <w:rsid w:val="009B0EB1"/>
    <w:rsid w:val="009D1556"/>
    <w:rsid w:val="009D3EB3"/>
    <w:rsid w:val="009D5782"/>
    <w:rsid w:val="00A00B4D"/>
    <w:rsid w:val="00A0341D"/>
    <w:rsid w:val="00A21A36"/>
    <w:rsid w:val="00A371ED"/>
    <w:rsid w:val="00A4103B"/>
    <w:rsid w:val="00A5278E"/>
    <w:rsid w:val="00A55E95"/>
    <w:rsid w:val="00A8188A"/>
    <w:rsid w:val="00A94BF0"/>
    <w:rsid w:val="00A94FB1"/>
    <w:rsid w:val="00AA349E"/>
    <w:rsid w:val="00AD3B37"/>
    <w:rsid w:val="00AF3A23"/>
    <w:rsid w:val="00B06DE9"/>
    <w:rsid w:val="00B078F3"/>
    <w:rsid w:val="00B247EB"/>
    <w:rsid w:val="00B26CAB"/>
    <w:rsid w:val="00B41166"/>
    <w:rsid w:val="00B45EA2"/>
    <w:rsid w:val="00B572C8"/>
    <w:rsid w:val="00B60A72"/>
    <w:rsid w:val="00B763A7"/>
    <w:rsid w:val="00B95BE4"/>
    <w:rsid w:val="00B97A32"/>
    <w:rsid w:val="00BB3631"/>
    <w:rsid w:val="00BC0A79"/>
    <w:rsid w:val="00BD224C"/>
    <w:rsid w:val="00BE1F17"/>
    <w:rsid w:val="00C0365C"/>
    <w:rsid w:val="00C375EB"/>
    <w:rsid w:val="00C5009A"/>
    <w:rsid w:val="00C744E2"/>
    <w:rsid w:val="00C75EC1"/>
    <w:rsid w:val="00CC3AAF"/>
    <w:rsid w:val="00CD1000"/>
    <w:rsid w:val="00CE7B77"/>
    <w:rsid w:val="00D00CA0"/>
    <w:rsid w:val="00D25C53"/>
    <w:rsid w:val="00D6582D"/>
    <w:rsid w:val="00DB7DD2"/>
    <w:rsid w:val="00DC0694"/>
    <w:rsid w:val="00DC50DF"/>
    <w:rsid w:val="00E11912"/>
    <w:rsid w:val="00E372EA"/>
    <w:rsid w:val="00E41ABC"/>
    <w:rsid w:val="00E64E29"/>
    <w:rsid w:val="00E727CF"/>
    <w:rsid w:val="00E8183E"/>
    <w:rsid w:val="00E907DC"/>
    <w:rsid w:val="00E913BB"/>
    <w:rsid w:val="00E93B55"/>
    <w:rsid w:val="00E96110"/>
    <w:rsid w:val="00EC20C7"/>
    <w:rsid w:val="00ED153A"/>
    <w:rsid w:val="00EF5AAA"/>
    <w:rsid w:val="00F022AD"/>
    <w:rsid w:val="00F05F47"/>
    <w:rsid w:val="00F3129A"/>
    <w:rsid w:val="00F35EFC"/>
    <w:rsid w:val="00F41C92"/>
    <w:rsid w:val="00F478FB"/>
    <w:rsid w:val="00F51F66"/>
    <w:rsid w:val="00F61FC7"/>
    <w:rsid w:val="00F63DAC"/>
    <w:rsid w:val="00F746C2"/>
    <w:rsid w:val="00F80874"/>
    <w:rsid w:val="00FA5385"/>
    <w:rsid w:val="00FA7A43"/>
    <w:rsid w:val="00FC13DD"/>
    <w:rsid w:val="00FC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D60CF"/>
    <w:rPr>
      <w:i/>
      <w:iCs/>
    </w:rPr>
  </w:style>
  <w:style w:type="character" w:customStyle="1" w:styleId="a5">
    <w:name w:val="Цветовое выделение"/>
    <w:uiPriority w:val="99"/>
    <w:rsid w:val="008A5170"/>
    <w:rPr>
      <w:b/>
      <w:bCs/>
      <w:color w:val="000080"/>
    </w:rPr>
  </w:style>
  <w:style w:type="paragraph" w:styleId="HTML">
    <w:name w:val="HTML Preformatted"/>
    <w:basedOn w:val="a"/>
    <w:link w:val="HTML0"/>
    <w:rsid w:val="008B419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8B4190"/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paragraph" w:customStyle="1" w:styleId="formattext">
    <w:name w:val="formattext"/>
    <w:basedOn w:val="a"/>
    <w:rsid w:val="008B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4190"/>
  </w:style>
  <w:style w:type="character" w:styleId="a6">
    <w:name w:val="Hyperlink"/>
    <w:basedOn w:val="a0"/>
    <w:uiPriority w:val="99"/>
    <w:semiHidden/>
    <w:unhideWhenUsed/>
    <w:rsid w:val="00757D6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57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6B1AB-0BE2-49A8-9E5C-20AAD6076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Пользователь Windows</cp:lastModifiedBy>
  <cp:revision>535</cp:revision>
  <dcterms:created xsi:type="dcterms:W3CDTF">2013-08-27T06:09:00Z</dcterms:created>
  <dcterms:modified xsi:type="dcterms:W3CDTF">2020-07-03T09:42:00Z</dcterms:modified>
</cp:coreProperties>
</file>