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61" w:rsidRPr="00825425" w:rsidRDefault="00E727CF" w:rsidP="00B733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комиссия Пугачевског</w:t>
      </w:r>
      <w:r w:rsidR="00B572C8">
        <w:rPr>
          <w:rFonts w:ascii="Times New Roman" w:hAnsi="Times New Roman" w:cs="Times New Roman"/>
          <w:sz w:val="28"/>
          <w:szCs w:val="28"/>
        </w:rPr>
        <w:t xml:space="preserve">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 и</w:t>
      </w:r>
      <w:r w:rsidR="00B95BE4">
        <w:rPr>
          <w:rFonts w:ascii="Times New Roman" w:hAnsi="Times New Roman" w:cs="Times New Roman"/>
          <w:sz w:val="28"/>
          <w:szCs w:val="28"/>
        </w:rPr>
        <w:t>то</w:t>
      </w:r>
      <w:r w:rsidR="002505B9">
        <w:rPr>
          <w:rFonts w:ascii="Times New Roman" w:hAnsi="Times New Roman" w:cs="Times New Roman"/>
          <w:sz w:val="28"/>
          <w:szCs w:val="28"/>
        </w:rPr>
        <w:t>гам своей деятельности за ок</w:t>
      </w:r>
      <w:r w:rsidR="00010988">
        <w:rPr>
          <w:rFonts w:ascii="Times New Roman" w:hAnsi="Times New Roman" w:cs="Times New Roman"/>
          <w:sz w:val="28"/>
          <w:szCs w:val="28"/>
        </w:rPr>
        <w:t>тябрь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B73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B572C8">
        <w:rPr>
          <w:rFonts w:ascii="Times New Roman" w:hAnsi="Times New Roman" w:cs="Times New Roman"/>
          <w:sz w:val="28"/>
          <w:szCs w:val="28"/>
        </w:rPr>
        <w:t xml:space="preserve"> сообщает</w:t>
      </w:r>
      <w:r>
        <w:rPr>
          <w:rFonts w:ascii="Times New Roman" w:hAnsi="Times New Roman" w:cs="Times New Roman"/>
          <w:sz w:val="28"/>
          <w:szCs w:val="28"/>
        </w:rPr>
        <w:t>, что должностными лицами Администрации Пугачевского муниципа</w:t>
      </w:r>
      <w:r w:rsidR="00B95BE4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 w:rsidR="00B95BE4" w:rsidRPr="00B733C0">
        <w:rPr>
          <w:rFonts w:ascii="Times New Roman" w:hAnsi="Times New Roman" w:cs="Times New Roman"/>
          <w:sz w:val="28"/>
          <w:szCs w:val="28"/>
        </w:rPr>
        <w:t xml:space="preserve">было составлено </w:t>
      </w:r>
      <w:r w:rsidR="002505B9" w:rsidRPr="00B733C0">
        <w:rPr>
          <w:rFonts w:ascii="Times New Roman" w:hAnsi="Times New Roman" w:cs="Times New Roman"/>
          <w:sz w:val="28"/>
          <w:szCs w:val="28"/>
        </w:rPr>
        <w:t>3</w:t>
      </w:r>
      <w:r w:rsidR="00B733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33C0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="00B733C0">
        <w:rPr>
          <w:rFonts w:ascii="Times New Roman" w:hAnsi="Times New Roman" w:cs="Times New Roman"/>
          <w:sz w:val="28"/>
          <w:szCs w:val="28"/>
        </w:rPr>
        <w:t xml:space="preserve"> протокола: 1 -</w:t>
      </w:r>
      <w:r w:rsidRPr="00B733C0">
        <w:rPr>
          <w:rFonts w:ascii="Times New Roman" w:hAnsi="Times New Roman" w:cs="Times New Roman"/>
          <w:sz w:val="28"/>
          <w:szCs w:val="28"/>
        </w:rPr>
        <w:t xml:space="preserve"> </w:t>
      </w:r>
      <w:r w:rsidR="002505B9" w:rsidRPr="00B733C0">
        <w:rPr>
          <w:rFonts w:ascii="Times New Roman" w:hAnsi="Times New Roman" w:cs="Times New Roman"/>
          <w:sz w:val="28"/>
          <w:szCs w:val="28"/>
        </w:rPr>
        <w:t>за незаконную торговлю по статье 1.2</w:t>
      </w:r>
      <w:r w:rsidR="00B733C0">
        <w:rPr>
          <w:rFonts w:ascii="Times New Roman" w:hAnsi="Times New Roman" w:cs="Times New Roman"/>
          <w:sz w:val="28"/>
          <w:szCs w:val="28"/>
        </w:rPr>
        <w:t>;</w:t>
      </w:r>
      <w:r w:rsidR="002505B9" w:rsidRPr="00B733C0">
        <w:rPr>
          <w:rFonts w:ascii="Times New Roman" w:hAnsi="Times New Roman" w:cs="Times New Roman"/>
          <w:sz w:val="28"/>
          <w:szCs w:val="28"/>
        </w:rPr>
        <w:t xml:space="preserve"> 2</w:t>
      </w:r>
      <w:r w:rsidR="00B733C0">
        <w:rPr>
          <w:rFonts w:ascii="Times New Roman" w:hAnsi="Times New Roman" w:cs="Times New Roman"/>
          <w:sz w:val="28"/>
          <w:szCs w:val="28"/>
        </w:rPr>
        <w:t xml:space="preserve"> </w:t>
      </w:r>
      <w:r w:rsidR="002505B9" w:rsidRPr="00B733C0">
        <w:rPr>
          <w:rFonts w:ascii="Times New Roman" w:hAnsi="Times New Roman" w:cs="Times New Roman"/>
          <w:sz w:val="28"/>
          <w:szCs w:val="28"/>
        </w:rPr>
        <w:t>- за бесконтрольное пребывание сельскохозяйственных</w:t>
      </w:r>
      <w:r w:rsidR="002505B9">
        <w:rPr>
          <w:rFonts w:ascii="Times New Roman" w:hAnsi="Times New Roman" w:cs="Times New Roman"/>
          <w:sz w:val="28"/>
          <w:szCs w:val="28"/>
        </w:rPr>
        <w:t xml:space="preserve"> животных </w:t>
      </w:r>
      <w:proofErr w:type="gramStart"/>
      <w:r w:rsidR="002505B9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2505B9">
        <w:rPr>
          <w:rFonts w:ascii="Times New Roman" w:hAnsi="Times New Roman" w:cs="Times New Roman"/>
          <w:sz w:val="28"/>
          <w:szCs w:val="28"/>
        </w:rPr>
        <w:t xml:space="preserve"> специально </w:t>
      </w:r>
      <w:proofErr w:type="gramStart"/>
      <w:r w:rsidR="002505B9">
        <w:rPr>
          <w:rFonts w:ascii="Times New Roman" w:hAnsi="Times New Roman" w:cs="Times New Roman"/>
          <w:sz w:val="28"/>
          <w:szCs w:val="28"/>
        </w:rPr>
        <w:t>отведенном</w:t>
      </w:r>
      <w:proofErr w:type="gramEnd"/>
      <w:r w:rsidR="002505B9">
        <w:rPr>
          <w:rFonts w:ascii="Times New Roman" w:hAnsi="Times New Roman" w:cs="Times New Roman"/>
          <w:sz w:val="28"/>
          <w:szCs w:val="28"/>
        </w:rPr>
        <w:t xml:space="preserve"> для выпаса и прогона месте по ст. 9.2, 3</w:t>
      </w:r>
      <w:r w:rsidR="00B733C0">
        <w:rPr>
          <w:rFonts w:ascii="Times New Roman" w:hAnsi="Times New Roman" w:cs="Times New Roman"/>
          <w:sz w:val="28"/>
          <w:szCs w:val="28"/>
        </w:rPr>
        <w:t xml:space="preserve"> </w:t>
      </w:r>
      <w:r w:rsidR="002505B9">
        <w:rPr>
          <w:rFonts w:ascii="Times New Roman" w:hAnsi="Times New Roman" w:cs="Times New Roman"/>
          <w:sz w:val="28"/>
          <w:szCs w:val="28"/>
        </w:rPr>
        <w:t xml:space="preserve">- по факту бытового дебоширства по ст. 1.5,  ответственность за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C3819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B572C8">
        <w:rPr>
          <w:rFonts w:ascii="Times New Roman" w:hAnsi="Times New Roman" w:cs="Times New Roman"/>
          <w:sz w:val="28"/>
          <w:szCs w:val="28"/>
        </w:rPr>
        <w:t>Законом</w:t>
      </w:r>
      <w:r w:rsidR="004C3819" w:rsidRPr="00825425">
        <w:rPr>
          <w:rFonts w:ascii="Times New Roman" w:hAnsi="Times New Roman" w:cs="Times New Roman"/>
          <w:sz w:val="28"/>
          <w:szCs w:val="28"/>
        </w:rPr>
        <w:t xml:space="preserve"> Саратовской области от 29 июля 2009 года №104-ЗСО «Об административных правонарушениях на территории Саратовской области».</w:t>
      </w:r>
      <w:r w:rsidR="004C3819">
        <w:rPr>
          <w:rFonts w:ascii="Times New Roman" w:hAnsi="Times New Roman" w:cs="Times New Roman"/>
          <w:sz w:val="28"/>
          <w:szCs w:val="28"/>
        </w:rPr>
        <w:t xml:space="preserve"> </w:t>
      </w:r>
      <w:r w:rsidR="002505B9">
        <w:rPr>
          <w:rFonts w:ascii="Times New Roman" w:hAnsi="Times New Roman" w:cs="Times New Roman"/>
          <w:sz w:val="28"/>
          <w:szCs w:val="28"/>
        </w:rPr>
        <w:t>Заседания</w:t>
      </w:r>
      <w:r w:rsidR="00757D61" w:rsidRPr="00825425">
        <w:rPr>
          <w:rFonts w:ascii="Times New Roman" w:hAnsi="Times New Roman" w:cs="Times New Roman"/>
          <w:sz w:val="28"/>
          <w:szCs w:val="28"/>
        </w:rPr>
        <w:t xml:space="preserve"> административной комиссии при администрации Пугаче</w:t>
      </w:r>
      <w:r w:rsidR="002505B9"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не проводились. Данные административные материалы находятся на </w:t>
      </w:r>
      <w:r w:rsidR="00B733C0">
        <w:rPr>
          <w:rFonts w:ascii="Times New Roman" w:hAnsi="Times New Roman" w:cs="Times New Roman"/>
          <w:sz w:val="28"/>
          <w:szCs w:val="28"/>
        </w:rPr>
        <w:t>стадии принятия по ним решений.</w:t>
      </w:r>
    </w:p>
    <w:p w:rsidR="008D60CF" w:rsidRPr="002505B9" w:rsidRDefault="00B733C0" w:rsidP="002505B9">
      <w:pPr>
        <w:pStyle w:val="a3"/>
        <w:spacing w:before="75" w:beforeAutospacing="0" w:after="75" w:afterAutospacing="0"/>
        <w:rPr>
          <w:i/>
          <w:sz w:val="28"/>
          <w:szCs w:val="28"/>
        </w:rPr>
      </w:pPr>
      <w:proofErr w:type="spellStart"/>
      <w:r w:rsidRPr="002505B9">
        <w:rPr>
          <w:rStyle w:val="a4"/>
          <w:i w:val="0"/>
          <w:sz w:val="28"/>
          <w:szCs w:val="28"/>
        </w:rPr>
        <w:t>И.Н.Бакуев</w:t>
      </w:r>
      <w:proofErr w:type="spellEnd"/>
      <w:r>
        <w:rPr>
          <w:rStyle w:val="a4"/>
          <w:i w:val="0"/>
          <w:sz w:val="28"/>
          <w:szCs w:val="28"/>
        </w:rPr>
        <w:t>, с</w:t>
      </w:r>
      <w:r w:rsidR="008D60CF" w:rsidRPr="002505B9">
        <w:rPr>
          <w:rStyle w:val="a4"/>
          <w:i w:val="0"/>
          <w:sz w:val="28"/>
          <w:szCs w:val="28"/>
        </w:rPr>
        <w:t>екретарь</w:t>
      </w:r>
      <w:r w:rsidR="00B572C8" w:rsidRPr="002505B9">
        <w:rPr>
          <w:rStyle w:val="a4"/>
          <w:i w:val="0"/>
          <w:sz w:val="28"/>
          <w:szCs w:val="28"/>
        </w:rPr>
        <w:t>, консультант</w:t>
      </w:r>
      <w:r w:rsidR="008D60CF" w:rsidRPr="002505B9">
        <w:rPr>
          <w:rStyle w:val="a4"/>
          <w:i w:val="0"/>
          <w:sz w:val="28"/>
          <w:szCs w:val="28"/>
        </w:rPr>
        <w:t xml:space="preserve"> административной</w:t>
      </w:r>
      <w:r w:rsidR="00B572C8" w:rsidRPr="002505B9">
        <w:rPr>
          <w:rStyle w:val="a4"/>
          <w:i w:val="0"/>
          <w:sz w:val="28"/>
          <w:szCs w:val="28"/>
        </w:rPr>
        <w:br/>
      </w:r>
      <w:r w:rsidR="008D60CF" w:rsidRPr="002505B9">
        <w:rPr>
          <w:rStyle w:val="a4"/>
          <w:i w:val="0"/>
          <w:sz w:val="28"/>
          <w:szCs w:val="28"/>
        </w:rPr>
        <w:t>комиссии</w:t>
      </w:r>
      <w:r w:rsidR="00B572C8" w:rsidRPr="002505B9">
        <w:rPr>
          <w:rStyle w:val="a4"/>
          <w:i w:val="0"/>
          <w:sz w:val="28"/>
          <w:szCs w:val="28"/>
        </w:rPr>
        <w:t xml:space="preserve"> при Администрации Пугачевского</w:t>
      </w:r>
      <w:r w:rsidR="00B572C8" w:rsidRPr="002505B9">
        <w:rPr>
          <w:rStyle w:val="a4"/>
          <w:i w:val="0"/>
          <w:sz w:val="28"/>
          <w:szCs w:val="28"/>
        </w:rPr>
        <w:br/>
        <w:t xml:space="preserve"> муниципального района                                                          </w:t>
      </w:r>
      <w:r w:rsidR="002505B9">
        <w:rPr>
          <w:rStyle w:val="a4"/>
          <w:i w:val="0"/>
          <w:sz w:val="28"/>
          <w:szCs w:val="28"/>
        </w:rPr>
        <w:t xml:space="preserve">             </w:t>
      </w:r>
    </w:p>
    <w:p w:rsidR="000D1FA3" w:rsidRPr="00825425" w:rsidRDefault="000D1FA3" w:rsidP="000D1FA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D1FA3" w:rsidRPr="00825425" w:rsidSect="004F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BAB"/>
    <w:multiLevelType w:val="multilevel"/>
    <w:tmpl w:val="370E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C97"/>
    <w:rsid w:val="00010988"/>
    <w:rsid w:val="00065F66"/>
    <w:rsid w:val="00092438"/>
    <w:rsid w:val="000D1FA3"/>
    <w:rsid w:val="000F0A77"/>
    <w:rsid w:val="000F4E45"/>
    <w:rsid w:val="000F58CC"/>
    <w:rsid w:val="00116373"/>
    <w:rsid w:val="00130C97"/>
    <w:rsid w:val="001C3D84"/>
    <w:rsid w:val="00212481"/>
    <w:rsid w:val="00230ACB"/>
    <w:rsid w:val="002505B9"/>
    <w:rsid w:val="00274977"/>
    <w:rsid w:val="00284A3F"/>
    <w:rsid w:val="002C6DBB"/>
    <w:rsid w:val="002D367A"/>
    <w:rsid w:val="00303F3C"/>
    <w:rsid w:val="00312F14"/>
    <w:rsid w:val="00323C3E"/>
    <w:rsid w:val="004953E4"/>
    <w:rsid w:val="004A6F55"/>
    <w:rsid w:val="004C3819"/>
    <w:rsid w:val="004E18B5"/>
    <w:rsid w:val="004F6B8C"/>
    <w:rsid w:val="00510C15"/>
    <w:rsid w:val="00567928"/>
    <w:rsid w:val="006525D9"/>
    <w:rsid w:val="006A148F"/>
    <w:rsid w:val="006D30A8"/>
    <w:rsid w:val="00726907"/>
    <w:rsid w:val="00757D61"/>
    <w:rsid w:val="00776786"/>
    <w:rsid w:val="00787750"/>
    <w:rsid w:val="00794A90"/>
    <w:rsid w:val="007B4E3E"/>
    <w:rsid w:val="00825425"/>
    <w:rsid w:val="0086603D"/>
    <w:rsid w:val="00874BDA"/>
    <w:rsid w:val="0089620B"/>
    <w:rsid w:val="008A5170"/>
    <w:rsid w:val="008B4190"/>
    <w:rsid w:val="008D06F8"/>
    <w:rsid w:val="008D60CF"/>
    <w:rsid w:val="00931BB5"/>
    <w:rsid w:val="009B0EB1"/>
    <w:rsid w:val="009D1556"/>
    <w:rsid w:val="009D5782"/>
    <w:rsid w:val="00A0341D"/>
    <w:rsid w:val="00A4103B"/>
    <w:rsid w:val="00A94FB1"/>
    <w:rsid w:val="00B572C8"/>
    <w:rsid w:val="00B733C0"/>
    <w:rsid w:val="00B763A7"/>
    <w:rsid w:val="00B95BE4"/>
    <w:rsid w:val="00C744E2"/>
    <w:rsid w:val="00CC3AAF"/>
    <w:rsid w:val="00D00CA0"/>
    <w:rsid w:val="00D25C53"/>
    <w:rsid w:val="00D6582D"/>
    <w:rsid w:val="00DB7DD2"/>
    <w:rsid w:val="00DC50DF"/>
    <w:rsid w:val="00E11912"/>
    <w:rsid w:val="00E372EA"/>
    <w:rsid w:val="00E41ABC"/>
    <w:rsid w:val="00E727CF"/>
    <w:rsid w:val="00EC20C7"/>
    <w:rsid w:val="00ED153A"/>
    <w:rsid w:val="00F478FB"/>
    <w:rsid w:val="00F61FC7"/>
    <w:rsid w:val="00F746C2"/>
    <w:rsid w:val="00F8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60CF"/>
    <w:rPr>
      <w:i/>
      <w:iCs/>
    </w:rPr>
  </w:style>
  <w:style w:type="character" w:customStyle="1" w:styleId="a5">
    <w:name w:val="Цветовое выделение"/>
    <w:uiPriority w:val="99"/>
    <w:rsid w:val="008A5170"/>
    <w:rPr>
      <w:b/>
      <w:bCs/>
      <w:color w:val="000080"/>
    </w:rPr>
  </w:style>
  <w:style w:type="paragraph" w:styleId="HTML">
    <w:name w:val="HTML Preformatted"/>
    <w:basedOn w:val="a"/>
    <w:link w:val="HTML0"/>
    <w:rsid w:val="008B41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8B4190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formattext">
    <w:name w:val="formattext"/>
    <w:basedOn w:val="a"/>
    <w:rsid w:val="008B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4190"/>
  </w:style>
  <w:style w:type="character" w:styleId="a6">
    <w:name w:val="Hyperlink"/>
    <w:basedOn w:val="a0"/>
    <w:uiPriority w:val="99"/>
    <w:semiHidden/>
    <w:unhideWhenUsed/>
    <w:rsid w:val="00757D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7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B1AB-0BE2-49A8-9E5C-20AAD607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1</cp:lastModifiedBy>
  <cp:revision>100</cp:revision>
  <dcterms:created xsi:type="dcterms:W3CDTF">2013-08-27T06:09:00Z</dcterms:created>
  <dcterms:modified xsi:type="dcterms:W3CDTF">2018-11-06T09:43:00Z</dcterms:modified>
</cp:coreProperties>
</file>