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26A" w:rsidRPr="00AB326A" w:rsidRDefault="00AB326A" w:rsidP="00AB326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B326A">
        <w:rPr>
          <w:rFonts w:ascii="Times New Roman" w:hAnsi="Times New Roman" w:cs="Times New Roman"/>
          <w:b/>
          <w:sz w:val="32"/>
          <w:szCs w:val="32"/>
        </w:rPr>
        <w:t>Прошло</w:t>
      </w:r>
      <w:r w:rsidR="007836EE" w:rsidRPr="00AB326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B326A">
        <w:rPr>
          <w:rFonts w:ascii="Times New Roman" w:hAnsi="Times New Roman" w:cs="Times New Roman"/>
          <w:b/>
          <w:sz w:val="32"/>
          <w:szCs w:val="32"/>
        </w:rPr>
        <w:t>заседание административной комиссии</w:t>
      </w:r>
    </w:p>
    <w:p w:rsidR="00456664" w:rsidRDefault="00EF7829" w:rsidP="00EF78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октября 2020</w:t>
      </w:r>
      <w:r w:rsidRPr="00825425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было проведено очередное заседание административной комиссии</w:t>
      </w:r>
      <w:r w:rsidR="00E727CF">
        <w:rPr>
          <w:rFonts w:ascii="Times New Roman" w:hAnsi="Times New Roman" w:cs="Times New Roman"/>
          <w:sz w:val="28"/>
          <w:szCs w:val="28"/>
        </w:rPr>
        <w:t xml:space="preserve"> </w:t>
      </w:r>
      <w:r w:rsidR="008D7CE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727CF">
        <w:rPr>
          <w:rFonts w:ascii="Times New Roman" w:hAnsi="Times New Roman" w:cs="Times New Roman"/>
          <w:sz w:val="28"/>
          <w:szCs w:val="28"/>
        </w:rPr>
        <w:t>Пугачевског</w:t>
      </w:r>
      <w:r w:rsidR="00456664">
        <w:rPr>
          <w:rFonts w:ascii="Times New Roman" w:hAnsi="Times New Roman" w:cs="Times New Roman"/>
          <w:sz w:val="28"/>
          <w:szCs w:val="28"/>
        </w:rPr>
        <w:t>о муниципального района.</w:t>
      </w:r>
    </w:p>
    <w:p w:rsidR="005375F1" w:rsidRDefault="00A8188A" w:rsidP="00EF7829">
      <w:pPr>
        <w:spacing w:line="240" w:lineRule="auto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5375F1">
        <w:rPr>
          <w:rFonts w:ascii="Times New Roman" w:hAnsi="Times New Roman" w:cs="Times New Roman"/>
          <w:sz w:val="28"/>
          <w:szCs w:val="28"/>
        </w:rPr>
        <w:t xml:space="preserve">На комиссии было рассмотрено </w:t>
      </w:r>
      <w:r w:rsidR="008D7CEF" w:rsidRPr="005375F1">
        <w:rPr>
          <w:rFonts w:ascii="Times New Roman" w:hAnsi="Times New Roman" w:cs="Times New Roman"/>
          <w:sz w:val="28"/>
          <w:szCs w:val="28"/>
        </w:rPr>
        <w:t>3</w:t>
      </w:r>
      <w:r w:rsidRPr="005375F1">
        <w:rPr>
          <w:rFonts w:ascii="Times New Roman" w:hAnsi="Times New Roman" w:cs="Times New Roman"/>
          <w:sz w:val="28"/>
          <w:szCs w:val="28"/>
        </w:rPr>
        <w:t xml:space="preserve"> </w:t>
      </w:r>
      <w:r w:rsidR="00122A45" w:rsidRPr="005375F1">
        <w:rPr>
          <w:rFonts w:ascii="Times New Roman" w:hAnsi="Times New Roman" w:cs="Times New Roman"/>
          <w:sz w:val="28"/>
          <w:szCs w:val="28"/>
        </w:rPr>
        <w:t xml:space="preserve">материала об </w:t>
      </w:r>
      <w:r w:rsidRPr="005375F1">
        <w:rPr>
          <w:rFonts w:ascii="Times New Roman" w:hAnsi="Times New Roman" w:cs="Times New Roman"/>
          <w:sz w:val="28"/>
          <w:szCs w:val="28"/>
        </w:rPr>
        <w:t>админ</w:t>
      </w:r>
      <w:r w:rsidR="00122A45" w:rsidRPr="005375F1">
        <w:rPr>
          <w:rFonts w:ascii="Times New Roman" w:hAnsi="Times New Roman" w:cs="Times New Roman"/>
          <w:sz w:val="28"/>
          <w:szCs w:val="28"/>
        </w:rPr>
        <w:t>истративных правонарушениях</w:t>
      </w:r>
      <w:r w:rsidR="00456664" w:rsidRPr="005375F1">
        <w:rPr>
          <w:rFonts w:ascii="Times New Roman" w:hAnsi="Times New Roman" w:cs="Times New Roman"/>
          <w:sz w:val="28"/>
          <w:szCs w:val="28"/>
        </w:rPr>
        <w:t>,</w:t>
      </w:r>
      <w:r w:rsidR="005375F1" w:rsidRPr="005375F1">
        <w:rPr>
          <w:rFonts w:ascii="Times New Roman" w:hAnsi="Times New Roman" w:cs="Times New Roman"/>
          <w:bCs/>
          <w:sz w:val="28"/>
          <w:szCs w:val="28"/>
          <w:shd w:val="clear" w:color="auto" w:fill="F7F7F7"/>
        </w:rPr>
        <w:t xml:space="preserve"> предусмотренных ст. </w:t>
      </w:r>
      <w:r w:rsidR="005375F1">
        <w:rPr>
          <w:rFonts w:ascii="Times New Roman" w:hAnsi="Times New Roman" w:cs="Times New Roman"/>
          <w:bCs/>
          <w:sz w:val="28"/>
          <w:szCs w:val="28"/>
          <w:shd w:val="clear" w:color="auto" w:fill="F7F7F7"/>
        </w:rPr>
        <w:t>1.2, ч.6 ст.8.2, ст.9.</w:t>
      </w:r>
      <w:r w:rsidR="005375F1" w:rsidRPr="005375F1">
        <w:rPr>
          <w:rFonts w:ascii="Times New Roman" w:hAnsi="Times New Roman" w:cs="Times New Roman"/>
          <w:bCs/>
          <w:sz w:val="28"/>
          <w:szCs w:val="28"/>
          <w:shd w:val="clear" w:color="auto" w:fill="F7F7F7"/>
        </w:rPr>
        <w:t xml:space="preserve">2 </w:t>
      </w:r>
      <w:r w:rsidR="005375F1" w:rsidRPr="005375F1">
        <w:rPr>
          <w:rFonts w:ascii="Times New Roman" w:hAnsi="Times New Roman" w:cs="Times New Roman"/>
          <w:sz w:val="28"/>
          <w:szCs w:val="28"/>
          <w:shd w:val="clear" w:color="auto" w:fill="FFFFFF"/>
        </w:rPr>
        <w:t>Закона Саратовской области от 29.07.2009 года № 104</w:t>
      </w:r>
      <w:r w:rsidR="005375F1" w:rsidRPr="005375F1">
        <w:rPr>
          <w:rFonts w:ascii="Times New Roman" w:hAnsi="Times New Roman" w:cs="Times New Roman"/>
          <w:spacing w:val="1"/>
          <w:sz w:val="28"/>
          <w:szCs w:val="28"/>
        </w:rPr>
        <w:t xml:space="preserve"> «Об административных правонарушениях на территории Саратовской области»</w:t>
      </w:r>
      <w:r w:rsidR="005375F1">
        <w:rPr>
          <w:rFonts w:ascii="Times New Roman" w:hAnsi="Times New Roman" w:cs="Times New Roman"/>
          <w:spacing w:val="1"/>
          <w:sz w:val="28"/>
          <w:szCs w:val="28"/>
        </w:rPr>
        <w:t>.</w:t>
      </w:r>
    </w:p>
    <w:p w:rsidR="00122A45" w:rsidRPr="005375F1" w:rsidRDefault="005375F1" w:rsidP="00EF78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56664" w:rsidRPr="005375F1">
        <w:rPr>
          <w:rFonts w:ascii="Times New Roman" w:hAnsi="Times New Roman" w:cs="Times New Roman"/>
          <w:sz w:val="28"/>
          <w:szCs w:val="28"/>
        </w:rPr>
        <w:t>о</w:t>
      </w:r>
      <w:r w:rsidR="00A8188A" w:rsidRPr="005375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итогам заседания</w:t>
      </w:r>
      <w:r w:rsidR="00456664" w:rsidRPr="005375F1">
        <w:rPr>
          <w:rFonts w:ascii="Times New Roman" w:hAnsi="Times New Roman" w:cs="Times New Roman"/>
          <w:sz w:val="28"/>
          <w:szCs w:val="28"/>
        </w:rPr>
        <w:t xml:space="preserve"> были приняты</w:t>
      </w:r>
      <w:r w:rsidR="008D7CEF" w:rsidRPr="005375F1">
        <w:rPr>
          <w:rFonts w:ascii="Times New Roman" w:hAnsi="Times New Roman" w:cs="Times New Roman"/>
          <w:sz w:val="28"/>
          <w:szCs w:val="28"/>
        </w:rPr>
        <w:t xml:space="preserve"> решения</w:t>
      </w:r>
      <w:r w:rsidR="00122A45" w:rsidRPr="005375F1">
        <w:rPr>
          <w:rFonts w:ascii="Times New Roman" w:hAnsi="Times New Roman" w:cs="Times New Roman"/>
          <w:sz w:val="28"/>
          <w:szCs w:val="28"/>
        </w:rPr>
        <w:t>:</w:t>
      </w:r>
    </w:p>
    <w:p w:rsidR="00122A45" w:rsidRDefault="00BE3867" w:rsidP="00BE3867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sz w:val="28"/>
          <w:szCs w:val="28"/>
        </w:rPr>
      </w:pPr>
      <w:r w:rsidRPr="00BE3867">
        <w:rPr>
          <w:b w:val="0"/>
          <w:sz w:val="28"/>
          <w:szCs w:val="28"/>
        </w:rPr>
        <w:t>по ст.</w:t>
      </w:r>
      <w:r w:rsidR="00122A45" w:rsidRPr="00BE3867">
        <w:rPr>
          <w:b w:val="0"/>
          <w:sz w:val="28"/>
          <w:szCs w:val="28"/>
        </w:rPr>
        <w:t>9.2.</w:t>
      </w:r>
      <w:r w:rsidR="005375F1">
        <w:rPr>
          <w:b w:val="0"/>
          <w:sz w:val="28"/>
          <w:szCs w:val="28"/>
        </w:rPr>
        <w:t xml:space="preserve">, </w:t>
      </w:r>
      <w:proofErr w:type="gramStart"/>
      <w:r w:rsidR="005375F1">
        <w:rPr>
          <w:b w:val="0"/>
          <w:sz w:val="28"/>
          <w:szCs w:val="28"/>
        </w:rPr>
        <w:t>касающейся</w:t>
      </w:r>
      <w:proofErr w:type="gramEnd"/>
      <w:r w:rsidR="005375F1">
        <w:rPr>
          <w:b w:val="0"/>
          <w:sz w:val="28"/>
          <w:szCs w:val="28"/>
        </w:rPr>
        <w:t xml:space="preserve"> пребывания</w:t>
      </w:r>
      <w:r w:rsidR="00122A45" w:rsidRPr="00BE3867">
        <w:rPr>
          <w:b w:val="0"/>
          <w:sz w:val="28"/>
          <w:szCs w:val="28"/>
        </w:rPr>
        <w:t xml:space="preserve"> сельскохозяйственных животных вне специально отведенных для выпаса и прогона мес</w:t>
      </w:r>
      <w:r w:rsidR="005375F1">
        <w:rPr>
          <w:b w:val="0"/>
          <w:sz w:val="28"/>
          <w:szCs w:val="28"/>
        </w:rPr>
        <w:t>т</w:t>
      </w:r>
      <w:r w:rsidR="00750BB9">
        <w:rPr>
          <w:b w:val="0"/>
          <w:sz w:val="28"/>
          <w:szCs w:val="28"/>
        </w:rPr>
        <w:t>,</w:t>
      </w:r>
      <w:r w:rsidR="00122A45" w:rsidRPr="00BE3867">
        <w:rPr>
          <w:b w:val="0"/>
          <w:sz w:val="28"/>
          <w:szCs w:val="28"/>
        </w:rPr>
        <w:t xml:space="preserve"> 1 административный </w:t>
      </w:r>
      <w:r w:rsidRPr="00BE3867">
        <w:rPr>
          <w:b w:val="0"/>
          <w:sz w:val="28"/>
          <w:szCs w:val="28"/>
        </w:rPr>
        <w:t>материал прекращен по ст.</w:t>
      </w:r>
      <w:r w:rsidR="00122A45" w:rsidRPr="00BE3867">
        <w:rPr>
          <w:b w:val="0"/>
          <w:sz w:val="28"/>
          <w:szCs w:val="28"/>
        </w:rPr>
        <w:t xml:space="preserve">2.9. </w:t>
      </w:r>
      <w:proofErr w:type="spellStart"/>
      <w:r w:rsidR="00122A45" w:rsidRPr="00BE3867">
        <w:rPr>
          <w:b w:val="0"/>
          <w:sz w:val="28"/>
          <w:szCs w:val="28"/>
        </w:rPr>
        <w:t>КоАП</w:t>
      </w:r>
      <w:proofErr w:type="spellEnd"/>
      <w:r w:rsidR="00122A45" w:rsidRPr="00BE3867">
        <w:rPr>
          <w:b w:val="0"/>
          <w:sz w:val="28"/>
          <w:szCs w:val="28"/>
        </w:rPr>
        <w:t xml:space="preserve"> РФ</w:t>
      </w:r>
      <w:r w:rsidRPr="00BE3867">
        <w:rPr>
          <w:b w:val="0"/>
          <w:sz w:val="28"/>
          <w:szCs w:val="28"/>
        </w:rPr>
        <w:t>;</w:t>
      </w:r>
    </w:p>
    <w:p w:rsidR="00750BB9" w:rsidRPr="00BE3867" w:rsidRDefault="00750BB9" w:rsidP="00BE3867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color w:val="2D2D2D"/>
          <w:spacing w:val="1"/>
          <w:sz w:val="28"/>
          <w:szCs w:val="28"/>
        </w:rPr>
      </w:pPr>
    </w:p>
    <w:p w:rsidR="00122A45" w:rsidRPr="00EF7829" w:rsidRDefault="00BE3867" w:rsidP="00EF78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>.6 ст.</w:t>
      </w:r>
      <w:r w:rsidR="008D7CEF">
        <w:rPr>
          <w:rFonts w:ascii="Times New Roman" w:hAnsi="Times New Roman" w:cs="Times New Roman"/>
          <w:sz w:val="28"/>
          <w:szCs w:val="28"/>
        </w:rPr>
        <w:t>8</w:t>
      </w:r>
      <w:r w:rsidR="00A8188A">
        <w:rPr>
          <w:rFonts w:ascii="Times New Roman" w:hAnsi="Times New Roman" w:cs="Times New Roman"/>
          <w:sz w:val="28"/>
          <w:szCs w:val="28"/>
        </w:rPr>
        <w:t>.</w:t>
      </w:r>
      <w:r w:rsidR="008D7CE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5375F1">
        <w:rPr>
          <w:rFonts w:ascii="Times New Roman" w:hAnsi="Times New Roman" w:cs="Times New Roman"/>
          <w:sz w:val="28"/>
          <w:szCs w:val="28"/>
        </w:rPr>
        <w:t>, касающейся</w:t>
      </w:r>
      <w:r>
        <w:rPr>
          <w:rFonts w:ascii="Times New Roman" w:hAnsi="Times New Roman" w:cs="Times New Roman"/>
          <w:sz w:val="28"/>
          <w:szCs w:val="28"/>
        </w:rPr>
        <w:t xml:space="preserve"> сброс</w:t>
      </w:r>
      <w:r w:rsidR="005375F1">
        <w:rPr>
          <w:rFonts w:ascii="Times New Roman" w:hAnsi="Times New Roman" w:cs="Times New Roman"/>
          <w:sz w:val="28"/>
          <w:szCs w:val="28"/>
        </w:rPr>
        <w:t>а и складирования</w:t>
      </w:r>
      <w:r w:rsidR="00750BB9">
        <w:rPr>
          <w:rFonts w:ascii="Times New Roman" w:hAnsi="Times New Roman" w:cs="Times New Roman"/>
          <w:sz w:val="28"/>
          <w:szCs w:val="28"/>
        </w:rPr>
        <w:t xml:space="preserve"> мусора вне отведенных мест</w:t>
      </w:r>
      <w:r w:rsidR="005375F1">
        <w:rPr>
          <w:rFonts w:ascii="Times New Roman" w:hAnsi="Times New Roman" w:cs="Times New Roman"/>
          <w:sz w:val="28"/>
          <w:szCs w:val="28"/>
        </w:rPr>
        <w:t xml:space="preserve"> и по ст.1.2., касающейся </w:t>
      </w:r>
      <w:r w:rsidR="00750BB9">
        <w:rPr>
          <w:rFonts w:ascii="Times New Roman" w:hAnsi="Times New Roman" w:cs="Times New Roman"/>
          <w:sz w:val="28"/>
          <w:szCs w:val="28"/>
        </w:rPr>
        <w:t>незаконной торговли и оказания услуг</w:t>
      </w:r>
      <w:r w:rsidR="005375F1">
        <w:rPr>
          <w:rFonts w:ascii="Times New Roman" w:hAnsi="Times New Roman" w:cs="Times New Roman"/>
          <w:sz w:val="28"/>
          <w:szCs w:val="28"/>
        </w:rPr>
        <w:t>,</w:t>
      </w:r>
      <w:r w:rsidR="008D7CEF">
        <w:rPr>
          <w:rFonts w:ascii="Times New Roman" w:hAnsi="Times New Roman" w:cs="Times New Roman"/>
          <w:sz w:val="28"/>
          <w:szCs w:val="28"/>
        </w:rPr>
        <w:t xml:space="preserve"> </w:t>
      </w:r>
      <w:r w:rsidR="005375F1">
        <w:rPr>
          <w:rFonts w:ascii="Times New Roman" w:hAnsi="Times New Roman" w:cs="Times New Roman"/>
          <w:sz w:val="28"/>
          <w:szCs w:val="28"/>
        </w:rPr>
        <w:t>выписаны по одному</w:t>
      </w:r>
      <w:r w:rsidR="009D31FF">
        <w:rPr>
          <w:rFonts w:ascii="Times New Roman" w:hAnsi="Times New Roman" w:cs="Times New Roman"/>
          <w:sz w:val="28"/>
          <w:szCs w:val="28"/>
        </w:rPr>
        <w:t xml:space="preserve"> </w:t>
      </w:r>
      <w:r w:rsidR="005375F1">
        <w:rPr>
          <w:rFonts w:ascii="Times New Roman" w:hAnsi="Times New Roman" w:cs="Times New Roman"/>
          <w:sz w:val="28"/>
          <w:szCs w:val="28"/>
        </w:rPr>
        <w:t>административному</w:t>
      </w:r>
      <w:r w:rsidR="0049053C">
        <w:rPr>
          <w:rFonts w:ascii="Times New Roman" w:hAnsi="Times New Roman" w:cs="Times New Roman"/>
          <w:sz w:val="28"/>
          <w:szCs w:val="28"/>
        </w:rPr>
        <w:t xml:space="preserve"> </w:t>
      </w:r>
      <w:r w:rsidR="008D7CEF">
        <w:rPr>
          <w:rFonts w:ascii="Times New Roman" w:hAnsi="Times New Roman" w:cs="Times New Roman"/>
          <w:sz w:val="28"/>
          <w:szCs w:val="28"/>
        </w:rPr>
        <w:t>штраф</w:t>
      </w:r>
      <w:r w:rsidR="005375F1">
        <w:rPr>
          <w:rFonts w:ascii="Times New Roman" w:hAnsi="Times New Roman" w:cs="Times New Roman"/>
          <w:sz w:val="28"/>
          <w:szCs w:val="28"/>
        </w:rPr>
        <w:t>у</w:t>
      </w:r>
      <w:r w:rsidR="00EF7829">
        <w:rPr>
          <w:rFonts w:ascii="Times New Roman" w:hAnsi="Times New Roman" w:cs="Times New Roman"/>
          <w:sz w:val="28"/>
          <w:szCs w:val="28"/>
        </w:rPr>
        <w:t>.</w:t>
      </w:r>
    </w:p>
    <w:sectPr w:rsidR="00122A45" w:rsidRPr="00EF7829" w:rsidSect="004F6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394BAB"/>
    <w:multiLevelType w:val="multilevel"/>
    <w:tmpl w:val="370E8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0C97"/>
    <w:rsid w:val="00010988"/>
    <w:rsid w:val="0004086F"/>
    <w:rsid w:val="000503EA"/>
    <w:rsid w:val="00065F66"/>
    <w:rsid w:val="000750D4"/>
    <w:rsid w:val="00092438"/>
    <w:rsid w:val="000B0293"/>
    <w:rsid w:val="000C3507"/>
    <w:rsid w:val="000D03BD"/>
    <w:rsid w:val="000D1FA3"/>
    <w:rsid w:val="000D7B2F"/>
    <w:rsid w:val="000F0A77"/>
    <w:rsid w:val="000F4E45"/>
    <w:rsid w:val="000F58CC"/>
    <w:rsid w:val="00116373"/>
    <w:rsid w:val="00122A45"/>
    <w:rsid w:val="00130C97"/>
    <w:rsid w:val="00174752"/>
    <w:rsid w:val="001C0FC6"/>
    <w:rsid w:val="001C3D84"/>
    <w:rsid w:val="001D06A1"/>
    <w:rsid w:val="00212481"/>
    <w:rsid w:val="0021522B"/>
    <w:rsid w:val="002157A3"/>
    <w:rsid w:val="00224CCE"/>
    <w:rsid w:val="00230ACB"/>
    <w:rsid w:val="002505B9"/>
    <w:rsid w:val="00266C4B"/>
    <w:rsid w:val="00274977"/>
    <w:rsid w:val="00277951"/>
    <w:rsid w:val="00284A3F"/>
    <w:rsid w:val="002C6DBB"/>
    <w:rsid w:val="002D367A"/>
    <w:rsid w:val="002F643C"/>
    <w:rsid w:val="00303F3C"/>
    <w:rsid w:val="00312F14"/>
    <w:rsid w:val="00323C3E"/>
    <w:rsid w:val="00325E37"/>
    <w:rsid w:val="0033285D"/>
    <w:rsid w:val="00336753"/>
    <w:rsid w:val="00346681"/>
    <w:rsid w:val="00354F32"/>
    <w:rsid w:val="00386608"/>
    <w:rsid w:val="003A257C"/>
    <w:rsid w:val="003A627C"/>
    <w:rsid w:val="003B328B"/>
    <w:rsid w:val="003B6126"/>
    <w:rsid w:val="003B77E5"/>
    <w:rsid w:val="004530D7"/>
    <w:rsid w:val="00456664"/>
    <w:rsid w:val="00456815"/>
    <w:rsid w:val="00463312"/>
    <w:rsid w:val="00463889"/>
    <w:rsid w:val="00475CBE"/>
    <w:rsid w:val="00481AED"/>
    <w:rsid w:val="0049053C"/>
    <w:rsid w:val="004953E4"/>
    <w:rsid w:val="004A6F55"/>
    <w:rsid w:val="004C3819"/>
    <w:rsid w:val="004D631B"/>
    <w:rsid w:val="004E18B5"/>
    <w:rsid w:val="004E2C5B"/>
    <w:rsid w:val="004F67BB"/>
    <w:rsid w:val="004F6B8C"/>
    <w:rsid w:val="005021F0"/>
    <w:rsid w:val="00510C15"/>
    <w:rsid w:val="005157BE"/>
    <w:rsid w:val="005375F1"/>
    <w:rsid w:val="00537673"/>
    <w:rsid w:val="00542917"/>
    <w:rsid w:val="00567928"/>
    <w:rsid w:val="00570B8E"/>
    <w:rsid w:val="005766ED"/>
    <w:rsid w:val="005770F6"/>
    <w:rsid w:val="005D3187"/>
    <w:rsid w:val="0061333B"/>
    <w:rsid w:val="006525D9"/>
    <w:rsid w:val="00655FA4"/>
    <w:rsid w:val="00672322"/>
    <w:rsid w:val="00674477"/>
    <w:rsid w:val="006A148F"/>
    <w:rsid w:val="006B41B6"/>
    <w:rsid w:val="006E1286"/>
    <w:rsid w:val="007134DC"/>
    <w:rsid w:val="007176D0"/>
    <w:rsid w:val="00726907"/>
    <w:rsid w:val="00750495"/>
    <w:rsid w:val="00750BB9"/>
    <w:rsid w:val="00757D61"/>
    <w:rsid w:val="00776786"/>
    <w:rsid w:val="007836EE"/>
    <w:rsid w:val="00787750"/>
    <w:rsid w:val="00794A90"/>
    <w:rsid w:val="007B4E3E"/>
    <w:rsid w:val="007C74E3"/>
    <w:rsid w:val="008208E6"/>
    <w:rsid w:val="00825425"/>
    <w:rsid w:val="00844750"/>
    <w:rsid w:val="0086171D"/>
    <w:rsid w:val="0086603D"/>
    <w:rsid w:val="00874BDA"/>
    <w:rsid w:val="008948ED"/>
    <w:rsid w:val="0089620B"/>
    <w:rsid w:val="008A5170"/>
    <w:rsid w:val="008B4190"/>
    <w:rsid w:val="008B5269"/>
    <w:rsid w:val="008D06F8"/>
    <w:rsid w:val="008D1B64"/>
    <w:rsid w:val="008D60CF"/>
    <w:rsid w:val="008D7CEF"/>
    <w:rsid w:val="008E63F5"/>
    <w:rsid w:val="008F3D28"/>
    <w:rsid w:val="00931BB5"/>
    <w:rsid w:val="00945145"/>
    <w:rsid w:val="0095276D"/>
    <w:rsid w:val="00953583"/>
    <w:rsid w:val="00953B57"/>
    <w:rsid w:val="00975840"/>
    <w:rsid w:val="0097779C"/>
    <w:rsid w:val="009879B8"/>
    <w:rsid w:val="009B0EB1"/>
    <w:rsid w:val="009D1556"/>
    <w:rsid w:val="009D31FF"/>
    <w:rsid w:val="009D3EB3"/>
    <w:rsid w:val="009D5782"/>
    <w:rsid w:val="00A00B4D"/>
    <w:rsid w:val="00A0341D"/>
    <w:rsid w:val="00A21A36"/>
    <w:rsid w:val="00A371ED"/>
    <w:rsid w:val="00A4103B"/>
    <w:rsid w:val="00A5278E"/>
    <w:rsid w:val="00A55E95"/>
    <w:rsid w:val="00A8188A"/>
    <w:rsid w:val="00A94BF0"/>
    <w:rsid w:val="00A94FB1"/>
    <w:rsid w:val="00AA333B"/>
    <w:rsid w:val="00AA349E"/>
    <w:rsid w:val="00AB326A"/>
    <w:rsid w:val="00AF3A23"/>
    <w:rsid w:val="00B06DE9"/>
    <w:rsid w:val="00B078F3"/>
    <w:rsid w:val="00B247EB"/>
    <w:rsid w:val="00B26CAB"/>
    <w:rsid w:val="00B41166"/>
    <w:rsid w:val="00B45EA2"/>
    <w:rsid w:val="00B572C8"/>
    <w:rsid w:val="00B60A72"/>
    <w:rsid w:val="00B63676"/>
    <w:rsid w:val="00B763A7"/>
    <w:rsid w:val="00B95BE4"/>
    <w:rsid w:val="00B97A32"/>
    <w:rsid w:val="00BB3631"/>
    <w:rsid w:val="00BC0A79"/>
    <w:rsid w:val="00BD224C"/>
    <w:rsid w:val="00BE1F17"/>
    <w:rsid w:val="00BE3867"/>
    <w:rsid w:val="00C0365C"/>
    <w:rsid w:val="00C144B9"/>
    <w:rsid w:val="00C375EB"/>
    <w:rsid w:val="00C5009A"/>
    <w:rsid w:val="00C744E2"/>
    <w:rsid w:val="00C75EC1"/>
    <w:rsid w:val="00CC3AAF"/>
    <w:rsid w:val="00CD1000"/>
    <w:rsid w:val="00CE7B77"/>
    <w:rsid w:val="00D00CA0"/>
    <w:rsid w:val="00D25C53"/>
    <w:rsid w:val="00D61F8C"/>
    <w:rsid w:val="00D6582D"/>
    <w:rsid w:val="00D9251F"/>
    <w:rsid w:val="00D96707"/>
    <w:rsid w:val="00DB7DD2"/>
    <w:rsid w:val="00DC0694"/>
    <w:rsid w:val="00DC50DF"/>
    <w:rsid w:val="00E11912"/>
    <w:rsid w:val="00E372EA"/>
    <w:rsid w:val="00E41ABC"/>
    <w:rsid w:val="00E64E29"/>
    <w:rsid w:val="00E727CF"/>
    <w:rsid w:val="00E8183E"/>
    <w:rsid w:val="00E907DC"/>
    <w:rsid w:val="00E913BB"/>
    <w:rsid w:val="00E93B55"/>
    <w:rsid w:val="00E96110"/>
    <w:rsid w:val="00EA31ED"/>
    <w:rsid w:val="00EC20C7"/>
    <w:rsid w:val="00ED153A"/>
    <w:rsid w:val="00EF5AAA"/>
    <w:rsid w:val="00EF7829"/>
    <w:rsid w:val="00F022AD"/>
    <w:rsid w:val="00F05F47"/>
    <w:rsid w:val="00F3129A"/>
    <w:rsid w:val="00F35EFC"/>
    <w:rsid w:val="00F41C92"/>
    <w:rsid w:val="00F478FB"/>
    <w:rsid w:val="00F51F66"/>
    <w:rsid w:val="00F61FC7"/>
    <w:rsid w:val="00F63DAC"/>
    <w:rsid w:val="00F746C2"/>
    <w:rsid w:val="00F80874"/>
    <w:rsid w:val="00FA5385"/>
    <w:rsid w:val="00FA7A43"/>
    <w:rsid w:val="00FC13DD"/>
    <w:rsid w:val="00FC7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B8C"/>
  </w:style>
  <w:style w:type="paragraph" w:styleId="1">
    <w:name w:val="heading 1"/>
    <w:basedOn w:val="a"/>
    <w:link w:val="10"/>
    <w:uiPriority w:val="9"/>
    <w:qFormat/>
    <w:rsid w:val="00BE38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6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8D60CF"/>
    <w:rPr>
      <w:i/>
      <w:iCs/>
    </w:rPr>
  </w:style>
  <w:style w:type="character" w:customStyle="1" w:styleId="a5">
    <w:name w:val="Цветовое выделение"/>
    <w:uiPriority w:val="99"/>
    <w:rsid w:val="008A5170"/>
    <w:rPr>
      <w:b/>
      <w:bCs/>
      <w:color w:val="000080"/>
    </w:rPr>
  </w:style>
  <w:style w:type="paragraph" w:styleId="HTML">
    <w:name w:val="HTML Preformatted"/>
    <w:basedOn w:val="a"/>
    <w:link w:val="HTML0"/>
    <w:rsid w:val="008B4190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SimSun" w:hAnsi="Courier New" w:cs="Courier New"/>
      <w:kern w:val="1"/>
      <w:sz w:val="20"/>
      <w:szCs w:val="20"/>
      <w:lang w:eastAsia="zh-CN" w:bidi="hi-IN"/>
    </w:rPr>
  </w:style>
  <w:style w:type="character" w:customStyle="1" w:styleId="HTML0">
    <w:name w:val="Стандартный HTML Знак"/>
    <w:basedOn w:val="a0"/>
    <w:link w:val="HTML"/>
    <w:rsid w:val="008B4190"/>
    <w:rPr>
      <w:rFonts w:ascii="Courier New" w:eastAsia="SimSun" w:hAnsi="Courier New" w:cs="Courier New"/>
      <w:kern w:val="1"/>
      <w:sz w:val="20"/>
      <w:szCs w:val="20"/>
      <w:lang w:eastAsia="zh-CN" w:bidi="hi-IN"/>
    </w:rPr>
  </w:style>
  <w:style w:type="paragraph" w:customStyle="1" w:styleId="formattext">
    <w:name w:val="formattext"/>
    <w:basedOn w:val="a"/>
    <w:rsid w:val="008B4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B4190"/>
  </w:style>
  <w:style w:type="character" w:styleId="a6">
    <w:name w:val="Hyperlink"/>
    <w:basedOn w:val="a0"/>
    <w:uiPriority w:val="99"/>
    <w:semiHidden/>
    <w:unhideWhenUsed/>
    <w:rsid w:val="00757D61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757D6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E3867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2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6B1AB-0BE2-49A8-9E5C-20AAD6076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имущества</dc:creator>
  <cp:keywords/>
  <dc:description/>
  <cp:lastModifiedBy>Пользователь Windows</cp:lastModifiedBy>
  <cp:revision>575</cp:revision>
  <dcterms:created xsi:type="dcterms:W3CDTF">2013-08-27T06:09:00Z</dcterms:created>
  <dcterms:modified xsi:type="dcterms:W3CDTF">2020-10-19T08:18:00Z</dcterms:modified>
</cp:coreProperties>
</file>