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Pr="00CF15DA" w:rsidRDefault="008B159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2 </w:t>
      </w:r>
      <w:r w:rsidR="001017A8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833</w:t>
      </w:r>
    </w:p>
    <w:p w:rsidR="004046D0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8B159F" w:rsidRDefault="008B159F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Pr="00FB2E4B" w:rsidRDefault="00E65E1E" w:rsidP="008B159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65E1E" w:rsidRPr="00FB2E4B" w:rsidRDefault="00E65E1E" w:rsidP="008B159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4046D0" w:rsidRDefault="006C4D94" w:rsidP="008B159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274E7">
        <w:rPr>
          <w:rFonts w:ascii="Times New Roman" w:eastAsia="Times New Roman" w:hAnsi="Times New Roman"/>
          <w:b/>
          <w:sz w:val="28"/>
          <w:szCs w:val="28"/>
          <w:lang w:eastAsia="ru-RU"/>
        </w:rPr>
        <w:t>7 апреля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4274E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64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4274E7">
        <w:rPr>
          <w:rFonts w:ascii="Times New Roman" w:eastAsia="Times New Roman" w:hAnsi="Times New Roman"/>
          <w:b/>
          <w:sz w:val="28"/>
          <w:szCs w:val="28"/>
          <w:lang w:eastAsia="ru-RU"/>
        </w:rPr>
        <w:t>242</w:t>
      </w:r>
    </w:p>
    <w:p w:rsidR="001017A8" w:rsidRPr="006C4D94" w:rsidRDefault="001017A8" w:rsidP="008B159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ED5" w:rsidRPr="0074772D" w:rsidRDefault="00637ED5" w:rsidP="008B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27 июля 2010 года 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услуг», от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2 мая 2006 года №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59-ФЗ 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от 27 ноября 2017 года №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355-ФЗ «О внесении изменений в Федеральный закон «</w:t>
      </w:r>
      <w:r w:rsidR="008B159F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и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E65E1E" w:rsidRPr="0074772D" w:rsidRDefault="00E65E1E" w:rsidP="008B15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4274E7"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7</w:t>
        </w:r>
        <w:r w:rsidR="008B159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274E7"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апреля</w:t>
        </w:r>
        <w:r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201</w:t>
        </w:r>
        <w:r w:rsidR="004274E7"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6</w:t>
        </w:r>
        <w:r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</w:t>
        </w:r>
        <w:r w:rsidR="008B159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             </w:t>
        </w:r>
        <w:r w:rsidRPr="0074772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№ </w:t>
        </w:r>
      </w:hyperlink>
      <w:r w:rsidR="004274E7" w:rsidRPr="0074772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242</w:t>
      </w:r>
      <w:r w:rsidR="008B159F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41F"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E26E7"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637ED5"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1049D" w:rsidRPr="00747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74E7" w:rsidRPr="0074772D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01049D" w:rsidRPr="007477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772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017A8" w:rsidRPr="0074772D" w:rsidRDefault="009D21F4" w:rsidP="008B159F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772D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648B9" w:rsidRPr="0074772D">
        <w:rPr>
          <w:rFonts w:ascii="Times New Roman" w:hAnsi="Times New Roman"/>
          <w:color w:val="000000"/>
          <w:sz w:val="28"/>
          <w:szCs w:val="28"/>
        </w:rPr>
        <w:t>В приложении к постановлению в</w:t>
      </w:r>
      <w:r w:rsidRPr="0074772D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Pr="0074772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4772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D0DE0" w:rsidRPr="0074772D">
        <w:rPr>
          <w:rFonts w:ascii="Times New Roman" w:hAnsi="Times New Roman"/>
          <w:color w:val="000000"/>
          <w:sz w:val="28"/>
          <w:szCs w:val="28"/>
        </w:rPr>
        <w:t xml:space="preserve">Общие положения» </w:t>
      </w:r>
      <w:r w:rsidRPr="0074772D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411D51" w:rsidRPr="0074772D">
        <w:rPr>
          <w:rFonts w:ascii="Times New Roman" w:hAnsi="Times New Roman"/>
          <w:color w:val="000000"/>
          <w:sz w:val="28"/>
          <w:szCs w:val="28"/>
        </w:rPr>
        <w:t>1.5.4</w:t>
      </w:r>
      <w:r w:rsidRPr="0074772D">
        <w:rPr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637ED5" w:rsidRPr="0074772D" w:rsidRDefault="00637ED5" w:rsidP="008B159F">
      <w:pPr>
        <w:pStyle w:val="western"/>
        <w:spacing w:before="0" w:beforeAutospacing="0"/>
        <w:ind w:firstLine="567"/>
        <w:rPr>
          <w:b w:val="0"/>
          <w:bCs w:val="0"/>
        </w:rPr>
      </w:pPr>
      <w:r w:rsidRPr="0074772D">
        <w:t>«</w:t>
      </w:r>
      <w:r w:rsidRPr="0074772D">
        <w:rPr>
          <w:b w:val="0"/>
          <w:bCs w:val="0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8B159F">
        <w:rPr>
          <w:b w:val="0"/>
          <w:bCs w:val="0"/>
        </w:rPr>
        <w:t xml:space="preserve">вленном Федеральным законом от </w:t>
      </w:r>
      <w:r w:rsidRPr="0074772D">
        <w:rPr>
          <w:b w:val="0"/>
          <w:bCs w:val="0"/>
        </w:rPr>
        <w:t>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37ED5" w:rsidRPr="0074772D" w:rsidRDefault="00637ED5" w:rsidP="008B159F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lastRenderedPageBreak/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</w:t>
      </w:r>
      <w:r w:rsidR="008B159F">
        <w:rPr>
          <w:rFonts w:ascii="Times New Roman" w:hAnsi="Times New Roman"/>
          <w:sz w:val="28"/>
          <w:szCs w:val="28"/>
        </w:rPr>
        <w:t xml:space="preserve"> 59-ФЗ от </w:t>
      </w:r>
      <w:r w:rsidRPr="0074772D">
        <w:rPr>
          <w:rFonts w:ascii="Times New Roman" w:hAnsi="Times New Roman"/>
          <w:sz w:val="28"/>
          <w:szCs w:val="28"/>
        </w:rPr>
        <w:t xml:space="preserve">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637ED5" w:rsidRPr="0074772D" w:rsidRDefault="00637ED5" w:rsidP="008B159F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</w:t>
      </w:r>
      <w:r w:rsidR="008B159F">
        <w:rPr>
          <w:rFonts w:ascii="Times New Roman" w:hAnsi="Times New Roman"/>
          <w:sz w:val="28"/>
          <w:szCs w:val="28"/>
        </w:rPr>
        <w:t xml:space="preserve"> Федерального закона № 59-ФЗ от </w:t>
      </w:r>
      <w:r w:rsidRPr="0074772D">
        <w:rPr>
          <w:rFonts w:ascii="Times New Roman" w:hAnsi="Times New Roman"/>
          <w:sz w:val="28"/>
          <w:szCs w:val="28"/>
        </w:rPr>
        <w:t>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37ED5" w:rsidRPr="0074772D" w:rsidRDefault="00637ED5" w:rsidP="008B159F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заявителем.».</w:t>
      </w:r>
    </w:p>
    <w:p w:rsidR="0074772D" w:rsidRDefault="0074772D" w:rsidP="008B1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7ED5" w:rsidRPr="0074772D" w:rsidRDefault="00637ED5" w:rsidP="008B1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 xml:space="preserve">1.2. </w:t>
      </w:r>
      <w:r w:rsidRPr="0074772D">
        <w:rPr>
          <w:rFonts w:ascii="Times New Roman" w:hAnsi="Times New Roman"/>
          <w:color w:val="000000"/>
          <w:sz w:val="28"/>
          <w:szCs w:val="28"/>
        </w:rPr>
        <w:t>В приложении к постановлению</w:t>
      </w:r>
      <w:r w:rsidRPr="0074772D">
        <w:rPr>
          <w:rFonts w:ascii="Times New Roman" w:hAnsi="Times New Roman"/>
          <w:sz w:val="28"/>
          <w:szCs w:val="28"/>
        </w:rPr>
        <w:t xml:space="preserve"> част</w:t>
      </w:r>
      <w:r w:rsidR="00B31B4A" w:rsidRPr="0074772D">
        <w:rPr>
          <w:rFonts w:ascii="Times New Roman" w:hAnsi="Times New Roman"/>
          <w:sz w:val="28"/>
          <w:szCs w:val="28"/>
        </w:rPr>
        <w:t>ь</w:t>
      </w:r>
      <w:r w:rsidR="008B159F">
        <w:rPr>
          <w:rFonts w:ascii="Times New Roman" w:hAnsi="Times New Roman"/>
          <w:sz w:val="28"/>
          <w:szCs w:val="28"/>
        </w:rPr>
        <w:t xml:space="preserve"> </w:t>
      </w:r>
      <w:r w:rsidRPr="0074772D">
        <w:rPr>
          <w:rFonts w:ascii="Times New Roman" w:hAnsi="Times New Roman"/>
          <w:sz w:val="28"/>
          <w:szCs w:val="28"/>
          <w:lang w:val="en-US"/>
        </w:rPr>
        <w:t>V</w:t>
      </w:r>
      <w:r w:rsidRPr="0074772D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новой редакции: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«</w:t>
      </w:r>
      <w:r w:rsidRPr="0074772D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</w:t>
      </w:r>
      <w:r w:rsidRPr="0074772D">
        <w:rPr>
          <w:rFonts w:ascii="Times New Roman" w:hAnsi="Times New Roman"/>
          <w:sz w:val="28"/>
          <w:szCs w:val="28"/>
        </w:rPr>
        <w:lastRenderedPageBreak/>
        <w:t xml:space="preserve">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B159F">
        <w:rPr>
          <w:rFonts w:ascii="Times New Roman" w:hAnsi="Times New Roman"/>
          <w:sz w:val="28"/>
          <w:szCs w:val="28"/>
        </w:rPr>
        <w:t xml:space="preserve">а также Федеральным законом   от </w:t>
      </w:r>
      <w:r w:rsidRPr="0074772D">
        <w:rPr>
          <w:rFonts w:ascii="Times New Roman" w:hAnsi="Times New Roman"/>
          <w:sz w:val="28"/>
          <w:szCs w:val="28"/>
        </w:rPr>
        <w:t>2 мая 2006 года № 59 - ФЗ «О порядке рассмотрения обращений граждан Российской Федерации».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Предмет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7ED5" w:rsidRPr="0074772D" w:rsidRDefault="008B159F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37ED5" w:rsidRPr="0074772D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37ED5" w:rsidRPr="0074772D" w:rsidRDefault="008B159F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37ED5" w:rsidRPr="0074772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37ED5" w:rsidRPr="0074772D" w:rsidRDefault="008B159F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37ED5" w:rsidRPr="0074772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lastRenderedPageBreak/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637ED5" w:rsidRPr="0074772D" w:rsidRDefault="008B159F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637ED5" w:rsidRPr="0074772D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  <w:r w:rsidRPr="0074772D">
        <w:rPr>
          <w:rFonts w:ascii="Times New Roman" w:hAnsi="Times New Roman"/>
          <w:sz w:val="28"/>
          <w:szCs w:val="28"/>
        </w:rPr>
        <w:t>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 xml:space="preserve"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</w:t>
      </w:r>
      <w:r w:rsidRPr="0074772D">
        <w:rPr>
          <w:rFonts w:ascii="Times New Roman" w:hAnsi="Times New Roman"/>
          <w:sz w:val="28"/>
          <w:szCs w:val="28"/>
        </w:rPr>
        <w:lastRenderedPageBreak/>
        <w:t>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lastRenderedPageBreak/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637ED5" w:rsidRPr="0074772D" w:rsidRDefault="008B159F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7ED5" w:rsidRPr="0074772D"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Единого портала государственных и муниципальных услуг.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Сроки рассмотрения жалобы.</w:t>
      </w:r>
    </w:p>
    <w:p w:rsidR="00637ED5" w:rsidRPr="0074772D" w:rsidRDefault="00B31B4A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5.5</w:t>
      </w:r>
      <w:r w:rsidR="0041345F" w:rsidRPr="0074772D">
        <w:rPr>
          <w:rFonts w:ascii="Times New Roman" w:hAnsi="Times New Roman"/>
          <w:sz w:val="28"/>
          <w:szCs w:val="28"/>
        </w:rPr>
        <w:t>.</w:t>
      </w:r>
      <w:r w:rsidR="00637ED5" w:rsidRPr="0074772D">
        <w:rPr>
          <w:rFonts w:ascii="Times New Roman" w:hAnsi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6</w:t>
      </w:r>
      <w:r w:rsidRPr="0074772D">
        <w:rPr>
          <w:rFonts w:ascii="Times New Roman" w:hAnsi="Times New Roman"/>
          <w:sz w:val="28"/>
          <w:szCs w:val="28"/>
        </w:rPr>
        <w:t>.Оснований для приостановления рассмотрения жалобы не предусмотрено.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Результат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7</w:t>
      </w:r>
      <w:r w:rsidRPr="0074772D">
        <w:rPr>
          <w:rFonts w:ascii="Times New Roman" w:hAnsi="Times New Roman"/>
          <w:sz w:val="28"/>
          <w:szCs w:val="28"/>
        </w:rPr>
        <w:t>.По результатам рассмотрения жалобы орган местного самоуправления принимает одно из следующих решений: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7</w:t>
      </w:r>
      <w:r w:rsidRPr="0074772D">
        <w:rPr>
          <w:rFonts w:ascii="Times New Roman" w:hAnsi="Times New Roman"/>
          <w:sz w:val="28"/>
          <w:szCs w:val="28"/>
        </w:rPr>
        <w:t>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lastRenderedPageBreak/>
        <w:t>5.</w:t>
      </w:r>
      <w:r w:rsidR="00B31B4A" w:rsidRPr="0074772D">
        <w:rPr>
          <w:rFonts w:ascii="Times New Roman" w:hAnsi="Times New Roman"/>
          <w:sz w:val="28"/>
          <w:szCs w:val="28"/>
        </w:rPr>
        <w:t>7</w:t>
      </w:r>
      <w:r w:rsidRPr="0074772D">
        <w:rPr>
          <w:rFonts w:ascii="Times New Roman" w:hAnsi="Times New Roman"/>
          <w:sz w:val="28"/>
          <w:szCs w:val="28"/>
        </w:rPr>
        <w:t>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8</w:t>
      </w:r>
      <w:r w:rsidRPr="0074772D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Порядок ответа по результатам рассмотрения жалобы: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9</w:t>
      </w:r>
      <w:r w:rsidRPr="0074772D">
        <w:rPr>
          <w:rFonts w:ascii="Times New Roman" w:hAnsi="Times New Roman"/>
          <w:sz w:val="28"/>
          <w:szCs w:val="28"/>
        </w:rPr>
        <w:t>.В ответе по результатам рассмотрения жалобы указываются: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  <w:bookmarkStart w:id="0" w:name="_GoBack"/>
      <w:bookmarkEnd w:id="0"/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10</w:t>
      </w:r>
      <w:r w:rsidRPr="0074772D">
        <w:rPr>
          <w:rFonts w:ascii="Times New Roman" w:hAnsi="Times New Roman"/>
          <w:sz w:val="28"/>
          <w:szCs w:val="28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</w:t>
      </w:r>
      <w:r w:rsidR="00B31B4A" w:rsidRPr="0074772D">
        <w:rPr>
          <w:rFonts w:ascii="Times New Roman" w:hAnsi="Times New Roman"/>
          <w:sz w:val="28"/>
          <w:szCs w:val="28"/>
        </w:rPr>
        <w:t>10</w:t>
      </w:r>
      <w:r w:rsidRPr="0074772D">
        <w:rPr>
          <w:rFonts w:ascii="Times New Roman" w:hAnsi="Times New Roman"/>
          <w:sz w:val="28"/>
          <w:szCs w:val="28"/>
        </w:rPr>
        <w:t>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72D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5.1</w:t>
      </w:r>
      <w:r w:rsidR="00B31B4A" w:rsidRPr="0074772D">
        <w:rPr>
          <w:rFonts w:ascii="Times New Roman" w:hAnsi="Times New Roman"/>
          <w:sz w:val="28"/>
          <w:szCs w:val="28"/>
        </w:rPr>
        <w:t>1</w:t>
      </w:r>
      <w:r w:rsidRPr="0074772D">
        <w:rPr>
          <w:rFonts w:ascii="Times New Roman" w:hAnsi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72D">
        <w:rPr>
          <w:rFonts w:ascii="Times New Roman" w:hAnsi="Times New Roman"/>
          <w:sz w:val="28"/>
          <w:szCs w:val="28"/>
        </w:rPr>
        <w:lastRenderedPageBreak/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37ED5" w:rsidRPr="0074772D" w:rsidRDefault="00637ED5" w:rsidP="008B1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72D">
        <w:rPr>
          <w:rFonts w:ascii="Times New Roman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</w:t>
      </w:r>
      <w:r w:rsidR="008B159F">
        <w:rPr>
          <w:rFonts w:ascii="Times New Roman" w:hAnsi="Times New Roman"/>
          <w:sz w:val="28"/>
          <w:szCs w:val="28"/>
        </w:rPr>
        <w:t>дином и региональном порталах.»</w:t>
      </w:r>
    </w:p>
    <w:p w:rsidR="00E65E1E" w:rsidRPr="0074772D" w:rsidRDefault="00E65E1E" w:rsidP="008B15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2D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5E1E" w:rsidRDefault="00E65E1E" w:rsidP="008B15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2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8B159F" w:rsidRPr="00CF15DA" w:rsidRDefault="008B159F" w:rsidP="008B15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8B159F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8B159F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8B159F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AE6951" w:rsidRDefault="00AE6951" w:rsidP="008B1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8B1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5F5C8C" w:rsidSect="008B159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E5" w:rsidRDefault="00F81CE5" w:rsidP="005314B6">
      <w:pPr>
        <w:spacing w:after="0" w:line="240" w:lineRule="auto"/>
      </w:pPr>
      <w:r>
        <w:separator/>
      </w:r>
    </w:p>
  </w:endnote>
  <w:endnote w:type="continuationSeparator" w:id="1">
    <w:p w:rsidR="00F81CE5" w:rsidRDefault="00F81CE5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E5" w:rsidRDefault="00F81CE5" w:rsidP="005314B6">
      <w:pPr>
        <w:spacing w:after="0" w:line="240" w:lineRule="auto"/>
      </w:pPr>
      <w:r>
        <w:separator/>
      </w:r>
    </w:p>
  </w:footnote>
  <w:footnote w:type="continuationSeparator" w:id="1">
    <w:p w:rsidR="00F81CE5" w:rsidRDefault="00F81CE5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47EF3"/>
    <w:rsid w:val="00053832"/>
    <w:rsid w:val="000B7611"/>
    <w:rsid w:val="000E717D"/>
    <w:rsid w:val="000F520F"/>
    <w:rsid w:val="001017A8"/>
    <w:rsid w:val="001168D4"/>
    <w:rsid w:val="00124D01"/>
    <w:rsid w:val="00136134"/>
    <w:rsid w:val="00145DDB"/>
    <w:rsid w:val="00161284"/>
    <w:rsid w:val="001E55D9"/>
    <w:rsid w:val="001E71FA"/>
    <w:rsid w:val="001F3B13"/>
    <w:rsid w:val="002320CF"/>
    <w:rsid w:val="00252A99"/>
    <w:rsid w:val="00260B79"/>
    <w:rsid w:val="002D7F02"/>
    <w:rsid w:val="002E15D6"/>
    <w:rsid w:val="002E26E7"/>
    <w:rsid w:val="003004CB"/>
    <w:rsid w:val="003064A5"/>
    <w:rsid w:val="00343582"/>
    <w:rsid w:val="0034560E"/>
    <w:rsid w:val="003648B9"/>
    <w:rsid w:val="0038330F"/>
    <w:rsid w:val="00395005"/>
    <w:rsid w:val="003C1896"/>
    <w:rsid w:val="003D6539"/>
    <w:rsid w:val="003E6D61"/>
    <w:rsid w:val="003F3C23"/>
    <w:rsid w:val="003F57E9"/>
    <w:rsid w:val="00400492"/>
    <w:rsid w:val="004046D0"/>
    <w:rsid w:val="00411D51"/>
    <w:rsid w:val="0041345F"/>
    <w:rsid w:val="004274E7"/>
    <w:rsid w:val="004400BD"/>
    <w:rsid w:val="00464AE1"/>
    <w:rsid w:val="004672CD"/>
    <w:rsid w:val="0047013C"/>
    <w:rsid w:val="004B4453"/>
    <w:rsid w:val="0051772B"/>
    <w:rsid w:val="005314B6"/>
    <w:rsid w:val="00555E4C"/>
    <w:rsid w:val="005633D3"/>
    <w:rsid w:val="00581083"/>
    <w:rsid w:val="005C02B9"/>
    <w:rsid w:val="005D69CC"/>
    <w:rsid w:val="005E01B4"/>
    <w:rsid w:val="005E7437"/>
    <w:rsid w:val="005F5751"/>
    <w:rsid w:val="005F5C8C"/>
    <w:rsid w:val="00637B83"/>
    <w:rsid w:val="00637ED5"/>
    <w:rsid w:val="0066679A"/>
    <w:rsid w:val="006B2BE3"/>
    <w:rsid w:val="006C4D94"/>
    <w:rsid w:val="006D3231"/>
    <w:rsid w:val="006E62AD"/>
    <w:rsid w:val="006F341F"/>
    <w:rsid w:val="0074772D"/>
    <w:rsid w:val="00747F00"/>
    <w:rsid w:val="00772797"/>
    <w:rsid w:val="007A71E6"/>
    <w:rsid w:val="007E7C75"/>
    <w:rsid w:val="00806847"/>
    <w:rsid w:val="0082408B"/>
    <w:rsid w:val="0082684F"/>
    <w:rsid w:val="00842EDB"/>
    <w:rsid w:val="00870DA1"/>
    <w:rsid w:val="008B159F"/>
    <w:rsid w:val="008D4246"/>
    <w:rsid w:val="008F030F"/>
    <w:rsid w:val="00914150"/>
    <w:rsid w:val="00924AD7"/>
    <w:rsid w:val="00946E61"/>
    <w:rsid w:val="009664AF"/>
    <w:rsid w:val="00975232"/>
    <w:rsid w:val="00980FF0"/>
    <w:rsid w:val="009B279F"/>
    <w:rsid w:val="009B430D"/>
    <w:rsid w:val="009D21F4"/>
    <w:rsid w:val="00A04528"/>
    <w:rsid w:val="00A05072"/>
    <w:rsid w:val="00A05AB6"/>
    <w:rsid w:val="00A0692E"/>
    <w:rsid w:val="00A1157B"/>
    <w:rsid w:val="00A149BE"/>
    <w:rsid w:val="00A17147"/>
    <w:rsid w:val="00A24879"/>
    <w:rsid w:val="00A27BF0"/>
    <w:rsid w:val="00A34155"/>
    <w:rsid w:val="00A3761E"/>
    <w:rsid w:val="00A708A8"/>
    <w:rsid w:val="00AA087B"/>
    <w:rsid w:val="00AB5BAA"/>
    <w:rsid w:val="00AB617B"/>
    <w:rsid w:val="00AD5664"/>
    <w:rsid w:val="00AE0192"/>
    <w:rsid w:val="00AE6951"/>
    <w:rsid w:val="00B0337E"/>
    <w:rsid w:val="00B31B4A"/>
    <w:rsid w:val="00B510D7"/>
    <w:rsid w:val="00B5462D"/>
    <w:rsid w:val="00B71A18"/>
    <w:rsid w:val="00B742CA"/>
    <w:rsid w:val="00B93100"/>
    <w:rsid w:val="00BC5F4B"/>
    <w:rsid w:val="00C549DA"/>
    <w:rsid w:val="00C854A9"/>
    <w:rsid w:val="00C9421D"/>
    <w:rsid w:val="00CB52DB"/>
    <w:rsid w:val="00CB75E7"/>
    <w:rsid w:val="00CE0DEF"/>
    <w:rsid w:val="00D2135D"/>
    <w:rsid w:val="00D268A6"/>
    <w:rsid w:val="00D43768"/>
    <w:rsid w:val="00D51B29"/>
    <w:rsid w:val="00D54A41"/>
    <w:rsid w:val="00D62FEA"/>
    <w:rsid w:val="00D66089"/>
    <w:rsid w:val="00D7454E"/>
    <w:rsid w:val="00DC1D23"/>
    <w:rsid w:val="00DC232E"/>
    <w:rsid w:val="00DD7BC4"/>
    <w:rsid w:val="00E007F3"/>
    <w:rsid w:val="00E05EF8"/>
    <w:rsid w:val="00E223A4"/>
    <w:rsid w:val="00E60450"/>
    <w:rsid w:val="00E65D21"/>
    <w:rsid w:val="00E65E1E"/>
    <w:rsid w:val="00EB7C96"/>
    <w:rsid w:val="00EC7E79"/>
    <w:rsid w:val="00F165F6"/>
    <w:rsid w:val="00F66A39"/>
    <w:rsid w:val="00F72875"/>
    <w:rsid w:val="00F760EC"/>
    <w:rsid w:val="00F81CE5"/>
    <w:rsid w:val="00FA1CEF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905E-57D1-48B5-AA7F-1EDF101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13</cp:revision>
  <cp:lastPrinted>2018-10-22T14:31:00Z</cp:lastPrinted>
  <dcterms:created xsi:type="dcterms:W3CDTF">2018-10-02T04:46:00Z</dcterms:created>
  <dcterms:modified xsi:type="dcterms:W3CDTF">2018-10-22T14:32:00Z</dcterms:modified>
</cp:coreProperties>
</file>