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uppressAutoHyphens/>
        <w:spacing w:after="0" w:line="240" w:lineRule="auto"/>
        <w:ind w:left="2124" w:firstLine="708"/>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   от 1 июня 2018 года № 468</w:t>
      </w:r>
    </w:p>
    <w:p w:rsidR="00656297" w:rsidRDefault="00656297" w:rsidP="00656297">
      <w:pPr>
        <w:suppressAutoHyphens/>
        <w:spacing w:after="0" w:line="240" w:lineRule="auto"/>
        <w:rPr>
          <w:rFonts w:ascii="Times New Roman" w:eastAsia="Times New Roman" w:hAnsi="Times New Roman" w:cs="Times New Roman"/>
          <w:sz w:val="28"/>
          <w:szCs w:val="20"/>
          <w:lang w:eastAsia="zh-CN"/>
        </w:rPr>
      </w:pPr>
    </w:p>
    <w:p w:rsidR="00656297" w:rsidRDefault="00656297" w:rsidP="0065629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создании комиссии по вопросам пригодности</w:t>
      </w:r>
    </w:p>
    <w:p w:rsidR="00656297" w:rsidRDefault="00656297" w:rsidP="0065629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водоемов под рыбоводство и предоставления</w:t>
      </w:r>
    </w:p>
    <w:p w:rsidR="00656297" w:rsidRDefault="00656297" w:rsidP="0065629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водных объектов для создания прудовых хозяйств</w:t>
      </w:r>
    </w:p>
    <w:p w:rsidR="00656297" w:rsidRDefault="00656297" w:rsidP="0065629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границах Пугачевского муниципального района</w:t>
      </w:r>
    </w:p>
    <w:p w:rsidR="00656297" w:rsidRDefault="00656297" w:rsidP="00656297">
      <w:pPr>
        <w:spacing w:after="0" w:line="240" w:lineRule="auto"/>
        <w:rPr>
          <w:rFonts w:ascii="Times New Roman" w:eastAsia="Times New Roman" w:hAnsi="Times New Roman" w:cs="Times New Roman"/>
          <w:sz w:val="28"/>
          <w:szCs w:val="28"/>
        </w:rPr>
      </w:pPr>
    </w:p>
    <w:p w:rsidR="00656297" w:rsidRDefault="00656297" w:rsidP="006562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организации на территории Пугачевского муниципального района прудовых хозяйств и развития рыбоводства, на основании Устава Пугачевского муниципального района администрация Пугачевского </w:t>
      </w:r>
      <w:proofErr w:type="spellStart"/>
      <w:r>
        <w:rPr>
          <w:rFonts w:ascii="Times New Roman" w:eastAsia="Times New Roman" w:hAnsi="Times New Roman" w:cs="Times New Roman"/>
          <w:sz w:val="28"/>
          <w:szCs w:val="28"/>
        </w:rPr>
        <w:t>муници-пального</w:t>
      </w:r>
      <w:proofErr w:type="spellEnd"/>
      <w:r>
        <w:rPr>
          <w:rFonts w:ascii="Times New Roman" w:eastAsia="Times New Roman" w:hAnsi="Times New Roman" w:cs="Times New Roman"/>
          <w:sz w:val="28"/>
          <w:szCs w:val="28"/>
        </w:rPr>
        <w:t xml:space="preserve"> района ПОСТАНОВЛЯЕТ:</w:t>
      </w:r>
    </w:p>
    <w:p w:rsidR="00656297" w:rsidRDefault="00656297" w:rsidP="006562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1.Утвердить состав комиссии по вопросам пригодности водоемов под рыбоводство и предоставления водных объектов для создания прудовых хозяйств в границах Пугачевского муниципального района согласно </w:t>
      </w:r>
      <w:proofErr w:type="spellStart"/>
      <w:proofErr w:type="gramStart"/>
      <w:r>
        <w:rPr>
          <w:rFonts w:ascii="Times New Roman" w:eastAsia="Times New Roman" w:hAnsi="Times New Roman" w:cs="Times New Roman"/>
          <w:sz w:val="28"/>
          <w:szCs w:val="28"/>
        </w:rPr>
        <w:t>прило-жению</w:t>
      </w:r>
      <w:proofErr w:type="spellEnd"/>
      <w:proofErr w:type="gramEnd"/>
      <w:r>
        <w:rPr>
          <w:rFonts w:ascii="Times New Roman" w:eastAsia="Times New Roman" w:hAnsi="Times New Roman" w:cs="Times New Roman"/>
          <w:sz w:val="28"/>
          <w:szCs w:val="28"/>
        </w:rPr>
        <w:t xml:space="preserve"> № 1.</w:t>
      </w:r>
    </w:p>
    <w:p w:rsidR="00656297" w:rsidRDefault="00656297" w:rsidP="006562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2.Утвердить Положение о комиссии по вопросам пригодности водоемов под рыбоводство и предоставления водных объектов для создания прудовых хозяйств в границах Пугачевского муниципального района согласно </w:t>
      </w:r>
      <w:proofErr w:type="spellStart"/>
      <w:proofErr w:type="gramStart"/>
      <w:r>
        <w:rPr>
          <w:rFonts w:ascii="Times New Roman" w:eastAsia="Times New Roman" w:hAnsi="Times New Roman" w:cs="Times New Roman"/>
          <w:sz w:val="28"/>
          <w:szCs w:val="28"/>
        </w:rPr>
        <w:t>прило-жению</w:t>
      </w:r>
      <w:proofErr w:type="spellEnd"/>
      <w:proofErr w:type="gramEnd"/>
      <w:r>
        <w:rPr>
          <w:rFonts w:ascii="Times New Roman" w:eastAsia="Times New Roman" w:hAnsi="Times New Roman" w:cs="Times New Roman"/>
          <w:sz w:val="28"/>
          <w:szCs w:val="28"/>
        </w:rPr>
        <w:t xml:space="preserve"> № 2.</w:t>
      </w:r>
    </w:p>
    <w:p w:rsidR="00656297" w:rsidRDefault="00656297" w:rsidP="006562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3.Признать утратившими силу: </w:t>
      </w:r>
    </w:p>
    <w:p w:rsidR="00656297" w:rsidRDefault="00656297" w:rsidP="006562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главы администрации Пугачевского муниципального района Саратовской области от 6 июля 2006 года № 59 «О создании комиссии по вопросам пригодности водоемов под рыбоводство и предоставления водных объектов для создания прудовых хозяйств в границах Пугачевского </w:t>
      </w:r>
      <w:proofErr w:type="spellStart"/>
      <w:proofErr w:type="gramStart"/>
      <w:r>
        <w:rPr>
          <w:rFonts w:ascii="Times New Roman" w:eastAsia="Times New Roman" w:hAnsi="Times New Roman" w:cs="Times New Roman"/>
          <w:sz w:val="28"/>
          <w:szCs w:val="28"/>
        </w:rPr>
        <w:t>муници-пального</w:t>
      </w:r>
      <w:proofErr w:type="spellEnd"/>
      <w:proofErr w:type="gramEnd"/>
      <w:r>
        <w:rPr>
          <w:rFonts w:ascii="Times New Roman" w:eastAsia="Times New Roman" w:hAnsi="Times New Roman" w:cs="Times New Roman"/>
          <w:sz w:val="28"/>
          <w:szCs w:val="28"/>
        </w:rPr>
        <w:t xml:space="preserve"> района»;</w:t>
      </w:r>
    </w:p>
    <w:p w:rsidR="00656297" w:rsidRDefault="00656297" w:rsidP="006562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администрации Пугачевского муниципального района Саратовской области от 28 сентября 2011 года № 1156 «О внесении дополнения в постановление главы администрации Пугачевского муниципального района Саратовской области от 6 июля 2006 года № 59».</w:t>
      </w:r>
    </w:p>
    <w:p w:rsidR="00656297" w:rsidRDefault="00656297" w:rsidP="006562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656297" w:rsidRDefault="00656297" w:rsidP="006562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5.Настоящее постановление вступает в силу со дня его подписания.</w:t>
      </w:r>
    </w:p>
    <w:p w:rsidR="00656297" w:rsidRDefault="00656297" w:rsidP="00656297">
      <w:pPr>
        <w:spacing w:after="0" w:line="240" w:lineRule="auto"/>
        <w:contextualSpacing/>
        <w:jc w:val="both"/>
        <w:rPr>
          <w:rFonts w:ascii="Times New Roman" w:eastAsia="Times New Roman" w:hAnsi="Times New Roman" w:cs="Times New Roman"/>
          <w:sz w:val="28"/>
          <w:szCs w:val="28"/>
        </w:rPr>
      </w:pPr>
    </w:p>
    <w:p w:rsidR="00656297" w:rsidRDefault="00656297" w:rsidP="00656297">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proofErr w:type="gramStart"/>
      <w:r>
        <w:rPr>
          <w:rFonts w:ascii="Times New Roman" w:eastAsia="Times New Roman" w:hAnsi="Times New Roman" w:cs="Times New Roman"/>
          <w:b/>
          <w:sz w:val="28"/>
          <w:szCs w:val="28"/>
        </w:rPr>
        <w:t>Пугачевского</w:t>
      </w:r>
      <w:proofErr w:type="gramEnd"/>
    </w:p>
    <w:p w:rsidR="00656297" w:rsidRDefault="00656297" w:rsidP="00656297">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М.В.Садчиков</w:t>
      </w:r>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 1 к постановлению</w:t>
      </w:r>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администрации </w:t>
      </w:r>
      <w:proofErr w:type="gramStart"/>
      <w:r>
        <w:rPr>
          <w:rFonts w:ascii="Times New Roman" w:eastAsia="Times New Roman" w:hAnsi="Times New Roman" w:cs="Times New Roman"/>
          <w:sz w:val="28"/>
          <w:szCs w:val="24"/>
        </w:rPr>
        <w:t>Пугачевского</w:t>
      </w:r>
      <w:proofErr w:type="gramEnd"/>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муниципального района</w:t>
      </w:r>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от 1 июня 2018 года № 468</w:t>
      </w:r>
    </w:p>
    <w:p w:rsidR="00656297" w:rsidRDefault="00656297" w:rsidP="00656297">
      <w:pPr>
        <w:spacing w:after="0" w:line="240" w:lineRule="auto"/>
        <w:jc w:val="right"/>
        <w:rPr>
          <w:rFonts w:ascii="Times New Roman" w:eastAsia="Times New Roman" w:hAnsi="Times New Roman" w:cs="Times New Roman"/>
          <w:b/>
          <w:sz w:val="28"/>
          <w:szCs w:val="24"/>
        </w:rPr>
      </w:pPr>
    </w:p>
    <w:p w:rsidR="00656297" w:rsidRDefault="00656297" w:rsidP="00656297">
      <w:pPr>
        <w:spacing w:after="0" w:line="240" w:lineRule="auto"/>
        <w:jc w:val="right"/>
        <w:rPr>
          <w:rFonts w:ascii="Times New Roman" w:eastAsia="Times New Roman" w:hAnsi="Times New Roman" w:cs="Times New Roman"/>
          <w:b/>
          <w:sz w:val="28"/>
          <w:szCs w:val="24"/>
        </w:rPr>
      </w:pPr>
    </w:p>
    <w:p w:rsidR="00656297" w:rsidRDefault="00656297" w:rsidP="0065629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Состав</w:t>
      </w:r>
    </w:p>
    <w:p w:rsidR="00656297" w:rsidRDefault="00656297" w:rsidP="006562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4"/>
        </w:rPr>
        <w:t xml:space="preserve">комиссии </w:t>
      </w:r>
      <w:r>
        <w:rPr>
          <w:rFonts w:ascii="Times New Roman" w:eastAsia="Times New Roman" w:hAnsi="Times New Roman" w:cs="Times New Roman"/>
          <w:b/>
          <w:sz w:val="28"/>
          <w:szCs w:val="28"/>
        </w:rPr>
        <w:t>по вопросам пригодности водоемов под рыбоводство</w:t>
      </w:r>
    </w:p>
    <w:p w:rsidR="00656297" w:rsidRDefault="00656297" w:rsidP="006562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предоставления водных объектов для создания прудовых хозяйств</w:t>
      </w:r>
    </w:p>
    <w:p w:rsidR="00656297" w:rsidRDefault="00656297" w:rsidP="0065629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8"/>
        </w:rPr>
        <w:t>в границах Пугачевского муниципального района</w:t>
      </w:r>
    </w:p>
    <w:p w:rsidR="00656297" w:rsidRDefault="00656297" w:rsidP="00656297">
      <w:pPr>
        <w:spacing w:after="0" w:line="240" w:lineRule="auto"/>
        <w:jc w:val="both"/>
        <w:rPr>
          <w:rFonts w:ascii="Times New Roman" w:eastAsia="Times New Roman" w:hAnsi="Times New Roman" w:cs="Times New Roman"/>
          <w:sz w:val="28"/>
          <w:szCs w:val="28"/>
        </w:rPr>
      </w:pPr>
    </w:p>
    <w:p w:rsidR="00656297" w:rsidRDefault="00656297" w:rsidP="00656297">
      <w:pPr>
        <w:spacing w:after="0" w:line="240" w:lineRule="auto"/>
        <w:rPr>
          <w:rFonts w:ascii="Times New Roman" w:eastAsia="Times New Roman" w:hAnsi="Times New Roman" w:cs="Times New Roman"/>
          <w:sz w:val="28"/>
          <w:szCs w:val="28"/>
        </w:rPr>
      </w:pPr>
    </w:p>
    <w:tbl>
      <w:tblPr>
        <w:tblStyle w:val="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310"/>
        <w:gridCol w:w="6641"/>
      </w:tblGrid>
      <w:tr w:rsidR="00656297" w:rsidTr="00656297">
        <w:tc>
          <w:tcPr>
            <w:tcW w:w="3397" w:type="dxa"/>
            <w:hideMark/>
          </w:tcPr>
          <w:p w:rsidR="00656297" w:rsidRDefault="00656297">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Поволяев</w:t>
            </w:r>
            <w:proofErr w:type="spellEnd"/>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Иванович</w:t>
            </w: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сельского хозяйства </w:t>
            </w:r>
            <w:proofErr w:type="spellStart"/>
            <w:proofErr w:type="gramStart"/>
            <w:r>
              <w:rPr>
                <w:rFonts w:ascii="Times New Roman" w:eastAsia="Times New Roman" w:hAnsi="Times New Roman" w:cs="Times New Roman"/>
                <w:sz w:val="28"/>
                <w:szCs w:val="28"/>
              </w:rPr>
              <w:t>админи-страции</w:t>
            </w:r>
            <w:proofErr w:type="spellEnd"/>
            <w:proofErr w:type="gramEnd"/>
            <w:r>
              <w:rPr>
                <w:rFonts w:ascii="Times New Roman" w:eastAsia="Times New Roman" w:hAnsi="Times New Roman" w:cs="Times New Roman"/>
                <w:sz w:val="28"/>
                <w:szCs w:val="28"/>
              </w:rPr>
              <w:t xml:space="preserve"> Пугачевского муниципального района, председатель комиссии; </w:t>
            </w:r>
          </w:p>
          <w:p w:rsidR="00656297" w:rsidRDefault="00656297">
            <w:pPr>
              <w:rPr>
                <w:rFonts w:ascii="Times New Roman" w:eastAsia="Times New Roman" w:hAnsi="Times New Roman" w:cs="Times New Roman"/>
                <w:sz w:val="28"/>
                <w:szCs w:val="28"/>
              </w:rPr>
            </w:pPr>
          </w:p>
        </w:tc>
      </w:tr>
      <w:tr w:rsidR="00656297" w:rsidTr="00656297">
        <w:tc>
          <w:tcPr>
            <w:tcW w:w="3397"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Ковалева </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Николаевна</w:t>
            </w: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по управлению муниципальным имуществом администрации Пугачевского </w:t>
            </w:r>
            <w:proofErr w:type="spellStart"/>
            <w:proofErr w:type="gramStart"/>
            <w:r>
              <w:rPr>
                <w:rFonts w:ascii="Times New Roman" w:eastAsia="Times New Roman" w:hAnsi="Times New Roman" w:cs="Times New Roman"/>
                <w:sz w:val="28"/>
                <w:szCs w:val="28"/>
              </w:rPr>
              <w:t>муници-пального</w:t>
            </w:r>
            <w:proofErr w:type="spellEnd"/>
            <w:proofErr w:type="gramEnd"/>
            <w:r>
              <w:rPr>
                <w:rFonts w:ascii="Times New Roman" w:eastAsia="Times New Roman" w:hAnsi="Times New Roman" w:cs="Times New Roman"/>
                <w:sz w:val="28"/>
                <w:szCs w:val="28"/>
              </w:rPr>
              <w:t xml:space="preserve"> района, заместитель председателя </w:t>
            </w:r>
            <w:proofErr w:type="spellStart"/>
            <w:r>
              <w:rPr>
                <w:rFonts w:ascii="Times New Roman" w:eastAsia="Times New Roman" w:hAnsi="Times New Roman" w:cs="Times New Roman"/>
                <w:sz w:val="28"/>
                <w:szCs w:val="28"/>
              </w:rPr>
              <w:t>комис-сии</w:t>
            </w:r>
            <w:proofErr w:type="spellEnd"/>
            <w:r>
              <w:rPr>
                <w:rFonts w:ascii="Times New Roman" w:eastAsia="Times New Roman" w:hAnsi="Times New Roman" w:cs="Times New Roman"/>
                <w:sz w:val="28"/>
                <w:szCs w:val="28"/>
              </w:rPr>
              <w:t>;</w:t>
            </w:r>
          </w:p>
          <w:p w:rsidR="00656297" w:rsidRDefault="00656297">
            <w:pP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Бердников</w:t>
            </w:r>
          </w:p>
          <w:p w:rsidR="00656297" w:rsidRDefault="0065629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Александр Викторович</w:t>
            </w:r>
          </w:p>
          <w:p w:rsidR="00656297" w:rsidRDefault="00656297">
            <w:pPr>
              <w:rPr>
                <w:rFonts w:ascii="Times New Roman" w:eastAsia="Times New Roman" w:hAnsi="Times New Roman" w:cs="Times New Roman"/>
                <w:b/>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инспектор отдела сельскохозяйственного развития и производственно-технического </w:t>
            </w:r>
            <w:proofErr w:type="spellStart"/>
            <w:proofErr w:type="gramStart"/>
            <w:r>
              <w:rPr>
                <w:rFonts w:ascii="Times New Roman" w:eastAsia="Times New Roman" w:hAnsi="Times New Roman" w:cs="Times New Roman"/>
                <w:sz w:val="28"/>
                <w:szCs w:val="28"/>
              </w:rPr>
              <w:t>обеспе-чения</w:t>
            </w:r>
            <w:proofErr w:type="spellEnd"/>
            <w:proofErr w:type="gramEnd"/>
            <w:r>
              <w:rPr>
                <w:rFonts w:ascii="Times New Roman" w:eastAsia="Times New Roman" w:hAnsi="Times New Roman" w:cs="Times New Roman"/>
                <w:sz w:val="28"/>
                <w:szCs w:val="28"/>
              </w:rPr>
              <w:t xml:space="preserve"> управления сельского хозяйства </w:t>
            </w:r>
            <w:proofErr w:type="spellStart"/>
            <w:r>
              <w:rPr>
                <w:rFonts w:ascii="Times New Roman" w:eastAsia="Times New Roman" w:hAnsi="Times New Roman" w:cs="Times New Roman"/>
                <w:sz w:val="28"/>
                <w:szCs w:val="28"/>
              </w:rPr>
              <w:t>админист-рации</w:t>
            </w:r>
            <w:proofErr w:type="spellEnd"/>
            <w:r>
              <w:rPr>
                <w:rFonts w:ascii="Times New Roman" w:eastAsia="Times New Roman" w:hAnsi="Times New Roman" w:cs="Times New Roman"/>
                <w:sz w:val="28"/>
                <w:szCs w:val="28"/>
              </w:rPr>
              <w:t xml:space="preserve"> Пугачевского муниципального района, </w:t>
            </w:r>
            <w:proofErr w:type="spellStart"/>
            <w:r>
              <w:rPr>
                <w:rFonts w:ascii="Times New Roman" w:eastAsia="Times New Roman" w:hAnsi="Times New Roman" w:cs="Times New Roman"/>
                <w:sz w:val="28"/>
                <w:szCs w:val="28"/>
              </w:rPr>
              <w:t>секре-тарь</w:t>
            </w:r>
            <w:proofErr w:type="spellEnd"/>
            <w:r>
              <w:rPr>
                <w:rFonts w:ascii="Times New Roman" w:eastAsia="Times New Roman" w:hAnsi="Times New Roman" w:cs="Times New Roman"/>
                <w:sz w:val="28"/>
                <w:szCs w:val="28"/>
              </w:rPr>
              <w:t xml:space="preserve"> комиссии.</w:t>
            </w:r>
          </w:p>
          <w:p w:rsidR="00656297" w:rsidRDefault="00656297">
            <w:pPr>
              <w:rPr>
                <w:rFonts w:ascii="Times New Roman" w:eastAsia="Times New Roman" w:hAnsi="Times New Roman" w:cs="Times New Roman"/>
                <w:sz w:val="28"/>
                <w:szCs w:val="28"/>
              </w:rPr>
            </w:pPr>
          </w:p>
        </w:tc>
      </w:tr>
      <w:tr w:rsidR="00656297" w:rsidTr="00656297">
        <w:tc>
          <w:tcPr>
            <w:tcW w:w="10348" w:type="dxa"/>
            <w:gridSpan w:val="3"/>
          </w:tcPr>
          <w:p w:rsidR="00656297" w:rsidRDefault="0065629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комиссии:</w:t>
            </w:r>
          </w:p>
          <w:p w:rsidR="00656297" w:rsidRDefault="00656297">
            <w:pPr>
              <w:jc w:val="cente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Андреев </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Алексей Владимирович</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641"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Заволжского муниципального образования</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656297" w:rsidTr="00656297">
        <w:tc>
          <w:tcPr>
            <w:tcW w:w="3397"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Бородин </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 Владимирович</w:t>
            </w: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начальника отдела по надзору в сфере охоты, надзора за водными и земельными ресурсами, особо охраняемыми природными территориями и разрешительной деятельностью, старший </w:t>
            </w:r>
            <w:proofErr w:type="spellStart"/>
            <w:proofErr w:type="gramStart"/>
            <w:r>
              <w:rPr>
                <w:rFonts w:ascii="Times New Roman" w:eastAsia="Times New Roman" w:hAnsi="Times New Roman" w:cs="Times New Roman"/>
                <w:sz w:val="28"/>
                <w:szCs w:val="28"/>
              </w:rPr>
              <w:t>государст-венный</w:t>
            </w:r>
            <w:proofErr w:type="spellEnd"/>
            <w:proofErr w:type="gramEnd"/>
            <w:r>
              <w:rPr>
                <w:rFonts w:ascii="Times New Roman" w:eastAsia="Times New Roman" w:hAnsi="Times New Roman" w:cs="Times New Roman"/>
                <w:sz w:val="28"/>
                <w:szCs w:val="28"/>
              </w:rPr>
              <w:t xml:space="preserve"> инспектор Российской Федерации в области охраны окружающей среды по Саратовской области</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p w:rsidR="00656297" w:rsidRDefault="00656297">
            <w:pP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Вербицкий </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Петрович</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Старопорубежского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образо-вания</w:t>
            </w:r>
            <w:proofErr w:type="spellEnd"/>
            <w:r>
              <w:rPr>
                <w:rFonts w:ascii="Times New Roman" w:eastAsia="Times New Roman" w:hAnsi="Times New Roman" w:cs="Times New Roman"/>
                <w:sz w:val="28"/>
                <w:szCs w:val="28"/>
              </w:rPr>
              <w:t xml:space="preserve"> (по согласованию);</w:t>
            </w:r>
          </w:p>
        </w:tc>
      </w:tr>
      <w:tr w:rsidR="00656297" w:rsidTr="00656297">
        <w:tc>
          <w:tcPr>
            <w:tcW w:w="3397" w:type="dxa"/>
            <w:hideMark/>
          </w:tcPr>
          <w:p w:rsidR="00656297" w:rsidRDefault="00656297">
            <w:pPr>
              <w:rPr>
                <w:rFonts w:ascii="Times New Roman" w:eastAsia="Times New Roman" w:hAnsi="Times New Roman" w:cs="Times New Roman"/>
                <w:color w:val="000000"/>
                <w:sz w:val="28"/>
                <w:szCs w:val="28"/>
                <w:shd w:val="clear" w:color="auto" w:fill="F8F8F8"/>
              </w:rPr>
            </w:pPr>
            <w:proofErr w:type="spellStart"/>
            <w:r>
              <w:rPr>
                <w:rFonts w:ascii="Times New Roman" w:eastAsia="Times New Roman" w:hAnsi="Times New Roman" w:cs="Times New Roman"/>
                <w:color w:val="000000"/>
                <w:sz w:val="28"/>
                <w:szCs w:val="28"/>
                <w:shd w:val="clear" w:color="auto" w:fill="F8F8F8"/>
              </w:rPr>
              <w:t>Галиев</w:t>
            </w:r>
            <w:proofErr w:type="spellEnd"/>
          </w:p>
          <w:p w:rsidR="00656297" w:rsidRDefault="00656297">
            <w:pP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shd w:val="clear" w:color="auto" w:fill="F8F8F8"/>
              </w:rPr>
              <w:t>КамильРахимович</w:t>
            </w:r>
            <w:proofErr w:type="spellEnd"/>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техник </w:t>
            </w:r>
            <w:proofErr w:type="spellStart"/>
            <w:r>
              <w:rPr>
                <w:rFonts w:ascii="Times New Roman" w:eastAsia="Times New Roman" w:hAnsi="Times New Roman" w:cs="Times New Roman"/>
                <w:sz w:val="28"/>
                <w:szCs w:val="28"/>
              </w:rPr>
              <w:t>Балаковского</w:t>
            </w:r>
            <w:proofErr w:type="spellEnd"/>
            <w:r>
              <w:rPr>
                <w:rFonts w:ascii="Times New Roman" w:eastAsia="Times New Roman" w:hAnsi="Times New Roman" w:cs="Times New Roman"/>
                <w:sz w:val="28"/>
                <w:szCs w:val="28"/>
              </w:rPr>
              <w:t xml:space="preserve"> филиала ФГБУ «Управление «</w:t>
            </w:r>
            <w:proofErr w:type="spellStart"/>
            <w:r>
              <w:rPr>
                <w:rFonts w:ascii="Times New Roman" w:eastAsia="Times New Roman" w:hAnsi="Times New Roman" w:cs="Times New Roman"/>
                <w:sz w:val="28"/>
                <w:szCs w:val="28"/>
              </w:rPr>
              <w:t>Саратовмелиоводхоз</w:t>
            </w:r>
            <w:proofErr w:type="spellEnd"/>
            <w:r>
              <w:rPr>
                <w:rFonts w:ascii="Times New Roman" w:eastAsia="Times New Roman" w:hAnsi="Times New Roman" w:cs="Times New Roman"/>
                <w:sz w:val="28"/>
                <w:szCs w:val="28"/>
              </w:rPr>
              <w:t>» (по согласованию);</w:t>
            </w:r>
          </w:p>
          <w:p w:rsidR="00656297" w:rsidRDefault="00656297">
            <w:pP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Демешкин</w:t>
            </w:r>
            <w:proofErr w:type="spellEnd"/>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Сергей Александрович                  </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государственный инспектор</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редне - Волжского отдела государственного контроля, надзора, охраны водных биологических ресурсов и среды обитания </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p w:rsidR="00656297" w:rsidRDefault="00656297">
            <w:pP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Долгополова</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Ольга Николаевна</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Рахмановского муниципального образования</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Корнеев </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 Федорович</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Надеждинского</w:t>
            </w:r>
            <w:proofErr w:type="spellEnd"/>
            <w:r>
              <w:rPr>
                <w:rFonts w:ascii="Times New Roman" w:eastAsia="Times New Roman" w:hAnsi="Times New Roman" w:cs="Times New Roman"/>
                <w:sz w:val="28"/>
                <w:szCs w:val="28"/>
              </w:rPr>
              <w:t xml:space="preserve"> муниципального образования</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656297" w:rsidTr="00656297">
        <w:tc>
          <w:tcPr>
            <w:tcW w:w="3397" w:type="dxa"/>
            <w:hideMark/>
          </w:tcPr>
          <w:p w:rsidR="00656297" w:rsidRDefault="00656297">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Мартынов</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Михаил Тимофеевич</w:t>
            </w: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Преображенского муниципального </w:t>
            </w:r>
            <w:proofErr w:type="spellStart"/>
            <w:proofErr w:type="gramStart"/>
            <w:r>
              <w:rPr>
                <w:rFonts w:ascii="Times New Roman" w:eastAsia="Times New Roman" w:hAnsi="Times New Roman" w:cs="Times New Roman"/>
                <w:sz w:val="28"/>
                <w:szCs w:val="28"/>
              </w:rPr>
              <w:t>образо-вания</w:t>
            </w:r>
            <w:proofErr w:type="spellEnd"/>
            <w:proofErr w:type="gramEnd"/>
            <w:r>
              <w:rPr>
                <w:rFonts w:ascii="Times New Roman" w:eastAsia="Times New Roman" w:hAnsi="Times New Roman" w:cs="Times New Roman"/>
                <w:sz w:val="28"/>
                <w:szCs w:val="28"/>
              </w:rPr>
              <w:t xml:space="preserve"> (по согласованию);</w:t>
            </w:r>
          </w:p>
          <w:p w:rsidR="00656297" w:rsidRDefault="00656297">
            <w:pP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Макаров</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Викторович</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муниципального учреждения по </w:t>
            </w:r>
            <w:proofErr w:type="spellStart"/>
            <w:proofErr w:type="gramStart"/>
            <w:r>
              <w:rPr>
                <w:rFonts w:ascii="Times New Roman" w:eastAsia="Times New Roman" w:hAnsi="Times New Roman" w:cs="Times New Roman"/>
                <w:sz w:val="28"/>
                <w:szCs w:val="28"/>
              </w:rPr>
              <w:t>земле-устройству</w:t>
            </w:r>
            <w:proofErr w:type="spellEnd"/>
            <w:proofErr w:type="gramEnd"/>
            <w:r>
              <w:rPr>
                <w:rFonts w:ascii="Times New Roman" w:eastAsia="Times New Roman" w:hAnsi="Times New Roman" w:cs="Times New Roman"/>
                <w:sz w:val="28"/>
                <w:szCs w:val="28"/>
              </w:rPr>
              <w:t xml:space="preserve"> «Кадастр»;</w:t>
            </w:r>
          </w:p>
          <w:p w:rsidR="00656297" w:rsidRDefault="00656297">
            <w:pPr>
              <w:rPr>
                <w:rFonts w:ascii="Times New Roman" w:eastAsia="Times New Roman" w:hAnsi="Times New Roman" w:cs="Times New Roman"/>
                <w:sz w:val="28"/>
                <w:szCs w:val="28"/>
              </w:rPr>
            </w:pPr>
          </w:p>
        </w:tc>
      </w:tr>
      <w:tr w:rsidR="00656297" w:rsidTr="00656297">
        <w:tc>
          <w:tcPr>
            <w:tcW w:w="3397"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Самойлов</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Алексеевич</w:t>
            </w: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сектором по делам ГО и ЧС и </w:t>
            </w:r>
            <w:proofErr w:type="spellStart"/>
            <w:proofErr w:type="gramStart"/>
            <w:r>
              <w:rPr>
                <w:rFonts w:ascii="Times New Roman" w:eastAsia="Times New Roman" w:hAnsi="Times New Roman" w:cs="Times New Roman"/>
                <w:sz w:val="28"/>
                <w:szCs w:val="28"/>
              </w:rPr>
              <w:t>взаимо-действию</w:t>
            </w:r>
            <w:proofErr w:type="spellEnd"/>
            <w:proofErr w:type="gramEnd"/>
            <w:r>
              <w:rPr>
                <w:rFonts w:ascii="Times New Roman" w:eastAsia="Times New Roman" w:hAnsi="Times New Roman" w:cs="Times New Roman"/>
                <w:sz w:val="28"/>
                <w:szCs w:val="28"/>
              </w:rPr>
              <w:t xml:space="preserve"> с правоохранительными органами </w:t>
            </w:r>
            <w:proofErr w:type="spellStart"/>
            <w:r>
              <w:rPr>
                <w:rFonts w:ascii="Times New Roman" w:eastAsia="Times New Roman" w:hAnsi="Times New Roman" w:cs="Times New Roman"/>
                <w:sz w:val="28"/>
                <w:szCs w:val="28"/>
              </w:rPr>
              <w:t>админи-страции</w:t>
            </w:r>
            <w:proofErr w:type="spellEnd"/>
            <w:r>
              <w:rPr>
                <w:rFonts w:ascii="Times New Roman" w:eastAsia="Times New Roman" w:hAnsi="Times New Roman" w:cs="Times New Roman"/>
                <w:sz w:val="28"/>
                <w:szCs w:val="28"/>
              </w:rPr>
              <w:t xml:space="preserve"> Пугачевского муниципального района;</w:t>
            </w:r>
          </w:p>
          <w:p w:rsidR="00656297" w:rsidRDefault="00656297">
            <w:pP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Чаев </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Владимир Анатольевич</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proofErr w:type="spellStart"/>
            <w:r>
              <w:rPr>
                <w:rFonts w:ascii="Times New Roman" w:eastAsia="Times New Roman" w:hAnsi="Times New Roman" w:cs="Times New Roman"/>
                <w:sz w:val="28"/>
                <w:szCs w:val="28"/>
              </w:rPr>
              <w:t>Северо</w:t>
            </w:r>
            <w:proofErr w:type="spellEnd"/>
            <w:r>
              <w:rPr>
                <w:rFonts w:ascii="Times New Roman" w:eastAsia="Times New Roman" w:hAnsi="Times New Roman" w:cs="Times New Roman"/>
                <w:sz w:val="28"/>
                <w:szCs w:val="28"/>
              </w:rPr>
              <w:t xml:space="preserve"> - 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(по согласованию);</w:t>
            </w:r>
          </w:p>
          <w:p w:rsidR="00656297" w:rsidRDefault="00656297">
            <w:pPr>
              <w:rPr>
                <w:rFonts w:ascii="Times New Roman" w:eastAsia="Times New Roman" w:hAnsi="Times New Roman" w:cs="Times New Roman"/>
                <w:sz w:val="28"/>
                <w:szCs w:val="28"/>
              </w:rPr>
            </w:pPr>
          </w:p>
        </w:tc>
      </w:tr>
      <w:tr w:rsidR="00656297" w:rsidTr="00656297">
        <w:tc>
          <w:tcPr>
            <w:tcW w:w="3397" w:type="dxa"/>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Чугунова</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Татьяна Владимировна</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Клинцовского</w:t>
            </w:r>
            <w:proofErr w:type="spellEnd"/>
            <w:r>
              <w:rPr>
                <w:rFonts w:ascii="Times New Roman" w:eastAsia="Times New Roman" w:hAnsi="Times New Roman" w:cs="Times New Roman"/>
                <w:sz w:val="28"/>
                <w:szCs w:val="28"/>
              </w:rPr>
              <w:t xml:space="preserve"> муниципального образования</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656297" w:rsidTr="00656297">
        <w:tc>
          <w:tcPr>
            <w:tcW w:w="3397" w:type="dxa"/>
          </w:tcPr>
          <w:p w:rsidR="00656297" w:rsidRDefault="00656297">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Чупикова</w:t>
            </w:r>
            <w:proofErr w:type="spellEnd"/>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Николаевна</w:t>
            </w:r>
          </w:p>
          <w:p w:rsidR="00656297" w:rsidRDefault="00656297">
            <w:pPr>
              <w:rPr>
                <w:rFonts w:ascii="Times New Roman" w:eastAsia="Times New Roman" w:hAnsi="Times New Roman" w:cs="Times New Roman"/>
                <w:sz w:val="28"/>
                <w:szCs w:val="28"/>
              </w:rPr>
            </w:pP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Краснореченского муниципального </w:t>
            </w:r>
            <w:proofErr w:type="spellStart"/>
            <w:proofErr w:type="gramStart"/>
            <w:r>
              <w:rPr>
                <w:rFonts w:ascii="Times New Roman" w:eastAsia="Times New Roman" w:hAnsi="Times New Roman" w:cs="Times New Roman"/>
                <w:sz w:val="28"/>
                <w:szCs w:val="28"/>
              </w:rPr>
              <w:t>образо-вания</w:t>
            </w:r>
            <w:proofErr w:type="spellEnd"/>
            <w:proofErr w:type="gramEnd"/>
            <w:r>
              <w:rPr>
                <w:rFonts w:ascii="Times New Roman" w:eastAsia="Times New Roman" w:hAnsi="Times New Roman" w:cs="Times New Roman"/>
                <w:sz w:val="28"/>
                <w:szCs w:val="28"/>
              </w:rPr>
              <w:t xml:space="preserve"> (по согласованию);</w:t>
            </w:r>
          </w:p>
        </w:tc>
      </w:tr>
      <w:tr w:rsidR="00656297" w:rsidTr="00656297">
        <w:tc>
          <w:tcPr>
            <w:tcW w:w="3397"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Янин</w:t>
            </w:r>
          </w:p>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Алексей Владиславович</w:t>
            </w:r>
          </w:p>
        </w:tc>
        <w:tc>
          <w:tcPr>
            <w:tcW w:w="310"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641" w:type="dxa"/>
            <w:hideMark/>
          </w:tcPr>
          <w:p w:rsidR="00656297" w:rsidRDefault="00656297">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города Пугачева (по согласованию).</w:t>
            </w:r>
          </w:p>
        </w:tc>
      </w:tr>
    </w:tbl>
    <w:p w:rsidR="00656297" w:rsidRDefault="00656297" w:rsidP="00656297">
      <w:pPr>
        <w:autoSpaceDE w:val="0"/>
        <w:autoSpaceDN w:val="0"/>
        <w:adjustRightInd w:val="0"/>
        <w:spacing w:after="0" w:line="240" w:lineRule="auto"/>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right"/>
        <w:rPr>
          <w:rFonts w:ascii="Times New Roman" w:eastAsia="Times New Roman" w:hAnsi="Times New Roman" w:cs="Times New Roman"/>
          <w:sz w:val="28"/>
          <w:szCs w:val="28"/>
        </w:rPr>
      </w:pPr>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 2 к постановлению</w:t>
      </w:r>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администрации </w:t>
      </w:r>
      <w:proofErr w:type="gramStart"/>
      <w:r>
        <w:rPr>
          <w:rFonts w:ascii="Times New Roman" w:eastAsia="Times New Roman" w:hAnsi="Times New Roman" w:cs="Times New Roman"/>
          <w:sz w:val="28"/>
          <w:szCs w:val="24"/>
        </w:rPr>
        <w:t>Пугачевского</w:t>
      </w:r>
      <w:proofErr w:type="gramEnd"/>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муниципального района</w:t>
      </w:r>
    </w:p>
    <w:p w:rsidR="00656297" w:rsidRDefault="00656297" w:rsidP="00656297">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от 1 июня 2018 года № 468</w:t>
      </w:r>
    </w:p>
    <w:p w:rsidR="00656297" w:rsidRDefault="00656297" w:rsidP="00656297">
      <w:pPr>
        <w:spacing w:after="0" w:line="240" w:lineRule="auto"/>
        <w:jc w:val="both"/>
        <w:rPr>
          <w:rFonts w:ascii="Times New Roman" w:eastAsia="Times New Roman" w:hAnsi="Times New Roman" w:cs="Times New Roman"/>
          <w:sz w:val="28"/>
          <w:szCs w:val="24"/>
        </w:rPr>
      </w:pPr>
    </w:p>
    <w:p w:rsidR="00656297" w:rsidRDefault="00656297" w:rsidP="00656297">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297" w:rsidRDefault="00656297" w:rsidP="0065629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p>
    <w:p w:rsidR="00656297" w:rsidRDefault="00656297" w:rsidP="0065629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комиссии по вопросам пригодности водоемов под рыбоводство</w:t>
      </w:r>
    </w:p>
    <w:p w:rsidR="00656297" w:rsidRDefault="00656297" w:rsidP="0065629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предоставления водных объектов для создания прудовых хозяйств</w:t>
      </w:r>
    </w:p>
    <w:p w:rsidR="00656297" w:rsidRDefault="00656297" w:rsidP="0065629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границах Пугачевского муниципального района</w:t>
      </w:r>
    </w:p>
    <w:p w:rsidR="00656297" w:rsidRDefault="00656297" w:rsidP="0065629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56297" w:rsidRDefault="00656297" w:rsidP="0065629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І. Общие положения</w:t>
      </w:r>
    </w:p>
    <w:p w:rsidR="00656297" w:rsidRDefault="00656297" w:rsidP="0065629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56297" w:rsidRDefault="00656297" w:rsidP="00656297">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1.Комиссия по вопросам пригодности водоемов под рыбоводство и предоставления водных объектов для создания прудовых хозяйств в границах Пугачевского муниципального района (далее – Комиссия) осуществляет взаимодействие с органами местного самоуправления, государственными учреждениями, общественными объединениями, гражданами в целях </w:t>
      </w:r>
      <w:proofErr w:type="spellStart"/>
      <w:r>
        <w:rPr>
          <w:rFonts w:ascii="Times New Roman" w:eastAsia="Times New Roman" w:hAnsi="Times New Roman" w:cs="Times New Roman"/>
          <w:sz w:val="28"/>
          <w:szCs w:val="28"/>
        </w:rPr>
        <w:t>эффек-тивного</w:t>
      </w:r>
      <w:proofErr w:type="spellEnd"/>
      <w:r>
        <w:rPr>
          <w:rFonts w:ascii="Times New Roman" w:eastAsia="Times New Roman" w:hAnsi="Times New Roman" w:cs="Times New Roman"/>
          <w:sz w:val="28"/>
          <w:szCs w:val="28"/>
        </w:rPr>
        <w:t xml:space="preserve"> использования природных ресурсов и возможностей заинтересованных юридических и физических лиц для организации прудовых хозяйств и развития рыбоводства на территории Пугачевского муниципального района.</w:t>
      </w:r>
      <w:proofErr w:type="gramEnd"/>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2.Комиссия в своей работе руководствуется Конституцией Российской Федерации, федеральным законодательством, законодательством Саратовской области, нормативными правовыми актами органов местного самоуправления Пугачевского муниципального района и настоящим Положением.</w:t>
      </w:r>
    </w:p>
    <w:p w:rsidR="00656297" w:rsidRDefault="00656297" w:rsidP="00656297">
      <w:pPr>
        <w:spacing w:after="0" w:line="240" w:lineRule="auto"/>
        <w:ind w:firstLine="708"/>
        <w:jc w:val="both"/>
        <w:rPr>
          <w:rFonts w:ascii="Times New Roman" w:eastAsia="Times New Roman" w:hAnsi="Times New Roman" w:cs="Times New Roman"/>
          <w:sz w:val="28"/>
          <w:szCs w:val="28"/>
        </w:rPr>
      </w:pPr>
    </w:p>
    <w:p w:rsidR="00656297" w:rsidRDefault="00656297" w:rsidP="006562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ІІ. Основные цели и задачи Комиссии</w:t>
      </w:r>
    </w:p>
    <w:p w:rsidR="00656297" w:rsidRDefault="00656297" w:rsidP="00656297">
      <w:pPr>
        <w:spacing w:after="0" w:line="240" w:lineRule="auto"/>
        <w:jc w:val="center"/>
        <w:rPr>
          <w:rFonts w:ascii="Times New Roman" w:eastAsia="Times New Roman" w:hAnsi="Times New Roman" w:cs="Times New Roman"/>
          <w:sz w:val="28"/>
          <w:szCs w:val="28"/>
        </w:rPr>
      </w:pPr>
    </w:p>
    <w:p w:rsidR="00656297" w:rsidRDefault="00656297" w:rsidP="00656297">
      <w:pPr>
        <w:tabs>
          <w:tab w:val="left" w:pos="-340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3.Основной целью деятельности Комиссии является рассмотрение материалов и рекомендаций компетентных органов о пригодности водоемов для зарыбления и рыбоводства, заявлений на предоставление водных объектов, а также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осуществляемой деятельностью.</w:t>
      </w:r>
    </w:p>
    <w:p w:rsidR="00656297" w:rsidRDefault="00656297" w:rsidP="006562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4.Для реализации поставленных задач Комиссия:</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запрашивает от юридических и физических лиц </w:t>
      </w:r>
      <w:proofErr w:type="gramStart"/>
      <w:r>
        <w:rPr>
          <w:rFonts w:ascii="Times New Roman" w:eastAsia="Times New Roman" w:hAnsi="Times New Roman" w:cs="Times New Roman"/>
          <w:sz w:val="28"/>
          <w:szCs w:val="28"/>
        </w:rPr>
        <w:t>необходимую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инфор-мацию</w:t>
      </w:r>
      <w:proofErr w:type="spellEnd"/>
      <w:r>
        <w:rPr>
          <w:rFonts w:ascii="Times New Roman" w:eastAsia="Times New Roman" w:hAnsi="Times New Roman" w:cs="Times New Roman"/>
          <w:sz w:val="28"/>
          <w:szCs w:val="28"/>
        </w:rPr>
        <w:t xml:space="preserve"> о состоянии, перспективах отдельного водоема, возможности зарыбления и развития рыбоводства на его территории;</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привлекает для решения вопросов, входящих в ее компетенцию, </w:t>
      </w:r>
      <w:proofErr w:type="spellStart"/>
      <w:proofErr w:type="gramStart"/>
      <w:r>
        <w:rPr>
          <w:rFonts w:ascii="Times New Roman" w:eastAsia="Times New Roman" w:hAnsi="Times New Roman" w:cs="Times New Roman"/>
          <w:sz w:val="28"/>
          <w:szCs w:val="28"/>
        </w:rPr>
        <w:t>работ-ников</w:t>
      </w:r>
      <w:proofErr w:type="spellEnd"/>
      <w:proofErr w:type="gramEnd"/>
      <w:r>
        <w:rPr>
          <w:rFonts w:ascii="Times New Roman" w:eastAsia="Times New Roman" w:hAnsi="Times New Roman" w:cs="Times New Roman"/>
          <w:sz w:val="28"/>
          <w:szCs w:val="28"/>
        </w:rPr>
        <w:t xml:space="preserve"> местного самоуправления, представителей государственных органов, общественных объединений, специалистов в области рыбоводства;</w:t>
      </w:r>
    </w:p>
    <w:p w:rsidR="00656297" w:rsidRDefault="00656297" w:rsidP="006562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заслушивает отчеты и координирует работу организаций и физических лиц, использующих водные объекты;</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информирует главу Пугачевского муниципального района о ходе работ по использованию водных объектов;</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 предложения главе Пугачевского муниципального района о привлечении в установленном порядке к ответственности лиц, виновных в </w:t>
      </w:r>
      <w:r>
        <w:rPr>
          <w:rFonts w:ascii="Times New Roman" w:eastAsia="Times New Roman" w:hAnsi="Times New Roman" w:cs="Times New Roman"/>
          <w:sz w:val="28"/>
          <w:szCs w:val="28"/>
        </w:rPr>
        <w:lastRenderedPageBreak/>
        <w:t>использовании водных объектов не по целевому назначению или способами, приводящими к ухудшению экологической обстановки.</w:t>
      </w:r>
    </w:p>
    <w:p w:rsidR="00656297" w:rsidRDefault="00656297" w:rsidP="00656297">
      <w:pPr>
        <w:tabs>
          <w:tab w:val="left" w:pos="567"/>
          <w:tab w:val="left" w:pos="851"/>
          <w:tab w:val="left" w:pos="993"/>
        </w:tabs>
        <w:spacing w:after="0" w:line="240" w:lineRule="auto"/>
        <w:jc w:val="both"/>
        <w:rPr>
          <w:rFonts w:ascii="Times New Roman" w:eastAsia="Times New Roman" w:hAnsi="Times New Roman" w:cs="Times New Roman"/>
          <w:sz w:val="28"/>
          <w:szCs w:val="28"/>
        </w:rPr>
      </w:pPr>
    </w:p>
    <w:p w:rsidR="00656297" w:rsidRDefault="00656297" w:rsidP="006562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ІІІ. Организация деятельности Комиссии</w:t>
      </w:r>
    </w:p>
    <w:p w:rsidR="00656297" w:rsidRDefault="00656297" w:rsidP="00656297">
      <w:pPr>
        <w:spacing w:after="0" w:line="240" w:lineRule="auto"/>
        <w:jc w:val="center"/>
        <w:rPr>
          <w:rFonts w:ascii="Times New Roman" w:eastAsia="Times New Roman" w:hAnsi="Times New Roman" w:cs="Times New Roman"/>
          <w:sz w:val="28"/>
          <w:szCs w:val="28"/>
        </w:rPr>
      </w:pP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5.Комиссию возглавляет председатель, назначаемый и освобождаемый постановлением главы Пугачевского муниципального района.</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6.Заседания Комиссии проводятся по мере поступления заявлений на предоставление водных объектов.</w:t>
      </w:r>
    </w:p>
    <w:p w:rsidR="00656297" w:rsidRDefault="00656297" w:rsidP="006562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7.Рассмотрение заявлений на предоставление водных объектов </w:t>
      </w:r>
      <w:proofErr w:type="spellStart"/>
      <w:proofErr w:type="gramStart"/>
      <w:r>
        <w:rPr>
          <w:rFonts w:ascii="Times New Roman" w:eastAsia="Times New Roman" w:hAnsi="Times New Roman" w:cs="Times New Roman"/>
          <w:sz w:val="28"/>
          <w:szCs w:val="28"/>
        </w:rPr>
        <w:t>осуществ-ляется</w:t>
      </w:r>
      <w:proofErr w:type="spellEnd"/>
      <w:proofErr w:type="gramEnd"/>
      <w:r>
        <w:rPr>
          <w:rFonts w:ascii="Times New Roman" w:eastAsia="Times New Roman" w:hAnsi="Times New Roman" w:cs="Times New Roman"/>
          <w:sz w:val="28"/>
          <w:szCs w:val="28"/>
        </w:rPr>
        <w:t xml:space="preserve"> в месячный срок с момента поступления в Комиссию.</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8.В заседаниях Комиссии кроме ее членов могут участвовать лица, приглашенные для рассмотрения отдельных вопросов повестки дня. Состав лиц, приглашенных на заседание Комиссии, утверждается секретарем Комиссии, ответственным за подготовку рассматриваемых вопросов повестки дня.</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9.Заседание Комиссии считается правомочным, если на нем присутствует не менее половины членов Комиссии.</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10.На заседании Комиссии решения принимаются </w:t>
      </w:r>
      <w:proofErr w:type="gramStart"/>
      <w:r>
        <w:rPr>
          <w:rFonts w:ascii="Times New Roman" w:eastAsia="Times New Roman" w:hAnsi="Times New Roman" w:cs="Times New Roman"/>
          <w:sz w:val="28"/>
          <w:szCs w:val="28"/>
        </w:rPr>
        <w:t>простым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большин-ством</w:t>
      </w:r>
      <w:proofErr w:type="spellEnd"/>
      <w:r>
        <w:rPr>
          <w:rFonts w:ascii="Times New Roman" w:eastAsia="Times New Roman" w:hAnsi="Times New Roman" w:cs="Times New Roman"/>
          <w:sz w:val="28"/>
          <w:szCs w:val="28"/>
        </w:rPr>
        <w:t xml:space="preserve"> голосов членов Комиссии, присутствующих на заседании.</w:t>
      </w:r>
    </w:p>
    <w:p w:rsidR="00656297" w:rsidRDefault="00656297" w:rsidP="006562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11.Заседание Комиссии оформляется протоколом, который подписывают председатель и секретарь Комиссии.</w:t>
      </w:r>
    </w:p>
    <w:p w:rsidR="002F5578" w:rsidRDefault="002F5578"/>
    <w:sectPr w:rsidR="002F5578" w:rsidSect="00656297">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297"/>
    <w:rsid w:val="002F5578"/>
    <w:rsid w:val="00656297"/>
    <w:rsid w:val="006E43C4"/>
    <w:rsid w:val="00FB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56297"/>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09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6719</Characters>
  <Application>Microsoft Office Word</Application>
  <DocSecurity>0</DocSecurity>
  <Lines>55</Lines>
  <Paragraphs>15</Paragraphs>
  <ScaleCrop>false</ScaleCrop>
  <Company>SPecialiST RePack</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Пользователь Windows</cp:lastModifiedBy>
  <cp:revision>2</cp:revision>
  <dcterms:created xsi:type="dcterms:W3CDTF">2018-06-05T05:39:00Z</dcterms:created>
  <dcterms:modified xsi:type="dcterms:W3CDTF">2018-06-05T05:39:00Z</dcterms:modified>
</cp:coreProperties>
</file>