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4D0" w:rsidRDefault="000614D0">
      <w:pPr>
        <w:widowControl w:val="0"/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tabs>
          <w:tab w:val="left" w:pos="5103"/>
        </w:tabs>
        <w:spacing w:after="0" w:line="240" w:lineRule="auto"/>
        <w:ind w:left="5954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614D0" w:rsidRDefault="000614D0">
      <w:pPr>
        <w:widowControl w:val="0"/>
        <w:tabs>
          <w:tab w:val="left" w:pos="5103"/>
        </w:tabs>
        <w:spacing w:after="0" w:line="240" w:lineRule="auto"/>
        <w:ind w:left="59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14D0" w:rsidRDefault="000614D0">
      <w:pPr>
        <w:widowControl w:val="0"/>
        <w:tabs>
          <w:tab w:val="left" w:pos="5103"/>
        </w:tabs>
        <w:spacing w:after="0" w:line="240" w:lineRule="auto"/>
        <w:ind w:left="59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0614D0" w:rsidRDefault="000614D0">
      <w:pPr>
        <w:widowControl w:val="0"/>
        <w:tabs>
          <w:tab w:val="left" w:pos="5103"/>
        </w:tabs>
        <w:spacing w:after="0" w:line="240" w:lineRule="auto"/>
        <w:ind w:left="5954"/>
        <w:jc w:val="both"/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0614D0" w:rsidRDefault="000614D0">
      <w:pPr>
        <w:widowControl w:val="0"/>
        <w:tabs>
          <w:tab w:val="left" w:pos="5103"/>
        </w:tabs>
        <w:spacing w:after="0" w:line="240" w:lineRule="auto"/>
        <w:ind w:left="5954"/>
        <w:jc w:val="both"/>
      </w:pPr>
      <w:r>
        <w:rPr>
          <w:rFonts w:ascii="Times New Roman" w:hAnsi="Times New Roman" w:cs="Times New Roman"/>
          <w:sz w:val="28"/>
          <w:szCs w:val="28"/>
        </w:rPr>
        <w:t>от</w:t>
      </w:r>
      <w:r w:rsidR="00DB4C0A">
        <w:rPr>
          <w:rFonts w:ascii="Times New Roman" w:hAnsi="Times New Roman" w:cs="Times New Roman"/>
          <w:sz w:val="28"/>
          <w:szCs w:val="28"/>
        </w:rPr>
        <w:t xml:space="preserve"> 4 декабря </w:t>
      </w:r>
      <w:r>
        <w:rPr>
          <w:rFonts w:ascii="Times New Roman" w:hAnsi="Times New Roman" w:cs="Times New Roman"/>
          <w:sz w:val="28"/>
          <w:szCs w:val="28"/>
        </w:rPr>
        <w:t>2018 года №</w:t>
      </w:r>
      <w:r w:rsidR="00DB4C0A">
        <w:rPr>
          <w:rFonts w:ascii="Times New Roman" w:hAnsi="Times New Roman" w:cs="Times New Roman"/>
          <w:sz w:val="28"/>
          <w:szCs w:val="28"/>
        </w:rPr>
        <w:t xml:space="preserve"> 1045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 С Т А В</w:t>
      </w:r>
    </w:p>
    <w:p w:rsidR="000614D0" w:rsidRDefault="000614D0">
      <w:pPr>
        <w:pStyle w:val="Centered"/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общеобразовательного учреждения</w:t>
      </w:r>
    </w:p>
    <w:p w:rsidR="000614D0" w:rsidRDefault="000614D0" w:rsidP="000A5F25">
      <w:pPr>
        <w:pStyle w:val="Centered"/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55C77">
        <w:rPr>
          <w:rFonts w:ascii="Times New Roman" w:hAnsi="Times New Roman" w:cs="Times New Roman"/>
          <w:b/>
          <w:bCs/>
          <w:sz w:val="32"/>
          <w:szCs w:val="32"/>
        </w:rPr>
        <w:t>Средняя общеобразовательная школа № 3 г. Пугачева Саратовской области»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614D0" w:rsidRDefault="000614D0" w:rsidP="0055613E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в новой редакции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5F25" w:rsidRDefault="000A5F2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5F25" w:rsidRDefault="000A5F2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 w:rsidP="00AC7E28">
      <w:pPr>
        <w:widowControl w:val="0"/>
        <w:autoSpaceDE w:val="0"/>
        <w:spacing w:after="0"/>
        <w:jc w:val="center"/>
      </w:pPr>
      <w:r>
        <w:rPr>
          <w:rFonts w:ascii="Times New Roman" w:eastAsia="Courier New" w:hAnsi="Times New Roman" w:cs="Times New Roman"/>
          <w:sz w:val="28"/>
          <w:szCs w:val="28"/>
          <w:lang w:eastAsia="ja-JP"/>
        </w:rPr>
        <w:t>г.Пугачев</w:t>
      </w:r>
    </w:p>
    <w:p w:rsidR="000614D0" w:rsidRDefault="000614D0" w:rsidP="00AC7E28">
      <w:pPr>
        <w:widowControl w:val="0"/>
        <w:spacing w:after="0"/>
        <w:contextualSpacing/>
        <w:jc w:val="center"/>
      </w:pPr>
      <w:r>
        <w:rPr>
          <w:rFonts w:ascii="Times New Roman" w:eastAsia="Courier New" w:hAnsi="Times New Roman" w:cs="Times New Roman"/>
          <w:sz w:val="28"/>
          <w:szCs w:val="28"/>
          <w:lang w:eastAsia="ja-JP"/>
        </w:rPr>
        <w:t>2018 г.</w:t>
      </w:r>
    </w:p>
    <w:p w:rsidR="000614D0" w:rsidRDefault="000614D0" w:rsidP="00DB4C0A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0614D0" w:rsidRPr="00D84865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27F5" w:rsidRDefault="000614D0" w:rsidP="00AC7E2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127F5" w:rsidRPr="00D1032C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r w:rsidR="003127F5" w:rsidRPr="00D1032C">
        <w:rPr>
          <w:rFonts w:ascii="Times New Roman" w:hAnsi="Times New Roman"/>
          <w:noProof/>
          <w:sz w:val="28"/>
          <w:szCs w:val="28"/>
        </w:rPr>
        <w:t>«Средняя обще</w:t>
      </w:r>
      <w:r w:rsidR="00A71F0F">
        <w:rPr>
          <w:rFonts w:ascii="Times New Roman" w:hAnsi="Times New Roman"/>
          <w:noProof/>
          <w:sz w:val="28"/>
          <w:szCs w:val="28"/>
        </w:rPr>
        <w:t>-</w:t>
      </w:r>
      <w:r w:rsidR="003127F5" w:rsidRPr="00D1032C">
        <w:rPr>
          <w:rFonts w:ascii="Times New Roman" w:hAnsi="Times New Roman"/>
          <w:noProof/>
          <w:sz w:val="28"/>
          <w:szCs w:val="28"/>
        </w:rPr>
        <w:t xml:space="preserve">образовательная школа № </w:t>
      </w:r>
      <w:r w:rsidR="00755C77">
        <w:rPr>
          <w:rFonts w:ascii="Times New Roman" w:hAnsi="Times New Roman"/>
          <w:noProof/>
          <w:sz w:val="28"/>
          <w:szCs w:val="28"/>
        </w:rPr>
        <w:t>3</w:t>
      </w:r>
      <w:r w:rsidR="003127F5" w:rsidRPr="00D1032C">
        <w:rPr>
          <w:rFonts w:ascii="Times New Roman" w:hAnsi="Times New Roman"/>
          <w:noProof/>
          <w:sz w:val="28"/>
          <w:szCs w:val="28"/>
        </w:rPr>
        <w:t xml:space="preserve"> г.</w:t>
      </w:r>
      <w:r w:rsidR="00AC7E28">
        <w:rPr>
          <w:rFonts w:ascii="Times New Roman" w:hAnsi="Times New Roman"/>
          <w:noProof/>
          <w:sz w:val="28"/>
          <w:szCs w:val="28"/>
        </w:rPr>
        <w:t xml:space="preserve"> </w:t>
      </w:r>
      <w:r w:rsidR="003127F5" w:rsidRPr="00D1032C">
        <w:rPr>
          <w:rFonts w:ascii="Times New Roman" w:hAnsi="Times New Roman"/>
          <w:noProof/>
          <w:sz w:val="28"/>
          <w:szCs w:val="28"/>
        </w:rPr>
        <w:t xml:space="preserve">Пугачева Саратовской области» </w:t>
      </w:r>
      <w:r w:rsidR="003127F5" w:rsidRPr="00D1032C">
        <w:rPr>
          <w:rFonts w:ascii="Times New Roman" w:hAnsi="Times New Roman"/>
          <w:sz w:val="28"/>
          <w:szCs w:val="28"/>
        </w:rPr>
        <w:t>(далее - Учреждение) создано в соответствии с постановлением администрации Пуга</w:t>
      </w:r>
      <w:r w:rsidR="00DB4C0A">
        <w:rPr>
          <w:rFonts w:ascii="Times New Roman" w:hAnsi="Times New Roman"/>
          <w:sz w:val="28"/>
          <w:szCs w:val="28"/>
        </w:rPr>
        <w:t>-</w:t>
      </w:r>
      <w:r w:rsidR="003127F5" w:rsidRPr="00D1032C">
        <w:rPr>
          <w:rFonts w:ascii="Times New Roman" w:hAnsi="Times New Roman"/>
          <w:sz w:val="28"/>
          <w:szCs w:val="28"/>
        </w:rPr>
        <w:t xml:space="preserve">чевского муниципального района Саратовской области </w:t>
      </w:r>
      <w:r w:rsidR="003127F5" w:rsidRPr="00DB4C0A">
        <w:rPr>
          <w:rFonts w:ascii="Times New Roman" w:hAnsi="Times New Roman"/>
          <w:sz w:val="28"/>
          <w:szCs w:val="28"/>
        </w:rPr>
        <w:t xml:space="preserve">от </w:t>
      </w:r>
      <w:r w:rsidR="00DB4C0A" w:rsidRPr="00DB4C0A">
        <w:rPr>
          <w:rFonts w:ascii="Times New Roman" w:hAnsi="Times New Roman"/>
          <w:sz w:val="28"/>
          <w:szCs w:val="28"/>
        </w:rPr>
        <w:t>4 декабря</w:t>
      </w:r>
      <w:r w:rsidR="003127F5" w:rsidRPr="00DB4C0A">
        <w:rPr>
          <w:rFonts w:ascii="Times New Roman" w:hAnsi="Times New Roman"/>
          <w:sz w:val="28"/>
          <w:szCs w:val="28"/>
        </w:rPr>
        <w:t xml:space="preserve">  201</w:t>
      </w:r>
      <w:r w:rsidR="0007447D" w:rsidRPr="00DB4C0A">
        <w:rPr>
          <w:rFonts w:ascii="Times New Roman" w:hAnsi="Times New Roman"/>
          <w:sz w:val="28"/>
          <w:szCs w:val="28"/>
        </w:rPr>
        <w:t>8</w:t>
      </w:r>
      <w:r w:rsidR="003127F5" w:rsidRPr="00DB4C0A">
        <w:rPr>
          <w:rFonts w:ascii="Times New Roman" w:hAnsi="Times New Roman"/>
          <w:sz w:val="28"/>
          <w:szCs w:val="28"/>
        </w:rPr>
        <w:t xml:space="preserve"> года </w:t>
      </w:r>
      <w:r w:rsidR="00DB4C0A">
        <w:rPr>
          <w:rFonts w:ascii="Times New Roman" w:hAnsi="Times New Roman"/>
          <w:sz w:val="28"/>
          <w:szCs w:val="28"/>
        </w:rPr>
        <w:t xml:space="preserve">  </w:t>
      </w:r>
      <w:r w:rsidR="003127F5" w:rsidRPr="00DB4C0A">
        <w:rPr>
          <w:rFonts w:ascii="Times New Roman" w:hAnsi="Times New Roman"/>
          <w:sz w:val="28"/>
          <w:szCs w:val="28"/>
        </w:rPr>
        <w:t xml:space="preserve">№ </w:t>
      </w:r>
      <w:r w:rsidR="00DB4C0A" w:rsidRPr="00DB4C0A">
        <w:rPr>
          <w:rFonts w:ascii="Times New Roman" w:hAnsi="Times New Roman"/>
          <w:sz w:val="28"/>
          <w:szCs w:val="28"/>
        </w:rPr>
        <w:t>1045</w:t>
      </w:r>
      <w:r w:rsidR="003127F5" w:rsidRPr="00DB4C0A">
        <w:rPr>
          <w:rFonts w:ascii="Times New Roman" w:hAnsi="Times New Roman"/>
          <w:sz w:val="28"/>
          <w:szCs w:val="28"/>
        </w:rPr>
        <w:t xml:space="preserve"> «О создании </w:t>
      </w:r>
      <w:r w:rsidR="00DB4C0A">
        <w:rPr>
          <w:rFonts w:ascii="Times New Roman" w:hAnsi="Times New Roman"/>
          <w:sz w:val="28"/>
          <w:szCs w:val="28"/>
        </w:rPr>
        <w:t xml:space="preserve">муниципального </w:t>
      </w:r>
      <w:r w:rsidR="003127F5" w:rsidRPr="00DB4C0A">
        <w:rPr>
          <w:rFonts w:ascii="Times New Roman" w:hAnsi="Times New Roman"/>
          <w:sz w:val="28"/>
          <w:szCs w:val="28"/>
        </w:rPr>
        <w:t>автономного учреждения путем изменения типа существующего муниципального общеобразовательного учреждения</w:t>
      </w:r>
      <w:r w:rsidR="003127F5" w:rsidRPr="00C323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23C1" w:rsidRPr="00D1032C">
        <w:rPr>
          <w:rFonts w:ascii="Times New Roman" w:hAnsi="Times New Roman"/>
          <w:sz w:val="28"/>
          <w:szCs w:val="28"/>
        </w:rPr>
        <w:t>Средняя об</w:t>
      </w:r>
      <w:r w:rsidR="00C323C1">
        <w:rPr>
          <w:rFonts w:ascii="Times New Roman" w:hAnsi="Times New Roman"/>
          <w:sz w:val="28"/>
          <w:szCs w:val="28"/>
        </w:rPr>
        <w:t>щеобразовательная школа № 3</w:t>
      </w:r>
      <w:r w:rsidR="00C323C1" w:rsidRPr="00D1032C">
        <w:rPr>
          <w:rFonts w:ascii="Times New Roman" w:hAnsi="Times New Roman"/>
          <w:sz w:val="28"/>
          <w:szCs w:val="28"/>
        </w:rPr>
        <w:t xml:space="preserve"> г.</w:t>
      </w:r>
      <w:r w:rsidR="00C323C1">
        <w:rPr>
          <w:rFonts w:ascii="Times New Roman" w:hAnsi="Times New Roman"/>
          <w:sz w:val="28"/>
          <w:szCs w:val="28"/>
        </w:rPr>
        <w:t xml:space="preserve"> </w:t>
      </w:r>
      <w:r w:rsidR="00C323C1" w:rsidRPr="00D1032C">
        <w:rPr>
          <w:rFonts w:ascii="Times New Roman" w:hAnsi="Times New Roman"/>
          <w:sz w:val="28"/>
          <w:szCs w:val="28"/>
        </w:rPr>
        <w:t>Пугачева Саратовской области</w:t>
      </w:r>
      <w:r w:rsidR="003127F5" w:rsidRPr="00DB4C0A">
        <w:rPr>
          <w:rFonts w:ascii="Times New Roman" w:hAnsi="Times New Roman"/>
          <w:sz w:val="28"/>
          <w:szCs w:val="28"/>
        </w:rPr>
        <w:t>»</w:t>
      </w:r>
      <w:r w:rsidR="003127F5" w:rsidRPr="00D1032C">
        <w:rPr>
          <w:rFonts w:ascii="Times New Roman" w:hAnsi="Times New Roman"/>
          <w:sz w:val="28"/>
          <w:szCs w:val="28"/>
        </w:rPr>
        <w:t xml:space="preserve"> путем изменения типа существующего муниципального общеобразовательного учреждения «Средняя об</w:t>
      </w:r>
      <w:r w:rsidR="00DB4C0A">
        <w:rPr>
          <w:rFonts w:ascii="Times New Roman" w:hAnsi="Times New Roman"/>
          <w:sz w:val="28"/>
          <w:szCs w:val="28"/>
        </w:rPr>
        <w:t xml:space="preserve">щеобразовательная школа № </w:t>
      </w:r>
      <w:r w:rsidR="00755C77">
        <w:rPr>
          <w:rFonts w:ascii="Times New Roman" w:hAnsi="Times New Roman"/>
          <w:sz w:val="28"/>
          <w:szCs w:val="28"/>
        </w:rPr>
        <w:t>3</w:t>
      </w:r>
      <w:r w:rsidR="003127F5" w:rsidRPr="00D1032C">
        <w:rPr>
          <w:rFonts w:ascii="Times New Roman" w:hAnsi="Times New Roman"/>
          <w:sz w:val="28"/>
          <w:szCs w:val="28"/>
        </w:rPr>
        <w:t xml:space="preserve"> г.</w:t>
      </w:r>
      <w:r w:rsidR="00A22F21">
        <w:rPr>
          <w:rFonts w:ascii="Times New Roman" w:hAnsi="Times New Roman"/>
          <w:sz w:val="28"/>
          <w:szCs w:val="28"/>
        </w:rPr>
        <w:t xml:space="preserve"> </w:t>
      </w:r>
      <w:r w:rsidR="003127F5" w:rsidRPr="00D1032C">
        <w:rPr>
          <w:rFonts w:ascii="Times New Roman" w:hAnsi="Times New Roman"/>
          <w:sz w:val="28"/>
          <w:szCs w:val="28"/>
        </w:rPr>
        <w:t xml:space="preserve">Пугачева Саратовской области», </w:t>
      </w:r>
      <w:r w:rsidR="00DB4C0A">
        <w:rPr>
          <w:rFonts w:ascii="Times New Roman" w:hAnsi="Times New Roman"/>
          <w:snapToGrid w:val="0"/>
          <w:sz w:val="28"/>
          <w:szCs w:val="28"/>
        </w:rPr>
        <w:t xml:space="preserve">Гражданским кодексом Российской 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Федерации, Федеральным законом от 3 ноября 2006 года №</w:t>
      </w:r>
      <w:r w:rsidR="003127F5">
        <w:rPr>
          <w:rFonts w:ascii="Times New Roman" w:hAnsi="Times New Roman"/>
          <w:snapToGrid w:val="0"/>
          <w:sz w:val="28"/>
          <w:szCs w:val="28"/>
        </w:rPr>
        <w:t> 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174-ФЗ «Об автономных учреждениях»</w:t>
      </w:r>
      <w:r w:rsidR="00E8360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E83601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 7-ФЗ «О некоммерческих организациях»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1.2.Полное наименование Учреждения: муниципальное </w:t>
      </w:r>
      <w:r w:rsidR="00755C77">
        <w:rPr>
          <w:rFonts w:ascii="Times New Roman" w:hAnsi="Times New Roman" w:cs="Times New Roman"/>
          <w:sz w:val="28"/>
          <w:szCs w:val="28"/>
        </w:rPr>
        <w:t>общеобразо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="00755C77">
        <w:rPr>
          <w:rFonts w:ascii="Times New Roman" w:hAnsi="Times New Roman" w:cs="Times New Roman"/>
          <w:sz w:val="28"/>
          <w:szCs w:val="28"/>
        </w:rPr>
        <w:t xml:space="preserve">вательное учреждение </w:t>
      </w:r>
      <w:r w:rsidR="00755C77" w:rsidRPr="00D1032C">
        <w:rPr>
          <w:rFonts w:ascii="Times New Roman" w:hAnsi="Times New Roman"/>
          <w:noProof/>
          <w:sz w:val="28"/>
          <w:szCs w:val="28"/>
        </w:rPr>
        <w:t xml:space="preserve">«Средняя общеобразовательная школа № </w:t>
      </w:r>
      <w:r w:rsidR="00755C77">
        <w:rPr>
          <w:rFonts w:ascii="Times New Roman" w:hAnsi="Times New Roman"/>
          <w:noProof/>
          <w:sz w:val="28"/>
          <w:szCs w:val="28"/>
        </w:rPr>
        <w:t>3</w:t>
      </w:r>
      <w:r w:rsidR="00755C77" w:rsidRPr="00D1032C">
        <w:rPr>
          <w:rFonts w:ascii="Times New Roman" w:hAnsi="Times New Roman"/>
          <w:noProof/>
          <w:sz w:val="28"/>
          <w:szCs w:val="28"/>
        </w:rPr>
        <w:t xml:space="preserve"> г.</w:t>
      </w:r>
      <w:r w:rsidR="008C20FB">
        <w:rPr>
          <w:rFonts w:ascii="Times New Roman" w:hAnsi="Times New Roman"/>
          <w:noProof/>
          <w:sz w:val="28"/>
          <w:szCs w:val="28"/>
        </w:rPr>
        <w:t> </w:t>
      </w:r>
      <w:r w:rsidR="00755C77" w:rsidRPr="00D1032C">
        <w:rPr>
          <w:rFonts w:ascii="Times New Roman" w:hAnsi="Times New Roman"/>
          <w:noProof/>
          <w:sz w:val="28"/>
          <w:szCs w:val="28"/>
        </w:rPr>
        <w:t>Пугачева Саратовской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0614D0" w:rsidP="00AC7E28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МОУ «СОШ </w:t>
      </w:r>
      <w:r w:rsidR="00755C77">
        <w:rPr>
          <w:rFonts w:ascii="Times New Roman" w:hAnsi="Times New Roman" w:cs="Times New Roman"/>
          <w:sz w:val="28"/>
          <w:szCs w:val="28"/>
        </w:rPr>
        <w:t>№ 3 г. Пугачева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1.3.Организационно-правовая форма Учреждения: муниципальное </w:t>
      </w:r>
      <w:r w:rsidR="00334D4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4D0" w:rsidRDefault="00DB4C0A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r w:rsidR="003B452E">
        <w:rPr>
          <w:rFonts w:ascii="Times New Roman" w:hAnsi="Times New Roman" w:cs="Times New Roman"/>
          <w:sz w:val="28"/>
          <w:szCs w:val="28"/>
        </w:rPr>
        <w:t>автономное</w:t>
      </w:r>
      <w:r w:rsidR="000614D0">
        <w:rPr>
          <w:rFonts w:ascii="Times New Roman" w:hAnsi="Times New Roman" w:cs="Times New Roman"/>
          <w:sz w:val="28"/>
          <w:szCs w:val="28"/>
        </w:rPr>
        <w:t>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общеобразовательная организация.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1.4.Учредителем Учреждения является Пугачевский муниципальный район Саратовской области.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администрация Пугачев-ского муниципального района Саратовской области (далее - Учредитель). 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Учредителя: 413720, Саратовская область, г.</w:t>
      </w:r>
      <w:r w:rsidR="00DB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Пугачев, ул.</w:t>
      </w:r>
      <w:r w:rsidR="00DB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</w:t>
      </w:r>
      <w:r w:rsidR="00DB4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ская, д.280.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Оперативное руководство и профильное взаимодействие с Учреждением, назначение, освобождение от должности, заключение и расторжение трудового договора с руководителем Учреждения, утверждение муниципального задания осуществляется управлением образования администрации Пугачевского муници-пального района (далее – Управление).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Отношения между Учредителем и Учреждением определяются в соответ-ствии с законодательством Российской Федерации.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1.5.Собственником имущества Учреждения является Пугачевский муници-пальный район Саратовской области.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Полномочия собственника в отношении муниципального имущества осуществляет администрация Пугачевского муниципального района Саратовской области.</w:t>
      </w:r>
    </w:p>
    <w:p w:rsidR="000614D0" w:rsidRPr="00781A3F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 w:rsidRPr="00781A3F">
        <w:rPr>
          <w:rFonts w:ascii="Times New Roman" w:hAnsi="Times New Roman" w:cs="Times New Roman"/>
          <w:sz w:val="28"/>
          <w:szCs w:val="28"/>
        </w:rPr>
        <w:t>1.6.Место нахождения (юридический и фактический адрес) Учреждения:</w:t>
      </w:r>
      <w:r w:rsidRPr="00781A3F">
        <w:rPr>
          <w:rFonts w:ascii="Times New Roman" w:hAnsi="Times New Roman" w:cs="Times New Roman"/>
          <w:sz w:val="28"/>
          <w:szCs w:val="28"/>
          <w:lang w:eastAsia="ru-RU"/>
        </w:rPr>
        <w:t xml:space="preserve"> 413720, Саратовская область, г.Пугачев, </w:t>
      </w:r>
      <w:r w:rsidR="00A71F0F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2254A4" w:rsidRPr="00A22F21">
        <w:rPr>
          <w:rFonts w:ascii="Times New Roman" w:hAnsi="Times New Roman" w:cs="Times New Roman"/>
          <w:sz w:val="28"/>
          <w:szCs w:val="28"/>
          <w:lang w:eastAsia="ru-RU"/>
        </w:rPr>
        <w:t>Урицкого,</w:t>
      </w:r>
      <w:r w:rsidR="008C20FB" w:rsidRPr="00A22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F21" w:rsidRPr="00A22F21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2254A4" w:rsidRPr="00A22F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22F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8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14D0" w:rsidRPr="00781A3F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 w:rsidRPr="00781A3F">
        <w:rPr>
          <w:rFonts w:ascii="Times New Roman" w:hAnsi="Times New Roman" w:cs="Times New Roman"/>
          <w:sz w:val="28"/>
          <w:szCs w:val="28"/>
          <w:lang w:eastAsia="ru-RU"/>
        </w:rPr>
        <w:t>Адреса осуществления образовательной деятельности:</w:t>
      </w:r>
    </w:p>
    <w:p w:rsidR="002254A4" w:rsidRPr="006778F2" w:rsidRDefault="002254A4" w:rsidP="00AC7E28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81A3F">
        <w:rPr>
          <w:rFonts w:ascii="Times New Roman" w:hAnsi="Times New Roman" w:cs="Times New Roman"/>
          <w:sz w:val="28"/>
          <w:szCs w:val="28"/>
          <w:lang w:eastAsia="ru-RU"/>
        </w:rPr>
        <w:t xml:space="preserve">413720, Саратовская область, г.Пугачев, </w:t>
      </w:r>
      <w:r w:rsidRPr="00A22F21">
        <w:rPr>
          <w:rFonts w:ascii="Times New Roman" w:hAnsi="Times New Roman" w:cs="Times New Roman"/>
          <w:sz w:val="28"/>
          <w:szCs w:val="28"/>
          <w:lang w:eastAsia="ru-RU"/>
        </w:rPr>
        <w:t>ул.Урицкого, д.3;</w:t>
      </w:r>
      <w:r w:rsidR="00677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54A4" w:rsidRPr="00BC5F30" w:rsidRDefault="002254A4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3F">
        <w:rPr>
          <w:rFonts w:ascii="Times New Roman" w:hAnsi="Times New Roman" w:cs="Times New Roman"/>
          <w:sz w:val="28"/>
          <w:szCs w:val="28"/>
        </w:rPr>
        <w:t>413720, Саратовская область, г.Пугачев, ул.Пушкинская, д.318.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1.7.Учреждение является некоммерческой организацией, созданной в целях обеспечения реализации предусмотренных законодательством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Федерации полномочий органов местного самоуправления в </w:t>
      </w:r>
      <w:r w:rsidR="0068026E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и не ставит извлечение прибыли основной целью своей деятельности.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1.8.Учреждение приобретает права юридического лица с момента его государственной регистрации. Учреждение имеет в оперативном управлении обособленное имущество, </w:t>
      </w:r>
      <w:r w:rsidR="0068026E" w:rsidRPr="0068026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 (за исключением случаев, установленных законом)</w:t>
      </w:r>
      <w:r w:rsidR="00680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26E" w:rsidRPr="0068026E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своим обязательствам этим имуществом,</w:t>
      </w:r>
      <w:r w:rsidR="00680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26E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 от своего имени приобретать и осуществлять имущественные и личные неимущественные права, нести обязанности, выступать истцом и ответчиком в суде.</w:t>
      </w:r>
    </w:p>
    <w:p w:rsidR="000614D0" w:rsidRPr="00E83601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самостоятельный баланс, лицевые счета в финансовом управлении администрации Пугачевского муниципального района, печать и </w:t>
      </w:r>
      <w:r w:rsidRPr="00E83601">
        <w:rPr>
          <w:rFonts w:ascii="Times New Roman" w:hAnsi="Times New Roman" w:cs="Times New Roman"/>
          <w:sz w:val="28"/>
          <w:szCs w:val="28"/>
        </w:rPr>
        <w:t>штамп со своим наименованием, бланки и другие реквизиты.</w:t>
      </w:r>
    </w:p>
    <w:p w:rsidR="00E83601" w:rsidRPr="00E83601" w:rsidRDefault="00E83601" w:rsidP="00AC7E28">
      <w:pPr>
        <w:suppressAutoHyphens w:val="0"/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E83601">
        <w:rPr>
          <w:rFonts w:ascii="Times New Roman" w:hAnsi="Times New Roman" w:cs="Times New Roman"/>
          <w:sz w:val="28"/>
          <w:szCs w:val="28"/>
          <w:lang w:eastAsia="ru-RU"/>
        </w:rPr>
        <w:t>Учреждение вправе открывать счета в кредитных организациях и (или) лицевые счета в территориальных органах Федерального казначейства.</w:t>
      </w:r>
    </w:p>
    <w:p w:rsidR="00305B4A" w:rsidRPr="004A3620" w:rsidRDefault="000614D0" w:rsidP="00AC7E28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305B4A" w:rsidRPr="004A3620">
        <w:rPr>
          <w:rFonts w:ascii="Times New Roman" w:hAnsi="Times New Roman"/>
          <w:snapToGrid w:val="0"/>
          <w:sz w:val="28"/>
          <w:szCs w:val="28"/>
        </w:rPr>
        <w:t>Учреждение отвечает по своим обязательствам имуществом, находя</w:t>
      </w:r>
      <w:r w:rsidR="00A71F0F">
        <w:rPr>
          <w:rFonts w:ascii="Times New Roman" w:hAnsi="Times New Roman"/>
          <w:snapToGrid w:val="0"/>
          <w:sz w:val="28"/>
          <w:szCs w:val="28"/>
        </w:rPr>
        <w:t>-</w:t>
      </w:r>
      <w:r w:rsidR="00305B4A" w:rsidRPr="004A3620">
        <w:rPr>
          <w:rFonts w:ascii="Times New Roman" w:hAnsi="Times New Roman"/>
          <w:snapToGrid w:val="0"/>
          <w:sz w:val="28"/>
          <w:szCs w:val="28"/>
        </w:rPr>
        <w:t>щимся у него на праве оп</w:t>
      </w:r>
      <w:r w:rsidR="00305B4A">
        <w:rPr>
          <w:rFonts w:ascii="Times New Roman" w:hAnsi="Times New Roman"/>
          <w:snapToGrid w:val="0"/>
          <w:sz w:val="28"/>
          <w:szCs w:val="28"/>
        </w:rPr>
        <w:t>е</w:t>
      </w:r>
      <w:r w:rsidR="00305B4A" w:rsidRPr="004A3620">
        <w:rPr>
          <w:rFonts w:ascii="Times New Roman" w:hAnsi="Times New Roman"/>
          <w:snapToGrid w:val="0"/>
          <w:sz w:val="28"/>
          <w:szCs w:val="28"/>
        </w:rPr>
        <w:t xml:space="preserve">ративного управления, </w:t>
      </w:r>
      <w:r w:rsidR="00305B4A">
        <w:rPr>
          <w:rFonts w:ascii="Times New Roman" w:hAnsi="Times New Roman"/>
          <w:snapToGrid w:val="0"/>
          <w:sz w:val="28"/>
          <w:szCs w:val="28"/>
        </w:rPr>
        <w:t>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1.10.Учреждение самостоятельно в осуществлении образовательной, административной, финансово-экономической деятельности, разработке и </w:t>
      </w:r>
      <w:r w:rsidR="002254A4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1.11.Учреждение осуществляет свою деятельность в соответствии с </w:t>
      </w:r>
      <w:r w:rsidR="002254A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«Об образовании в Российской Федерации», феде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ральными законами и иными нормативными правовыми актами Российской Федерации, Законами Саратовской области, нормативно-правовыми актами Саратовской области, Пугачевского муниципального района, нормативными правовыми актами органов, осуществляющих управление в сфере образования, а также настоящим Уставом.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Учреждение проходит лицензирование и государственную </w:t>
      </w:r>
      <w:r w:rsidR="002254A4">
        <w:rPr>
          <w:rFonts w:ascii="Times New Roman" w:hAnsi="Times New Roman" w:cs="Times New Roman"/>
          <w:sz w:val="28"/>
          <w:szCs w:val="28"/>
        </w:rPr>
        <w:t>аккреди</w:t>
      </w:r>
      <w:r w:rsidR="00DB4C0A">
        <w:rPr>
          <w:rFonts w:ascii="Times New Roman" w:hAnsi="Times New Roman" w:cs="Times New Roman"/>
          <w:sz w:val="28"/>
          <w:szCs w:val="28"/>
        </w:rPr>
        <w:t>-</w:t>
      </w:r>
      <w:r w:rsidR="002254A4">
        <w:rPr>
          <w:rFonts w:ascii="Times New Roman" w:hAnsi="Times New Roman" w:cs="Times New Roman"/>
          <w:sz w:val="28"/>
          <w:szCs w:val="28"/>
        </w:rPr>
        <w:t>тацию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14104C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приобретает право на образовательную деятельность с момента выдачи ему лицензии на осуществление образовательной деятельности.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1.13.Учреждение формирует открытые и общедоступные информационные ресурсы, содержащие информацию о его деятельности, и обеспечивает доступ к таким ресурсам, посредством размещения их в </w:t>
      </w:r>
      <w:r w:rsidR="002254A4">
        <w:rPr>
          <w:rFonts w:ascii="Times New Roman" w:hAnsi="Times New Roman" w:cs="Times New Roman"/>
          <w:sz w:val="28"/>
          <w:szCs w:val="28"/>
        </w:rPr>
        <w:t>информационно-телекомму</w:t>
      </w:r>
      <w:r w:rsidR="00DB4C0A">
        <w:rPr>
          <w:rFonts w:ascii="Times New Roman" w:hAnsi="Times New Roman" w:cs="Times New Roman"/>
          <w:sz w:val="28"/>
          <w:szCs w:val="28"/>
        </w:rPr>
        <w:t>-</w:t>
      </w:r>
      <w:r w:rsidR="002254A4">
        <w:rPr>
          <w:rFonts w:ascii="Times New Roman" w:hAnsi="Times New Roman" w:cs="Times New Roman"/>
          <w:sz w:val="28"/>
          <w:szCs w:val="28"/>
        </w:rPr>
        <w:t>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Учреждения в сети Интернет.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1.14.Оказание первичной медико-санитарной помощи в Учреждении осуществляется медицинской организацией. Учреждение предоставляет </w:t>
      </w:r>
      <w:r w:rsidR="002254A4">
        <w:rPr>
          <w:rFonts w:ascii="Times New Roman" w:hAnsi="Times New Roman" w:cs="Times New Roman"/>
          <w:bCs/>
          <w:sz w:val="28"/>
          <w:szCs w:val="28"/>
        </w:rPr>
        <w:t>безвоз</w:t>
      </w:r>
      <w:r w:rsidR="00A71F0F">
        <w:rPr>
          <w:rFonts w:ascii="Times New Roman" w:hAnsi="Times New Roman" w:cs="Times New Roman"/>
          <w:bCs/>
          <w:sz w:val="28"/>
          <w:szCs w:val="28"/>
        </w:rPr>
        <w:t>-</w:t>
      </w:r>
      <w:r w:rsidR="002254A4">
        <w:rPr>
          <w:rFonts w:ascii="Times New Roman" w:hAnsi="Times New Roman" w:cs="Times New Roman"/>
          <w:bCs/>
          <w:sz w:val="28"/>
          <w:szCs w:val="28"/>
        </w:rPr>
        <w:t>мездно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помещение, соответствующее условиям и требованиям для оказания указанной помощи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Медицинский персонал наряду с администрацией Учреждения несет ответственность за проведение лечебно-профилактических мероприятий, </w:t>
      </w:r>
      <w:r w:rsidR="002254A4">
        <w:rPr>
          <w:rFonts w:ascii="Times New Roman" w:hAnsi="Times New Roman" w:cs="Times New Roman"/>
          <w:bCs/>
          <w:sz w:val="28"/>
          <w:szCs w:val="28"/>
        </w:rPr>
        <w:t>соблю</w:t>
      </w:r>
      <w:r w:rsidR="00A71F0F">
        <w:rPr>
          <w:rFonts w:ascii="Times New Roman" w:hAnsi="Times New Roman" w:cs="Times New Roman"/>
          <w:bCs/>
          <w:sz w:val="28"/>
          <w:szCs w:val="28"/>
        </w:rPr>
        <w:t>-</w:t>
      </w:r>
      <w:r w:rsidR="002254A4">
        <w:rPr>
          <w:rFonts w:ascii="Times New Roman" w:hAnsi="Times New Roman" w:cs="Times New Roman"/>
          <w:bCs/>
          <w:sz w:val="28"/>
          <w:szCs w:val="28"/>
        </w:rPr>
        <w:t>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санитарно-гигиенических норм, режима и качества питания обучающихся.</w:t>
      </w:r>
    </w:p>
    <w:p w:rsidR="00DB4C0A" w:rsidRDefault="00DB4C0A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1.15.Организация питания обучающихся в Учреждении осуществляется администрацией Учреждения</w:t>
      </w:r>
      <w:r w:rsidR="001A7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нормативных документов. В Учреждении предусмотрено специальное помещение для питания обучающихся, а также помещения для хранения и приготовления пищи.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 w:rsidRPr="00A22F21">
        <w:rPr>
          <w:rFonts w:ascii="Times New Roman" w:hAnsi="Times New Roman" w:cs="Times New Roman"/>
          <w:bCs/>
          <w:sz w:val="28"/>
          <w:szCs w:val="28"/>
        </w:rPr>
        <w:t xml:space="preserve">1.16.Учреждение </w:t>
      </w:r>
      <w:r w:rsidR="00A22F21" w:rsidRPr="00A22F21">
        <w:rPr>
          <w:rFonts w:ascii="Times New Roman" w:hAnsi="Times New Roman" w:cs="Times New Roman"/>
          <w:bCs/>
          <w:sz w:val="28"/>
          <w:szCs w:val="28"/>
        </w:rPr>
        <w:t>может осуществлять</w:t>
      </w:r>
      <w:r w:rsidRPr="00A22F21">
        <w:rPr>
          <w:rFonts w:ascii="Times New Roman" w:hAnsi="Times New Roman" w:cs="Times New Roman"/>
          <w:bCs/>
          <w:sz w:val="28"/>
          <w:szCs w:val="28"/>
        </w:rPr>
        <w:t xml:space="preserve"> подвоз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специальные перевозки групп обучающихся при организации спортивных и иных культурно-массовых мероприятий.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1.17.Учреждение может иметь в своей структуре </w:t>
      </w:r>
      <w:r w:rsidR="001A734A">
        <w:rPr>
          <w:rFonts w:ascii="Times New Roman" w:hAnsi="Times New Roman" w:cs="Times New Roman"/>
          <w:bCs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bCs/>
          <w:sz w:val="28"/>
          <w:szCs w:val="28"/>
        </w:rPr>
        <w:t>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1.18.В Учреждении не допускаются создание и деятельность политических партий, религиозных организаций (объединений).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1.19.Учреждение несет ответственность в установленном </w:t>
      </w:r>
      <w:r w:rsidR="004F0D53">
        <w:rPr>
          <w:rFonts w:ascii="Times New Roman" w:hAnsi="Times New Roman" w:cs="Times New Roman"/>
          <w:bCs/>
          <w:sz w:val="28"/>
          <w:szCs w:val="28"/>
        </w:rPr>
        <w:t>законода</w:t>
      </w:r>
      <w:r w:rsidR="00A71F0F">
        <w:rPr>
          <w:rFonts w:ascii="Times New Roman" w:hAnsi="Times New Roman" w:cs="Times New Roman"/>
          <w:bCs/>
          <w:sz w:val="28"/>
          <w:szCs w:val="28"/>
        </w:rPr>
        <w:t>-</w:t>
      </w:r>
      <w:r w:rsidR="004F0D53">
        <w:rPr>
          <w:rFonts w:ascii="Times New Roman" w:hAnsi="Times New Roman" w:cs="Times New Roman"/>
          <w:bCs/>
          <w:sz w:val="28"/>
          <w:szCs w:val="28"/>
        </w:rPr>
        <w:t>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</w:t>
      </w:r>
      <w:r w:rsidRPr="00AC7E28">
        <w:rPr>
          <w:rFonts w:ascii="Times New Roman" w:hAnsi="Times New Roman" w:cs="Times New Roman"/>
          <w:bCs/>
          <w:sz w:val="28"/>
          <w:szCs w:val="28"/>
        </w:rPr>
        <w:t>здоровье обучающихся, работников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E28">
        <w:rPr>
          <w:rFonts w:ascii="Times New Roman" w:hAnsi="Times New Roman" w:cs="Times New Roman"/>
          <w:bCs/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="004F0D53" w:rsidRPr="00AC7E28">
        <w:rPr>
          <w:rFonts w:ascii="Times New Roman" w:hAnsi="Times New Roman" w:cs="Times New Roman"/>
          <w:bCs/>
          <w:sz w:val="28"/>
          <w:szCs w:val="28"/>
        </w:rPr>
        <w:t>обучаю</w:t>
      </w:r>
      <w:r w:rsidR="00A71F0F">
        <w:rPr>
          <w:rFonts w:ascii="Times New Roman" w:hAnsi="Times New Roman" w:cs="Times New Roman"/>
          <w:bCs/>
          <w:sz w:val="28"/>
          <w:szCs w:val="28"/>
        </w:rPr>
        <w:t>-</w:t>
      </w:r>
      <w:r w:rsidR="004F0D53" w:rsidRPr="00AC7E28">
        <w:rPr>
          <w:rFonts w:ascii="Times New Roman" w:hAnsi="Times New Roman" w:cs="Times New Roman"/>
          <w:bCs/>
          <w:sz w:val="28"/>
          <w:szCs w:val="28"/>
        </w:rPr>
        <w:t>щихся</w:t>
      </w:r>
      <w:r w:rsidRPr="00AC7E28">
        <w:rPr>
          <w:rFonts w:ascii="Times New Roman" w:hAnsi="Times New Roman" w:cs="Times New Roman"/>
          <w:bCs/>
          <w:sz w:val="28"/>
          <w:szCs w:val="28"/>
        </w:rPr>
        <w:t xml:space="preserve">, родителей (законных представителей) </w:t>
      </w:r>
      <w:r w:rsidR="001A734A" w:rsidRPr="00AC7E28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Pr="00AC7E28">
        <w:rPr>
          <w:rFonts w:ascii="Times New Roman" w:hAnsi="Times New Roman" w:cs="Times New Roman"/>
          <w:bCs/>
          <w:sz w:val="28"/>
          <w:szCs w:val="28"/>
        </w:rPr>
        <w:t>обучающихся, нарушение требований к организации и осуществлению образовательной дея</w:t>
      </w:r>
      <w:r w:rsidR="00D84865">
        <w:rPr>
          <w:rFonts w:ascii="Times New Roman" w:hAnsi="Times New Roman" w:cs="Times New Roman"/>
          <w:bCs/>
          <w:sz w:val="28"/>
          <w:szCs w:val="28"/>
        </w:rPr>
        <w:t>-</w:t>
      </w:r>
      <w:r w:rsidRPr="00AC7E28">
        <w:rPr>
          <w:rFonts w:ascii="Times New Roman" w:hAnsi="Times New Roman" w:cs="Times New Roman"/>
          <w:bCs/>
          <w:sz w:val="28"/>
          <w:szCs w:val="28"/>
        </w:rPr>
        <w:t>тельности Учреждение и его должностные лица несут административную ответ</w:t>
      </w:r>
      <w:r w:rsidR="00D84865">
        <w:rPr>
          <w:rFonts w:ascii="Times New Roman" w:hAnsi="Times New Roman" w:cs="Times New Roman"/>
          <w:bCs/>
          <w:sz w:val="28"/>
          <w:szCs w:val="28"/>
        </w:rPr>
        <w:t>-</w:t>
      </w:r>
      <w:r w:rsidRPr="00AC7E28">
        <w:rPr>
          <w:rFonts w:ascii="Times New Roman" w:hAnsi="Times New Roman" w:cs="Times New Roman"/>
          <w:bCs/>
          <w:sz w:val="28"/>
          <w:szCs w:val="28"/>
        </w:rPr>
        <w:t>ственность в соответствии с Кодексом Российской Федерации об админи</w:t>
      </w:r>
      <w:r w:rsidR="00A71F0F">
        <w:rPr>
          <w:rFonts w:ascii="Times New Roman" w:hAnsi="Times New Roman" w:cs="Times New Roman"/>
          <w:bCs/>
          <w:sz w:val="28"/>
          <w:szCs w:val="28"/>
        </w:rPr>
        <w:t>-</w:t>
      </w:r>
      <w:r w:rsidRPr="00AC7E28">
        <w:rPr>
          <w:rFonts w:ascii="Times New Roman" w:hAnsi="Times New Roman" w:cs="Times New Roman"/>
          <w:bCs/>
          <w:sz w:val="28"/>
          <w:szCs w:val="28"/>
        </w:rPr>
        <w:t>стративных правонарушениях.</w:t>
      </w:r>
    </w:p>
    <w:p w:rsidR="000614D0" w:rsidRPr="00D84865" w:rsidRDefault="000614D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614D0" w:rsidRPr="00AC7E28" w:rsidRDefault="000614D0">
      <w:pPr>
        <w:widowControl w:val="0"/>
        <w:spacing w:after="0" w:line="240" w:lineRule="auto"/>
        <w:jc w:val="center"/>
      </w:pPr>
      <w:r w:rsidRPr="00AC7E28">
        <w:rPr>
          <w:rFonts w:ascii="Times New Roman" w:hAnsi="Times New Roman" w:cs="Times New Roman"/>
          <w:b/>
          <w:sz w:val="28"/>
          <w:szCs w:val="28"/>
        </w:rPr>
        <w:t>2.Предмет, цели и виды деятельности Учреждения</w:t>
      </w:r>
    </w:p>
    <w:p w:rsidR="000614D0" w:rsidRPr="00D84865" w:rsidRDefault="000614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4D0" w:rsidRPr="00AC7E28" w:rsidRDefault="000614D0">
      <w:pPr>
        <w:widowControl w:val="0"/>
        <w:spacing w:after="0" w:line="240" w:lineRule="auto"/>
        <w:ind w:firstLine="709"/>
        <w:jc w:val="both"/>
      </w:pPr>
      <w:r w:rsidRPr="00AC7E28">
        <w:rPr>
          <w:rFonts w:ascii="Times New Roman" w:hAnsi="Times New Roman" w:cs="Times New Roman"/>
          <w:bCs/>
          <w:sz w:val="28"/>
          <w:szCs w:val="28"/>
        </w:rPr>
        <w:t>2.1.Предметом деятельности</w:t>
      </w:r>
      <w:r w:rsidRPr="00AC7E28">
        <w:rPr>
          <w:rFonts w:ascii="Times New Roman" w:hAnsi="Times New Roman" w:cs="Times New Roman"/>
          <w:sz w:val="28"/>
          <w:szCs w:val="28"/>
        </w:rPr>
        <w:t xml:space="preserve"> Учреждения является реализация </w:t>
      </w:r>
      <w:r w:rsidR="004F0D53" w:rsidRPr="00AC7E28">
        <w:rPr>
          <w:rFonts w:ascii="Times New Roman" w:hAnsi="Times New Roman" w:cs="Times New Roman"/>
          <w:sz w:val="28"/>
          <w:szCs w:val="28"/>
        </w:rPr>
        <w:t>конститу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="004F0D53" w:rsidRPr="00AC7E28">
        <w:rPr>
          <w:rFonts w:ascii="Times New Roman" w:hAnsi="Times New Roman" w:cs="Times New Roman"/>
          <w:sz w:val="28"/>
          <w:szCs w:val="28"/>
        </w:rPr>
        <w:t>ционного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права граждан Российской Федерации на получение общедоступного и бесплатного начального общего, основного общего,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</w:p>
    <w:p w:rsidR="000614D0" w:rsidRPr="00724C9F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AC7E28">
        <w:rPr>
          <w:rFonts w:ascii="Times New Roman" w:hAnsi="Times New Roman" w:cs="Times New Roman"/>
          <w:sz w:val="28"/>
          <w:szCs w:val="28"/>
        </w:rPr>
        <w:t xml:space="preserve">2.2.Основной целью деятельности Учреждения является </w:t>
      </w:r>
      <w:r w:rsidR="00781812" w:rsidRPr="00AC7E28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начального общего</w:t>
      </w:r>
      <w:r w:rsidR="00781812">
        <w:rPr>
          <w:rFonts w:ascii="Times New Roman" w:hAnsi="Times New Roman" w:cs="Times New Roman"/>
          <w:sz w:val="28"/>
          <w:szCs w:val="28"/>
        </w:rPr>
        <w:t xml:space="preserve">, основного </w:t>
      </w:r>
      <w:r w:rsidR="00781812" w:rsidRPr="00724C9F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781812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</w:t>
      </w:r>
      <w:r w:rsidR="00DB4C0A">
        <w:rPr>
          <w:rFonts w:ascii="Times New Roman" w:hAnsi="Times New Roman" w:cs="Times New Roman"/>
          <w:sz w:val="28"/>
          <w:szCs w:val="28"/>
        </w:rPr>
        <w:t>.</w:t>
      </w:r>
      <w:r w:rsidR="0078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BB" w:rsidRPr="001574D1" w:rsidRDefault="00724C9F" w:rsidP="00724C9F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D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574D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образовательную деятельность по 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дополни</w:t>
      </w:r>
      <w:r w:rsidR="00A71F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тельным общеобразовательным программам</w:t>
      </w:r>
      <w:r w:rsidRPr="001574D1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реализация которых не является основной целью 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574D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bookmarkStart w:id="1" w:name="dst100336"/>
      <w:bookmarkStart w:id="2" w:name="dst100338"/>
      <w:bookmarkEnd w:id="1"/>
      <w:bookmarkEnd w:id="2"/>
      <w:r w:rsidRPr="001574D1">
        <w:rPr>
          <w:rFonts w:ascii="Times New Roman" w:hAnsi="Times New Roman" w:cs="Times New Roman"/>
          <w:sz w:val="28"/>
          <w:szCs w:val="28"/>
        </w:rPr>
        <w:t>2.3.Для достижения основной цели деятельности Учреждение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основные виды деятельности: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начального общего, основного общего, среднего общего образования.</w:t>
      </w:r>
    </w:p>
    <w:p w:rsidR="000614D0" w:rsidRPr="00627833" w:rsidRDefault="000614D0">
      <w:pPr>
        <w:widowControl w:val="0"/>
        <w:spacing w:after="0" w:line="240" w:lineRule="auto"/>
        <w:ind w:firstLine="709"/>
        <w:jc w:val="both"/>
      </w:pPr>
      <w:r w:rsidRPr="00627833">
        <w:rPr>
          <w:rFonts w:ascii="Times New Roman" w:hAnsi="Times New Roman" w:cs="Times New Roman"/>
          <w:sz w:val="28"/>
          <w:szCs w:val="28"/>
        </w:rPr>
        <w:t>2.4.Дополнительным видом деятельности Учреждения является:</w:t>
      </w:r>
    </w:p>
    <w:p w:rsidR="000614D0" w:rsidRPr="00627833" w:rsidRDefault="000614D0">
      <w:pPr>
        <w:widowControl w:val="0"/>
        <w:spacing w:after="0" w:line="240" w:lineRule="auto"/>
        <w:ind w:firstLine="709"/>
        <w:jc w:val="both"/>
      </w:pPr>
      <w:r w:rsidRPr="00627833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:rsidR="00DD4927" w:rsidRPr="00DD4927" w:rsidRDefault="000614D0" w:rsidP="00BE29E8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DD4927">
        <w:rPr>
          <w:rFonts w:ascii="Times New Roman" w:hAnsi="Times New Roman" w:cs="Times New Roman"/>
          <w:sz w:val="28"/>
          <w:szCs w:val="28"/>
        </w:rPr>
        <w:t>М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задание для </w:t>
      </w:r>
      <w:r w:rsidR="00DD49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формируется и утверждается </w:t>
      </w:r>
      <w:r w:rsidR="00DD4927">
        <w:rPr>
          <w:rFonts w:ascii="Times New Roman" w:hAnsi="Times New Roman" w:cs="Times New Roman"/>
          <w:sz w:val="28"/>
          <w:szCs w:val="28"/>
        </w:rPr>
        <w:t>Управлением, финансируется Учредителем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видами деятель</w:t>
      </w:r>
      <w:r w:rsidR="00A71F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ности, отнесенными </w:t>
      </w:r>
      <w:r w:rsidR="003A4EFE">
        <w:rPr>
          <w:rFonts w:ascii="Times New Roman" w:hAnsi="Times New Roman" w:cs="Times New Roman"/>
          <w:sz w:val="28"/>
          <w:szCs w:val="28"/>
          <w:lang w:eastAsia="ru-RU"/>
        </w:rPr>
        <w:t>настоящим У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>ставом к основной деятельности.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задания.</w:t>
      </w:r>
    </w:p>
    <w:p w:rsidR="003A4EFE" w:rsidRDefault="000614D0" w:rsidP="003A4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A4EFE" w:rsidRPr="00A678C6">
        <w:rPr>
          <w:rFonts w:ascii="Times New Roman" w:hAnsi="Times New Roman"/>
          <w:sz w:val="28"/>
          <w:szCs w:val="28"/>
        </w:rPr>
        <w:t>Кроме муниципального задания Учреждение по своему усмотрению</w:t>
      </w:r>
      <w:r w:rsidR="003A4EFE">
        <w:rPr>
          <w:rFonts w:ascii="Times New Roman" w:hAnsi="Times New Roman"/>
          <w:sz w:val="28"/>
          <w:szCs w:val="28"/>
        </w:rPr>
        <w:t xml:space="preserve"> вправе выполнять работы, </w:t>
      </w:r>
      <w:r w:rsidR="003A4EFE" w:rsidRPr="000439AF">
        <w:rPr>
          <w:rFonts w:ascii="Times New Roman" w:hAnsi="Times New Roman"/>
          <w:sz w:val="28"/>
          <w:szCs w:val="28"/>
        </w:rPr>
        <w:t>оказывать услуги, относящиеся к его основн</w:t>
      </w:r>
      <w:r w:rsidR="003A4EFE">
        <w:rPr>
          <w:rFonts w:ascii="Times New Roman" w:hAnsi="Times New Roman"/>
          <w:sz w:val="28"/>
          <w:szCs w:val="28"/>
        </w:rPr>
        <w:t xml:space="preserve">ой </w:t>
      </w:r>
      <w:r w:rsidR="003A4EFE" w:rsidRPr="000439AF">
        <w:rPr>
          <w:rFonts w:ascii="Times New Roman" w:hAnsi="Times New Roman"/>
          <w:sz w:val="28"/>
          <w:szCs w:val="28"/>
        </w:rPr>
        <w:t>деятельности, для граждан и юридических лиц за плату и на одинаковых при оказании одн</w:t>
      </w:r>
      <w:r w:rsidR="003A4EFE">
        <w:rPr>
          <w:rFonts w:ascii="Times New Roman" w:hAnsi="Times New Roman"/>
          <w:sz w:val="28"/>
          <w:szCs w:val="28"/>
        </w:rPr>
        <w:t xml:space="preserve">ородных </w:t>
      </w:r>
      <w:r w:rsidR="003A4EFE" w:rsidRPr="000439AF">
        <w:rPr>
          <w:rFonts w:ascii="Times New Roman" w:hAnsi="Times New Roman"/>
          <w:sz w:val="28"/>
          <w:szCs w:val="28"/>
        </w:rPr>
        <w:t>услуг условиях</w:t>
      </w:r>
      <w:r w:rsidR="003A4EFE">
        <w:rPr>
          <w:rFonts w:ascii="Times New Roman" w:hAnsi="Times New Roman"/>
          <w:sz w:val="28"/>
          <w:szCs w:val="28"/>
        </w:rPr>
        <w:t xml:space="preserve"> в порядке, установленном федеральными законами</w:t>
      </w:r>
      <w:r w:rsidR="003A4EFE" w:rsidRPr="000439AF">
        <w:rPr>
          <w:rFonts w:ascii="Times New Roman" w:hAnsi="Times New Roman"/>
          <w:sz w:val="28"/>
          <w:szCs w:val="28"/>
        </w:rPr>
        <w:t>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со следующими целями: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Учреждения и повышение его конкурентоспособности;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оплаты труда работников Учреждения.</w:t>
      </w:r>
    </w:p>
    <w:p w:rsidR="001B5E3E" w:rsidRDefault="001B5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платным образовательным услугам относятся:</w:t>
      </w:r>
    </w:p>
    <w:p w:rsidR="00781A3F" w:rsidRDefault="007818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программ; </w:t>
      </w:r>
    </w:p>
    <w:p w:rsidR="00781812" w:rsidRPr="00781A3F" w:rsidRDefault="007818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3F">
        <w:rPr>
          <w:rFonts w:ascii="Times New Roman" w:hAnsi="Times New Roman" w:cs="Times New Roman"/>
          <w:sz w:val="28"/>
          <w:szCs w:val="28"/>
        </w:rPr>
        <w:t>осуществление присмотра и ухода за детьми в группах продл</w:t>
      </w:r>
      <w:r w:rsidR="00781A3F">
        <w:rPr>
          <w:rFonts w:ascii="Times New Roman" w:hAnsi="Times New Roman" w:cs="Times New Roman"/>
          <w:sz w:val="28"/>
          <w:szCs w:val="28"/>
        </w:rPr>
        <w:t>е</w:t>
      </w:r>
      <w:r w:rsidRPr="00781A3F">
        <w:rPr>
          <w:rFonts w:ascii="Times New Roman" w:hAnsi="Times New Roman" w:cs="Times New Roman"/>
          <w:sz w:val="28"/>
          <w:szCs w:val="28"/>
        </w:rPr>
        <w:t>нного дня;</w:t>
      </w:r>
    </w:p>
    <w:p w:rsidR="00AF7E1E" w:rsidRDefault="00AF7E1E" w:rsidP="00627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 подготовке детей к школе; </w:t>
      </w:r>
    </w:p>
    <w:p w:rsidR="00AF7E1E" w:rsidRDefault="00627833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AF7E1E" w:rsidRDefault="00AF7E1E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курсы по подготовке к поступлению в средние и высшие профессиональные образовательные учреждения;</w:t>
      </w:r>
    </w:p>
    <w:p w:rsidR="00AF7E1E" w:rsidRDefault="00AF7E1E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курсы по изучению иностранных языков;</w:t>
      </w:r>
    </w:p>
    <w:p w:rsidR="00AF7E1E" w:rsidRDefault="00AF7E1E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курсы компьютерной грамотности;</w:t>
      </w:r>
    </w:p>
    <w:p w:rsidR="00AF7E1E" w:rsidRDefault="00AF7E1E" w:rsidP="00AF7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репетиторство</w:t>
      </w:r>
      <w:r w:rsidR="003E3CD6">
        <w:rPr>
          <w:rFonts w:ascii="Times New Roman" w:hAnsi="Times New Roman" w:cs="Times New Roman"/>
          <w:sz w:val="28"/>
          <w:szCs w:val="28"/>
          <w:lang w:eastAsia="ru-RU"/>
        </w:rPr>
        <w:t xml:space="preserve"> с обучающимися других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F7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7E1E" w:rsidRPr="003E3CD6" w:rsidRDefault="00AF7E1E" w:rsidP="00AF7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CD6">
        <w:rPr>
          <w:rFonts w:ascii="Times New Roman" w:hAnsi="Times New Roman" w:cs="Times New Roman"/>
          <w:sz w:val="28"/>
          <w:szCs w:val="28"/>
          <w:lang w:eastAsia="ru-RU"/>
        </w:rPr>
        <w:t>занятия в кружках детского творчества</w:t>
      </w:r>
      <w:r w:rsidR="004D2CCE" w:rsidRPr="003E3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6D3A76">
      <w:pPr>
        <w:widowControl w:val="0"/>
        <w:autoSpaceDE w:val="0"/>
        <w:spacing w:after="0" w:line="240" w:lineRule="auto"/>
        <w:ind w:firstLine="720"/>
        <w:jc w:val="both"/>
      </w:pPr>
      <w:r w:rsidRPr="003E3CD6">
        <w:rPr>
          <w:rFonts w:ascii="Times New Roman" w:hAnsi="Times New Roman" w:cs="Times New Roman"/>
          <w:sz w:val="28"/>
          <w:szCs w:val="28"/>
        </w:rPr>
        <w:t>2.8.</w:t>
      </w:r>
      <w:r w:rsidR="000614D0" w:rsidRPr="003E3CD6">
        <w:rPr>
          <w:rFonts w:ascii="Times New Roman" w:hAnsi="Times New Roman" w:cs="Times New Roman"/>
          <w:sz w:val="28"/>
          <w:szCs w:val="28"/>
        </w:rPr>
        <w:t>Учреждение вправе осуществлять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</w:t>
      </w:r>
      <w:r w:rsidR="0068026E" w:rsidRPr="003E3CD6">
        <w:rPr>
          <w:rFonts w:ascii="Times New Roman" w:hAnsi="Times New Roman" w:cs="Times New Roman"/>
          <w:sz w:val="28"/>
          <w:szCs w:val="28"/>
        </w:rPr>
        <w:t>иные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виды деятельности, </w:t>
      </w:r>
      <w:r w:rsidR="000614D0" w:rsidRPr="003E3C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B5E3E" w:rsidRPr="003E3CD6">
        <w:rPr>
          <w:rFonts w:ascii="Times New Roman" w:hAnsi="Times New Roman" w:cs="Times New Roman"/>
          <w:sz w:val="28"/>
          <w:szCs w:val="28"/>
        </w:rPr>
        <w:t>приносящ</w:t>
      </w:r>
      <w:r w:rsidR="0068026E" w:rsidRPr="003E3CD6">
        <w:rPr>
          <w:rFonts w:ascii="Times New Roman" w:hAnsi="Times New Roman" w:cs="Times New Roman"/>
          <w:sz w:val="28"/>
          <w:szCs w:val="28"/>
        </w:rPr>
        <w:t>ую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доход деятельность</w:t>
      </w:r>
      <w:r w:rsidR="0068026E" w:rsidRPr="003E3CD6">
        <w:rPr>
          <w:rFonts w:ascii="Times New Roman" w:hAnsi="Times New Roman" w:cs="Times New Roman"/>
          <w:sz w:val="28"/>
          <w:szCs w:val="28"/>
        </w:rPr>
        <w:t>,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лишь постольку, поскольку это служит дости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="001B5E3E" w:rsidRPr="003E3CD6">
        <w:rPr>
          <w:rFonts w:ascii="Times New Roman" w:hAnsi="Times New Roman" w:cs="Times New Roman"/>
          <w:sz w:val="28"/>
          <w:szCs w:val="28"/>
        </w:rPr>
        <w:t>жению целей, ради которых оно создано</w:t>
      </w:r>
      <w:r w:rsidR="001B5E3E">
        <w:rPr>
          <w:rFonts w:ascii="Times New Roman" w:hAnsi="Times New Roman" w:cs="Times New Roman"/>
          <w:sz w:val="28"/>
          <w:szCs w:val="28"/>
        </w:rPr>
        <w:t>, и соответствующую этим целям</w:t>
      </w:r>
      <w:r w:rsidR="000614D0">
        <w:rPr>
          <w:rFonts w:ascii="Times New Roman" w:hAnsi="Times New Roman" w:cs="Times New Roman"/>
          <w:sz w:val="28"/>
          <w:szCs w:val="28"/>
        </w:rPr>
        <w:t>:</w:t>
      </w:r>
    </w:p>
    <w:p w:rsidR="001946D5" w:rsidRDefault="00194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детей и подростков;</w:t>
      </w:r>
    </w:p>
    <w:p w:rsidR="001946D5" w:rsidRDefault="00194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деятельность;</w:t>
      </w:r>
    </w:p>
    <w:p w:rsidR="001946D5" w:rsidRDefault="001946D5" w:rsidP="00194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детских лагерей дневного пребывания на время каникул;</w:t>
      </w:r>
    </w:p>
    <w:p w:rsidR="0014104C" w:rsidRDefault="001574D1" w:rsidP="003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5B">
        <w:rPr>
          <w:rFonts w:ascii="Times New Roman" w:hAnsi="Times New Roman" w:cs="Times New Roman"/>
          <w:sz w:val="28"/>
          <w:szCs w:val="28"/>
        </w:rPr>
        <w:t>содействие в подготовке и проведении государственной итоговой аттеста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C53C5B">
        <w:rPr>
          <w:rFonts w:ascii="Times New Roman" w:hAnsi="Times New Roman" w:cs="Times New Roman"/>
          <w:sz w:val="28"/>
          <w:szCs w:val="28"/>
        </w:rPr>
        <w:t>ции по образовательным программам основного общего и среднего общего образования</w:t>
      </w:r>
      <w:r w:rsidR="0014104C">
        <w:rPr>
          <w:rFonts w:ascii="Times New Roman" w:hAnsi="Times New Roman" w:cs="Times New Roman"/>
          <w:sz w:val="28"/>
          <w:szCs w:val="28"/>
        </w:rPr>
        <w:t>.</w:t>
      </w:r>
    </w:p>
    <w:p w:rsidR="003A4EFE" w:rsidRPr="003A4EFE" w:rsidRDefault="003A4EFE" w:rsidP="00BE29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Pr="003A4EFE">
        <w:rPr>
          <w:rFonts w:ascii="Times New Roman" w:hAnsi="Times New Roman" w:cs="Times New Roman"/>
          <w:sz w:val="28"/>
          <w:szCs w:val="28"/>
          <w:lang w:eastAsia="ru-RU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A4EFE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автономных учреждениях».</w:t>
      </w:r>
    </w:p>
    <w:p w:rsidR="001B5E3E" w:rsidRPr="00627833" w:rsidRDefault="001B5E3E" w:rsidP="00BE29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33">
        <w:rPr>
          <w:rFonts w:ascii="Times New Roman" w:hAnsi="Times New Roman" w:cs="Times New Roman"/>
          <w:sz w:val="28"/>
          <w:szCs w:val="28"/>
        </w:rPr>
        <w:t>Привлечение Учреждением дополнительных средств, указанных в настоящем пункте, не влечет за собой снижение нормативов и (или) абсолютных размеров финансового обеспечения деятельности Учреждения за счет средств Учредителя.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627833">
        <w:rPr>
          <w:rFonts w:ascii="Times New Roman" w:hAnsi="Times New Roman" w:cs="Times New Roman"/>
          <w:sz w:val="28"/>
          <w:szCs w:val="28"/>
        </w:rPr>
        <w:t>1</w:t>
      </w:r>
      <w:r w:rsidR="008C20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="00680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деятельность, в том числе осуществлять организацию отдыха и оздоровления обучающихся в каникулярное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время.</w:t>
      </w:r>
    </w:p>
    <w:p w:rsidR="000614D0" w:rsidRPr="00D2321D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614D0" w:rsidRDefault="000614D0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3.Организация деятельности и управлени</w:t>
      </w:r>
      <w:r w:rsidR="00384E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</w:p>
    <w:p w:rsidR="000614D0" w:rsidRPr="00D84865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3.1.Учреждение реализует следующие образовательные программы: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программы:</w:t>
      </w:r>
    </w:p>
    <w:p w:rsidR="003E3CD6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2) дополнительные общеобразовательные программы: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программы.</w:t>
      </w:r>
    </w:p>
    <w:p w:rsidR="000614D0" w:rsidRPr="00AC7E28" w:rsidRDefault="000614D0" w:rsidP="00AC7E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3.2.Обучение в Учреждении, с учетом потребностей и возможностей личности осуществляется в очной, очно-заочной или заочной форме. 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основными образовательными программами и учебными планами.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3.3.Организация образовательного процесса в Учреждении осуществляется в соответствии с образовательными программами, учебным планом, календарным учебным графиком, утвержденными приказом </w:t>
      </w:r>
      <w:r w:rsidR="00716708">
        <w:rPr>
          <w:rFonts w:ascii="Times New Roman" w:hAnsi="Times New Roman" w:cs="Times New Roman"/>
          <w:sz w:val="28"/>
          <w:szCs w:val="28"/>
        </w:rPr>
        <w:t>руководителя</w:t>
      </w:r>
      <w:r w:rsidR="008A74E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C7E28">
        <w:rPr>
          <w:rFonts w:ascii="Times New Roman" w:hAnsi="Times New Roman" w:cs="Times New Roman"/>
          <w:sz w:val="28"/>
          <w:szCs w:val="28"/>
        </w:rPr>
        <w:t>, и расписанием занятий в соответствии с существующими санитарно-гигиени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ческими нормами.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3.4.Содержание образования в Учреждении определяется образовательными программами, разрабатываемыми и</w:t>
      </w:r>
      <w:r w:rsidR="00A71F0F">
        <w:rPr>
          <w:rFonts w:ascii="Times New Roman" w:hAnsi="Times New Roman" w:cs="Times New Roman"/>
          <w:sz w:val="28"/>
          <w:szCs w:val="28"/>
        </w:rPr>
        <w:t xml:space="preserve"> утверждаемыми Учреждением само</w:t>
      </w:r>
      <w:r w:rsidRPr="00AC7E28">
        <w:rPr>
          <w:rFonts w:ascii="Times New Roman" w:hAnsi="Times New Roman" w:cs="Times New Roman"/>
          <w:sz w:val="28"/>
          <w:szCs w:val="28"/>
        </w:rPr>
        <w:t>стоя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тельно. Основные образовательные программы в Учреждении разрабатываются в соответствии с федеральными государственными образовательными стандартами и с учетом примерных основных образовательных программ.</w:t>
      </w:r>
    </w:p>
    <w:p w:rsidR="000614D0" w:rsidRPr="00AC7E28" w:rsidRDefault="000614D0" w:rsidP="00AC7E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3.5.Содержание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 </w:t>
      </w:r>
    </w:p>
    <w:p w:rsidR="000614D0" w:rsidRPr="00AC7E28" w:rsidRDefault="000614D0" w:rsidP="00AC7E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3.6.Обучающимся с ограниченными возможностями здоровья предостав-ляется возможность получения образования по адаптированной основной обще</w:t>
      </w:r>
      <w:r w:rsidR="006D3A76" w:rsidRPr="00AC7E2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CF33C3" w:rsidRPr="00AC7E28">
        <w:rPr>
          <w:rFonts w:ascii="Times New Roman" w:hAnsi="Times New Roman" w:cs="Times New Roman"/>
          <w:sz w:val="28"/>
          <w:szCs w:val="28"/>
        </w:rPr>
        <w:t xml:space="preserve">только с согласия родителей (законных предста-вителей) </w:t>
      </w:r>
      <w:r w:rsidRPr="00AC7E28">
        <w:rPr>
          <w:rFonts w:ascii="Times New Roman" w:hAnsi="Times New Roman" w:cs="Times New Roman"/>
          <w:sz w:val="28"/>
          <w:szCs w:val="28"/>
        </w:rPr>
        <w:t>и на основании рекомендаций психолого-медико-педагогической комиссии.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адапти-рованной образовательной программой.</w:t>
      </w:r>
    </w:p>
    <w:p w:rsidR="00CF33C3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3.7.</w:t>
      </w:r>
      <w:r w:rsidR="00CF33C3"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Учреждение, может быть также организовано Учреждением на дому. Основанием для организации обу</w:t>
      </w:r>
      <w:r w:rsidR="00E92F8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F33C3"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3.8.Обучение и воспитание в Учреждении ведутся на русском языке.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3.9.Прием на обучение в Учреждение (в том числе прием иностранных граждан и лиц без гражданства) осуществляется в соответствии с Порядком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 xml:space="preserve">приема на обучение по образовательным программам каждого уровня образо-вания, установленным федеральным органом исполнительной власти, осуществ-ляющим функции по выработке государственной политики и нормативно-правовому регулированию в сфере образования. 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Правила приема в Учреждение на обучение по образовател</w:t>
      </w:r>
      <w:r w:rsidR="00DE138F" w:rsidRPr="00AC7E28">
        <w:rPr>
          <w:rFonts w:ascii="Times New Roman" w:hAnsi="Times New Roman" w:cs="Times New Roman"/>
          <w:sz w:val="28"/>
          <w:szCs w:val="28"/>
        </w:rPr>
        <w:t>ьным программам устанавливаются</w:t>
      </w:r>
      <w:r w:rsidRPr="00AC7E28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E138F" w:rsidRPr="00AC7E28">
        <w:rPr>
          <w:rFonts w:ascii="Times New Roman" w:hAnsi="Times New Roman" w:cs="Times New Roman"/>
          <w:sz w:val="28"/>
          <w:szCs w:val="28"/>
        </w:rPr>
        <w:t>,</w:t>
      </w:r>
      <w:r w:rsidRPr="00AC7E28">
        <w:rPr>
          <w:rFonts w:ascii="Times New Roman" w:hAnsi="Times New Roman" w:cs="Times New Roman"/>
          <w:sz w:val="28"/>
          <w:szCs w:val="28"/>
        </w:rPr>
        <w:t xml:space="preserve"> не урегулированной законодательством об образовании, им самостоятельно соответствующим локальным нормативным актом в соответствии с законодательством Российской Федерации.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Учреждение обеспечивает прием всех граждан, имеющих право на получение общего образования соответствующего уровня.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обучающихся определяются соответствующим локальным нормативным актом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3.10.Учреждение вправе открывать группы продленного дня по запросам родителей (законных представителей) и при создании надлежащих условий.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3.11.Управление Учреждением осуществляется в соответствии с норма-тивными правовыми актами Российской Федерации, Саратовской области и настоящим Уставом. Управление Учреждением осуществляется на основе соче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тания принципов единоначалия и коллегиальности.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3.12.К компетенции Учредителя относится: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утверждение Устава Учреждения и изменений, вносимых в Устав;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программы развития Учреждения;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реорганизация и ликвидация Учреждения, а также изменение его типа;</w:t>
      </w:r>
    </w:p>
    <w:p w:rsidR="000614D0" w:rsidRPr="00AC7E28" w:rsidRDefault="000614D0" w:rsidP="00AC7E28">
      <w:pPr>
        <w:widowControl w:val="0"/>
        <w:tabs>
          <w:tab w:val="left" w:pos="-326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и одобрение предложений руководителя Учреждения о совер</w:t>
      </w:r>
      <w:r w:rsidR="006D3A76" w:rsidRPr="00AC7E2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шении сделок с имуществом Учреждения в случаях, если в соответствии с дейст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вующим законодательством для совершения таких сделок требуется согласие Учредителя;</w:t>
      </w:r>
    </w:p>
    <w:p w:rsidR="000614D0" w:rsidRPr="00AC7E28" w:rsidRDefault="000614D0" w:rsidP="00AC7E28">
      <w:pPr>
        <w:widowControl w:val="0"/>
        <w:tabs>
          <w:tab w:val="left" w:pos="-311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изъятие муниципального имущества, находящегося в оперативном управ-лении Учреждения, в случаях, предусмотренных законодательством Российской Федерации, муниципальными правовыми актами и настоящим Уставом;</w:t>
      </w:r>
    </w:p>
    <w:p w:rsidR="000614D0" w:rsidRPr="00AC7E28" w:rsidRDefault="000614D0" w:rsidP="00AC7E28">
      <w:pPr>
        <w:widowControl w:val="0"/>
        <w:tabs>
          <w:tab w:val="left" w:pos="-311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осуществление контроля за сохранностью, целевым и эффективным исполь-зованием имущества, закрепленного за Учреждением на праве оперативного управления;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Учреждения, обустройство прилегающих к ним территорий;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получение информации о финансово-хозяйственной деятельности Учреж-дения;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осуществление финансового обеспечения выполнения муниципального задания в соответствии с</w:t>
      </w:r>
      <w:r w:rsidR="00294346" w:rsidRPr="00AC7E28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AC7E28">
        <w:rPr>
          <w:rFonts w:ascii="Times New Roman" w:hAnsi="Times New Roman" w:cs="Times New Roman"/>
          <w:sz w:val="28"/>
          <w:szCs w:val="28"/>
        </w:rPr>
        <w:t>видами деятельности Учреждения;</w:t>
      </w:r>
    </w:p>
    <w:p w:rsidR="000E5EA6" w:rsidRPr="00AC7E28" w:rsidRDefault="000E5EA6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назначение членов </w:t>
      </w:r>
      <w:r w:rsidR="00384EB7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или досрочное прекращение и</w:t>
      </w:r>
      <w:r w:rsidR="00384EB7">
        <w:rPr>
          <w:rFonts w:ascii="Times New Roman" w:hAnsi="Times New Roman" w:cs="Times New Roman"/>
          <w:sz w:val="28"/>
          <w:szCs w:val="28"/>
        </w:rPr>
        <w:t>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рассмотрение и одобрение предложений </w:t>
      </w:r>
      <w:r w:rsidR="00716708">
        <w:rPr>
          <w:rFonts w:ascii="Times New Roman" w:hAnsi="Times New Roman" w:cs="Times New Roman"/>
          <w:sz w:val="28"/>
          <w:szCs w:val="28"/>
        </w:rPr>
        <w:t>руководителя</w:t>
      </w:r>
      <w:r w:rsidRPr="00AC7E28">
        <w:rPr>
          <w:rFonts w:ascii="Times New Roman" w:hAnsi="Times New Roman" w:cs="Times New Roman"/>
          <w:sz w:val="28"/>
          <w:szCs w:val="28"/>
        </w:rPr>
        <w:t xml:space="preserve"> Учреждения о создании и ликвидации филиалов Учреждения, об открытии и о закрытии его представительств;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</w:t>
      </w:r>
      <w:r w:rsidR="006D3A76" w:rsidRPr="00AC7E2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зования, закрепление муниципальных образовательных организаций за конкретными территориями Пугачевского муниципального района;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деятельностью Учреждения в соответствии с законодательством Российской Федерации;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и муниципальными правовыми актами.</w:t>
      </w:r>
    </w:p>
    <w:p w:rsidR="00294346" w:rsidRPr="00AC7E28" w:rsidRDefault="000614D0" w:rsidP="00A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3.13.</w:t>
      </w:r>
      <w:r w:rsidR="00294346" w:rsidRPr="00AC7E28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="00294346" w:rsidRPr="00AC7E28">
        <w:rPr>
          <w:rFonts w:ascii="Times New Roman" w:hAnsi="Times New Roman" w:cs="Times New Roman"/>
          <w:sz w:val="28"/>
          <w:szCs w:val="28"/>
        </w:rPr>
        <w:t xml:space="preserve">дения, за исключением вопросов, отнесенных федеральными законами или настоящим Уставом к компетенции Учредителя, </w:t>
      </w:r>
      <w:r w:rsidR="00384EB7">
        <w:rPr>
          <w:rFonts w:ascii="Times New Roman" w:hAnsi="Times New Roman" w:cs="Times New Roman"/>
          <w:sz w:val="28"/>
          <w:szCs w:val="28"/>
        </w:rPr>
        <w:t>н</w:t>
      </w:r>
      <w:r w:rsidR="00294346" w:rsidRPr="00AC7E28">
        <w:rPr>
          <w:rFonts w:ascii="Times New Roman" w:hAnsi="Times New Roman" w:cs="Times New Roman"/>
          <w:sz w:val="28"/>
          <w:szCs w:val="28"/>
        </w:rPr>
        <w:t>аблюдательного совета или иных органов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3.14.Директор Учреждения назначается на должность на конкурсной основе и освобождается от должности начальником Управления.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3.15.Директор организует выполнение решений Учредителя по вопросам деятельности Учреждения.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3.16.Директор Учреждения без доверенности действует от имени Учреж-дения, в том числе:</w:t>
      </w:r>
    </w:p>
    <w:p w:rsidR="008304C0" w:rsidRPr="00AC7E28" w:rsidRDefault="008304C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представляет интересы Учреждения и совершает сделки от его имени;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заключает гражданско-правовые и трудовые договоры от имени Учреждения, утверждает штатное расписание Учреждения, утверждает должностные инструкции работников Учреждения и положения о подразделениях;</w:t>
      </w:r>
    </w:p>
    <w:p w:rsidR="00015B9B" w:rsidRPr="00AC7E28" w:rsidRDefault="00015B9B" w:rsidP="00AC7E28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представляет годовую бухгалтерскую отчетность </w:t>
      </w:r>
      <w:r w:rsidR="008304C0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аблюдательному совету для утверждения;</w:t>
      </w:r>
    </w:p>
    <w:p w:rsidR="00D14671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утверждает план финансово-хозяйственной деятельности Учреждения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 xml:space="preserve">и регламентирующие деятельность Учреждения внутренние документы; 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76363E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утверждает локальные нормативные акты Учреждения, в порядке и на условиях, установленных настоящим Уставом</w:t>
      </w:r>
      <w:r w:rsidR="0076363E" w:rsidRPr="00AC7E28">
        <w:rPr>
          <w:rFonts w:ascii="Times New Roman" w:hAnsi="Times New Roman" w:cs="Times New Roman"/>
          <w:sz w:val="28"/>
          <w:szCs w:val="28"/>
        </w:rPr>
        <w:t>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Учреждения, контро-лирует работу и обеспечивает эффективное взаимодействие структурных подраз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делений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планирует и организует работу Учреждения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организует работу по исполнению решений </w:t>
      </w:r>
      <w:r w:rsidR="00DE138F" w:rsidRPr="00AC7E28">
        <w:rPr>
          <w:rFonts w:ascii="Times New Roman" w:hAnsi="Times New Roman" w:cs="Times New Roman"/>
          <w:sz w:val="28"/>
          <w:szCs w:val="28"/>
        </w:rPr>
        <w:t>у</w:t>
      </w:r>
      <w:r w:rsidRPr="00AC7E28">
        <w:rPr>
          <w:rFonts w:ascii="Times New Roman" w:hAnsi="Times New Roman" w:cs="Times New Roman"/>
          <w:sz w:val="28"/>
          <w:szCs w:val="28"/>
        </w:rPr>
        <w:t>правляющего совета, выше-стоящих органов управления;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организует работу по подготовке Учреждения к лицензированию и государ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ственной аккредитации, а также по проведению выборов в коллегиальные органы управления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принимает на работу и увольняет педагогических и иных работников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устанавливает заработную плату работников Учреждения</w:t>
      </w:r>
      <w:r w:rsidR="00570BA7">
        <w:rPr>
          <w:rFonts w:ascii="Times New Roman" w:hAnsi="Times New Roman" w:cs="Times New Roman"/>
          <w:sz w:val="28"/>
          <w:szCs w:val="28"/>
        </w:rPr>
        <w:t>,</w:t>
      </w:r>
      <w:r w:rsidRPr="00AC7E28">
        <w:rPr>
          <w:rFonts w:ascii="Times New Roman" w:hAnsi="Times New Roman" w:cs="Times New Roman"/>
          <w:sz w:val="28"/>
          <w:szCs w:val="28"/>
        </w:rPr>
        <w:t xml:space="preserve"> в том числе надбавки и доплаты к должностным окладам, порядок и размер их премирования;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издает приказы о зачислении, отчислении обучающихся, о переводе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обучающихся в другой класс;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 и работников;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оказывает помощь и содействие в работе с детскими организациями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формирует контингент обучающихся.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Директор вправе приостановить решения управляющего совета, педаго</w:t>
      </w:r>
      <w:r w:rsidR="006D3A76" w:rsidRPr="00AC7E2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гического совета в случае их противоречия законодательству Российской Федерации.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3.17.Директор Учреждения имеет право в пределах своей компетенции:</w:t>
      </w:r>
    </w:p>
    <w:p w:rsidR="0076363E" w:rsidRPr="00AC7E28" w:rsidRDefault="0076363E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выдавать доверенности на право представительства от имени Учреждения, в том числе доверенности с правом передоверия;</w:t>
      </w:r>
    </w:p>
    <w:p w:rsidR="0076363E" w:rsidRPr="00AC7E28" w:rsidRDefault="0076363E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 издавать приказы и распоряжения, давать поручения и указания, обяза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тельные для исполнения всеми работниками Учреждения;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поощрять и привлекать к дисциплинарной ответственности работников Учреждения;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присутствовать на занятиях, проводимых  с обучающимися Учреждения;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на социальные гарантии и меры социальной поддержки, предусмотренные </w:t>
      </w:r>
      <w:r w:rsidR="0076363E" w:rsidRPr="00AC7E2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том числе на </w:t>
      </w:r>
      <w:r w:rsidRPr="00AC7E28">
        <w:rPr>
          <w:rFonts w:ascii="Times New Roman" w:hAnsi="Times New Roman" w:cs="Times New Roman"/>
          <w:sz w:val="28"/>
          <w:szCs w:val="28"/>
        </w:rPr>
        <w:t>ежегодный основной удлиненный оплачиваемый отпуск, продолжительность которого определяется Прав</w:t>
      </w:r>
      <w:r w:rsidR="0076363E" w:rsidRPr="00AC7E28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Федерации, </w:t>
      </w:r>
      <w:r w:rsidRPr="00AC7E28">
        <w:rPr>
          <w:rFonts w:ascii="Times New Roman" w:hAnsi="Times New Roman" w:cs="Times New Roman"/>
          <w:sz w:val="28"/>
          <w:szCs w:val="28"/>
        </w:rPr>
        <w:t xml:space="preserve">на досрочное назначение страховой пенсии по старости в порядке, </w:t>
      </w:r>
      <w:r w:rsidR="00096DEA" w:rsidRPr="00AC7E28">
        <w:rPr>
          <w:rFonts w:ascii="Times New Roman" w:hAnsi="Times New Roman" w:cs="Times New Roman"/>
          <w:sz w:val="28"/>
          <w:szCs w:val="28"/>
        </w:rPr>
        <w:t>установленном законодательством Р</w:t>
      </w:r>
      <w:r w:rsidR="0076363E" w:rsidRPr="00AC7E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6DEA" w:rsidRPr="00AC7E28">
        <w:rPr>
          <w:rFonts w:ascii="Times New Roman" w:hAnsi="Times New Roman" w:cs="Times New Roman"/>
          <w:sz w:val="28"/>
          <w:szCs w:val="28"/>
        </w:rPr>
        <w:t>Ф</w:t>
      </w:r>
      <w:r w:rsidR="0076363E" w:rsidRPr="00AC7E28">
        <w:rPr>
          <w:rFonts w:ascii="Times New Roman" w:hAnsi="Times New Roman" w:cs="Times New Roman"/>
          <w:sz w:val="28"/>
          <w:szCs w:val="28"/>
        </w:rPr>
        <w:t>едерации</w:t>
      </w:r>
      <w:r w:rsidR="00096DEA" w:rsidRPr="00AC7E28">
        <w:rPr>
          <w:rFonts w:ascii="Times New Roman" w:hAnsi="Times New Roman" w:cs="Times New Roman"/>
          <w:sz w:val="28"/>
          <w:szCs w:val="28"/>
        </w:rPr>
        <w:t>;</w:t>
      </w:r>
    </w:p>
    <w:p w:rsidR="0076363E" w:rsidRPr="00AC7E28" w:rsidRDefault="0076363E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иные права в соответствии с действующим законодательством.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</w:t>
      </w:r>
      <w:r w:rsidR="00EB4138" w:rsidRPr="00AC7E28">
        <w:rPr>
          <w:rFonts w:ascii="Times New Roman" w:hAnsi="Times New Roman" w:cs="Times New Roman"/>
          <w:sz w:val="28"/>
          <w:szCs w:val="28"/>
        </w:rPr>
        <w:t>8</w:t>
      </w:r>
      <w:r w:rsidRPr="00AC7E28">
        <w:rPr>
          <w:rFonts w:ascii="Times New Roman" w:hAnsi="Times New Roman" w:cs="Times New Roman"/>
          <w:sz w:val="28"/>
          <w:szCs w:val="28"/>
        </w:rPr>
        <w:t>.Директор Учреждения обязан: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выполнение муниципального задания в полном объеме;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постоянную работу над повышением качества предостав-ляемых Учреждением муниципальных, государственных и иных услуг, выпол-нением работ;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опреде-ленным Учредителем;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сохранность, рациональное использование имущества, закреп-ленного на праве оперативного управления за Учреждением;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своевременную выплату заработной платы работникам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>согласовывать с Учредителем в случаях и в порядке, установленном федеральными законами и законами Саратовской области, нормативными правовыми актами Пугачевского муниципального района, распоряжение недвижимым имуществом и особо ценным движимым имуществом Учреждения, в том числе передачу е</w:t>
      </w:r>
      <w:r w:rsidR="00EF0D5E" w:rsidRPr="00AC7E28">
        <w:rPr>
          <w:rFonts w:ascii="Times New Roman" w:hAnsi="Times New Roman" w:cs="Times New Roman"/>
          <w:sz w:val="28"/>
          <w:szCs w:val="28"/>
        </w:rPr>
        <w:t>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согласовывать с Учредителем в случаях и в порядке, установленном федеральными законами, законами Саратовской области, нормативными право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выми актами Пугачевского муниципального района, </w:t>
      </w:r>
      <w:r w:rsidR="00F72BE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C7E28">
        <w:rPr>
          <w:rFonts w:ascii="Times New Roman" w:hAnsi="Times New Roman" w:cs="Times New Roman"/>
          <w:sz w:val="28"/>
          <w:szCs w:val="28"/>
        </w:rPr>
        <w:t>Уставом, создание и ликвидацию филиалов, открытие и закрытие представительств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выполнение требований по гражданской обороне;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выполнять иные обязанности, установленные федеральными законами, законами и иными нормативными правовыми актами Саратовской области, Пугачевского муниципального района, настоящим Уставом, а также решениями Учредителя и Управления.</w:t>
      </w:r>
    </w:p>
    <w:p w:rsidR="000614D0" w:rsidRPr="00AC7E28" w:rsidRDefault="000614D0" w:rsidP="00AC7E28">
      <w:pPr>
        <w:widowControl w:val="0"/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</w:t>
      </w:r>
      <w:r w:rsidR="00EB4138" w:rsidRPr="00AC7E28">
        <w:rPr>
          <w:rFonts w:ascii="Times New Roman" w:hAnsi="Times New Roman" w:cs="Times New Roman"/>
          <w:sz w:val="28"/>
          <w:szCs w:val="28"/>
        </w:rPr>
        <w:t>9</w:t>
      </w:r>
      <w:r w:rsidRPr="00AC7E28">
        <w:rPr>
          <w:rFonts w:ascii="Times New Roman" w:hAnsi="Times New Roman" w:cs="Times New Roman"/>
          <w:sz w:val="28"/>
          <w:szCs w:val="28"/>
        </w:rPr>
        <w:t>.Директор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</w:t>
      </w:r>
      <w:r w:rsidR="00EB4138" w:rsidRPr="00AC7E28">
        <w:rPr>
          <w:rFonts w:ascii="Times New Roman" w:hAnsi="Times New Roman" w:cs="Times New Roman"/>
          <w:sz w:val="28"/>
          <w:szCs w:val="28"/>
        </w:rPr>
        <w:t>20</w:t>
      </w:r>
      <w:r w:rsidRPr="00AC7E28">
        <w:rPr>
          <w:rFonts w:ascii="Times New Roman" w:hAnsi="Times New Roman" w:cs="Times New Roman"/>
          <w:sz w:val="28"/>
          <w:szCs w:val="28"/>
        </w:rPr>
        <w:t>.В Учреждении формируются коллегиальные органы управления. К ним относятся:</w:t>
      </w:r>
    </w:p>
    <w:p w:rsidR="00D14671" w:rsidRPr="00AC7E28" w:rsidRDefault="00627833" w:rsidP="00AC7E28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</w:t>
      </w:r>
      <w:r w:rsidR="00D14671" w:rsidRPr="00AC7E28">
        <w:rPr>
          <w:rFonts w:ascii="Times New Roman" w:hAnsi="Times New Roman" w:cs="Times New Roman"/>
          <w:sz w:val="28"/>
          <w:szCs w:val="28"/>
        </w:rPr>
        <w:t>аблюдательный совет;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Учреждения;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попечительский совет.</w:t>
      </w:r>
    </w:p>
    <w:p w:rsidR="00D14671" w:rsidRPr="00AC7E28" w:rsidRDefault="00A71F0F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D14671" w:rsidRPr="00AC7E28">
        <w:rPr>
          <w:rFonts w:ascii="Times New Roman" w:hAnsi="Times New Roman" w:cs="Times New Roman"/>
          <w:sz w:val="28"/>
          <w:szCs w:val="28"/>
        </w:rPr>
        <w:t>Наблюдательный совет.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3.21.1.Наблюдательный совет состоит из 5 человек. В состав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тельного совета входят</w:t>
      </w:r>
      <w:r w:rsidR="003F1886" w:rsidRPr="00AC7E28"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представител</w:t>
      </w:r>
      <w:r w:rsidR="003F1886" w:rsidRPr="00AC7E28">
        <w:rPr>
          <w:rFonts w:ascii="Times New Roman" w:hAnsi="Times New Roman" w:cs="Times New Roman"/>
          <w:sz w:val="28"/>
          <w:szCs w:val="28"/>
        </w:rPr>
        <w:t>и</w:t>
      </w:r>
      <w:r w:rsidRPr="00AC7E28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3F1886" w:rsidRPr="00AC7E28">
        <w:rPr>
          <w:rFonts w:ascii="Times New Roman" w:hAnsi="Times New Roman" w:cs="Times New Roman"/>
          <w:sz w:val="28"/>
          <w:szCs w:val="28"/>
        </w:rPr>
        <w:t>, представители У</w:t>
      </w:r>
      <w:r w:rsidRPr="00AC7E28">
        <w:rPr>
          <w:rFonts w:ascii="Times New Roman" w:hAnsi="Times New Roman" w:cs="Times New Roman"/>
          <w:sz w:val="28"/>
          <w:szCs w:val="28"/>
        </w:rPr>
        <w:t>чредителя</w:t>
      </w:r>
      <w:r w:rsidR="003F1886" w:rsidRPr="00AC7E28">
        <w:rPr>
          <w:rFonts w:ascii="Times New Roman" w:hAnsi="Times New Roman" w:cs="Times New Roman"/>
          <w:sz w:val="28"/>
          <w:szCs w:val="28"/>
        </w:rPr>
        <w:t xml:space="preserve">, </w:t>
      </w:r>
      <w:r w:rsidRPr="00AC7E28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 </w:t>
      </w:r>
      <w:r w:rsidR="003F1886" w:rsidRPr="00AC7E28">
        <w:rPr>
          <w:rFonts w:ascii="Times New Roman" w:hAnsi="Times New Roman" w:cs="Times New Roman"/>
          <w:sz w:val="28"/>
          <w:szCs w:val="28"/>
        </w:rPr>
        <w:t>и пр</w:t>
      </w:r>
      <w:r w:rsidRPr="00AC7E28">
        <w:rPr>
          <w:rFonts w:ascii="Times New Roman" w:hAnsi="Times New Roman" w:cs="Times New Roman"/>
          <w:sz w:val="28"/>
          <w:szCs w:val="28"/>
        </w:rPr>
        <w:t>едставители работников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Одно и то же лицо может быть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неограни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ченное число раз. Директор и его заместители не могут быть членами </w:t>
      </w:r>
      <w:r w:rsidR="00A71F0F">
        <w:rPr>
          <w:rFonts w:ascii="Times New Roman" w:hAnsi="Times New Roman" w:cs="Times New Roman"/>
          <w:sz w:val="28"/>
          <w:szCs w:val="28"/>
        </w:rPr>
        <w:t>наблю-</w:t>
      </w:r>
      <w:r w:rsidRPr="00AC7E28">
        <w:rPr>
          <w:rFonts w:ascii="Times New Roman" w:hAnsi="Times New Roman" w:cs="Times New Roman"/>
          <w:sz w:val="28"/>
          <w:szCs w:val="28"/>
        </w:rPr>
        <w:t>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Директор участвует в заседаниях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 правом совещательного голоса.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3.21.2.Срок полномочий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составляет 5 лет.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 xml:space="preserve">3.21.3.Учреждение не вправе выплачивать членам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вознаграждение за выполнение ими своих обязанностей, за исключением компен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сации документально подтвержденных расходов, непосредственно связанных с участием в работе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3.21.4.Члены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могут пользоваться услугами Учреж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 только на равных условиях с другими гражданами.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3.21.5.Решение о назначении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или досрочном прекращении его полномочий принимается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бщим собранием работников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3.21.6. Полномочия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могут быть прекращены досрочно: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 просьбе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исполнения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 случае привлечения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к уголовной ответст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венности.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прекращаются досрочно в случае прекращения трудовых отношений;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могут быть прекращены досрочно по представлению указанного государст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венного органа или органа местного самоуправления.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3.21.7.Работу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организует 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="00E92F89">
        <w:rPr>
          <w:rFonts w:ascii="Times New Roman" w:hAnsi="Times New Roman" w:cs="Times New Roman"/>
          <w:sz w:val="28"/>
          <w:szCs w:val="28"/>
        </w:rPr>
        <w:t xml:space="preserve">тельного совета. </w:t>
      </w:r>
      <w:r w:rsidRPr="00AC7E28">
        <w:rPr>
          <w:rFonts w:ascii="Times New Roman" w:hAnsi="Times New Roman" w:cs="Times New Roman"/>
          <w:sz w:val="28"/>
          <w:szCs w:val="28"/>
        </w:rPr>
        <w:t>Он созывает его заседания, председательствует на них и организует ведение протокола.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избирается на срок полномочий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членами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из их числа простым большинством голосов от общего числа голосов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Представитель работников Учреждения не может быть избран предсе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дателем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его функции осуществляет старший по возрасту член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совета, за исключением представителя работников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3.21.8.Заседания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проводятся по мере необхо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димости, но не реже одного раза в квартал.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созывается его председателем по собственной инициативе, по требованию Учредителя,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или директора.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является правомочным, если все члены извещены о времени и месте его проведения и на заседании присутствует более половины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совета. Передача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своего голоса другому лицу не допускается.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 xml:space="preserve">Каждый член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имеет при голосовании один голос. В случае равенства голосов решающим является голос председателя </w:t>
      </w:r>
      <w:r w:rsidR="00A71F0F">
        <w:rPr>
          <w:rFonts w:ascii="Times New Roman" w:hAnsi="Times New Roman" w:cs="Times New Roman"/>
          <w:sz w:val="28"/>
          <w:szCs w:val="28"/>
        </w:rPr>
        <w:t>наблю-</w:t>
      </w:r>
      <w:r w:rsidRPr="00AC7E28">
        <w:rPr>
          <w:rFonts w:ascii="Times New Roman" w:hAnsi="Times New Roman" w:cs="Times New Roman"/>
          <w:sz w:val="28"/>
          <w:szCs w:val="28"/>
        </w:rPr>
        <w:t>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3.21.9.При подготовке к проведению 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его председатель определяет: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форму проведения заседания (совместное присутствие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аблю-дательного совета или заочное голосование);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вания и почтовый адрес, по которому должны направляться заполненные бюллетени;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повестку дня 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порядок сообщения членам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о проведении засе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перечень информации (материалов), предоставляемой членам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тельного совета при подготовке к проведению заседания, и порядок ее предоставления.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Сообщение о проведении заседания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должно быть сделано не позднее, чем за 5 дней до даты его проведения путем вручения письменного уведомления под расписку.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3.21.10.При определении наличия кворума и результатов голосования учитывается мнение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совета, отсутствующего на его заседании по уважительной причине, представленное в письменной форме.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Наблюдательный совет вправе принимать решения путем проведения заочного голосования.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Указанный порядок не может применяться при принятии решений по вопросам, предусмотренным </w:t>
      </w:r>
      <w:r w:rsidR="008304C0" w:rsidRPr="00AC7E28">
        <w:rPr>
          <w:rFonts w:ascii="Times New Roman" w:hAnsi="Times New Roman" w:cs="Times New Roman"/>
          <w:sz w:val="28"/>
          <w:szCs w:val="28"/>
        </w:rPr>
        <w:t>под</w:t>
      </w:r>
      <w:r w:rsidRPr="00AC7E28">
        <w:rPr>
          <w:rFonts w:ascii="Times New Roman" w:hAnsi="Times New Roman" w:cs="Times New Roman"/>
          <w:sz w:val="28"/>
          <w:szCs w:val="28"/>
        </w:rPr>
        <w:t xml:space="preserve">пунктами 9 и 10 </w:t>
      </w:r>
      <w:r w:rsidR="008304C0" w:rsidRPr="00AC7E28">
        <w:rPr>
          <w:rFonts w:ascii="Times New Roman" w:hAnsi="Times New Roman" w:cs="Times New Roman"/>
          <w:sz w:val="28"/>
          <w:szCs w:val="28"/>
        </w:rPr>
        <w:t>пункта 3.21.11</w:t>
      </w:r>
      <w:r w:rsidRPr="00AC7E28">
        <w:rPr>
          <w:rFonts w:ascii="Times New Roman" w:hAnsi="Times New Roman" w:cs="Times New Roman"/>
          <w:sz w:val="28"/>
          <w:szCs w:val="28"/>
        </w:rPr>
        <w:t xml:space="preserve"> </w:t>
      </w:r>
      <w:r w:rsidR="008304C0" w:rsidRPr="00AC7E28">
        <w:rPr>
          <w:rFonts w:ascii="Times New Roman" w:hAnsi="Times New Roman" w:cs="Times New Roman"/>
          <w:sz w:val="28"/>
          <w:szCs w:val="28"/>
        </w:rPr>
        <w:t>настоящего Устава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3.21.11.К компетенции </w:t>
      </w:r>
      <w:r w:rsidR="00547521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относится рассмотрение: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1) предложений Учредителя или директора о внесении изменений в Устав Учреждения;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2) предложения Учредителя или директора о создании и ликвидации филиалов Учреждения, об открытии и о закрытии его представительств;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3) предложения Учредителя или директора о реорганизации Учреждения или о его ликвидации;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4) предложения Учредителя или директора об изъятии имущества, закрепленного за Учреждением на праве оперативного управления;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5) предложения директора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6) проекта плана финансово-хозяйственной деятельности Учреждения;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7) по представлению директора отчет</w:t>
      </w:r>
      <w:r w:rsidR="008304C0" w:rsidRPr="00AC7E28">
        <w:rPr>
          <w:rFonts w:ascii="Times New Roman" w:hAnsi="Times New Roman" w:cs="Times New Roman"/>
          <w:sz w:val="28"/>
          <w:szCs w:val="28"/>
        </w:rPr>
        <w:t>ы</w:t>
      </w:r>
      <w:r w:rsidRPr="00AC7E28">
        <w:rPr>
          <w:rFonts w:ascii="Times New Roman" w:hAnsi="Times New Roman" w:cs="Times New Roman"/>
          <w:sz w:val="28"/>
          <w:szCs w:val="28"/>
        </w:rPr>
        <w:t xml:space="preserve"> о деятельности Учреждения об использовании его имущества, об исполнении плана его финансово-хозяйст</w:t>
      </w:r>
      <w:r w:rsidR="00A71F0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венной деятельности, годовую бухгалтерскую отчетность Учреждения;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8) предложения директора о совершении сделок по распоряжению имуществом, которым в соответствии с законодательством Учреждение не вправе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распоряжаться самостоятельно;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9) предложения директора о совершении крупных сделок;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10) предложения директора о совершении сделок, в совершении которых имеется заинтересованность;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11) предложения директора о выборе кредитных организаций, в которых Учреждение может открыть банковские счета;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12) вопросы проведения аудита годовой бухгалтерской отчетности Учреж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 и утверждения аудиторской организации.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3.21.12.По вопросам, указанным в п</w:t>
      </w:r>
      <w:r w:rsidR="00A71F0F">
        <w:rPr>
          <w:rFonts w:ascii="Times New Roman" w:hAnsi="Times New Roman" w:cs="Times New Roman"/>
          <w:sz w:val="28"/>
          <w:szCs w:val="28"/>
        </w:rPr>
        <w:t>одпунктах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1-4</w:t>
      </w:r>
      <w:r w:rsidR="008304C0" w:rsidRPr="00AC7E28">
        <w:rPr>
          <w:rFonts w:ascii="Times New Roman" w:hAnsi="Times New Roman" w:cs="Times New Roman"/>
          <w:sz w:val="28"/>
          <w:szCs w:val="28"/>
        </w:rPr>
        <w:t>, 7</w:t>
      </w:r>
      <w:r w:rsidR="00A71F0F">
        <w:rPr>
          <w:rFonts w:ascii="Times New Roman" w:hAnsi="Times New Roman" w:cs="Times New Roman"/>
          <w:sz w:val="28"/>
          <w:szCs w:val="28"/>
        </w:rPr>
        <w:t xml:space="preserve"> и 8 пункта 3.21.11</w:t>
      </w:r>
      <w:r w:rsidRPr="00AC7E28">
        <w:rPr>
          <w:rFonts w:ascii="Times New Roman" w:hAnsi="Times New Roman" w:cs="Times New Roman"/>
          <w:sz w:val="28"/>
          <w:szCs w:val="28"/>
        </w:rPr>
        <w:t xml:space="preserve">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аблюдательный совет дает рекомендации. Учредитель принимает по этим вопросам решения после рассмотрения рекомендаций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 вопросу,</w:t>
      </w:r>
      <w:r w:rsidR="00A71F0F">
        <w:rPr>
          <w:rFonts w:ascii="Times New Roman" w:hAnsi="Times New Roman" w:cs="Times New Roman"/>
          <w:sz w:val="28"/>
          <w:szCs w:val="28"/>
        </w:rPr>
        <w:t xml:space="preserve"> указанному в подпункте 6 пункта 3.21.11</w:t>
      </w:r>
      <w:r w:rsidRPr="00AC7E28">
        <w:rPr>
          <w:rFonts w:ascii="Times New Roman" w:hAnsi="Times New Roman" w:cs="Times New Roman"/>
          <w:sz w:val="28"/>
          <w:szCs w:val="28"/>
        </w:rPr>
        <w:t xml:space="preserve">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аблюдательный совет дает заключение, копия которого направляется Учре</w:t>
      </w:r>
      <w:r w:rsidR="00E92F89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дителю. По вопросу, указ</w:t>
      </w:r>
      <w:r w:rsidR="00A71F0F">
        <w:rPr>
          <w:rFonts w:ascii="Times New Roman" w:hAnsi="Times New Roman" w:cs="Times New Roman"/>
          <w:sz w:val="28"/>
          <w:szCs w:val="28"/>
        </w:rPr>
        <w:t>анному в подпунктах 5 и 11 пункта 3.21.11</w:t>
      </w:r>
      <w:r w:rsidRPr="00AC7E28">
        <w:rPr>
          <w:rFonts w:ascii="Times New Roman" w:hAnsi="Times New Roman" w:cs="Times New Roman"/>
          <w:sz w:val="28"/>
          <w:szCs w:val="28"/>
        </w:rPr>
        <w:t xml:space="preserve">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аблюдательный совет дает заключение. Директор Учреждения принимает по этим вопросам решения после рассмотрения заключений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 вопросам, указанн</w:t>
      </w:r>
      <w:r w:rsidR="00A71F0F">
        <w:rPr>
          <w:rFonts w:ascii="Times New Roman" w:hAnsi="Times New Roman" w:cs="Times New Roman"/>
          <w:sz w:val="28"/>
          <w:szCs w:val="28"/>
        </w:rPr>
        <w:t>ым в подпунктах 9, 10 и 12 пункта 3.21.11</w:t>
      </w:r>
      <w:r w:rsidRPr="00AC7E28">
        <w:rPr>
          <w:rFonts w:ascii="Times New Roman" w:hAnsi="Times New Roman" w:cs="Times New Roman"/>
          <w:sz w:val="28"/>
          <w:szCs w:val="28"/>
        </w:rPr>
        <w:t xml:space="preserve">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аблюдательный совет принимает решения, обязательные для директора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Рекомендации и заключения по вопросам, указанным в п</w:t>
      </w:r>
      <w:r w:rsidR="00A71F0F">
        <w:rPr>
          <w:rFonts w:ascii="Times New Roman" w:hAnsi="Times New Roman" w:cs="Times New Roman"/>
          <w:sz w:val="28"/>
          <w:szCs w:val="28"/>
        </w:rPr>
        <w:t>одпунктах 1-8 и 11 пункта</w:t>
      </w:r>
      <w:r w:rsidRPr="00AC7E28">
        <w:rPr>
          <w:rFonts w:ascii="Times New Roman" w:hAnsi="Times New Roman" w:cs="Times New Roman"/>
          <w:sz w:val="28"/>
          <w:szCs w:val="28"/>
        </w:rPr>
        <w:t xml:space="preserve"> 3.21.11 настоящего Устава, даются большинством голосов от общего числа голосов членов </w:t>
      </w:r>
      <w:r w:rsidR="006778F2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Решения по вопросам, указанным в п</w:t>
      </w:r>
      <w:r w:rsidR="00A71F0F">
        <w:rPr>
          <w:rFonts w:ascii="Times New Roman" w:hAnsi="Times New Roman" w:cs="Times New Roman"/>
          <w:sz w:val="28"/>
          <w:szCs w:val="28"/>
        </w:rPr>
        <w:t>одпунктах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9 и 12 п</w:t>
      </w:r>
      <w:r w:rsidR="00A71F0F">
        <w:rPr>
          <w:rFonts w:ascii="Times New Roman" w:hAnsi="Times New Roman" w:cs="Times New Roman"/>
          <w:sz w:val="28"/>
          <w:szCs w:val="28"/>
        </w:rPr>
        <w:t>ункта</w:t>
      </w:r>
      <w:r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принимаются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аблюдательным советом большинством в две трети голосов от общего числа голосов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Решение по вопросу, указанному в п</w:t>
      </w:r>
      <w:r w:rsidR="00A71F0F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Pr="00AC7E28">
        <w:rPr>
          <w:rFonts w:ascii="Times New Roman" w:hAnsi="Times New Roman" w:cs="Times New Roman"/>
          <w:sz w:val="28"/>
          <w:szCs w:val="28"/>
        </w:rPr>
        <w:t>10 п</w:t>
      </w:r>
      <w:r w:rsidR="00A71F0F">
        <w:rPr>
          <w:rFonts w:ascii="Times New Roman" w:hAnsi="Times New Roman" w:cs="Times New Roman"/>
          <w:sz w:val="28"/>
          <w:szCs w:val="28"/>
        </w:rPr>
        <w:t>ункта</w:t>
      </w:r>
      <w:r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принимается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аблюдательным советом в порядке, установленном закон</w:t>
      </w:r>
      <w:r w:rsidR="00C11A57" w:rsidRPr="00AC7E28">
        <w:rPr>
          <w:rFonts w:ascii="Times New Roman" w:hAnsi="Times New Roman" w:cs="Times New Roman"/>
          <w:sz w:val="28"/>
          <w:szCs w:val="28"/>
        </w:rPr>
        <w:t>ом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</w:t>
      </w:r>
      <w:r w:rsidR="00C11A57" w:rsidRPr="00AC7E28">
        <w:rPr>
          <w:rFonts w:ascii="Times New Roman" w:hAnsi="Times New Roman" w:cs="Times New Roman"/>
          <w:color w:val="000000"/>
          <w:sz w:val="28"/>
          <w:szCs w:val="28"/>
        </w:rPr>
        <w:t>для одобрения сделок, в совершении которых имеется заинтересованность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3.21.13.Вопросы, относящиеся к компетенции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</w:t>
      </w:r>
      <w:r w:rsidR="00D94AE0">
        <w:rPr>
          <w:rFonts w:ascii="Times New Roman" w:hAnsi="Times New Roman" w:cs="Times New Roman"/>
          <w:sz w:val="28"/>
          <w:szCs w:val="28"/>
        </w:rPr>
        <w:t>ьного совета в соответствии с пунктом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не могут быть переданы на рассмотрение других органов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2</w:t>
      </w:r>
      <w:r w:rsidRPr="00AC7E28">
        <w:rPr>
          <w:rFonts w:ascii="Times New Roman" w:hAnsi="Times New Roman" w:cs="Times New Roman"/>
          <w:sz w:val="28"/>
          <w:szCs w:val="28"/>
        </w:rPr>
        <w:t>.Общее собрание работников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(далее – </w:t>
      </w:r>
      <w:r w:rsidR="004036AD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бщее собрание) является постоянно действующим высшим органом коллегиального управления.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Общее собрание действует бессрочно.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собирается по мере необходимости, но не реже двух раз в год. Общее собрание может собираться по инициативе директора, педаго-гического совета или не менее 1/3 работников Учреждения.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Вопросы для обсуждения 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бщем собрании вносятся членами </w:t>
      </w:r>
      <w:r w:rsidR="004036AD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собрания. С учетом внесенных предложений формируется повестка заседания </w:t>
      </w:r>
      <w:r w:rsidR="004036AD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являются все работники Учреждения, работа в Учреждении для которых является основной.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избирает председателя, который выполняет функции по организации работы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собрания, и ведет заседания, секретаря, который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функции по фиксации решений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собрания. 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избирается из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на срок не более одного календарного года. 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 осуществляет свою деятель-ность на общественных началах – без оплаты.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 правомочно, если на заседании присутствует более чем две трети его членов.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Учреждения, перспектив его развития;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отчетного доклада директора Учреждения о работе в истекшем году;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коллективного договора;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отчета о результатах самообследования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ежегодного отчета о поступлении и расходовании финан-совых и материальных средств;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 работников;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Правил внутреннего распорядка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локального акта о нормах профессиональной этики педаго-гических работников.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оформляются протоколами.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Общее собрание не вправе выступать от имени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3</w:t>
      </w:r>
      <w:r w:rsidRPr="00AC7E28">
        <w:rPr>
          <w:rFonts w:ascii="Times New Roman" w:hAnsi="Times New Roman" w:cs="Times New Roman"/>
          <w:sz w:val="28"/>
          <w:szCs w:val="28"/>
        </w:rPr>
        <w:t>.Педагогический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колле</w:t>
      </w:r>
      <w:r w:rsidR="004A302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гиального управления, осуществляющим общее руководство образовательным процессом.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Педагогический совет действует бессрочно.</w:t>
      </w:r>
    </w:p>
    <w:p w:rsidR="000614D0" w:rsidRPr="00AC7E28" w:rsidRDefault="006D3A76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Членами п</w:t>
      </w:r>
      <w:r w:rsidR="000614D0" w:rsidRPr="00AC7E28">
        <w:rPr>
          <w:rFonts w:ascii="Times New Roman" w:eastAsia="Arial Unicode MS" w:hAnsi="Times New Roman" w:cs="Times New Roman"/>
          <w:sz w:val="28"/>
          <w:szCs w:val="28"/>
        </w:rPr>
        <w:t>едагогического совета являются педагогические работники Учреждения. Председателем педагогического совета является директор. Педагогический совет избирает секретаря, который выполняет функции по фиксации решений педагогического совета. Председатель и секретарь педаго</w:t>
      </w:r>
      <w:r w:rsidR="00A36EC9">
        <w:rPr>
          <w:rFonts w:ascii="Times New Roman" w:eastAsia="Arial Unicode MS" w:hAnsi="Times New Roman" w:cs="Times New Roman"/>
          <w:sz w:val="28"/>
          <w:szCs w:val="28"/>
        </w:rPr>
        <w:t>-</w:t>
      </w:r>
      <w:r w:rsidR="000614D0" w:rsidRPr="00AC7E28">
        <w:rPr>
          <w:rFonts w:ascii="Times New Roman" w:eastAsia="Arial Unicode MS" w:hAnsi="Times New Roman" w:cs="Times New Roman"/>
          <w:sz w:val="28"/>
          <w:szCs w:val="28"/>
        </w:rPr>
        <w:t>гического совета работают на общественных началах – без оплаты.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Заседание педагогического совета правомочно, если на нем присутствует более чем две трети его членов.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Компетенция педагогического совета: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определение основных направлений образовательной деятельности Учреж-дения;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плана (планов) учебной работы Учреждения на год;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локальных нормативных актов, регламентирующих деятель-ность Учреждения;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lastRenderedPageBreak/>
        <w:t>рассмотрение и принятие образовательных программ, реализуемых Учреж-дением;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согласование списка учебников, используемых Учреждением в соответ-ствии с утвержденным федеральным перечнем учебников, рекомендованных к использованию при реализации имеющих государственную аккредитацию образо-вательных программ начального общего, основного общего</w:t>
      </w:r>
      <w:r w:rsidR="004036AD">
        <w:rPr>
          <w:rFonts w:ascii="Times New Roman" w:eastAsia="Arial Unicode MS" w:hAnsi="Times New Roman" w:cs="Times New Roman"/>
          <w:sz w:val="28"/>
          <w:szCs w:val="28"/>
        </w:rPr>
        <w:t xml:space="preserve">, среднего общего 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образования, а также учебных пособий, допущенных к использованию при реализации указанных образовательных программ;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локального нормативного акта о формах, периодичности и порядке текущего контроля успеваемости и промежуточной аттестации обучаю</w:t>
      </w:r>
      <w:r w:rsidR="006D3A76" w:rsidRPr="00AC7E2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подготовка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допуске обучающихся к государственной итоговой аттестации, предоставлении обучающимся возможности досрочного прохождения государственной итоговой аттестации;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допуске обучающихся к промежуточной аттестации;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переводе обучающихся в следующий класс или о переводе обучающихся в следующий класс условно либо об оставлении на повторное обучение;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и принятие программ дополнительного образования, рассмотрение вопросов их реализации;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 xml:space="preserve">принятие решения о выдаче документов государственного образца об основном общем образовании </w:t>
      </w:r>
      <w:r w:rsidRPr="00AC7E28">
        <w:rPr>
          <w:rFonts w:ascii="Times New Roman" w:hAnsi="Times New Roman" w:cs="Times New Roman"/>
          <w:sz w:val="28"/>
          <w:szCs w:val="28"/>
        </w:rPr>
        <w:t>и среднем общем образовании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награждении обучающихся за успехи в обучении грамотами, похвальными листами или медалями;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об исключении обучающихся из Учреждения, когда иные меры педагогического и дисциплинарного воздействия исчерпаны;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Учреж-дения;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заслушивание информации и отчетов членов педагогического совета;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итогов учебной работы Учреждения, результатов промежу-точной и государственной итоговой аттестации;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Положения об аттестации педагогических работников в целях подтверждения соответствия занимаемым должностям.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оформляются протоколами. 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Педагогический совет не вправе выступать от имени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4</w:t>
      </w:r>
      <w:r w:rsidR="00997FE0">
        <w:rPr>
          <w:rFonts w:ascii="Times New Roman" w:hAnsi="Times New Roman" w:cs="Times New Roman"/>
          <w:sz w:val="28"/>
          <w:szCs w:val="28"/>
        </w:rPr>
        <w:t>.Управляющий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является коллегиа</w:t>
      </w:r>
      <w:r w:rsidR="004A3026">
        <w:rPr>
          <w:rFonts w:ascii="Times New Roman" w:hAnsi="Times New Roman" w:cs="Times New Roman"/>
          <w:sz w:val="28"/>
          <w:szCs w:val="28"/>
        </w:rPr>
        <w:t>льным органом управления, реали</w:t>
      </w:r>
      <w:r w:rsidRPr="00AC7E28">
        <w:rPr>
          <w:rFonts w:ascii="Times New Roman" w:hAnsi="Times New Roman" w:cs="Times New Roman"/>
          <w:sz w:val="28"/>
          <w:szCs w:val="28"/>
        </w:rPr>
        <w:t>зующим принцип государственно-общественного характера управления образованием.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Деятельность членов управляющего совета основывается на принципах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добровольности участия в его работе, коллегиальности принятия решений, гласности.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формируется на два года.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Члены управляющего совета осуществляют свою работу в управляющем совете на общественных началах.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AC7E28">
        <w:rPr>
          <w:rFonts w:ascii="Times New Roman" w:hAnsi="Times New Roman" w:cs="Times New Roman"/>
          <w:sz w:val="28"/>
          <w:szCs w:val="28"/>
        </w:rPr>
        <w:t>Управляющий совет состоит из следующих участников: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работников Учреждения (в том числе директора Учреждения);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представителя Учредителя;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кооптированных членов (лиц, которые могут оказывать содействие в успешном функционировании и развитии данного Учреждения).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Общая численность управляющего совета - 11 человек.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AC7E28">
        <w:rPr>
          <w:rFonts w:ascii="Times New Roman" w:hAnsi="Times New Roman" w:cs="Times New Roman"/>
          <w:sz w:val="28"/>
          <w:szCs w:val="28"/>
        </w:rPr>
        <w:t>С использованием процедуры выборов в управляющий совет избираются: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обучающихся - через общешкольное родительское собрание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представители обучающихся Учреждения – через совет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представители работников - через педагогический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совета, а также назначения предста</w:t>
      </w:r>
      <w:r w:rsidR="006D3A76" w:rsidRPr="00AC7E2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вителя Учредителя.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Управляющий совет избирает председателя, который выполняет функции по организации работы </w:t>
      </w:r>
      <w:r w:rsidR="00CE7C6C" w:rsidRPr="00AC7E28">
        <w:rPr>
          <w:rFonts w:ascii="Times New Roman" w:hAnsi="Times New Roman" w:cs="Times New Roman"/>
          <w:sz w:val="28"/>
          <w:szCs w:val="28"/>
        </w:rPr>
        <w:t>у</w:t>
      </w:r>
      <w:r w:rsidRPr="00AC7E28">
        <w:rPr>
          <w:rFonts w:ascii="Times New Roman" w:hAnsi="Times New Roman" w:cs="Times New Roman"/>
          <w:sz w:val="28"/>
          <w:szCs w:val="28"/>
        </w:rPr>
        <w:t>правляющего совета, и ведет заседания, секретаря, который выполняет функции по фиксации решений управляющего совета. Председатель и секретарь управляющ</w:t>
      </w:r>
      <w:r w:rsidR="00E807DA">
        <w:rPr>
          <w:rFonts w:ascii="Times New Roman" w:hAnsi="Times New Roman" w:cs="Times New Roman"/>
          <w:sz w:val="28"/>
          <w:szCs w:val="28"/>
        </w:rPr>
        <w:t>его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совета работают на общественных началах – без оплаты.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График заседаний утверждается управляющим советом. Председатель управляющего совета вправе созвать внеочередное заседание. Заседание также обязательно проводится по требованию не менее 1/3 от общего числа членов.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Заседание управляющего совета правомочно, если на нем присутствует более чем две трети его членов.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Компетенция управляющего совета: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0"/>
      <w:bookmarkEnd w:id="5"/>
      <w:r w:rsidRPr="00AC7E28">
        <w:rPr>
          <w:rFonts w:ascii="Times New Roman" w:hAnsi="Times New Roman" w:cs="Times New Roman"/>
          <w:sz w:val="28"/>
          <w:szCs w:val="28"/>
        </w:rPr>
        <w:t>согласование Программы развития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содействие созданию в Учреждении оптимальных условий и форм органи-зации образовательной деятельности;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согласование Режима занятий обучающихся;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Порядка и условий восстановления в Учреждении обучаю-щегося, отчисленного по инициативе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Порядка обучения по индивидуальному учебному плану, в том числе об ускоренном обучении;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>в процедурах государственной итоговой аттестации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процедурах проведения контрольных и текстовых работ для обучаю-щихся, общественной экспертизы (экспертиза соблюдения прав участников образовательного процесса, экспертиза качества условий организации образова-тельного процесса в Учреждении, экспертиза инновационных программ);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деятельности аттестационных, конфликтных и иных комиссий;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участие в подготовке и согласование публичного (ежегодного) доклада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 для обеспечения деятель-ности и развития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контроль за качеством и безопасностью условий обучения, воспитания и труда в Учреждении, принятие мер к их улучшению;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локальных нормативных актов о введении (отмене) единой в период занятий формы одежды для обучающихся, порядке ее введения и источниках финансирования затрат на ее приобретение;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внесение директору Учреждения предложения в части: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установления режима пятидневной или шестидневной учебной недели;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развития воспитательной работы в Учреждении.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807DA">
        <w:rPr>
          <w:rFonts w:ascii="Times New Roman" w:hAnsi="Times New Roman" w:cs="Times New Roman"/>
          <w:sz w:val="28"/>
          <w:szCs w:val="28"/>
        </w:rPr>
        <w:t>у</w:t>
      </w:r>
      <w:r w:rsidRPr="00AC7E28">
        <w:rPr>
          <w:rFonts w:ascii="Times New Roman" w:hAnsi="Times New Roman" w:cs="Times New Roman"/>
          <w:sz w:val="28"/>
          <w:szCs w:val="28"/>
        </w:rPr>
        <w:t>правляющего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Решения управляющего совета оформляются протоколами.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не вправе выступать от имени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.Попечительский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является коллегиальным органом управления, основной задачей которого является содействие материально-техническому обеспечению образовательного процесса в Учреждении.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Деятельность членов попечительского совета основывается на принципах добровольности участия в его работе, коллегиальности принятия решений, гласности.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действует бессрочно.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попечительского совета входят родители, которым делегированы полномочия родительским собранием каждого класса. В работе попечительского совета могут участвовать педагогические работники Учреждения и представители общественности.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Попечительский совет избирает председателя, который выполняет функции по организации работы попечительского совета, и ведет заседания, секретаря, который выполняет функции по фиксации решений попечительского совета. 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 и секретарь попечительского совета работают на общественных началах – без оплаты.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Заседания попечительского совета проводятся по мере необходимости, но не реже 4-х раз в год.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С учетом внесенных предложений формируется повестка заседания попечи</w:t>
      </w:r>
      <w:r w:rsidR="00856B18" w:rsidRPr="00AC7E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тельского совета.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Заседание попечительского совета правомочно, если на нем присутствует не менее 1/2 его состава.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Компетенция попечительского совета: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привлечение внебюджетных средств на уставную деятельность Учреж</w:t>
      </w:r>
      <w:r w:rsidR="00856B18" w:rsidRPr="00AC7E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дения;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 целевым использованием привлеченных пожертвований;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 директором Учреждения основных направлений своей работы, содействие организации деятельности Учреждения путем консульти-рования работников Учреждения, информационной поддержки проводимых Учреждением мероприятий, содействия защите прав и интересов Учреждения и другими способами.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состав попечительского совета осуществляется с согласия членов </w:t>
      </w:r>
      <w:r w:rsidR="00E807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опечительского совета.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Решения попечительского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Решения попечительского совета оформляются протоколами.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не вправе выступать от имени Учреждения.</w:t>
      </w:r>
    </w:p>
    <w:p w:rsidR="00CF33C3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6</w:t>
      </w:r>
      <w:r w:rsidRPr="00AC7E28">
        <w:rPr>
          <w:rFonts w:ascii="Times New Roman" w:hAnsi="Times New Roman" w:cs="Times New Roman"/>
          <w:sz w:val="28"/>
          <w:szCs w:val="28"/>
        </w:rPr>
        <w:t>.В целях учета мнения обучающихся, родителей (законных предста-вителей) несовершеннолетних обучающихся</w:t>
      </w:r>
      <w:r w:rsidR="00CF33C3" w:rsidRPr="00AC7E28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Pr="00AC7E28">
        <w:rPr>
          <w:rFonts w:ascii="Times New Roman" w:hAnsi="Times New Roman" w:cs="Times New Roman"/>
          <w:sz w:val="28"/>
          <w:szCs w:val="28"/>
        </w:rPr>
        <w:t>по вопросам управления Учреждени</w:t>
      </w:r>
      <w:r w:rsidR="00CF33C3" w:rsidRPr="00AC7E28">
        <w:rPr>
          <w:rFonts w:ascii="Times New Roman" w:hAnsi="Times New Roman" w:cs="Times New Roman"/>
          <w:sz w:val="28"/>
          <w:szCs w:val="28"/>
        </w:rPr>
        <w:t>ем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и при принятии Учреждением локальных нормативных актов, затрагивающих их права и законные интересы, по ини</w:t>
      </w:r>
      <w:r w:rsidR="004A302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циативе обучающихся, родителей (законных представителей) несовершенно</w:t>
      </w:r>
      <w:r w:rsidR="004A302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летних обучающихся</w:t>
      </w:r>
      <w:r w:rsidR="00CF33C3" w:rsidRPr="00AC7E28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 </w:t>
      </w:r>
      <w:r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CF33C3"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создаются совет обучающихся и совет родителей (законных предста</w:t>
      </w:r>
      <w:r w:rsidR="004A302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вителей) несовершеннолетних обучающихся</w:t>
      </w:r>
      <w:r w:rsidR="00CF33C3" w:rsidRPr="00AC7E28">
        <w:rPr>
          <w:rFonts w:ascii="Times New Roman" w:hAnsi="Times New Roman" w:cs="Times New Roman"/>
          <w:sz w:val="28"/>
          <w:szCs w:val="28"/>
        </w:rPr>
        <w:t>;</w:t>
      </w:r>
    </w:p>
    <w:p w:rsidR="00CF33C3" w:rsidRPr="00AC7E28" w:rsidRDefault="00CF33C3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действуют профессиональные союзы работников Учреждения</w:t>
      </w:r>
      <w:r w:rsidR="00200EB7" w:rsidRPr="00AC7E28">
        <w:rPr>
          <w:rFonts w:ascii="Times New Roman" w:hAnsi="Times New Roman" w:cs="Times New Roman"/>
          <w:sz w:val="28"/>
          <w:szCs w:val="28"/>
        </w:rPr>
        <w:t>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7</w:t>
      </w:r>
      <w:r w:rsidRPr="00AC7E28">
        <w:rPr>
          <w:rFonts w:ascii="Times New Roman" w:hAnsi="Times New Roman" w:cs="Times New Roman"/>
          <w:sz w:val="28"/>
          <w:szCs w:val="28"/>
        </w:rPr>
        <w:t>.Совет обучающихся.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состав совета обучающихся входят по одному представителю от 5–11-х классов, выбираемому их общим собранием в течение первой учебной недели нового учебного года. Двое обучающихся старших классов входят в состав управляющего совета.</w:t>
      </w:r>
    </w:p>
    <w:p w:rsidR="006D0EFD" w:rsidRPr="00AC7E28" w:rsidRDefault="006D0EFD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 своем первом заседании вновь избранный состав совета обучающихся выбирает из своего состава председателя и его заместителя (из числа лиц, достигших 14-летнего возраста).</w:t>
      </w:r>
    </w:p>
    <w:p w:rsidR="006D0EFD" w:rsidRPr="00AC7E28" w:rsidRDefault="006D0EFD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Совет обучающихся формируется на срок не более 2 лет.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Персональный состав совета обучающихся, его председатель и заместитель утверждаются приказом директора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обучающихся осуществляет его председатель.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>К компетенции совета обучающихся относится:</w:t>
      </w:r>
    </w:p>
    <w:p w:rsidR="000614D0" w:rsidRPr="00AC7E28" w:rsidRDefault="00EF0D5E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информирование обучающихся о деятельности Учреждения</w:t>
      </w:r>
      <w:r w:rsidR="000614D0" w:rsidRPr="00AC7E28">
        <w:rPr>
          <w:rFonts w:ascii="Times New Roman" w:hAnsi="Times New Roman" w:cs="Times New Roman"/>
          <w:sz w:val="28"/>
          <w:szCs w:val="28"/>
        </w:rPr>
        <w:t>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участия обучающихся в управлении Учреждением;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представление и защита прав и интересов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обучающихся и применении к учащимся мер дисциплинарного взыскания.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8</w:t>
      </w:r>
      <w:r w:rsidRPr="00AC7E28">
        <w:rPr>
          <w:rFonts w:ascii="Times New Roman" w:hAnsi="Times New Roman" w:cs="Times New Roman"/>
          <w:sz w:val="28"/>
          <w:szCs w:val="28"/>
        </w:rPr>
        <w:t>.Совет родителей</w:t>
      </w:r>
      <w:r w:rsidR="003E4ABD" w:rsidRPr="00AC7E28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обучающихся (далее – совет родителей)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Свою деятельность члены совета родителей и привлекаемые к его работе лица осуществляют на безвозмездной основе.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состав совета родителей входят по одному представителю от каждого класса. Представители избираются на родительских собраниях в начале каждого учебного года сроком на один год.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 своем первом заседании вновь избранный состав совета родителей выбирает из своего состава председателя и его заместителя.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Персональный состав совета родителей, его председатель и заместитель утверждаются приказом директора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родителей осуществ-ляет его председатель.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 компетенции совета родителей относится: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участия законных представителей обучающихся в управлении Учреждением;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представление и защита законных прав и интересов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содействие руководству Учреждения в совершенствовании условий образо-вательного процесса, охране жизни и здоровья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организация и проведение общих мероприятий;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организация работы с законными представителями обучающихся по разъяс-нению прав, обязанностей и ответственности участников образовательных отношений;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обучающихся.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9</w:t>
      </w:r>
      <w:r w:rsidRPr="00AC7E28">
        <w:rPr>
          <w:rFonts w:ascii="Times New Roman" w:hAnsi="Times New Roman" w:cs="Times New Roman"/>
          <w:sz w:val="28"/>
          <w:szCs w:val="28"/>
        </w:rPr>
        <w:t>.Профессиональные союзы работников Учреждения</w:t>
      </w:r>
      <w:r w:rsidR="003E4ABD" w:rsidRPr="00AC7E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7FE0">
        <w:rPr>
          <w:rFonts w:ascii="Times New Roman" w:hAnsi="Times New Roman" w:cs="Times New Roman"/>
          <w:sz w:val="28"/>
          <w:szCs w:val="28"/>
        </w:rPr>
        <w:t xml:space="preserve">- </w:t>
      </w:r>
      <w:r w:rsidR="003E4ABD" w:rsidRPr="00AC7E28">
        <w:rPr>
          <w:rFonts w:ascii="Times New Roman" w:hAnsi="Times New Roman" w:cs="Times New Roman"/>
          <w:sz w:val="28"/>
          <w:szCs w:val="28"/>
        </w:rPr>
        <w:t>профсоюз</w:t>
      </w:r>
      <w:r w:rsidR="00263638" w:rsidRPr="00AC7E28">
        <w:rPr>
          <w:rFonts w:ascii="Times New Roman" w:hAnsi="Times New Roman" w:cs="Times New Roman"/>
          <w:sz w:val="28"/>
          <w:szCs w:val="28"/>
        </w:rPr>
        <w:t>)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состав профсоюза входят педагогические работники и другие работники, являющиеся членами профсоюза работников образования и науки Российской Федерации и состоящие на профс</w:t>
      </w:r>
      <w:r w:rsidR="00D64006" w:rsidRPr="00AC7E28">
        <w:rPr>
          <w:rFonts w:ascii="Times New Roman" w:hAnsi="Times New Roman" w:cs="Times New Roman"/>
          <w:sz w:val="28"/>
          <w:szCs w:val="28"/>
        </w:rPr>
        <w:t xml:space="preserve">оюзном </w:t>
      </w:r>
      <w:r w:rsidRPr="00AC7E28">
        <w:rPr>
          <w:rFonts w:ascii="Times New Roman" w:hAnsi="Times New Roman" w:cs="Times New Roman"/>
          <w:sz w:val="28"/>
          <w:szCs w:val="28"/>
        </w:rPr>
        <w:t>учете в профсоюзном объединении.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Выборным органом проф</w:t>
      </w:r>
      <w:r w:rsidR="00CC69D3">
        <w:rPr>
          <w:rFonts w:ascii="Times New Roman" w:hAnsi="Times New Roman" w:cs="Times New Roman"/>
          <w:sz w:val="28"/>
          <w:szCs w:val="28"/>
        </w:rPr>
        <w:t>с</w:t>
      </w:r>
      <w:r w:rsidRPr="00AC7E28">
        <w:rPr>
          <w:rFonts w:ascii="Times New Roman" w:hAnsi="Times New Roman" w:cs="Times New Roman"/>
          <w:sz w:val="28"/>
          <w:szCs w:val="28"/>
        </w:rPr>
        <w:t>оюза является профсоюзный комитет.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Срок полномочий про</w:t>
      </w:r>
      <w:r w:rsidR="00520140" w:rsidRPr="00AC7E28">
        <w:rPr>
          <w:rFonts w:ascii="Times New Roman" w:hAnsi="Times New Roman" w:cs="Times New Roman"/>
          <w:sz w:val="28"/>
          <w:szCs w:val="28"/>
        </w:rPr>
        <w:t>фсоюзного комитета – 5 лет.</w:t>
      </w:r>
    </w:p>
    <w:p w:rsidR="00520140" w:rsidRPr="00AC7E28" w:rsidRDefault="0052014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Полномочия профсоюза:</w:t>
      </w:r>
    </w:p>
    <w:p w:rsidR="00520140" w:rsidRPr="00AC7E28" w:rsidRDefault="0052014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участие в разработке </w:t>
      </w:r>
      <w:r w:rsidR="00CA40E5" w:rsidRPr="00AC7E28">
        <w:rPr>
          <w:rFonts w:ascii="Times New Roman" w:hAnsi="Times New Roman" w:cs="Times New Roman"/>
          <w:sz w:val="28"/>
          <w:szCs w:val="28"/>
        </w:rPr>
        <w:t>предложений к законодательным и иным норма</w:t>
      </w:r>
      <w:r w:rsidR="00A36EC9">
        <w:rPr>
          <w:rFonts w:ascii="Times New Roman" w:hAnsi="Times New Roman" w:cs="Times New Roman"/>
          <w:sz w:val="28"/>
          <w:szCs w:val="28"/>
        </w:rPr>
        <w:t>-</w:t>
      </w:r>
      <w:r w:rsidR="00CA40E5" w:rsidRPr="00AC7E28">
        <w:rPr>
          <w:rFonts w:ascii="Times New Roman" w:hAnsi="Times New Roman" w:cs="Times New Roman"/>
          <w:sz w:val="28"/>
          <w:szCs w:val="28"/>
        </w:rPr>
        <w:t>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</w:t>
      </w:r>
      <w:r w:rsidR="00CC69D3">
        <w:rPr>
          <w:rFonts w:ascii="Times New Roman" w:hAnsi="Times New Roman" w:cs="Times New Roman"/>
          <w:sz w:val="28"/>
          <w:szCs w:val="28"/>
        </w:rPr>
        <w:t>;</w:t>
      </w:r>
    </w:p>
    <w:p w:rsidR="00CA40E5" w:rsidRPr="00AC7E28" w:rsidRDefault="00CA40E5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100295"/>
      <w:bookmarkEnd w:id="6"/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разработке программ занятости, реализации мер по социальной защите работников образования, являющихся членами </w:t>
      </w:r>
      <w:r w:rsidR="002908FF" w:rsidRPr="00AC7E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рофсоюза, в том числе по повышению квалификации и переподготовке высвобождаемых работников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CA40E5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100296"/>
      <w:bookmarkEnd w:id="7"/>
      <w:r w:rsidRPr="00AC7E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регулировании коллективных трудовых споров, используя раз</w:t>
      </w:r>
      <w:r w:rsidR="00A36E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личные формы коллективной защиты социально-трудовых прав и профессио</w:t>
      </w:r>
      <w:r w:rsidR="00A36E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нальных интересов членов </w:t>
      </w:r>
      <w:r w:rsidR="002908FF" w:rsidRPr="00AC7E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рофсоюза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2908FF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00297"/>
      <w:bookmarkEnd w:id="8"/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с другими социальными партнерами на уровне 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, муни</w:t>
      </w:r>
      <w:r w:rsidR="004E30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угими 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фондами, формируемыми за счет страховых взносов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2908FF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00298"/>
      <w:bookmarkEnd w:id="9"/>
      <w:r w:rsidRPr="00AC7E28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 права членов профсоюза на представительство в коллегиальных органах управления 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2908FF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100299"/>
      <w:bookmarkEnd w:id="10"/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в процедурах внедрения профессионального стандарта педагога на предмет соблюдения социальных гарантий педагогических работников.</w:t>
      </w:r>
    </w:p>
    <w:p w:rsidR="000614D0" w:rsidRPr="00D2321D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1" w:name="100300"/>
      <w:bookmarkEnd w:id="11"/>
    </w:p>
    <w:p w:rsidR="000614D0" w:rsidRDefault="000614D0">
      <w:pPr>
        <w:widowControl w:val="0"/>
        <w:overflowPunct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4.Участники образовательных отношений Учреждения</w:t>
      </w:r>
    </w:p>
    <w:p w:rsidR="000614D0" w:rsidRPr="00D2321D" w:rsidRDefault="000614D0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4DBB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4DBB">
        <w:rPr>
          <w:rFonts w:ascii="Times New Roman" w:hAnsi="Times New Roman" w:cs="Times New Roman"/>
          <w:sz w:val="28"/>
          <w:szCs w:val="28"/>
        </w:rPr>
        <w:t xml:space="preserve">1.К участникам образовательных отношений относятся </w:t>
      </w:r>
      <w:r w:rsidR="005B4DBB" w:rsidRPr="005B4DB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обучающиеся, родители (законные представители) несовершеннолетних обучающихся, педаго</w:t>
      </w:r>
      <w:r w:rsidR="00265A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B4DBB" w:rsidRPr="005B4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гические работники и их </w:t>
      </w:r>
      <w:r w:rsidR="005B4DBB" w:rsidRPr="00200E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представители, организации, осуществляющие образо</w:t>
      </w:r>
      <w:r w:rsidR="00265A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B4DBB" w:rsidRPr="00200EB7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вательную деятельность</w:t>
      </w:r>
      <w:r w:rsidR="00D876A4" w:rsidRPr="00200E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участников образовательных отно-шений определяются законодательством Российской Федерации об образовании и локальными нормативными актами Учреждения.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4.2.Права, обязанности и ответственность обучающихся и их родителей (законных представителей) определены в договоре об образовании, правилах внутреннего распорядка обучающихся.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 w:rsidRPr="0000376A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.Правовой статус педагогических работников Учреждения закреплен в законодательстве Российской Федерации, коллективном договоре, правилах внутреннего трудового распорядка, должностных инструкциях, трудовых дого</w:t>
      </w:r>
      <w:r w:rsidR="00856B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ворах с работниками, в иных локальных нормативных актах Учреждения, в соответствии с требованиями трудового законодательства и с учетом особен-ностей нормативно-правового регулирования в сфере образования.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4.4.В Учреждении наряду с должностями педагогических работников предусматриваются должности инженерно-технических, административно-хозяй</w:t>
      </w:r>
      <w:r w:rsidR="00856B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ственных, производственных, учебно-вспомогательных, медицинских и иных работников, осуществляющих вспомогательные функции.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Указанные работники Учреждения имеют право на: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требо-ваниям охраны труда и условиям, предусмотренным коллективным договором;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соответ-ствии со своей квалификацией, сложностью труда, количеством и качеством выполненной работы;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защиту чести, достоинства и деловой репутации;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управлении Учреждением в порядке, определяемом настоящим Уставом;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избрание в выборные органы, участие в обсуждении и решении вопросов деятельности Учреждения, в том числе через органы самоуправления и общественные организации;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обжалование приказов и распоряжений директора Учреждения в установ-ленном законодательством Российской Федерации порядке;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защиту своих трудовых прав, свобод и законных интересов всеми не запрещенными законом способами.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основным обязанностям указанных работников относится: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добросовестное исполнение своих трудовых обязанностей, возложенных на них трудовым договором;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внутреннего трудового распорядка;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трудовой дисциплины;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выполнение установленных норм труда;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по охране труда и обеспечению безопасности труда;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имуществу Учреждения.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соблюдать настоящий Устав, правила внутреннего трудового распорядка, качественно и добросовестно выполнять возложенные на них функциональные обязанности.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Работники Учреждения несут дисциплинарную, административную и уголовную ответственность за нарушение трудового законодательства и иных актов, содержащих нормы трудового права.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 него могут быть возложены следующие дисципли-нарные взыскания: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права и обязанности, а также ответственность указанных работников Учреждения, устанавливаются законодательством Российской Федерации, прави</w:t>
      </w:r>
      <w:r w:rsidR="00856B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лами внутреннего трудового распорядка, </w:t>
      </w:r>
      <w:r w:rsidR="004670F6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Учреждения, должностными инструкциями и трудовыми договорами.</w:t>
      </w:r>
    </w:p>
    <w:p w:rsidR="000614D0" w:rsidRPr="00D2321D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14D0" w:rsidRDefault="000614D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5.Имущество и финансовое обеспечение деятельности Учреждения</w:t>
      </w:r>
    </w:p>
    <w:p w:rsidR="000614D0" w:rsidRPr="00D2321D" w:rsidRDefault="000614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5.1.И</w:t>
      </w:r>
      <w:r>
        <w:rPr>
          <w:rFonts w:ascii="Times New Roman" w:hAnsi="Times New Roman" w:cs="Times New Roman"/>
          <w:sz w:val="28"/>
          <w:szCs w:val="28"/>
          <w:lang w:eastAsia="en-US"/>
        </w:rPr>
        <w:t>мущество Учреждения является муниципальной собственностью и закрепляется за ним на праве оперативного управления в соответствии с Гражданским кодексом Российской Федерации.</w:t>
      </w:r>
    </w:p>
    <w:p w:rsidR="000614D0" w:rsidRDefault="00F33AD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  <w:r w:rsidR="000614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510D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510D9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.Источниками формирования имущества Учреждения, в том числе финансовых ресурсов, являются: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имущество, закрепленное за Учреждением на праве оперативного управ</w:t>
      </w:r>
      <w:r w:rsidR="00856B1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ления;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субсидии из бюджета Пугачевского муниципального района;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субсидии, предоставляемые Учреждению из бюджета Саратовской области на возмещение нормативных затрат, связанных с оказанием Учреждением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муниципальным заданием услуг (выполнением работ)</w:t>
      </w:r>
      <w:r w:rsidR="00D84865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добровольные пожертвования физических и юридических лиц;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другие источники в соответствии с законодательством Российской Феде-рации.</w:t>
      </w:r>
    </w:p>
    <w:p w:rsidR="00F33ADC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10D9E">
        <w:rPr>
          <w:rFonts w:ascii="Times New Roman" w:hAnsi="Times New Roman" w:cs="Times New Roman"/>
          <w:sz w:val="28"/>
          <w:szCs w:val="28"/>
          <w:lang w:eastAsia="en-US"/>
        </w:rPr>
        <w:t>.4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чреждением Учреди</w:t>
      </w:r>
      <w:r w:rsidR="00D848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телем или приобретенных </w:t>
      </w:r>
      <w:r w:rsid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за счет средств, выделенных ему </w:t>
      </w:r>
      <w:r w:rsid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D62B7B" w:rsidRPr="0000376A" w:rsidRDefault="00627833" w:rsidP="00D62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A">
        <w:rPr>
          <w:rFonts w:ascii="Times New Roman" w:hAnsi="Times New Roman" w:cs="Times New Roman"/>
          <w:sz w:val="28"/>
          <w:szCs w:val="28"/>
        </w:rPr>
        <w:t>5.5.</w:t>
      </w:r>
      <w:r w:rsidR="00D62B7B" w:rsidRPr="0000376A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 для целей и видов деятельности, отраженных в настоящем Уставе.</w:t>
      </w:r>
    </w:p>
    <w:p w:rsidR="000614D0" w:rsidRDefault="000614D0">
      <w:pPr>
        <w:widowControl w:val="0"/>
        <w:tabs>
          <w:tab w:val="left" w:pos="8647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5.6.Учреждение обязано эффективно использовать имущество, закреп-ленное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D62B7B" w:rsidRDefault="000614D0" w:rsidP="00D62B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B7B">
        <w:rPr>
          <w:rFonts w:ascii="Times New Roman" w:hAnsi="Times New Roman" w:cs="Times New Roman"/>
          <w:sz w:val="28"/>
          <w:szCs w:val="28"/>
          <w:lang w:eastAsia="en-US"/>
        </w:rPr>
        <w:t>5.7.</w:t>
      </w:r>
      <w:r w:rsidR="00D62B7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 без согласия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чредителя не вправе распоряжаться недвижимым имуществом и особо ценным движимым имуществом, закреп</w:t>
      </w:r>
      <w:r w:rsidR="00D848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ленными за ним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или приобретенными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за счет средств, выделенных ему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на приобретение этого имущества. </w:t>
      </w:r>
    </w:p>
    <w:p w:rsidR="00D62B7B" w:rsidRPr="00D62B7B" w:rsidRDefault="00D62B7B" w:rsidP="00D62B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Остальным имуществом, в том числе недвижимым имуществом,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вправе распоряжаться самостоятельно, если иное не предусмотрено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«Об автономных учреждениях»</w:t>
      </w: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B00" w:rsidRPr="00171B00" w:rsidRDefault="000614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B00">
        <w:rPr>
          <w:rFonts w:ascii="Times New Roman" w:hAnsi="Times New Roman" w:cs="Times New Roman"/>
          <w:sz w:val="28"/>
          <w:szCs w:val="28"/>
          <w:lang w:eastAsia="en-US"/>
        </w:rPr>
        <w:t>5.8.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 вправе с согласия 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чредителя вносить 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недвижимое 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имущество, 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00">
        <w:rPr>
          <w:rFonts w:ascii="Times New Roman" w:hAnsi="Times New Roman" w:cs="Times New Roman"/>
          <w:sz w:val="28"/>
          <w:szCs w:val="28"/>
        </w:rPr>
        <w:t xml:space="preserve">5.9.Учреждение ведет </w:t>
      </w:r>
      <w:r w:rsidR="00510D9E">
        <w:rPr>
          <w:rFonts w:ascii="Times New Roman" w:hAnsi="Times New Roman" w:cs="Times New Roman"/>
          <w:sz w:val="28"/>
          <w:szCs w:val="28"/>
        </w:rPr>
        <w:t xml:space="preserve">бухгалтерский учет, представляет бухгалтерскую и </w:t>
      </w:r>
      <w:r w:rsidRPr="00171B00">
        <w:rPr>
          <w:rFonts w:ascii="Times New Roman" w:hAnsi="Times New Roman" w:cs="Times New Roman"/>
          <w:sz w:val="28"/>
          <w:szCs w:val="28"/>
        </w:rPr>
        <w:t>статисти</w:t>
      </w:r>
      <w:r>
        <w:rPr>
          <w:rFonts w:ascii="Times New Roman" w:hAnsi="Times New Roman" w:cs="Times New Roman"/>
          <w:sz w:val="28"/>
          <w:szCs w:val="28"/>
        </w:rPr>
        <w:t>ческую отчетность в порядке, установленном законодательством Российской Федерации.</w:t>
      </w:r>
    </w:p>
    <w:p w:rsidR="00510D9E" w:rsidRDefault="00510D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5.10.У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Федерации.</w:t>
      </w:r>
    </w:p>
    <w:p w:rsidR="0056772A" w:rsidRPr="0056772A" w:rsidRDefault="0056772A" w:rsidP="0056772A">
      <w:pPr>
        <w:suppressAutoHyphens w:val="0"/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5.11.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Недвижимое имущество, закрепленное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>чреждением или приоб</w:t>
      </w:r>
      <w:r w:rsidR="00265A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ретенное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чредителем на приобретение этого имущества, а также находящееся у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>чреждения особо ценное движимое имущество подлежит обособленному учету в установленном порядке.</w:t>
      </w:r>
    </w:p>
    <w:p w:rsidR="00725CD9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="0062783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25CD9">
        <w:rPr>
          <w:rFonts w:ascii="Times New Roman" w:hAnsi="Times New Roman" w:cs="Times New Roman"/>
          <w:bCs/>
          <w:sz w:val="28"/>
          <w:szCs w:val="28"/>
        </w:rPr>
        <w:t xml:space="preserve">Учреждение имеет право сдавать в аренду закрепленное за ним на </w:t>
      </w:r>
      <w:r w:rsidR="00725CD9">
        <w:rPr>
          <w:rFonts w:ascii="Times New Roman" w:hAnsi="Times New Roman" w:cs="Times New Roman"/>
          <w:bCs/>
          <w:sz w:val="28"/>
          <w:szCs w:val="28"/>
        </w:rPr>
        <w:lastRenderedPageBreak/>
        <w:t>праве оперативного управления имущество в установленном действующим законодательством порядке.</w:t>
      </w:r>
    </w:p>
    <w:p w:rsidR="00510D9E" w:rsidRPr="00510D9E" w:rsidRDefault="00510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сдачи в аренду с согласия </w:t>
      </w:r>
      <w:r w:rsidR="008E290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чредителя недвижимого имущества или особо ценного движимого имущества, закрепленных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или приобретенных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>чредителем не осуществляется.</w:t>
      </w:r>
    </w:p>
    <w:p w:rsidR="00510D9E" w:rsidRPr="00646FE8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46FE8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3</w:t>
      </w:r>
      <w:r w:rsidRPr="00646FE8">
        <w:rPr>
          <w:rFonts w:ascii="Times New Roman" w:hAnsi="Times New Roman"/>
          <w:bCs/>
          <w:sz w:val="28"/>
          <w:szCs w:val="28"/>
        </w:rPr>
        <w:t>.Совершение Учреждением крупных сделок и сделок, в совершении которых имеется заинтересованность.</w:t>
      </w:r>
    </w:p>
    <w:p w:rsidR="00510D9E" w:rsidRPr="00E136A4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pacing w:val="-6"/>
          <w:sz w:val="28"/>
          <w:szCs w:val="28"/>
        </w:rPr>
      </w:pPr>
      <w:r w:rsidRPr="00E136A4">
        <w:rPr>
          <w:rFonts w:ascii="Times New Roman" w:hAnsi="Times New Roman"/>
          <w:bCs/>
          <w:spacing w:val="-6"/>
          <w:sz w:val="28"/>
          <w:szCs w:val="28"/>
        </w:rPr>
        <w:t xml:space="preserve">Крупной сделкой признается сделка, связанная с распоряжением денежными средствами,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привлечением заемных денежных средств, </w:t>
      </w:r>
      <w:r w:rsidRPr="00E136A4">
        <w:rPr>
          <w:rFonts w:ascii="Times New Roman" w:hAnsi="Times New Roman"/>
          <w:bCs/>
          <w:spacing w:val="-6"/>
          <w:sz w:val="28"/>
          <w:szCs w:val="28"/>
        </w:rPr>
        <w:t>отчуждением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510D9E" w:rsidRDefault="00510D9E" w:rsidP="00510D9E">
      <w:p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36A4">
        <w:rPr>
          <w:rFonts w:ascii="Times New Roman" w:hAnsi="Times New Roman"/>
          <w:bCs/>
          <w:sz w:val="28"/>
          <w:szCs w:val="28"/>
        </w:rPr>
        <w:t xml:space="preserve">Крупная сделка </w:t>
      </w:r>
      <w:r>
        <w:rPr>
          <w:rFonts w:ascii="Times New Roman" w:hAnsi="Times New Roman"/>
          <w:bCs/>
          <w:sz w:val="28"/>
          <w:szCs w:val="28"/>
        </w:rPr>
        <w:t xml:space="preserve">совершается с предварительного одобрения </w:t>
      </w:r>
      <w:r w:rsidR="008304C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аблюда</w:t>
      </w:r>
      <w:r w:rsidR="00265A1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тельного совета.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</w:t>
      </w:r>
      <w:r w:rsidR="00A55476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аблюдательного совета.</w:t>
      </w:r>
    </w:p>
    <w:p w:rsidR="00510D9E" w:rsidRPr="00E136A4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36A4">
        <w:rPr>
          <w:rFonts w:ascii="Times New Roman" w:hAnsi="Times New Roman"/>
          <w:bCs/>
          <w:sz w:val="28"/>
          <w:szCs w:val="28"/>
        </w:rPr>
        <w:t xml:space="preserve">Крупная сделка, совершенная с нарушением указанных требований,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</w:t>
      </w:r>
      <w:r>
        <w:rPr>
          <w:rFonts w:ascii="Times New Roman" w:hAnsi="Times New Roman"/>
          <w:bCs/>
          <w:sz w:val="28"/>
          <w:szCs w:val="28"/>
        </w:rPr>
        <w:t xml:space="preserve">одобрения сделки </w:t>
      </w:r>
      <w:r w:rsidR="00A55476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аблюдательным советом.</w:t>
      </w:r>
    </w:p>
    <w:p w:rsidR="00510D9E" w:rsidRPr="00E136A4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36A4">
        <w:rPr>
          <w:rFonts w:ascii="Times New Roman" w:hAnsi="Times New Roman"/>
          <w:bCs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510D9E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136A4">
        <w:rPr>
          <w:rFonts w:ascii="Times New Roman" w:hAnsi="Times New Roman"/>
          <w:spacing w:val="-6"/>
          <w:sz w:val="28"/>
          <w:szCs w:val="28"/>
        </w:rPr>
        <w:t>5.1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E136A4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Л</w:t>
      </w:r>
      <w:r w:rsidRPr="00646FE8">
        <w:rPr>
          <w:rFonts w:ascii="Times New Roman" w:hAnsi="Times New Roman"/>
          <w:spacing w:val="-6"/>
          <w:sz w:val="28"/>
          <w:szCs w:val="28"/>
        </w:rPr>
        <w:t xml:space="preserve">ицами, заинтересованными в совершении </w:t>
      </w:r>
      <w:r>
        <w:rPr>
          <w:rFonts w:ascii="Times New Roman" w:hAnsi="Times New Roman"/>
          <w:spacing w:val="-6"/>
          <w:sz w:val="28"/>
          <w:szCs w:val="28"/>
        </w:rPr>
        <w:t>У</w:t>
      </w:r>
      <w:r w:rsidRPr="00646FE8">
        <w:rPr>
          <w:rFonts w:ascii="Times New Roman" w:hAnsi="Times New Roman"/>
          <w:spacing w:val="-6"/>
          <w:sz w:val="28"/>
          <w:szCs w:val="28"/>
        </w:rPr>
        <w:t>чреждением сделок с другими юридическими лицами и гражданами, признаются,</w:t>
      </w:r>
      <w:r>
        <w:rPr>
          <w:rFonts w:ascii="Times New Roman" w:hAnsi="Times New Roman"/>
          <w:spacing w:val="-6"/>
          <w:sz w:val="28"/>
          <w:szCs w:val="28"/>
        </w:rPr>
        <w:t xml:space="preserve"> при наличии указанных ниже условий,</w:t>
      </w:r>
      <w:r w:rsidRPr="00646FE8">
        <w:rPr>
          <w:rFonts w:ascii="Times New Roman" w:hAnsi="Times New Roman"/>
          <w:spacing w:val="-6"/>
          <w:sz w:val="28"/>
          <w:szCs w:val="28"/>
        </w:rPr>
        <w:t xml:space="preserve"> члены </w:t>
      </w:r>
      <w:r w:rsidR="008E2905">
        <w:rPr>
          <w:rFonts w:ascii="Times New Roman" w:hAnsi="Times New Roman"/>
          <w:spacing w:val="-6"/>
          <w:sz w:val="28"/>
          <w:szCs w:val="28"/>
        </w:rPr>
        <w:t>н</w:t>
      </w:r>
      <w:r w:rsidRPr="00646FE8">
        <w:rPr>
          <w:rFonts w:ascii="Times New Roman" w:hAnsi="Times New Roman"/>
          <w:spacing w:val="-6"/>
          <w:sz w:val="28"/>
          <w:szCs w:val="28"/>
        </w:rPr>
        <w:t xml:space="preserve">аблюдательного совета, </w:t>
      </w:r>
      <w:r>
        <w:rPr>
          <w:rFonts w:ascii="Times New Roman" w:hAnsi="Times New Roman"/>
          <w:spacing w:val="-6"/>
          <w:sz w:val="28"/>
          <w:szCs w:val="28"/>
        </w:rPr>
        <w:t>директор</w:t>
      </w:r>
      <w:r w:rsidRPr="00646FE8">
        <w:rPr>
          <w:rFonts w:ascii="Times New Roman" w:hAnsi="Times New Roman"/>
          <w:spacing w:val="-6"/>
          <w:sz w:val="28"/>
          <w:szCs w:val="28"/>
        </w:rPr>
        <w:t xml:space="preserve"> и его заместители.</w:t>
      </w:r>
    </w:p>
    <w:p w:rsidR="00510D9E" w:rsidRPr="00646FE8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46FE8">
        <w:rPr>
          <w:rFonts w:ascii="Times New Roman" w:hAnsi="Times New Roman"/>
          <w:spacing w:val="-6"/>
          <w:sz w:val="28"/>
          <w:szCs w:val="28"/>
        </w:rPr>
        <w:t>Лицо признается заинтересованным в совершении сделки, если оно,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510D9E" w:rsidRPr="00646FE8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46FE8">
        <w:rPr>
          <w:rFonts w:ascii="Times New Roman" w:hAnsi="Times New Roman"/>
          <w:spacing w:val="-6"/>
          <w:sz w:val="28"/>
          <w:szCs w:val="28"/>
        </w:rPr>
        <w:t>1) являются в сделке стороной, выгодоприобретателем, посредником или представителем;</w:t>
      </w:r>
    </w:p>
    <w:p w:rsidR="00510D9E" w:rsidRPr="00646FE8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46FE8">
        <w:rPr>
          <w:rFonts w:ascii="Times New Roman" w:hAnsi="Times New Roman"/>
          <w:spacing w:val="-6"/>
          <w:sz w:val="28"/>
          <w:szCs w:val="28"/>
        </w:rPr>
        <w:t xml:space="preserve"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</w:t>
      </w:r>
      <w:r>
        <w:rPr>
          <w:rFonts w:ascii="Times New Roman" w:hAnsi="Times New Roman"/>
          <w:spacing w:val="-6"/>
          <w:sz w:val="28"/>
          <w:szCs w:val="28"/>
        </w:rPr>
        <w:t>У</w:t>
      </w:r>
      <w:r w:rsidRPr="00646FE8">
        <w:rPr>
          <w:rFonts w:ascii="Times New Roman" w:hAnsi="Times New Roman"/>
          <w:spacing w:val="-6"/>
          <w:sz w:val="28"/>
          <w:szCs w:val="28"/>
        </w:rPr>
        <w:t>чреждения, выгодоприобретателем, посредником или представителем;</w:t>
      </w:r>
    </w:p>
    <w:p w:rsidR="00510D9E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46FE8">
        <w:rPr>
          <w:rFonts w:ascii="Times New Roman" w:hAnsi="Times New Roman"/>
          <w:spacing w:val="-6"/>
          <w:sz w:val="28"/>
          <w:szCs w:val="28"/>
        </w:rPr>
        <w:t xml:space="preserve">3) занимают должности в органах управления юридического лица, которое в </w:t>
      </w:r>
      <w:r w:rsidRPr="00646FE8">
        <w:rPr>
          <w:rFonts w:ascii="Times New Roman" w:hAnsi="Times New Roman"/>
          <w:spacing w:val="-6"/>
          <w:sz w:val="28"/>
          <w:szCs w:val="28"/>
        </w:rPr>
        <w:lastRenderedPageBreak/>
        <w:t xml:space="preserve">сделке является контрагентом </w:t>
      </w:r>
      <w:r>
        <w:rPr>
          <w:rFonts w:ascii="Times New Roman" w:hAnsi="Times New Roman"/>
          <w:spacing w:val="-6"/>
          <w:sz w:val="28"/>
          <w:szCs w:val="28"/>
        </w:rPr>
        <w:t>У</w:t>
      </w:r>
      <w:r w:rsidRPr="00646FE8">
        <w:rPr>
          <w:rFonts w:ascii="Times New Roman" w:hAnsi="Times New Roman"/>
          <w:spacing w:val="-6"/>
          <w:sz w:val="28"/>
          <w:szCs w:val="28"/>
        </w:rPr>
        <w:t>чреждения, выгодоприобретателем, посредником или представителем.</w:t>
      </w:r>
    </w:p>
    <w:p w:rsidR="008304C0" w:rsidRDefault="008304C0" w:rsidP="008304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E8">
        <w:rPr>
          <w:rFonts w:ascii="Times New Roman" w:hAnsi="Times New Roman"/>
          <w:sz w:val="28"/>
          <w:szCs w:val="28"/>
        </w:rPr>
        <w:t xml:space="preserve">Заинтересованное лицо до совершения сделки обязано уведомить </w:t>
      </w:r>
      <w:r>
        <w:rPr>
          <w:rFonts w:ascii="Times New Roman" w:hAnsi="Times New Roman"/>
          <w:sz w:val="28"/>
          <w:szCs w:val="28"/>
        </w:rPr>
        <w:t>директора</w:t>
      </w:r>
      <w:r w:rsidRPr="00646FE8">
        <w:rPr>
          <w:rFonts w:ascii="Times New Roman" w:hAnsi="Times New Roman"/>
          <w:sz w:val="28"/>
          <w:szCs w:val="28"/>
        </w:rPr>
        <w:t xml:space="preserve"> </w:t>
      </w:r>
      <w:r w:rsidR="00A55476">
        <w:rPr>
          <w:rFonts w:ascii="Times New Roman" w:hAnsi="Times New Roman"/>
          <w:sz w:val="28"/>
          <w:szCs w:val="28"/>
        </w:rPr>
        <w:t>У</w:t>
      </w:r>
      <w:r w:rsidR="00A55476" w:rsidRPr="00646FE8">
        <w:rPr>
          <w:rFonts w:ascii="Times New Roman" w:hAnsi="Times New Roman"/>
          <w:sz w:val="28"/>
          <w:szCs w:val="28"/>
        </w:rPr>
        <w:t xml:space="preserve">чреждения </w:t>
      </w:r>
      <w:r w:rsidRPr="00646FE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</w:t>
      </w:r>
      <w:r w:rsidRPr="00646FE8">
        <w:rPr>
          <w:rFonts w:ascii="Times New Roman" w:hAnsi="Times New Roman"/>
          <w:sz w:val="28"/>
          <w:szCs w:val="28"/>
        </w:rPr>
        <w:t>аблюдательный совет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4C0" w:rsidRDefault="008304C0" w:rsidP="008304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2A">
        <w:rPr>
          <w:rFonts w:ascii="Times New Roman" w:hAnsi="Times New Roman"/>
          <w:sz w:val="28"/>
          <w:szCs w:val="28"/>
        </w:rPr>
        <w:t>Заинтересованное лицо</w:t>
      </w:r>
      <w:r w:rsidR="008E2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нарушившее указанную</w:t>
      </w:r>
      <w:r w:rsidRPr="00045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обязанность</w:t>
      </w:r>
      <w:r w:rsidR="008E2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 xml:space="preserve">несет перед </w:t>
      </w:r>
      <w:r>
        <w:rPr>
          <w:rFonts w:ascii="Times New Roman" w:hAnsi="Times New Roman"/>
          <w:sz w:val="28"/>
          <w:szCs w:val="28"/>
        </w:rPr>
        <w:t>У</w:t>
      </w:r>
      <w:r w:rsidRPr="00646FE8">
        <w:rPr>
          <w:rFonts w:ascii="Times New Roman" w:hAnsi="Times New Roman"/>
          <w:sz w:val="28"/>
          <w:szCs w:val="28"/>
        </w:rPr>
        <w:t xml:space="preserve">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</w:t>
      </w:r>
      <w:r>
        <w:rPr>
          <w:rFonts w:ascii="Times New Roman" w:hAnsi="Times New Roman"/>
          <w:sz w:val="28"/>
          <w:szCs w:val="28"/>
        </w:rPr>
        <w:t>указанных т</w:t>
      </w:r>
      <w:r w:rsidRPr="00646FE8">
        <w:rPr>
          <w:rFonts w:ascii="Times New Roman" w:hAnsi="Times New Roman"/>
          <w:sz w:val="28"/>
          <w:szCs w:val="28"/>
        </w:rPr>
        <w:t xml:space="preserve">ребований и,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Такую же ответственность несет </w:t>
      </w:r>
      <w:r>
        <w:rPr>
          <w:rFonts w:ascii="Times New Roman" w:hAnsi="Times New Roman"/>
          <w:sz w:val="28"/>
          <w:szCs w:val="28"/>
        </w:rPr>
        <w:t>директор</w:t>
      </w:r>
      <w:r w:rsidRPr="00646FE8">
        <w:rPr>
          <w:rFonts w:ascii="Times New Roman" w:hAnsi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510D9E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2A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</w:t>
      </w:r>
      <w:r w:rsidR="008E2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совершена с предварительного одобрения </w:t>
      </w:r>
      <w:r w:rsidR="008E29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аблюдательного совета. Наблюда</w:t>
      </w:r>
      <w:r w:rsidR="00265A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тельный совет обязан рассмотреть предложение о совершении сделки, в совер</w:t>
      </w:r>
      <w:r w:rsidR="00265A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шении которой имеется заинтересованность, в течение пятнадцати календарных дней с момента поступления такого предложения председателю </w:t>
      </w:r>
      <w:r w:rsidR="008E29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аблюдательного совета.  </w:t>
      </w:r>
    </w:p>
    <w:p w:rsidR="00C11A57" w:rsidRPr="00C11A57" w:rsidRDefault="00C11A57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C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одобрении сделки, в совершении которой имеется заинтере</w:t>
      </w:r>
      <w:r w:rsidR="00265A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04C0">
        <w:rPr>
          <w:rFonts w:ascii="Times New Roman" w:hAnsi="Times New Roman" w:cs="Times New Roman"/>
          <w:sz w:val="28"/>
          <w:szCs w:val="28"/>
          <w:shd w:val="clear" w:color="auto" w:fill="FFFFFF"/>
        </w:rPr>
        <w:t>сованность, принимается большинством голосов членов наблюдательного совета, не заинтересованных в совершении этой сделки. В случае, если лица, заинтере</w:t>
      </w:r>
      <w:r w:rsidR="00265A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04C0">
        <w:rPr>
          <w:rFonts w:ascii="Times New Roman" w:hAnsi="Times New Roman" w:cs="Times New Roman"/>
          <w:sz w:val="28"/>
          <w:szCs w:val="28"/>
          <w:shd w:val="clear" w:color="auto" w:fill="FFFFFF"/>
        </w:rPr>
        <w:t>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Учредителем.</w:t>
      </w:r>
    </w:p>
    <w:p w:rsidR="00510D9E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D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</w:t>
      </w:r>
      <w:r>
        <w:rPr>
          <w:rFonts w:ascii="Times New Roman" w:hAnsi="Times New Roman"/>
          <w:sz w:val="28"/>
          <w:szCs w:val="28"/>
        </w:rPr>
        <w:t xml:space="preserve"> и которая совершена с на</w:t>
      </w:r>
      <w:r w:rsidR="00D84865">
        <w:rPr>
          <w:rFonts w:ascii="Times New Roman" w:hAnsi="Times New Roman"/>
          <w:sz w:val="28"/>
          <w:szCs w:val="28"/>
        </w:rPr>
        <w:t xml:space="preserve">рушением указанных требований, </w:t>
      </w:r>
      <w:r>
        <w:rPr>
          <w:rFonts w:ascii="Times New Roman" w:hAnsi="Times New Roman"/>
          <w:sz w:val="28"/>
          <w:szCs w:val="28"/>
        </w:rPr>
        <w:t>может быть признана недей</w:t>
      </w:r>
      <w:r w:rsidR="00D848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                                      </w:t>
      </w:r>
    </w:p>
    <w:p w:rsidR="0056772A" w:rsidRPr="0056772A" w:rsidRDefault="0056772A" w:rsidP="0056772A">
      <w:pPr>
        <w:suppressAutoHyphens w:val="0"/>
        <w:spacing w:after="0" w:line="240" w:lineRule="auto"/>
        <w:ind w:firstLine="709"/>
        <w:jc w:val="both"/>
        <w:rPr>
          <w:rFonts w:ascii="Verdana" w:hAnsi="Verdana" w:cs="Times New Roman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5.15.Учреждение 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>обязано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е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>жегодно опубликовывать отчеты о своей деятельности и об использовании закрепленного за ним имущества в опреде</w:t>
      </w:r>
      <w:r w:rsidR="00265A1B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 xml:space="preserve">ленных </w:t>
      </w:r>
      <w:r>
        <w:rPr>
          <w:rFonts w:ascii="Times New Roman" w:hAnsi="Times New Roman" w:cs="Times New Roman"/>
          <w:sz w:val="28"/>
          <w:szCs w:val="24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>чредителем средствах массовой информации.</w:t>
      </w:r>
    </w:p>
    <w:p w:rsidR="00510D9E" w:rsidRPr="00D2321D" w:rsidRDefault="00510D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614D0" w:rsidRDefault="000614D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6.Локальные нормативные акты Учреждения</w:t>
      </w:r>
    </w:p>
    <w:p w:rsidR="000614D0" w:rsidRPr="00D2321D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6.1.Учреждение принимает локальные нормативные акты, содержащие нормы, регулирующие образовательные отношения и иную деятельность,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6.2.Локальные нормативные акты Учреждения утверждаются приказом директора Учреждения.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6.3.При принятии локальных нормативных актов, затрагивающих права обучающихся и работников Учреждения, учитывается мнение советов обучаю-щихся, советов родителей, представительных органов обучающихся, а также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и в случаях, которые предусмотрены трудовым законодательством, представительных органов работников Учреждения (при наличии таких предста</w:t>
      </w:r>
      <w:r w:rsidR="00D84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вительных органов).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6.4.Директор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и обоснование по нему в совет обучаю</w:t>
      </w:r>
      <w:r w:rsidR="00265A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щихся,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6.5.Совет обучающихся, совет 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6.6.В случае, если мотивированное мнение совета обучающихся, совета родителей, выборного органа первичной профсоюзной организации не содержит согласия с проектом локального нормативного акта, либо содержит предложения по его совершенствованию,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обучающихся, советом родителей, выборным органом первичной профсоюзной организации в целях достижения взаимоприемлемого решения.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6.7.При не достижении согласия возникшие разногласия оформляются протоколом, после чего директор Учреждения имеет право принять локальный нормативный акт.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6.8.Нормы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0614D0" w:rsidRPr="00D2321D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14D0" w:rsidRDefault="000614D0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7.Реорганизация, изменение типа, ликвидация Учреждения</w:t>
      </w:r>
    </w:p>
    <w:p w:rsidR="000614D0" w:rsidRPr="00D2321D" w:rsidRDefault="000614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0D9E" w:rsidRPr="006C0523" w:rsidRDefault="000614D0" w:rsidP="00510D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10D9E" w:rsidRPr="00940E22">
        <w:rPr>
          <w:rFonts w:ascii="Times New Roman" w:hAnsi="Times New Roman"/>
          <w:snapToGrid w:val="0"/>
          <w:sz w:val="28"/>
          <w:szCs w:val="28"/>
        </w:rPr>
        <w:t xml:space="preserve">Реорганизация и ликвидация Учреждения производится на основании и в порядке, предусмотренном Гражданским кодексом Российской Федерации, Федеральным законом «Об </w:t>
      </w:r>
      <w:r w:rsidR="00510D9E" w:rsidRPr="006C0523">
        <w:rPr>
          <w:rFonts w:ascii="Times New Roman" w:hAnsi="Times New Roman"/>
          <w:snapToGrid w:val="0"/>
          <w:sz w:val="28"/>
          <w:szCs w:val="28"/>
        </w:rPr>
        <w:t>автономных учреждениях» и другими федеральными законами.</w:t>
      </w:r>
    </w:p>
    <w:p w:rsidR="004A45EB" w:rsidRPr="004A45EB" w:rsidRDefault="000614D0" w:rsidP="004A45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7.2.Принятие </w:t>
      </w:r>
      <w:r w:rsidR="004A45E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 реорганизации </w:t>
      </w:r>
      <w:r w:rsidR="004A45EB">
        <w:rPr>
          <w:rFonts w:ascii="Times New Roman" w:hAnsi="Times New Roman" w:cs="Times New Roman"/>
          <w:sz w:val="28"/>
          <w:szCs w:val="28"/>
        </w:rPr>
        <w:t>или ликвидации Учреждения допус</w:t>
      </w:r>
      <w:r>
        <w:rPr>
          <w:rFonts w:ascii="Times New Roman" w:hAnsi="Times New Roman" w:cs="Times New Roman"/>
          <w:sz w:val="28"/>
          <w:szCs w:val="28"/>
        </w:rPr>
        <w:t>кается на основании положительного заключения комиссии по оценке последствий такого решения.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7.3.По решению Учредителя может быть произведено изменение типа Учреждения в случае и в порядке, предусмотренном законодательством Российской Федерации.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7.4.Учреждение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7.5.При реорганизации Учреждения все его документы (учредительные, управленческие, финансово-хозяйственные, по личному составу и другие) пере</w:t>
      </w:r>
      <w:r w:rsidR="00D84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даются правопреемнику. Передача документов производится в порядке, установленном действующим законодательством. 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7.6.Ликвидация Учреждения осуществляется: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установ-ленном Учредителем порядке;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7.7.При ликвидации Учреждения оставшееся после удовлетворения требований кредиторов имущество</w:t>
      </w:r>
      <w:r w:rsidR="0046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46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цели развития образования.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7.8.Порядок и сроки ликвидации устанавливаются органом, принявшим такое решение.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Ликвидационная комиссия назначается Учредителем. С момента назначения ликвидационной комиссии к ней переходят все полномочия по управлению делами Учреждения.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7.9.Требования кредиторов при ликвидации Учреждения удовлетворяются в порядке очередности, установленной Гражданским кодексом Российской Федерации. 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7.10.Имущество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4A45EB" w:rsidRPr="00AC7E28" w:rsidRDefault="000614D0" w:rsidP="00AC7E28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7.11.При реорганизации и ликвидации Учреждения, увольняемым работ-никам гарантируется соблюдение их прав в соответствии с законодательством о труде Российской Федерации.</w:t>
      </w:r>
    </w:p>
    <w:p w:rsidR="00AC7E28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 w:rsidR="00AC7E28">
        <w:rPr>
          <w:rFonts w:ascii="Times New Roman" w:hAnsi="Times New Roman" w:cs="Times New Roman"/>
          <w:sz w:val="28"/>
          <w:szCs w:val="28"/>
        </w:rPr>
        <w:t>При прекращении деятельности Учреждения все управленческие, финансово-хозяйственные документы,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правилами.</w:t>
      </w:r>
    </w:p>
    <w:p w:rsidR="00AC7E28" w:rsidRDefault="00AC7E28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правопреемника все документы Учреждения передаются на хранение в архив администрации Пугачевского муниципального района в соответствии с требованиями архивных органов силами и за счет Учреждения.</w:t>
      </w:r>
    </w:p>
    <w:p w:rsidR="00265A1B" w:rsidRPr="00D84865" w:rsidRDefault="00AC7E28" w:rsidP="00D84865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7.13.</w:t>
      </w:r>
      <w:r w:rsidR="000614D0">
        <w:rPr>
          <w:rFonts w:ascii="Times New Roman" w:hAnsi="Times New Roman" w:cs="Times New Roman"/>
          <w:sz w:val="28"/>
          <w:szCs w:val="28"/>
        </w:rPr>
        <w:t>Ликвидация считается завершенной, а Учреждение прекратившим существование с момента внесения об этом записи в единый государственный реестр юридических лиц.</w:t>
      </w:r>
    </w:p>
    <w:p w:rsidR="00265A1B" w:rsidRPr="00D2321D" w:rsidRDefault="00265A1B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14D0" w:rsidRDefault="000614D0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8.Внесение изменений в Устав</w:t>
      </w:r>
    </w:p>
    <w:p w:rsidR="000614D0" w:rsidRPr="00D2321D" w:rsidRDefault="000614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8.1.Изменения и дополнения в настоящий Устав вносятся в порядке, установленном </w:t>
      </w:r>
      <w:r w:rsidR="007F3293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утверждаются Учредителем и подлежат регистрации в государственных органах регистрации юридических лиц.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8.2.Изменения и дополнения в Устав вступают в силу после их государ</w:t>
      </w:r>
      <w:r w:rsidR="00D232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ственной регистрации в установленном законом порядке.</w:t>
      </w:r>
    </w:p>
    <w:p w:rsidR="000614D0" w:rsidRDefault="000614D0">
      <w:pPr>
        <w:widowControl w:val="0"/>
        <w:spacing w:after="0" w:line="240" w:lineRule="auto"/>
        <w:ind w:firstLine="709"/>
      </w:pPr>
    </w:p>
    <w:sectPr w:rsidR="000614D0" w:rsidSect="0055613E">
      <w:footerReference w:type="default" r:id="rId7"/>
      <w:footerReference w:type="first" r:id="rId8"/>
      <w:pgSz w:w="11906" w:h="16838"/>
      <w:pgMar w:top="567" w:right="567" w:bottom="567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2E" w:rsidRDefault="00C86A2E">
      <w:pPr>
        <w:spacing w:after="0" w:line="240" w:lineRule="auto"/>
      </w:pPr>
      <w:r>
        <w:separator/>
      </w:r>
    </w:p>
  </w:endnote>
  <w:endnote w:type="continuationSeparator" w:id="1">
    <w:p w:rsidR="00C86A2E" w:rsidRDefault="00C8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0A" w:rsidRDefault="00DB4C0A">
    <w:pPr>
      <w:pStyle w:val="ab"/>
      <w:jc w:val="right"/>
    </w:pPr>
    <w:fldSimple w:instr=" PAGE ">
      <w:r w:rsidR="00D2321D">
        <w:rPr>
          <w:noProof/>
        </w:rPr>
        <w:t>26</w:t>
      </w:r>
    </w:fldSimple>
  </w:p>
  <w:p w:rsidR="00DB4C0A" w:rsidRDefault="00DB4C0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0A" w:rsidRDefault="00DB4C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2E" w:rsidRDefault="00C86A2E">
      <w:pPr>
        <w:spacing w:after="0" w:line="240" w:lineRule="auto"/>
      </w:pPr>
      <w:r>
        <w:separator/>
      </w:r>
    </w:p>
  </w:footnote>
  <w:footnote w:type="continuationSeparator" w:id="1">
    <w:p w:rsidR="00C86A2E" w:rsidRDefault="00C86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13E"/>
    <w:rsid w:val="0000376A"/>
    <w:rsid w:val="00015B9B"/>
    <w:rsid w:val="000353BC"/>
    <w:rsid w:val="000614D0"/>
    <w:rsid w:val="0007447D"/>
    <w:rsid w:val="00076AAF"/>
    <w:rsid w:val="00092300"/>
    <w:rsid w:val="00096DEA"/>
    <w:rsid w:val="000A5F25"/>
    <w:rsid w:val="000E3FFA"/>
    <w:rsid w:val="000E5EA6"/>
    <w:rsid w:val="001312EB"/>
    <w:rsid w:val="0014104C"/>
    <w:rsid w:val="00155798"/>
    <w:rsid w:val="001574D1"/>
    <w:rsid w:val="001715D2"/>
    <w:rsid w:val="00171B00"/>
    <w:rsid w:val="001946D5"/>
    <w:rsid w:val="001A734A"/>
    <w:rsid w:val="001B5E3E"/>
    <w:rsid w:val="00200EB7"/>
    <w:rsid w:val="0022139D"/>
    <w:rsid w:val="002254A4"/>
    <w:rsid w:val="00263638"/>
    <w:rsid w:val="00265A1B"/>
    <w:rsid w:val="002908FF"/>
    <w:rsid w:val="00294346"/>
    <w:rsid w:val="002D4909"/>
    <w:rsid w:val="00305B4A"/>
    <w:rsid w:val="00311F25"/>
    <w:rsid w:val="003127F5"/>
    <w:rsid w:val="00334D4E"/>
    <w:rsid w:val="003776D6"/>
    <w:rsid w:val="00384EB7"/>
    <w:rsid w:val="003A4EFE"/>
    <w:rsid w:val="003B452E"/>
    <w:rsid w:val="003E3CD6"/>
    <w:rsid w:val="003E4ABD"/>
    <w:rsid w:val="003F1886"/>
    <w:rsid w:val="004036AD"/>
    <w:rsid w:val="004670F6"/>
    <w:rsid w:val="004728B5"/>
    <w:rsid w:val="004A3026"/>
    <w:rsid w:val="004A45EB"/>
    <w:rsid w:val="004D2CCE"/>
    <w:rsid w:val="004D7347"/>
    <w:rsid w:val="004E3070"/>
    <w:rsid w:val="004F0D53"/>
    <w:rsid w:val="004F30A3"/>
    <w:rsid w:val="00501C79"/>
    <w:rsid w:val="00505754"/>
    <w:rsid w:val="00506444"/>
    <w:rsid w:val="00510D9E"/>
    <w:rsid w:val="00520140"/>
    <w:rsid w:val="0054605B"/>
    <w:rsid w:val="00547521"/>
    <w:rsid w:val="00552E80"/>
    <w:rsid w:val="0055613E"/>
    <w:rsid w:val="0056772A"/>
    <w:rsid w:val="00570BA7"/>
    <w:rsid w:val="005772A1"/>
    <w:rsid w:val="00582CF4"/>
    <w:rsid w:val="005A1AFB"/>
    <w:rsid w:val="005B4DBB"/>
    <w:rsid w:val="00627833"/>
    <w:rsid w:val="00632030"/>
    <w:rsid w:val="006727D9"/>
    <w:rsid w:val="006778F2"/>
    <w:rsid w:val="00677BBD"/>
    <w:rsid w:val="0068026E"/>
    <w:rsid w:val="006A5788"/>
    <w:rsid w:val="006D0EFD"/>
    <w:rsid w:val="006D3A76"/>
    <w:rsid w:val="00711001"/>
    <w:rsid w:val="00716708"/>
    <w:rsid w:val="00724C9F"/>
    <w:rsid w:val="00725CD9"/>
    <w:rsid w:val="00733355"/>
    <w:rsid w:val="00750A36"/>
    <w:rsid w:val="00755C77"/>
    <w:rsid w:val="0076363E"/>
    <w:rsid w:val="00781812"/>
    <w:rsid w:val="00781A3F"/>
    <w:rsid w:val="00785DDC"/>
    <w:rsid w:val="007F3293"/>
    <w:rsid w:val="00806F8C"/>
    <w:rsid w:val="008304C0"/>
    <w:rsid w:val="00833A9C"/>
    <w:rsid w:val="00856B18"/>
    <w:rsid w:val="008A1910"/>
    <w:rsid w:val="008A74E7"/>
    <w:rsid w:val="008B4798"/>
    <w:rsid w:val="008C20FB"/>
    <w:rsid w:val="008E2662"/>
    <w:rsid w:val="008E2905"/>
    <w:rsid w:val="00915709"/>
    <w:rsid w:val="00926569"/>
    <w:rsid w:val="00930768"/>
    <w:rsid w:val="00930A80"/>
    <w:rsid w:val="009410B4"/>
    <w:rsid w:val="00950F12"/>
    <w:rsid w:val="00953CE0"/>
    <w:rsid w:val="00981A86"/>
    <w:rsid w:val="00997FE0"/>
    <w:rsid w:val="009B7450"/>
    <w:rsid w:val="009C0C49"/>
    <w:rsid w:val="009C28CC"/>
    <w:rsid w:val="009C573A"/>
    <w:rsid w:val="00A22F21"/>
    <w:rsid w:val="00A36EC9"/>
    <w:rsid w:val="00A37D3B"/>
    <w:rsid w:val="00A55476"/>
    <w:rsid w:val="00A70E59"/>
    <w:rsid w:val="00A71F0F"/>
    <w:rsid w:val="00A75575"/>
    <w:rsid w:val="00A954D5"/>
    <w:rsid w:val="00AA0E3F"/>
    <w:rsid w:val="00AC018D"/>
    <w:rsid w:val="00AC2EAE"/>
    <w:rsid w:val="00AC7E28"/>
    <w:rsid w:val="00AD33B6"/>
    <w:rsid w:val="00AF7E1E"/>
    <w:rsid w:val="00B53657"/>
    <w:rsid w:val="00B65B97"/>
    <w:rsid w:val="00B8252E"/>
    <w:rsid w:val="00BE29E8"/>
    <w:rsid w:val="00C11A57"/>
    <w:rsid w:val="00C15054"/>
    <w:rsid w:val="00C323C1"/>
    <w:rsid w:val="00C86A2E"/>
    <w:rsid w:val="00C93A26"/>
    <w:rsid w:val="00CA40E5"/>
    <w:rsid w:val="00CC69D3"/>
    <w:rsid w:val="00CD427A"/>
    <w:rsid w:val="00CE7C6C"/>
    <w:rsid w:val="00CF33C3"/>
    <w:rsid w:val="00D14671"/>
    <w:rsid w:val="00D2321D"/>
    <w:rsid w:val="00D62B7B"/>
    <w:rsid w:val="00D64006"/>
    <w:rsid w:val="00D84865"/>
    <w:rsid w:val="00D876A4"/>
    <w:rsid w:val="00D94AE0"/>
    <w:rsid w:val="00DB2DF8"/>
    <w:rsid w:val="00DB4C0A"/>
    <w:rsid w:val="00DC0249"/>
    <w:rsid w:val="00DC1815"/>
    <w:rsid w:val="00DD4927"/>
    <w:rsid w:val="00DE138F"/>
    <w:rsid w:val="00DE1978"/>
    <w:rsid w:val="00E53F77"/>
    <w:rsid w:val="00E71763"/>
    <w:rsid w:val="00E807DA"/>
    <w:rsid w:val="00E83601"/>
    <w:rsid w:val="00E92F89"/>
    <w:rsid w:val="00EA3CC5"/>
    <w:rsid w:val="00EA5307"/>
    <w:rsid w:val="00EB0F94"/>
    <w:rsid w:val="00EB4138"/>
    <w:rsid w:val="00EF0D5E"/>
    <w:rsid w:val="00F33ADC"/>
    <w:rsid w:val="00F72BE6"/>
    <w:rsid w:val="00F81506"/>
    <w:rsid w:val="00F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926569"/>
  </w:style>
  <w:style w:type="character" w:customStyle="1" w:styleId="2">
    <w:name w:val="Основной шрифт абзаца2"/>
    <w:rsid w:val="00926569"/>
  </w:style>
  <w:style w:type="character" w:customStyle="1" w:styleId="1">
    <w:name w:val="Основной шрифт абзаца1"/>
    <w:rsid w:val="00926569"/>
  </w:style>
  <w:style w:type="character" w:customStyle="1" w:styleId="a3">
    <w:name w:val="Верхний колонтитул Знак"/>
    <w:rsid w:val="00926569"/>
    <w:rPr>
      <w:rFonts w:eastAsia="Times New Roman"/>
      <w:sz w:val="22"/>
      <w:szCs w:val="22"/>
    </w:rPr>
  </w:style>
  <w:style w:type="character" w:customStyle="1" w:styleId="a4">
    <w:name w:val="Нижний колонтитул Знак"/>
    <w:rsid w:val="00926569"/>
    <w:rPr>
      <w:rFonts w:eastAsia="Times New Roman"/>
      <w:sz w:val="22"/>
      <w:szCs w:val="22"/>
    </w:rPr>
  </w:style>
  <w:style w:type="character" w:customStyle="1" w:styleId="a5">
    <w:name w:val="Текст выноски Знак"/>
    <w:rsid w:val="00926569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265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926569"/>
    <w:pPr>
      <w:spacing w:after="140" w:line="288" w:lineRule="auto"/>
    </w:pPr>
  </w:style>
  <w:style w:type="paragraph" w:styleId="a8">
    <w:name w:val="List"/>
    <w:basedOn w:val="a7"/>
    <w:rsid w:val="00926569"/>
    <w:rPr>
      <w:rFonts w:cs="Mangal"/>
    </w:rPr>
  </w:style>
  <w:style w:type="paragraph" w:styleId="a9">
    <w:name w:val="caption"/>
    <w:basedOn w:val="a"/>
    <w:qFormat/>
    <w:rsid w:val="00926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92656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26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2656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26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26569"/>
    <w:pPr>
      <w:suppressLineNumbers/>
    </w:pPr>
    <w:rPr>
      <w:rFonts w:cs="Mangal"/>
    </w:rPr>
  </w:style>
  <w:style w:type="paragraph" w:styleId="aa">
    <w:name w:val="header"/>
    <w:basedOn w:val="a"/>
    <w:rsid w:val="0092656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26569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926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926569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ed">
    <w:name w:val="Centered"/>
    <w:rsid w:val="00926569"/>
    <w:pPr>
      <w:widowControl w:val="0"/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blk">
    <w:name w:val="blk"/>
    <w:basedOn w:val="a0"/>
    <w:rsid w:val="00724C9F"/>
  </w:style>
  <w:style w:type="character" w:styleId="ae">
    <w:name w:val="Hyperlink"/>
    <w:basedOn w:val="a0"/>
    <w:uiPriority w:val="99"/>
    <w:semiHidden/>
    <w:unhideWhenUsed/>
    <w:rsid w:val="00724C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7DDF-2B8F-42C5-8C3E-FCFBEEAB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26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надя</cp:lastModifiedBy>
  <cp:revision>26</cp:revision>
  <cp:lastPrinted>2018-12-04T13:04:00Z</cp:lastPrinted>
  <dcterms:created xsi:type="dcterms:W3CDTF">2018-11-12T11:29:00Z</dcterms:created>
  <dcterms:modified xsi:type="dcterms:W3CDTF">2018-12-04T13:07:00Z</dcterms:modified>
</cp:coreProperties>
</file>