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5D63" w:rsidRDefault="00E55D63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277.95pt;margin-top:3.5pt;width:196.5pt;height:53.2pt;z-index:251658240;mso-height-percent:200;mso-height-percent:200;mso-width-relative:margin;mso-height-relative:margin" stroked="f">
            <v:textbox style="mso-next-textbox:#_x0000_s1027;mso-fit-shape-to-text:t">
              <w:txbxContent>
                <w:p w:rsidR="00842262" w:rsidRPr="003E4203" w:rsidRDefault="00842262" w:rsidP="003E4203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E4203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Приложение к постановлению администрации Пугачевского муниципального района</w:t>
                  </w:r>
                </w:p>
                <w:p w:rsidR="00842262" w:rsidRPr="007403B1" w:rsidRDefault="00842262" w:rsidP="003E4203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3E4203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от </w:t>
                  </w:r>
                  <w:r w:rsidR="003E4203">
                    <w:rPr>
                      <w:rFonts w:ascii="Times New Roman" w:hAnsi="Times New Roman" w:cs="Times New Roman"/>
                      <w:sz w:val="24"/>
                      <w:szCs w:val="24"/>
                    </w:rPr>
                    <w:t>20 сентября</w:t>
                  </w:r>
                  <w:r w:rsidRPr="003E4203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2018 г</w:t>
                  </w:r>
                  <w:r w:rsidR="003E4203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ода</w:t>
                  </w:r>
                  <w:r w:rsidRPr="003E4203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№ </w:t>
                  </w:r>
                  <w:r w:rsidR="003E4203">
                    <w:rPr>
                      <w:rFonts w:ascii="Times New Roman" w:hAnsi="Times New Roman" w:cs="Times New Roman"/>
                      <w:sz w:val="24"/>
                      <w:szCs w:val="24"/>
                    </w:rPr>
                    <w:t>784</w:t>
                  </w:r>
                </w:p>
              </w:txbxContent>
            </v:textbox>
          </v:shape>
        </w:pict>
      </w:r>
    </w:p>
    <w:p w:rsidR="00842262" w:rsidRDefault="00842262" w:rsidP="006426AB">
      <w:pPr>
        <w:pStyle w:val="a3"/>
      </w:pPr>
    </w:p>
    <w:p w:rsidR="006426AB" w:rsidRDefault="006426AB" w:rsidP="006426AB">
      <w:pPr>
        <w:pStyle w:val="a3"/>
      </w:pPr>
    </w:p>
    <w:p w:rsidR="006426AB" w:rsidRPr="006426AB" w:rsidRDefault="006426AB" w:rsidP="006426AB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842262" w:rsidRPr="006426AB" w:rsidRDefault="003E4203" w:rsidP="006426AB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Схема</w:t>
      </w:r>
      <w:r w:rsidR="00842262" w:rsidRPr="006426AB">
        <w:rPr>
          <w:rFonts w:ascii="Times New Roman" w:hAnsi="Times New Roman" w:cs="Times New Roman"/>
          <w:b/>
          <w:sz w:val="24"/>
          <w:szCs w:val="24"/>
        </w:rPr>
        <w:t xml:space="preserve">                 </w:t>
      </w:r>
    </w:p>
    <w:p w:rsidR="003E4203" w:rsidRDefault="00842262" w:rsidP="006426AB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426AB">
        <w:rPr>
          <w:rFonts w:ascii="Times New Roman" w:hAnsi="Times New Roman" w:cs="Times New Roman"/>
          <w:b/>
          <w:sz w:val="24"/>
          <w:szCs w:val="24"/>
        </w:rPr>
        <w:t xml:space="preserve">маршрута прогона скота </w:t>
      </w:r>
      <w:r w:rsidR="003E4203">
        <w:rPr>
          <w:rFonts w:ascii="Times New Roman" w:hAnsi="Times New Roman" w:cs="Times New Roman"/>
          <w:b/>
          <w:sz w:val="24"/>
          <w:szCs w:val="24"/>
        </w:rPr>
        <w:t>для выпаса на территории</w:t>
      </w:r>
    </w:p>
    <w:p w:rsidR="00842262" w:rsidRPr="006426AB" w:rsidRDefault="00842262" w:rsidP="006426AB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426AB">
        <w:rPr>
          <w:rFonts w:ascii="Times New Roman" w:hAnsi="Times New Roman" w:cs="Times New Roman"/>
          <w:b/>
          <w:sz w:val="24"/>
          <w:szCs w:val="24"/>
        </w:rPr>
        <w:t>муниципального</w:t>
      </w:r>
      <w:r w:rsidR="003E420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26AB">
        <w:rPr>
          <w:rFonts w:ascii="Times New Roman" w:hAnsi="Times New Roman" w:cs="Times New Roman"/>
          <w:b/>
          <w:sz w:val="24"/>
          <w:szCs w:val="24"/>
        </w:rPr>
        <w:t>образования города Пугачева</w:t>
      </w:r>
    </w:p>
    <w:p w:rsidR="00842262" w:rsidRPr="00842262" w:rsidRDefault="00774B3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439420</wp:posOffset>
            </wp:positionH>
            <wp:positionV relativeFrom="paragraph">
              <wp:posOffset>298450</wp:posOffset>
            </wp:positionV>
            <wp:extent cx="4886325" cy="5657850"/>
            <wp:effectExtent l="19050" t="0" r="9525" b="0"/>
            <wp:wrapNone/>
            <wp:docPr id="2" name="Рисунок 2" descr="схе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.jpg"/>
                    <pic:cNvPicPr/>
                  </pic:nvPicPr>
                  <pic:blipFill>
                    <a:blip r:embed="rId7" cstate="print"/>
                    <a:srcRect l="6813" t="7646" r="7943" b="4976"/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42262" w:rsidRDefault="00842262"/>
    <w:p w:rsidR="00842262" w:rsidRDefault="00842262"/>
    <w:p w:rsidR="00842262" w:rsidRDefault="00842262"/>
    <w:p w:rsidR="00842262" w:rsidRDefault="00842262"/>
    <w:p w:rsidR="00842262" w:rsidRDefault="00842262"/>
    <w:p w:rsidR="00842262" w:rsidRDefault="00842262"/>
    <w:p w:rsidR="00842262" w:rsidRDefault="00842262"/>
    <w:p w:rsidR="00842262" w:rsidRDefault="00842262"/>
    <w:p w:rsidR="00842262" w:rsidRDefault="00842262"/>
    <w:p w:rsidR="00842262" w:rsidRDefault="00842262"/>
    <w:p w:rsidR="00842262" w:rsidRDefault="00842262"/>
    <w:p w:rsidR="00842262" w:rsidRDefault="00842262"/>
    <w:p w:rsidR="00842262" w:rsidRDefault="00842262"/>
    <w:p w:rsidR="00842262" w:rsidRDefault="00842262"/>
    <w:p w:rsidR="00842262" w:rsidRDefault="00842262"/>
    <w:p w:rsidR="00842262" w:rsidRDefault="00842262"/>
    <w:p w:rsidR="00842262" w:rsidRDefault="00842262"/>
    <w:p w:rsidR="00774B3E" w:rsidRDefault="006426AB" w:rsidP="006426AB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</w:p>
    <w:p w:rsidR="006426AB" w:rsidRPr="00842262" w:rsidRDefault="006426AB" w:rsidP="006426AB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  <w:r w:rsidR="00774B3E">
        <w:rPr>
          <w:rFonts w:ascii="Times New Roman" w:hAnsi="Times New Roman" w:cs="Times New Roman"/>
          <w:sz w:val="24"/>
          <w:szCs w:val="24"/>
        </w:rPr>
        <w:t xml:space="preserve">             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CF0668">
        <w:rPr>
          <w:rFonts w:ascii="Times New Roman" w:hAnsi="Times New Roman" w:cs="Times New Roman"/>
          <w:b/>
          <w:sz w:val="24"/>
          <w:szCs w:val="24"/>
        </w:rPr>
        <w:t>Х</w:t>
      </w:r>
      <w:r w:rsidRPr="00842262">
        <w:rPr>
          <w:rFonts w:ascii="Times New Roman" w:hAnsi="Times New Roman" w:cs="Times New Roman"/>
          <w:sz w:val="24"/>
          <w:szCs w:val="24"/>
        </w:rPr>
        <w:t xml:space="preserve"> – место сбора скота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F0668">
        <w:rPr>
          <w:rFonts w:ascii="Times New Roman" w:hAnsi="Times New Roman" w:cs="Times New Roman"/>
          <w:b/>
          <w:sz w:val="24"/>
          <w:szCs w:val="24"/>
        </w:rPr>
        <w:t>МП</w:t>
      </w:r>
      <w:r w:rsidRPr="00842262">
        <w:rPr>
          <w:rFonts w:ascii="Times New Roman" w:hAnsi="Times New Roman" w:cs="Times New Roman"/>
          <w:sz w:val="24"/>
          <w:szCs w:val="24"/>
        </w:rPr>
        <w:t xml:space="preserve"> – место пастбища</w:t>
      </w:r>
    </w:p>
    <w:tbl>
      <w:tblPr>
        <w:tblStyle w:val="a7"/>
        <w:tblpPr w:leftFromText="180" w:rightFromText="180" w:vertAnchor="text" w:horzAnchor="margin" w:tblpXSpec="center" w:tblpY="262"/>
        <w:tblW w:w="0" w:type="auto"/>
        <w:tblLook w:val="04A0"/>
      </w:tblPr>
      <w:tblGrid>
        <w:gridCol w:w="1242"/>
        <w:gridCol w:w="3261"/>
        <w:gridCol w:w="2835"/>
      </w:tblGrid>
      <w:tr w:rsidR="00774B3E" w:rsidTr="00CF0668">
        <w:tc>
          <w:tcPr>
            <w:tcW w:w="1242" w:type="dxa"/>
            <w:vAlign w:val="center"/>
          </w:tcPr>
          <w:p w:rsidR="00774B3E" w:rsidRPr="00691A16" w:rsidRDefault="00774B3E" w:rsidP="00774B3E">
            <w:pPr>
              <w:ind w:right="45"/>
              <w:jc w:val="center"/>
              <w:rPr>
                <w:rFonts w:ascii="Times New Roman" w:eastAsia="SimSun" w:hAnsi="Times New Roman" w:cs="Times New Roman"/>
                <w:b/>
                <w:kern w:val="2"/>
                <w:sz w:val="24"/>
                <w:szCs w:val="24"/>
                <w:lang w:eastAsia="hi-IN" w:bidi="hi-IN"/>
              </w:rPr>
            </w:pPr>
            <w:r w:rsidRPr="00691A16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774B3E" w:rsidRPr="00691A16" w:rsidRDefault="00774B3E" w:rsidP="00774B3E">
            <w:pPr>
              <w:widowControl w:val="0"/>
              <w:ind w:right="45"/>
              <w:jc w:val="center"/>
              <w:rPr>
                <w:rFonts w:ascii="Times New Roman" w:eastAsia="SimSun" w:hAnsi="Times New Roman" w:cs="Times New Roman"/>
                <w:b/>
                <w:kern w:val="2"/>
                <w:sz w:val="24"/>
                <w:szCs w:val="24"/>
                <w:lang w:eastAsia="hi-IN" w:bidi="hi-IN"/>
              </w:rPr>
            </w:pPr>
            <w:r w:rsidRPr="00691A16">
              <w:rPr>
                <w:rFonts w:ascii="Times New Roman" w:hAnsi="Times New Roman" w:cs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3261" w:type="dxa"/>
            <w:vAlign w:val="center"/>
          </w:tcPr>
          <w:p w:rsidR="00774B3E" w:rsidRPr="00691A16" w:rsidRDefault="00774B3E" w:rsidP="00774B3E">
            <w:pPr>
              <w:widowControl w:val="0"/>
              <w:ind w:right="45"/>
              <w:jc w:val="center"/>
              <w:rPr>
                <w:rFonts w:ascii="Times New Roman" w:eastAsia="SimSun" w:hAnsi="Times New Roman" w:cs="Times New Roman"/>
                <w:b/>
                <w:kern w:val="2"/>
                <w:sz w:val="24"/>
                <w:szCs w:val="24"/>
                <w:lang w:eastAsia="hi-IN" w:bidi="hi-IN"/>
              </w:rPr>
            </w:pPr>
            <w:r w:rsidRPr="00691A16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улиц</w:t>
            </w:r>
          </w:p>
        </w:tc>
        <w:tc>
          <w:tcPr>
            <w:tcW w:w="2835" w:type="dxa"/>
            <w:vAlign w:val="center"/>
          </w:tcPr>
          <w:p w:rsidR="00774B3E" w:rsidRPr="00691A16" w:rsidRDefault="00774B3E" w:rsidP="00774B3E">
            <w:pPr>
              <w:ind w:right="45"/>
              <w:jc w:val="center"/>
              <w:rPr>
                <w:rFonts w:ascii="Times New Roman" w:eastAsia="SimSun" w:hAnsi="Times New Roman" w:cs="Times New Roman"/>
                <w:b/>
                <w:kern w:val="2"/>
                <w:sz w:val="24"/>
                <w:szCs w:val="24"/>
                <w:lang w:eastAsia="hi-IN" w:bidi="hi-IN"/>
              </w:rPr>
            </w:pPr>
            <w:r w:rsidRPr="00691A16">
              <w:rPr>
                <w:rFonts w:ascii="Times New Roman" w:hAnsi="Times New Roman" w:cs="Times New Roman"/>
                <w:b/>
                <w:sz w:val="24"/>
                <w:szCs w:val="24"/>
              </w:rPr>
              <w:t>Время</w:t>
            </w:r>
          </w:p>
          <w:p w:rsidR="00774B3E" w:rsidRPr="00691A16" w:rsidRDefault="00774B3E" w:rsidP="00774B3E">
            <w:pPr>
              <w:widowControl w:val="0"/>
              <w:ind w:right="45"/>
              <w:jc w:val="center"/>
              <w:rPr>
                <w:rFonts w:ascii="Times New Roman" w:eastAsia="SimSun" w:hAnsi="Times New Roman" w:cs="Times New Roman"/>
                <w:b/>
                <w:kern w:val="2"/>
                <w:sz w:val="24"/>
                <w:szCs w:val="24"/>
                <w:lang w:eastAsia="hi-IN" w:bidi="hi-IN"/>
              </w:rPr>
            </w:pPr>
            <w:r w:rsidRPr="00691A16">
              <w:rPr>
                <w:rFonts w:ascii="Times New Roman" w:hAnsi="Times New Roman" w:cs="Times New Roman"/>
                <w:b/>
                <w:sz w:val="24"/>
                <w:szCs w:val="24"/>
              </w:rPr>
              <w:t>прогона скота</w:t>
            </w:r>
          </w:p>
        </w:tc>
      </w:tr>
      <w:tr w:rsidR="00774B3E" w:rsidTr="00CF0668">
        <w:tc>
          <w:tcPr>
            <w:tcW w:w="1242" w:type="dxa"/>
          </w:tcPr>
          <w:p w:rsidR="00774B3E" w:rsidRPr="00CF0668" w:rsidRDefault="00774B3E" w:rsidP="00774B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066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3E420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261" w:type="dxa"/>
          </w:tcPr>
          <w:p w:rsidR="00774B3E" w:rsidRPr="00CF0668" w:rsidRDefault="00774B3E" w:rsidP="00CF0668">
            <w:pPr>
              <w:ind w:left="318"/>
              <w:rPr>
                <w:rFonts w:ascii="Times New Roman" w:hAnsi="Times New Roman" w:cs="Times New Roman"/>
                <w:sz w:val="24"/>
                <w:szCs w:val="24"/>
              </w:rPr>
            </w:pPr>
            <w:r w:rsidRPr="00CF0668">
              <w:rPr>
                <w:rFonts w:ascii="Times New Roman" w:hAnsi="Times New Roman" w:cs="Times New Roman"/>
                <w:sz w:val="24"/>
                <w:szCs w:val="24"/>
              </w:rPr>
              <w:t>ул. Интернациональная</w:t>
            </w:r>
          </w:p>
        </w:tc>
        <w:tc>
          <w:tcPr>
            <w:tcW w:w="2835" w:type="dxa"/>
            <w:vMerge w:val="restart"/>
          </w:tcPr>
          <w:p w:rsidR="00774B3E" w:rsidRDefault="00774B3E" w:rsidP="00774B3E">
            <w:pPr>
              <w:ind w:right="4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4B3E" w:rsidRDefault="00774B3E" w:rsidP="00774B3E">
            <w:pPr>
              <w:ind w:right="4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4B3E" w:rsidRDefault="00774B3E" w:rsidP="00CF0668">
            <w:pPr>
              <w:ind w:right="4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4B3E" w:rsidRPr="006426AB" w:rsidRDefault="00774B3E" w:rsidP="00774B3E">
            <w:pPr>
              <w:ind w:right="45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6426AB">
              <w:rPr>
                <w:rFonts w:ascii="Times New Roman" w:hAnsi="Times New Roman" w:cs="Times New Roman"/>
                <w:sz w:val="24"/>
                <w:szCs w:val="24"/>
              </w:rPr>
              <w:t xml:space="preserve">Ежедневно </w:t>
            </w:r>
          </w:p>
          <w:p w:rsidR="00774B3E" w:rsidRPr="006426AB" w:rsidRDefault="00774B3E" w:rsidP="00774B3E">
            <w:pPr>
              <w:ind w:right="4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26AB">
              <w:rPr>
                <w:rFonts w:ascii="Times New Roman" w:hAnsi="Times New Roman" w:cs="Times New Roman"/>
                <w:sz w:val="24"/>
                <w:szCs w:val="24"/>
              </w:rPr>
              <w:t>с 6.00 до 6.30</w:t>
            </w:r>
          </w:p>
          <w:p w:rsidR="00774B3E" w:rsidRPr="006426AB" w:rsidRDefault="00774B3E" w:rsidP="00774B3E">
            <w:pPr>
              <w:ind w:right="4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26AB">
              <w:rPr>
                <w:rFonts w:ascii="Times New Roman" w:hAnsi="Times New Roman" w:cs="Times New Roman"/>
                <w:sz w:val="24"/>
                <w:szCs w:val="24"/>
              </w:rPr>
              <w:t>с 20.00 до 20.30</w:t>
            </w:r>
          </w:p>
          <w:p w:rsidR="00774B3E" w:rsidRDefault="00774B3E" w:rsidP="00774B3E">
            <w:pPr>
              <w:ind w:right="45"/>
              <w:jc w:val="center"/>
            </w:pPr>
          </w:p>
        </w:tc>
      </w:tr>
      <w:tr w:rsidR="00774B3E" w:rsidTr="00CF0668">
        <w:tc>
          <w:tcPr>
            <w:tcW w:w="1242" w:type="dxa"/>
          </w:tcPr>
          <w:p w:rsidR="00774B3E" w:rsidRPr="00CF0668" w:rsidRDefault="00774B3E" w:rsidP="00774B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066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3E420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261" w:type="dxa"/>
          </w:tcPr>
          <w:p w:rsidR="00774B3E" w:rsidRPr="00CF0668" w:rsidRDefault="00774B3E" w:rsidP="00CF0668">
            <w:pPr>
              <w:ind w:left="318"/>
              <w:rPr>
                <w:rFonts w:ascii="Times New Roman" w:hAnsi="Times New Roman" w:cs="Times New Roman"/>
                <w:sz w:val="24"/>
                <w:szCs w:val="24"/>
              </w:rPr>
            </w:pPr>
            <w:r w:rsidRPr="00CF0668">
              <w:rPr>
                <w:rFonts w:ascii="Times New Roman" w:hAnsi="Times New Roman" w:cs="Times New Roman"/>
                <w:sz w:val="24"/>
                <w:szCs w:val="24"/>
              </w:rPr>
              <w:t>ул. Оренбурская</w:t>
            </w:r>
          </w:p>
        </w:tc>
        <w:tc>
          <w:tcPr>
            <w:tcW w:w="2835" w:type="dxa"/>
            <w:vMerge/>
          </w:tcPr>
          <w:p w:rsidR="00774B3E" w:rsidRDefault="00774B3E" w:rsidP="00774B3E"/>
        </w:tc>
      </w:tr>
      <w:tr w:rsidR="00774B3E" w:rsidTr="00CF0668">
        <w:tc>
          <w:tcPr>
            <w:tcW w:w="1242" w:type="dxa"/>
          </w:tcPr>
          <w:p w:rsidR="00774B3E" w:rsidRPr="00CF0668" w:rsidRDefault="00774B3E" w:rsidP="00774B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066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3E420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261" w:type="dxa"/>
          </w:tcPr>
          <w:p w:rsidR="00774B3E" w:rsidRPr="00CF0668" w:rsidRDefault="00774B3E" w:rsidP="00CF0668">
            <w:pPr>
              <w:ind w:left="318"/>
              <w:rPr>
                <w:rFonts w:ascii="Times New Roman" w:hAnsi="Times New Roman" w:cs="Times New Roman"/>
                <w:sz w:val="24"/>
                <w:szCs w:val="24"/>
              </w:rPr>
            </w:pPr>
            <w:r w:rsidRPr="00CF0668">
              <w:rPr>
                <w:rFonts w:ascii="Times New Roman" w:hAnsi="Times New Roman" w:cs="Times New Roman"/>
                <w:sz w:val="24"/>
                <w:szCs w:val="24"/>
              </w:rPr>
              <w:t>ул. Ермощенко</w:t>
            </w:r>
          </w:p>
        </w:tc>
        <w:tc>
          <w:tcPr>
            <w:tcW w:w="2835" w:type="dxa"/>
            <w:vMerge/>
          </w:tcPr>
          <w:p w:rsidR="00774B3E" w:rsidRDefault="00774B3E" w:rsidP="00774B3E"/>
        </w:tc>
      </w:tr>
      <w:tr w:rsidR="00774B3E" w:rsidTr="00CF0668">
        <w:tc>
          <w:tcPr>
            <w:tcW w:w="1242" w:type="dxa"/>
          </w:tcPr>
          <w:p w:rsidR="00774B3E" w:rsidRPr="00CF0668" w:rsidRDefault="00774B3E" w:rsidP="00774B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066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3E420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261" w:type="dxa"/>
          </w:tcPr>
          <w:p w:rsidR="00774B3E" w:rsidRPr="00CF0668" w:rsidRDefault="00774B3E" w:rsidP="00CF0668">
            <w:pPr>
              <w:ind w:left="318"/>
              <w:rPr>
                <w:rFonts w:ascii="Times New Roman" w:hAnsi="Times New Roman" w:cs="Times New Roman"/>
                <w:sz w:val="24"/>
                <w:szCs w:val="24"/>
              </w:rPr>
            </w:pPr>
            <w:r w:rsidRPr="00CF0668">
              <w:rPr>
                <w:rFonts w:ascii="Times New Roman" w:hAnsi="Times New Roman" w:cs="Times New Roman"/>
                <w:sz w:val="24"/>
                <w:szCs w:val="24"/>
              </w:rPr>
              <w:t>ул. Северная</w:t>
            </w:r>
          </w:p>
        </w:tc>
        <w:tc>
          <w:tcPr>
            <w:tcW w:w="2835" w:type="dxa"/>
            <w:vMerge/>
          </w:tcPr>
          <w:p w:rsidR="00774B3E" w:rsidRDefault="00774B3E" w:rsidP="00774B3E"/>
        </w:tc>
      </w:tr>
      <w:tr w:rsidR="00774B3E" w:rsidTr="00CF0668">
        <w:tc>
          <w:tcPr>
            <w:tcW w:w="1242" w:type="dxa"/>
          </w:tcPr>
          <w:p w:rsidR="00774B3E" w:rsidRPr="00CF0668" w:rsidRDefault="00774B3E" w:rsidP="00774B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066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3E420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261" w:type="dxa"/>
          </w:tcPr>
          <w:p w:rsidR="00774B3E" w:rsidRPr="00CF0668" w:rsidRDefault="00774B3E" w:rsidP="00CF0668">
            <w:pPr>
              <w:ind w:left="318"/>
              <w:rPr>
                <w:rFonts w:ascii="Times New Roman" w:hAnsi="Times New Roman" w:cs="Times New Roman"/>
                <w:sz w:val="24"/>
                <w:szCs w:val="24"/>
              </w:rPr>
            </w:pPr>
            <w:r w:rsidRPr="00CF0668">
              <w:rPr>
                <w:rFonts w:ascii="Times New Roman" w:hAnsi="Times New Roman" w:cs="Times New Roman"/>
                <w:sz w:val="24"/>
                <w:szCs w:val="24"/>
              </w:rPr>
              <w:t>ул. Планерная</w:t>
            </w:r>
          </w:p>
        </w:tc>
        <w:tc>
          <w:tcPr>
            <w:tcW w:w="2835" w:type="dxa"/>
            <w:vMerge/>
          </w:tcPr>
          <w:p w:rsidR="00774B3E" w:rsidRDefault="00774B3E" w:rsidP="00774B3E"/>
        </w:tc>
      </w:tr>
      <w:tr w:rsidR="00774B3E" w:rsidTr="00CF0668">
        <w:tc>
          <w:tcPr>
            <w:tcW w:w="1242" w:type="dxa"/>
          </w:tcPr>
          <w:p w:rsidR="00774B3E" w:rsidRPr="00CF0668" w:rsidRDefault="00774B3E" w:rsidP="00774B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066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3E420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261" w:type="dxa"/>
          </w:tcPr>
          <w:p w:rsidR="00774B3E" w:rsidRPr="00CF0668" w:rsidRDefault="00774B3E" w:rsidP="00CF0668">
            <w:pPr>
              <w:ind w:left="318"/>
              <w:rPr>
                <w:rFonts w:ascii="Times New Roman" w:hAnsi="Times New Roman" w:cs="Times New Roman"/>
                <w:sz w:val="24"/>
                <w:szCs w:val="24"/>
              </w:rPr>
            </w:pPr>
            <w:r w:rsidRPr="00CF0668">
              <w:rPr>
                <w:rFonts w:ascii="Times New Roman" w:hAnsi="Times New Roman" w:cs="Times New Roman"/>
                <w:sz w:val="24"/>
                <w:szCs w:val="24"/>
              </w:rPr>
              <w:t>ул. Набережная</w:t>
            </w:r>
          </w:p>
        </w:tc>
        <w:tc>
          <w:tcPr>
            <w:tcW w:w="2835" w:type="dxa"/>
            <w:vMerge/>
          </w:tcPr>
          <w:p w:rsidR="00774B3E" w:rsidRDefault="00774B3E" w:rsidP="00774B3E"/>
        </w:tc>
      </w:tr>
      <w:tr w:rsidR="00774B3E" w:rsidTr="00CF0668">
        <w:tc>
          <w:tcPr>
            <w:tcW w:w="1242" w:type="dxa"/>
          </w:tcPr>
          <w:p w:rsidR="00774B3E" w:rsidRPr="00CF0668" w:rsidRDefault="00774B3E" w:rsidP="00774B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066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3E420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261" w:type="dxa"/>
          </w:tcPr>
          <w:p w:rsidR="00774B3E" w:rsidRPr="00CF0668" w:rsidRDefault="00774B3E" w:rsidP="00CF0668">
            <w:pPr>
              <w:ind w:left="318"/>
              <w:rPr>
                <w:rFonts w:ascii="Times New Roman" w:hAnsi="Times New Roman" w:cs="Times New Roman"/>
                <w:sz w:val="24"/>
                <w:szCs w:val="24"/>
              </w:rPr>
            </w:pPr>
            <w:r w:rsidRPr="00CF0668">
              <w:rPr>
                <w:rFonts w:ascii="Times New Roman" w:hAnsi="Times New Roman" w:cs="Times New Roman"/>
                <w:sz w:val="24"/>
                <w:szCs w:val="24"/>
              </w:rPr>
              <w:t>ул. Татарская</w:t>
            </w:r>
          </w:p>
        </w:tc>
        <w:tc>
          <w:tcPr>
            <w:tcW w:w="2835" w:type="dxa"/>
            <w:vMerge/>
          </w:tcPr>
          <w:p w:rsidR="00774B3E" w:rsidRDefault="00774B3E" w:rsidP="00774B3E"/>
        </w:tc>
      </w:tr>
      <w:tr w:rsidR="00774B3E" w:rsidTr="00CF0668">
        <w:tc>
          <w:tcPr>
            <w:tcW w:w="1242" w:type="dxa"/>
          </w:tcPr>
          <w:p w:rsidR="00774B3E" w:rsidRPr="00CF0668" w:rsidRDefault="00774B3E" w:rsidP="00774B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066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3E420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261" w:type="dxa"/>
          </w:tcPr>
          <w:p w:rsidR="00774B3E" w:rsidRPr="00CF0668" w:rsidRDefault="00774B3E" w:rsidP="00CF0668">
            <w:pPr>
              <w:ind w:left="318"/>
              <w:rPr>
                <w:rFonts w:ascii="Times New Roman" w:hAnsi="Times New Roman" w:cs="Times New Roman"/>
                <w:sz w:val="24"/>
                <w:szCs w:val="24"/>
              </w:rPr>
            </w:pPr>
            <w:r w:rsidRPr="00CF0668">
              <w:rPr>
                <w:rFonts w:ascii="Times New Roman" w:hAnsi="Times New Roman" w:cs="Times New Roman"/>
                <w:sz w:val="24"/>
                <w:szCs w:val="24"/>
              </w:rPr>
              <w:t>ул. Казанская</w:t>
            </w:r>
          </w:p>
        </w:tc>
        <w:tc>
          <w:tcPr>
            <w:tcW w:w="2835" w:type="dxa"/>
            <w:vMerge/>
          </w:tcPr>
          <w:p w:rsidR="00774B3E" w:rsidRDefault="00774B3E" w:rsidP="00774B3E"/>
        </w:tc>
      </w:tr>
      <w:tr w:rsidR="00774B3E" w:rsidTr="00CF0668">
        <w:tc>
          <w:tcPr>
            <w:tcW w:w="1242" w:type="dxa"/>
          </w:tcPr>
          <w:p w:rsidR="00774B3E" w:rsidRPr="00CF0668" w:rsidRDefault="00774B3E" w:rsidP="00774B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066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3E420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261" w:type="dxa"/>
          </w:tcPr>
          <w:p w:rsidR="00774B3E" w:rsidRPr="00CF0668" w:rsidRDefault="00774B3E" w:rsidP="00CF0668">
            <w:pPr>
              <w:ind w:left="318"/>
              <w:rPr>
                <w:rFonts w:ascii="Times New Roman" w:hAnsi="Times New Roman" w:cs="Times New Roman"/>
                <w:sz w:val="24"/>
                <w:szCs w:val="24"/>
              </w:rPr>
            </w:pPr>
            <w:r w:rsidRPr="00CF0668">
              <w:rPr>
                <w:rFonts w:ascii="Times New Roman" w:hAnsi="Times New Roman" w:cs="Times New Roman"/>
                <w:sz w:val="24"/>
                <w:szCs w:val="24"/>
              </w:rPr>
              <w:t>ул. Ялкунская</w:t>
            </w:r>
          </w:p>
        </w:tc>
        <w:tc>
          <w:tcPr>
            <w:tcW w:w="2835" w:type="dxa"/>
            <w:vMerge/>
          </w:tcPr>
          <w:p w:rsidR="00774B3E" w:rsidRDefault="00774B3E" w:rsidP="00774B3E"/>
        </w:tc>
      </w:tr>
      <w:tr w:rsidR="00774B3E" w:rsidTr="00CF0668">
        <w:tc>
          <w:tcPr>
            <w:tcW w:w="1242" w:type="dxa"/>
          </w:tcPr>
          <w:p w:rsidR="00774B3E" w:rsidRPr="00CF0668" w:rsidRDefault="00774B3E" w:rsidP="00774B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066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3E420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261" w:type="dxa"/>
          </w:tcPr>
          <w:p w:rsidR="00774B3E" w:rsidRPr="00CF0668" w:rsidRDefault="00774B3E" w:rsidP="00CF0668">
            <w:pPr>
              <w:ind w:left="318"/>
              <w:rPr>
                <w:rFonts w:ascii="Times New Roman" w:hAnsi="Times New Roman" w:cs="Times New Roman"/>
                <w:sz w:val="24"/>
                <w:szCs w:val="24"/>
              </w:rPr>
            </w:pPr>
            <w:r w:rsidRPr="00CF0668">
              <w:rPr>
                <w:rFonts w:ascii="Times New Roman" w:hAnsi="Times New Roman" w:cs="Times New Roman"/>
                <w:sz w:val="24"/>
                <w:szCs w:val="24"/>
              </w:rPr>
              <w:t>ул. Рабочая</w:t>
            </w:r>
          </w:p>
        </w:tc>
        <w:tc>
          <w:tcPr>
            <w:tcW w:w="2835" w:type="dxa"/>
            <w:vMerge/>
          </w:tcPr>
          <w:p w:rsidR="00774B3E" w:rsidRDefault="00774B3E" w:rsidP="00774B3E"/>
        </w:tc>
      </w:tr>
      <w:tr w:rsidR="00774B3E" w:rsidTr="00CF0668">
        <w:tc>
          <w:tcPr>
            <w:tcW w:w="1242" w:type="dxa"/>
          </w:tcPr>
          <w:p w:rsidR="00774B3E" w:rsidRPr="00CF0668" w:rsidRDefault="00774B3E" w:rsidP="00774B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066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3E420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261" w:type="dxa"/>
          </w:tcPr>
          <w:p w:rsidR="00774B3E" w:rsidRPr="00CF0668" w:rsidRDefault="00774B3E" w:rsidP="00CF0668">
            <w:pPr>
              <w:ind w:left="318"/>
              <w:rPr>
                <w:rFonts w:ascii="Times New Roman" w:hAnsi="Times New Roman" w:cs="Times New Roman"/>
                <w:sz w:val="24"/>
                <w:szCs w:val="24"/>
              </w:rPr>
            </w:pPr>
            <w:r w:rsidRPr="00CF0668">
              <w:rPr>
                <w:rFonts w:ascii="Times New Roman" w:hAnsi="Times New Roman" w:cs="Times New Roman"/>
                <w:sz w:val="24"/>
                <w:szCs w:val="24"/>
              </w:rPr>
              <w:t>ул. Комарова</w:t>
            </w:r>
          </w:p>
        </w:tc>
        <w:tc>
          <w:tcPr>
            <w:tcW w:w="2835" w:type="dxa"/>
            <w:vMerge/>
          </w:tcPr>
          <w:p w:rsidR="00774B3E" w:rsidRDefault="00774B3E" w:rsidP="00774B3E"/>
        </w:tc>
      </w:tr>
    </w:tbl>
    <w:p w:rsidR="006426AB" w:rsidRDefault="006426AB" w:rsidP="006426AB"/>
    <w:p w:rsidR="00774B3E" w:rsidRDefault="00774B3E" w:rsidP="006426AB"/>
    <w:p w:rsidR="00842262" w:rsidRDefault="00842262"/>
    <w:p w:rsidR="00842262" w:rsidRDefault="00842262"/>
    <w:p w:rsidR="00842262" w:rsidRDefault="00842262"/>
    <w:p w:rsidR="00842262" w:rsidRDefault="00842262"/>
    <w:p w:rsidR="00842262" w:rsidRDefault="00842262"/>
    <w:p w:rsidR="00842262" w:rsidRDefault="00842262" w:rsidP="006426AB">
      <w:pPr>
        <w:pStyle w:val="a5"/>
      </w:pPr>
      <w:r>
        <w:tab/>
      </w:r>
      <w:r>
        <w:tab/>
      </w:r>
    </w:p>
    <w:p w:rsidR="00842262" w:rsidRDefault="00842262"/>
    <w:sectPr w:rsidR="00842262" w:rsidSect="00774B3E">
      <w:pgSz w:w="11906" w:h="16838"/>
      <w:pgMar w:top="-185" w:right="850" w:bottom="284" w:left="1843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243F2" w:rsidRDefault="009243F2" w:rsidP="00842262">
      <w:pPr>
        <w:spacing w:after="0" w:line="240" w:lineRule="auto"/>
      </w:pPr>
      <w:r>
        <w:separator/>
      </w:r>
    </w:p>
  </w:endnote>
  <w:endnote w:type="continuationSeparator" w:id="1">
    <w:p w:rsidR="009243F2" w:rsidRDefault="009243F2" w:rsidP="008422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243F2" w:rsidRDefault="009243F2" w:rsidP="00842262">
      <w:pPr>
        <w:spacing w:after="0" w:line="240" w:lineRule="auto"/>
      </w:pPr>
      <w:r>
        <w:separator/>
      </w:r>
    </w:p>
  </w:footnote>
  <w:footnote w:type="continuationSeparator" w:id="1">
    <w:p w:rsidR="009243F2" w:rsidRDefault="009243F2" w:rsidP="0084226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6146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842262"/>
    <w:rsid w:val="00302EFE"/>
    <w:rsid w:val="00357E4D"/>
    <w:rsid w:val="003E4203"/>
    <w:rsid w:val="006426AB"/>
    <w:rsid w:val="00691A16"/>
    <w:rsid w:val="00774B3E"/>
    <w:rsid w:val="00842262"/>
    <w:rsid w:val="009243F2"/>
    <w:rsid w:val="00CF0668"/>
    <w:rsid w:val="00E55D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5D6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8422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842262"/>
  </w:style>
  <w:style w:type="paragraph" w:styleId="a5">
    <w:name w:val="footer"/>
    <w:basedOn w:val="a"/>
    <w:link w:val="a6"/>
    <w:uiPriority w:val="99"/>
    <w:unhideWhenUsed/>
    <w:rsid w:val="008422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42262"/>
  </w:style>
  <w:style w:type="table" w:styleId="a7">
    <w:name w:val="Table Grid"/>
    <w:basedOn w:val="a1"/>
    <w:uiPriority w:val="59"/>
    <w:rsid w:val="00691A1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2C71A1-F2FF-4DA3-9FB2-B090DAF5CE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85</Words>
  <Characters>491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Computer</Company>
  <LinksUpToDate>false</LinksUpToDate>
  <CharactersWithSpaces>575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надя</cp:lastModifiedBy>
  <cp:revision>3</cp:revision>
  <cp:lastPrinted>2018-09-24T06:53:00Z</cp:lastPrinted>
  <dcterms:created xsi:type="dcterms:W3CDTF">2018-09-18T10:29:00Z</dcterms:created>
  <dcterms:modified xsi:type="dcterms:W3CDTF">2018-09-24T06:54:00Z</dcterms:modified>
</cp:coreProperties>
</file>