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6" w:rsidRDefault="00AF4052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</w:p>
    <w:p w:rsidR="00B51FF5" w:rsidRDefault="00B51FF5" w:rsidP="00B51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аукционе по продаже объекта муниципальной собственности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открытой формой подачи предложений о цене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51FF5" w:rsidRDefault="00B51FF5" w:rsidP="00B51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27 августа  2018 года.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</w:t>
      </w:r>
      <w:r w:rsidR="0035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 xml:space="preserve">2августа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года 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рассмотрения: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по управлению муниципальным имуществом администрации Пугачевского муниципального района Саратовской области </w:t>
      </w:r>
    </w:p>
    <w:p w:rsidR="00D27696" w:rsidRDefault="00D27696" w:rsidP="00D2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 ул. Пушкинская, д.280, каб.8).                                                                                                     </w:t>
      </w:r>
    </w:p>
    <w:p w:rsidR="00D27696" w:rsidRDefault="00D27696" w:rsidP="00D276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рассмотрения заявок:</w:t>
      </w:r>
      <w:r>
        <w:rPr>
          <w:rFonts w:ascii="Times New Roman" w:hAnsi="Times New Roman" w:cs="Times New Roman"/>
          <w:sz w:val="28"/>
          <w:szCs w:val="28"/>
        </w:rPr>
        <w:t xml:space="preserve"> 10 часов 00 минут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>17ию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2018 года № 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>122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 «О приватизации объектов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аукциона: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Саратовской области 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и проведению аукциона (далее-Комиссия) состоит из 5 человек.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присутствуют: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20"/>
        <w:gridCol w:w="6061"/>
      </w:tblGrid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7D7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</w:t>
            </w:r>
          </w:p>
          <w:p w:rsidR="00D27696" w:rsidRDefault="007D7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 w:rsidR="00D2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Адкина</w:t>
            </w:r>
            <w:proofErr w:type="spellEnd"/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Юрьевна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27696" w:rsidRDefault="00D276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Ксения Вячеславовна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района.</w:t>
            </w:r>
          </w:p>
        </w:tc>
      </w:tr>
    </w:tbl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Кворум имеется, заседание комиссии правомочно.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торги выставленЛот № 1: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ежилое помещение общей площадью       110,4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расположенное  по адресу:  Саратовская область,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угачев,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д.93.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Начальная цена торгов </w:t>
      </w:r>
      <w:r w:rsidR="00BB247C">
        <w:rPr>
          <w:rFonts w:ascii="Times New Roman" w:eastAsia="Times New Roman" w:hAnsi="Times New Roman" w:cs="Times New Roman"/>
          <w:color w:val="000000"/>
          <w:sz w:val="28"/>
          <w:szCs w:val="28"/>
        </w:rPr>
        <w:t>325000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B247C">
        <w:rPr>
          <w:rFonts w:ascii="Times New Roman" w:eastAsia="Times New Roman" w:hAnsi="Times New Roman" w:cs="Times New Roman"/>
          <w:color w:val="000000"/>
          <w:sz w:val="28"/>
          <w:szCs w:val="28"/>
        </w:rPr>
        <w:t>триста двадцать пять тысяч)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«шаг аукциона»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16250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шестнадцать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тысяч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двести пятьдесят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руб., размер задатка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65000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шестьдесят пятьт</w:t>
      </w:r>
      <w:r w:rsidR="00AE3E78">
        <w:rPr>
          <w:rFonts w:ascii="Times New Roman" w:eastAsia="Times New Roman" w:hAnsi="Times New Roman" w:cs="Times New Roman"/>
          <w:color w:val="000000"/>
          <w:sz w:val="28"/>
          <w:szCs w:val="28"/>
        </w:rPr>
        <w:t>ысяч) руб.</w:t>
      </w:r>
    </w:p>
    <w:p w:rsidR="00C505A5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установила:</w:t>
      </w:r>
    </w:p>
    <w:p w:rsidR="00C505A5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05A5" w:rsidRPr="00A43D3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аукционепоступили 4 (четыре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заявки:</w:t>
      </w:r>
    </w:p>
    <w:p w:rsidR="00C505A5" w:rsidRPr="001C6C68" w:rsidRDefault="00C505A5" w:rsidP="00C505A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 Новикова Сергея Ивановича,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августа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16 часов 24 минуты, зарегистрирована в журнале под № 1.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65000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шестьдесят пять тысяч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r w:rsidRPr="0071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05A5" w:rsidRPr="001C6C68" w:rsidRDefault="00C505A5" w:rsidP="00C505A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ООО «ПКЦ «АРС»</w:t>
      </w:r>
      <w:r w:rsidR="006C09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лице генерального директора Кожуховск</w:t>
      </w:r>
      <w:r w:rsidR="00D868A3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6C09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Евгени</w:t>
      </w:r>
      <w:r w:rsidR="00D868A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6C09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Юрьевич</w:t>
      </w:r>
      <w:r w:rsidR="00D868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8C7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действующего </w:t>
      </w:r>
      <w:r w:rsidR="00D868A3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Устава</w:t>
      </w:r>
      <w:r w:rsidR="008C7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лице представителя  Родина Валентина Игоревича действующего на основании доверенности  №15 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0августа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минуты, зарегистрирован</w:t>
      </w:r>
      <w:r w:rsidR="00E24D7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журнале под № 2.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C505A5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65000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шестьдесят пять тысяч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D81E71" w:rsidRPr="001C6C68" w:rsidRDefault="00D81E71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отРодина Валентина Игоревича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августа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09 часов 30 минуты, зарегистрирована в журнале под №3.</w:t>
      </w:r>
    </w:p>
    <w:p w:rsidR="00D81E71" w:rsidRPr="00F230BA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65000 (шестьдесят пять тысяч)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D81E71" w:rsidRPr="001C6C68" w:rsidRDefault="00D81E71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proofErr w:type="spellStart"/>
      <w:r w:rsidR="00FF28FF">
        <w:rPr>
          <w:rFonts w:ascii="Times New Roman" w:eastAsia="Times New Roman" w:hAnsi="Times New Roman" w:cs="Times New Roman"/>
          <w:color w:val="000000"/>
          <w:sz w:val="26"/>
          <w:szCs w:val="26"/>
        </w:rPr>
        <w:t>Фейзулиной</w:t>
      </w:r>
      <w:proofErr w:type="spellEnd"/>
      <w:r w:rsidR="00350C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F28FF">
        <w:rPr>
          <w:rFonts w:ascii="Times New Roman" w:eastAsia="Times New Roman" w:hAnsi="Times New Roman" w:cs="Times New Roman"/>
          <w:color w:val="000000"/>
          <w:sz w:val="26"/>
          <w:szCs w:val="26"/>
        </w:rPr>
        <w:t>Нажии</w:t>
      </w:r>
      <w:proofErr w:type="spellEnd"/>
      <w:r w:rsidR="00350C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F28FF">
        <w:rPr>
          <w:rFonts w:ascii="Times New Roman" w:eastAsia="Times New Roman" w:hAnsi="Times New Roman" w:cs="Times New Roman"/>
          <w:color w:val="000000"/>
          <w:sz w:val="26"/>
          <w:szCs w:val="26"/>
        </w:rPr>
        <w:t>Мясумжановны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50C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августа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Pr="00F230BA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65000 (шестьдесят пять тысяч)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C505A5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05A5" w:rsidRPr="007333CB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C505A5" w:rsidRPr="007333CB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C505A5" w:rsidRPr="009737BC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к участию в торгах по лоту № 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B6BB3" w:rsidRDefault="00AB6BB3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Новиков  Сергей Иванович </w:t>
      </w:r>
    </w:p>
    <w:p w:rsidR="00C505A5" w:rsidRDefault="00AB6BB3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ООО «ПКЦ «АРС»</w:t>
      </w:r>
    </w:p>
    <w:p w:rsidR="00C505A5" w:rsidRDefault="00AB6BB3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  Валентин Игоревич</w:t>
      </w:r>
    </w:p>
    <w:p w:rsidR="00D27696" w:rsidRDefault="00AB6BB3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Фейзулина</w:t>
      </w:r>
      <w:proofErr w:type="spellEnd"/>
      <w:r w:rsidR="00350C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Нажия</w:t>
      </w:r>
      <w:proofErr w:type="spellEnd"/>
      <w:r w:rsidR="00350C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Мясумжановна</w:t>
      </w:r>
      <w:proofErr w:type="spellEnd"/>
    </w:p>
    <w:p w:rsidR="008C79F0" w:rsidRDefault="008C79F0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двух экземплярах.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E78" w:rsidRDefault="00AE3E78" w:rsidP="00D2769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27696" w:rsidRDefault="00D27696" w:rsidP="00D276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Председатель комиссии:                 _________________ Н.Н.Ковалева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аукционист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</w:t>
      </w:r>
      <w:r w:rsidR="004858A6">
        <w:rPr>
          <w:rFonts w:ascii="Times New Roman" w:hAnsi="Times New Roman" w:cs="Times New Roman"/>
          <w:b/>
          <w:color w:val="000000"/>
          <w:sz w:val="28"/>
          <w:szCs w:val="28"/>
        </w:rPr>
        <w:t>Н.Н.Медведева</w:t>
      </w:r>
      <w:proofErr w:type="spellEnd"/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комиссии:                                                    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_________________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В.Ю.Адкина</w:t>
      </w:r>
      <w:proofErr w:type="spellEnd"/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___________________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Е.Н.Мирушкина</w:t>
      </w:r>
      <w:proofErr w:type="spellEnd"/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4858A6" w:rsidP="00D27696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276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___________________  К.В.Шварц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3A8" w:rsidRDefault="006403A8"/>
    <w:sectPr w:rsidR="006403A8" w:rsidSect="008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4D2"/>
    <w:rsid w:val="000156EC"/>
    <w:rsid w:val="00350CF5"/>
    <w:rsid w:val="004128AC"/>
    <w:rsid w:val="004858A6"/>
    <w:rsid w:val="00491BDB"/>
    <w:rsid w:val="004F7479"/>
    <w:rsid w:val="006403A8"/>
    <w:rsid w:val="006C0962"/>
    <w:rsid w:val="007164D2"/>
    <w:rsid w:val="00737445"/>
    <w:rsid w:val="007D7FD8"/>
    <w:rsid w:val="00893961"/>
    <w:rsid w:val="008A723E"/>
    <w:rsid w:val="008C79F0"/>
    <w:rsid w:val="00A34A08"/>
    <w:rsid w:val="00AB6BB3"/>
    <w:rsid w:val="00AE3E78"/>
    <w:rsid w:val="00AF4052"/>
    <w:rsid w:val="00B061EA"/>
    <w:rsid w:val="00B51FF5"/>
    <w:rsid w:val="00BB247C"/>
    <w:rsid w:val="00C06485"/>
    <w:rsid w:val="00C23394"/>
    <w:rsid w:val="00C505A5"/>
    <w:rsid w:val="00D27696"/>
    <w:rsid w:val="00D52D94"/>
    <w:rsid w:val="00D81E71"/>
    <w:rsid w:val="00D868A3"/>
    <w:rsid w:val="00DA490E"/>
    <w:rsid w:val="00DE6D94"/>
    <w:rsid w:val="00E24D78"/>
    <w:rsid w:val="00F77A29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dcterms:created xsi:type="dcterms:W3CDTF">2018-05-28T08:22:00Z</dcterms:created>
  <dcterms:modified xsi:type="dcterms:W3CDTF">2018-08-23T11:51:00Z</dcterms:modified>
</cp:coreProperties>
</file>