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 w:rsidR="0079115E">
        <w:rPr>
          <w:rFonts w:ascii="Times New Roman" w:hAnsi="Times New Roman"/>
          <w:b/>
          <w:color w:val="000000"/>
          <w:sz w:val="26"/>
          <w:szCs w:val="20"/>
        </w:rPr>
        <w:t>2</w:t>
      </w:r>
      <w:r w:rsidR="00E804B7">
        <w:rPr>
          <w:rFonts w:ascii="Times New Roman" w:hAnsi="Times New Roman"/>
          <w:b/>
          <w:color w:val="000000"/>
          <w:sz w:val="26"/>
          <w:szCs w:val="20"/>
        </w:rPr>
        <w:t>/</w:t>
      </w:r>
      <w:r w:rsidR="0079115E">
        <w:rPr>
          <w:rFonts w:ascii="Times New Roman" w:hAnsi="Times New Roman"/>
          <w:b/>
          <w:color w:val="000000"/>
          <w:sz w:val="26"/>
          <w:szCs w:val="20"/>
        </w:rPr>
        <w:t>1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проведения </w:t>
      </w:r>
      <w:r w:rsidRPr="00F230BA">
        <w:rPr>
          <w:rFonts w:ascii="Times New Roman" w:hAnsi="Times New Roman"/>
          <w:color w:val="000000"/>
          <w:sz w:val="26"/>
          <w:szCs w:val="26"/>
        </w:rPr>
        <w:t>аукцион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r>
        <w:rPr>
          <w:rFonts w:ascii="Times New Roman" w:hAnsi="Times New Roman"/>
          <w:color w:val="000000"/>
          <w:sz w:val="26"/>
          <w:szCs w:val="20"/>
        </w:rPr>
        <w:tab/>
      </w:r>
      <w:r w:rsidR="00BD20D7">
        <w:rPr>
          <w:rFonts w:ascii="Times New Roman" w:hAnsi="Times New Roman"/>
          <w:color w:val="000000"/>
          <w:sz w:val="26"/>
          <w:szCs w:val="20"/>
        </w:rPr>
        <w:t>27августа</w:t>
      </w:r>
      <w:r>
        <w:rPr>
          <w:rFonts w:ascii="Times New Roman" w:hAnsi="Times New Roman"/>
          <w:color w:val="000000"/>
          <w:sz w:val="26"/>
          <w:szCs w:val="20"/>
        </w:rPr>
        <w:t xml:space="preserve">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DF6EC8" w:rsidRPr="00E804B7" w:rsidRDefault="00DF6EC8" w:rsidP="00DF6EC8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E804B7">
        <w:rPr>
          <w:rFonts w:ascii="Times New Roman" w:hAnsi="Times New Roman"/>
          <w:sz w:val="26"/>
          <w:szCs w:val="20"/>
        </w:rPr>
        <w:t xml:space="preserve">                                                                                                        13часов 34 минуты</w:t>
      </w:r>
    </w:p>
    <w:p w:rsidR="00DF6EC8" w:rsidRPr="001C6C6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 w:rsidR="00BD20D7">
        <w:rPr>
          <w:rFonts w:ascii="Times New Roman" w:hAnsi="Times New Roman"/>
          <w:sz w:val="26"/>
          <w:szCs w:val="26"/>
        </w:rPr>
        <w:t>17июля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 w:rsidR="00BD20D7">
        <w:rPr>
          <w:rFonts w:ascii="Times New Roman" w:hAnsi="Times New Roman"/>
          <w:sz w:val="26"/>
          <w:szCs w:val="26"/>
        </w:rPr>
        <w:t>122</w:t>
      </w:r>
      <w:r>
        <w:rPr>
          <w:rFonts w:ascii="Times New Roman" w:hAnsi="Times New Roman"/>
          <w:sz w:val="26"/>
          <w:szCs w:val="26"/>
        </w:rPr>
        <w:t>-р «О приватизации объектов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области</w:t>
      </w:r>
      <w:r w:rsidR="00F64AC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угачев,  ул. Пушкинская, д.280</w:t>
      </w:r>
      <w:r>
        <w:rPr>
          <w:rFonts w:ascii="Times New Roman" w:hAnsi="Times New Roman"/>
          <w:sz w:val="26"/>
          <w:szCs w:val="26"/>
        </w:rPr>
        <w:t>, каб.7</w:t>
      </w:r>
      <w:r w:rsidRPr="00F230BA">
        <w:rPr>
          <w:rFonts w:ascii="Times New Roman" w:hAnsi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по подготовке и проведению аукциона (далее-Комиссия) состоит из </w:t>
      </w:r>
      <w:r w:rsidR="0008249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/>
          <w:sz w:val="26"/>
          <w:szCs w:val="26"/>
        </w:rPr>
        <w:t>ии 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 присутствуют: </w:t>
      </w:r>
    </w:p>
    <w:p w:rsidR="00677FE7" w:rsidRDefault="00677FE7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10"/>
        <w:gridCol w:w="6179"/>
      </w:tblGrid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BD20D7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Медведева</w:t>
            </w:r>
          </w:p>
          <w:p w:rsidR="00DF6EC8" w:rsidRDefault="00BD20D7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Наталья </w:t>
            </w:r>
            <w:r w:rsidR="00DF6E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9854" w:type="dxa"/>
            <w:gridSpan w:val="3"/>
          </w:tcPr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Адкина</w:t>
            </w:r>
            <w:proofErr w:type="spellEnd"/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79115E">
        <w:tc>
          <w:tcPr>
            <w:tcW w:w="3265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54FBF">
        <w:tc>
          <w:tcPr>
            <w:tcW w:w="3265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Кворум имеется </w:t>
      </w:r>
    </w:p>
    <w:p w:rsidR="00BD20D7" w:rsidRDefault="00DF6EC8" w:rsidP="00BD20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>от № 1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="000B116A">
        <w:rPr>
          <w:rFonts w:ascii="Times New Roman" w:hAnsi="Times New Roman"/>
          <w:color w:val="000000"/>
          <w:sz w:val="26"/>
          <w:szCs w:val="26"/>
        </w:rPr>
        <w:t xml:space="preserve">Объект </w:t>
      </w:r>
      <w:r w:rsidR="00BD20D7">
        <w:rPr>
          <w:rFonts w:ascii="Times New Roman" w:hAnsi="Times New Roman"/>
          <w:color w:val="000000"/>
          <w:sz w:val="26"/>
          <w:szCs w:val="26"/>
        </w:rPr>
        <w:t>не</w:t>
      </w:r>
      <w:r w:rsidR="000B116A">
        <w:rPr>
          <w:rFonts w:ascii="Times New Roman" w:hAnsi="Times New Roman"/>
          <w:color w:val="000000"/>
          <w:sz w:val="26"/>
          <w:szCs w:val="26"/>
        </w:rPr>
        <w:t>движимого имущества</w:t>
      </w:r>
      <w:r w:rsidR="000B116A">
        <w:rPr>
          <w:rFonts w:ascii="Times New Roman" w:hAnsi="Times New Roman"/>
          <w:sz w:val="26"/>
          <w:szCs w:val="26"/>
        </w:rPr>
        <w:t xml:space="preserve">: </w:t>
      </w:r>
      <w:r w:rsidR="00BD20D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D20D7">
        <w:rPr>
          <w:rFonts w:ascii="Times New Roman" w:hAnsi="Times New Roman"/>
          <w:sz w:val="28"/>
          <w:szCs w:val="28"/>
        </w:rPr>
        <w:t>н</w:t>
      </w:r>
      <w:r w:rsidR="00BD20D7">
        <w:rPr>
          <w:rFonts w:ascii="Times New Roman" w:hAnsi="Times New Roman"/>
          <w:color w:val="000000"/>
          <w:sz w:val="28"/>
          <w:szCs w:val="28"/>
        </w:rPr>
        <w:t>ежилое помещение общей площадью 110,4 кв</w:t>
      </w:r>
      <w:proofErr w:type="gramStart"/>
      <w:r w:rsidR="00BD20D7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BD20D7">
        <w:rPr>
          <w:rFonts w:ascii="Times New Roman" w:hAnsi="Times New Roman"/>
          <w:color w:val="000000"/>
          <w:sz w:val="28"/>
          <w:szCs w:val="28"/>
        </w:rPr>
        <w:t>, расположенное  по адресу:  Саратовская область, г</w:t>
      </w:r>
      <w:proofErr w:type="gramStart"/>
      <w:r w:rsidR="00BD20D7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BD20D7">
        <w:rPr>
          <w:rFonts w:ascii="Times New Roman" w:hAnsi="Times New Roman"/>
          <w:color w:val="000000"/>
          <w:sz w:val="28"/>
          <w:szCs w:val="28"/>
        </w:rPr>
        <w:t xml:space="preserve">угачев, </w:t>
      </w:r>
      <w:proofErr w:type="spellStart"/>
      <w:r w:rsidR="00BD20D7">
        <w:rPr>
          <w:rFonts w:ascii="Times New Roman" w:hAnsi="Times New Roman"/>
          <w:color w:val="000000"/>
          <w:sz w:val="28"/>
          <w:szCs w:val="28"/>
        </w:rPr>
        <w:t>ул.Топорковская</w:t>
      </w:r>
      <w:proofErr w:type="spellEnd"/>
      <w:r w:rsidR="00BD20D7">
        <w:rPr>
          <w:rFonts w:ascii="Times New Roman" w:hAnsi="Times New Roman"/>
          <w:color w:val="000000"/>
          <w:sz w:val="28"/>
          <w:szCs w:val="28"/>
        </w:rPr>
        <w:t>, д.93.</w:t>
      </w:r>
    </w:p>
    <w:p w:rsidR="000B116A" w:rsidRDefault="000B116A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Default="00BD20D7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Нежилое помещение</w:t>
      </w:r>
      <w:r w:rsidR="00FD5BDC">
        <w:rPr>
          <w:rFonts w:ascii="Times New Roman" w:hAnsi="Times New Roman"/>
          <w:color w:val="000000"/>
          <w:sz w:val="26"/>
          <w:szCs w:val="26"/>
        </w:rPr>
        <w:t>принадлежи</w:t>
      </w:r>
      <w:r w:rsidR="00DF6EC8">
        <w:rPr>
          <w:rFonts w:ascii="Times New Roman" w:hAnsi="Times New Roman"/>
          <w:color w:val="000000"/>
          <w:sz w:val="26"/>
          <w:szCs w:val="26"/>
        </w:rPr>
        <w:t>т Пугачевскому муниципальному району Саратовской области на праве собственности, вход</w:t>
      </w:r>
      <w:r w:rsidR="00A0451E">
        <w:rPr>
          <w:rFonts w:ascii="Times New Roman" w:hAnsi="Times New Roman"/>
          <w:color w:val="000000"/>
          <w:sz w:val="26"/>
          <w:szCs w:val="26"/>
        </w:rPr>
        <w:t>и</w:t>
      </w:r>
      <w:r w:rsidR="00DF6EC8">
        <w:rPr>
          <w:rFonts w:ascii="Times New Roman" w:hAnsi="Times New Roman"/>
          <w:color w:val="000000"/>
          <w:sz w:val="26"/>
          <w:szCs w:val="26"/>
        </w:rPr>
        <w:t>т в состав казны Пугачевского муниципального района Саратовской области.</w:t>
      </w:r>
    </w:p>
    <w:p w:rsidR="00BD20D7" w:rsidRDefault="00BD20D7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Начальная цена аукциона 325000 (триста двадцать пять тысяч) руб., «шаг аукциона» 16250 (шестнадцать тысяч двести пятьдесят) руб., размер задатка 65000 (шестьдесят пять тысяч)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0451E" w:rsidRDefault="00A0451E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51E" w:rsidRDefault="00A0451E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240E92" w:rsidRDefault="00FD5BDC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аукционе по лоту № 1 принимали </w:t>
      </w:r>
      <w:r w:rsidR="00DF6EC8" w:rsidRPr="00240E92">
        <w:rPr>
          <w:rFonts w:ascii="Times New Roman" w:hAnsi="Times New Roman"/>
          <w:sz w:val="26"/>
          <w:szCs w:val="26"/>
        </w:rPr>
        <w:t xml:space="preserve"> участие:</w:t>
      </w:r>
    </w:p>
    <w:p w:rsidR="00DF6EC8" w:rsidRPr="00FD5BDC" w:rsidRDefault="002300ED" w:rsidP="00FD5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 Сергей Иванович</w:t>
      </w:r>
      <w:r w:rsidR="00DF6EC8" w:rsidRPr="00FD5BDC">
        <w:rPr>
          <w:rFonts w:ascii="Times New Roman" w:hAnsi="Times New Roman"/>
          <w:sz w:val="26"/>
          <w:szCs w:val="26"/>
        </w:rPr>
        <w:t xml:space="preserve">(сигнальная карта </w:t>
      </w:r>
      <w:r w:rsidR="00DF6EC8" w:rsidRPr="00E804B7">
        <w:rPr>
          <w:rFonts w:ascii="Times New Roman" w:hAnsi="Times New Roman"/>
          <w:sz w:val="26"/>
          <w:szCs w:val="26"/>
        </w:rPr>
        <w:t>№ 1</w:t>
      </w:r>
      <w:r w:rsidR="00DF6EC8" w:rsidRPr="00FD5BDC">
        <w:rPr>
          <w:rFonts w:ascii="Times New Roman" w:hAnsi="Times New Roman"/>
          <w:sz w:val="26"/>
          <w:szCs w:val="26"/>
        </w:rPr>
        <w:t>);</w:t>
      </w:r>
    </w:p>
    <w:p w:rsidR="00A0451E" w:rsidRDefault="00D94C3D" w:rsidP="00A045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«КПЦ «АРС»</w:t>
      </w:r>
      <w:r>
        <w:rPr>
          <w:rFonts w:ascii="Times New Roman" w:hAnsi="Times New Roman"/>
          <w:color w:val="000000"/>
          <w:sz w:val="26"/>
          <w:szCs w:val="26"/>
        </w:rPr>
        <w:t>в лице генерального директора Кожуховского  Евгения Юрьевича действующего на основании Устава в лице представителя  Родина Валентина Игоревича действующего на основании доверенности  №15</w:t>
      </w:r>
      <w:r w:rsidR="00FD5BDC" w:rsidRPr="00FD5BDC">
        <w:rPr>
          <w:rFonts w:ascii="Times New Roman" w:hAnsi="Times New Roman"/>
          <w:sz w:val="26"/>
          <w:szCs w:val="26"/>
        </w:rPr>
        <w:t xml:space="preserve"> (сигнальная карта </w:t>
      </w:r>
      <w:r w:rsidR="00FD5BDC" w:rsidRPr="00E804B7">
        <w:rPr>
          <w:rFonts w:ascii="Times New Roman" w:hAnsi="Times New Roman"/>
          <w:sz w:val="26"/>
          <w:szCs w:val="26"/>
        </w:rPr>
        <w:t xml:space="preserve">№ </w:t>
      </w:r>
      <w:r w:rsidR="00091A22" w:rsidRPr="00E804B7">
        <w:rPr>
          <w:rFonts w:ascii="Times New Roman" w:hAnsi="Times New Roman"/>
          <w:sz w:val="26"/>
          <w:szCs w:val="26"/>
        </w:rPr>
        <w:t>4</w:t>
      </w:r>
      <w:r w:rsidR="00FD5BDC" w:rsidRPr="00E804B7">
        <w:rPr>
          <w:rFonts w:ascii="Times New Roman" w:hAnsi="Times New Roman"/>
          <w:sz w:val="26"/>
          <w:szCs w:val="26"/>
        </w:rPr>
        <w:t>);</w:t>
      </w:r>
    </w:p>
    <w:p w:rsidR="00A0451E" w:rsidRPr="00FD5BDC" w:rsidRDefault="00A0451E" w:rsidP="00A045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ФейзулинаНажияМясумжановна</w:t>
      </w:r>
      <w:proofErr w:type="spellEnd"/>
      <w:r w:rsidRPr="00FD5BDC">
        <w:rPr>
          <w:rFonts w:ascii="Times New Roman" w:hAnsi="Times New Roman"/>
          <w:sz w:val="26"/>
          <w:szCs w:val="26"/>
        </w:rPr>
        <w:t xml:space="preserve"> (сигнальная карта </w:t>
      </w:r>
      <w:r w:rsidRPr="00E804B7">
        <w:rPr>
          <w:rFonts w:ascii="Times New Roman" w:hAnsi="Times New Roman"/>
          <w:sz w:val="26"/>
          <w:szCs w:val="26"/>
        </w:rPr>
        <w:t>№ 2</w:t>
      </w:r>
      <w:r w:rsidRPr="00FD5BDC">
        <w:rPr>
          <w:rFonts w:ascii="Times New Roman" w:hAnsi="Times New Roman"/>
          <w:sz w:val="26"/>
          <w:szCs w:val="26"/>
        </w:rPr>
        <w:t>);</w:t>
      </w:r>
    </w:p>
    <w:p w:rsidR="00D94C3D" w:rsidRPr="00091A22" w:rsidRDefault="00D94C3D" w:rsidP="00D94C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0" w:name="_GoBack"/>
      <w:bookmarkEnd w:id="0"/>
      <w:r w:rsidRPr="00290227">
        <w:rPr>
          <w:rFonts w:ascii="Times New Roman" w:hAnsi="Times New Roman"/>
          <w:sz w:val="26"/>
          <w:szCs w:val="26"/>
        </w:rPr>
        <w:t xml:space="preserve">Родин Валентин Игоревич (сигнальная карта </w:t>
      </w:r>
      <w:r w:rsidRPr="00E804B7">
        <w:rPr>
          <w:rFonts w:ascii="Times New Roman" w:hAnsi="Times New Roman"/>
          <w:sz w:val="26"/>
          <w:szCs w:val="26"/>
        </w:rPr>
        <w:t>№ 3</w:t>
      </w:r>
      <w:r w:rsidRPr="00290227">
        <w:rPr>
          <w:rFonts w:ascii="Times New Roman" w:hAnsi="Times New Roman"/>
          <w:sz w:val="26"/>
          <w:szCs w:val="26"/>
        </w:rPr>
        <w:t xml:space="preserve">);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которые в установленном порядке подали заявки, внесли необходимые задатки и признаны в соответствии с законодательством участниками аукциона.</w:t>
      </w:r>
    </w:p>
    <w:p w:rsidR="00DF6EC8" w:rsidRPr="00FD5BDC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результате прошед</w:t>
      </w:r>
      <w:r w:rsidR="00FD5BDC">
        <w:rPr>
          <w:rFonts w:ascii="Times New Roman" w:hAnsi="Times New Roman"/>
          <w:color w:val="000000"/>
          <w:sz w:val="26"/>
          <w:szCs w:val="26"/>
        </w:rPr>
        <w:t xml:space="preserve">ших торгов победителем аукциона </w:t>
      </w:r>
      <w:r w:rsidR="00FD5BDC" w:rsidRPr="00FD5BDC">
        <w:rPr>
          <w:rFonts w:ascii="Times New Roman" w:hAnsi="Times New Roman"/>
          <w:sz w:val="26"/>
          <w:szCs w:val="26"/>
        </w:rPr>
        <w:t>признан</w:t>
      </w:r>
      <w:r w:rsidR="00091A22">
        <w:rPr>
          <w:rFonts w:ascii="Times New Roman" w:hAnsi="Times New Roman"/>
          <w:sz w:val="26"/>
          <w:szCs w:val="26"/>
        </w:rPr>
        <w:t xml:space="preserve"> Новиков Сергей Иванович  </w:t>
      </w:r>
      <w:r>
        <w:rPr>
          <w:rFonts w:ascii="Times New Roman" w:hAnsi="Times New Roman"/>
          <w:color w:val="000000"/>
          <w:sz w:val="26"/>
          <w:szCs w:val="26"/>
        </w:rPr>
        <w:t>предложившего в ходе</w:t>
      </w:r>
      <w:r w:rsidR="00FD5BDC">
        <w:rPr>
          <w:rFonts w:ascii="Times New Roman" w:hAnsi="Times New Roman"/>
          <w:color w:val="000000"/>
          <w:sz w:val="26"/>
          <w:szCs w:val="26"/>
        </w:rPr>
        <w:t xml:space="preserve"> проведения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 торгов цену продаваемого лота в размере </w:t>
      </w:r>
      <w:r w:rsidR="00091A22">
        <w:rPr>
          <w:rFonts w:ascii="Times New Roman" w:hAnsi="Times New Roman"/>
          <w:color w:val="000000"/>
          <w:sz w:val="26"/>
          <w:szCs w:val="26"/>
        </w:rPr>
        <w:t>503750</w:t>
      </w:r>
      <w:r w:rsidR="00FD5BDC" w:rsidRPr="00091A22">
        <w:rPr>
          <w:rFonts w:ascii="Times New Roman" w:hAnsi="Times New Roman"/>
          <w:sz w:val="26"/>
          <w:szCs w:val="26"/>
        </w:rPr>
        <w:t>(</w:t>
      </w:r>
      <w:r w:rsidR="00091A22" w:rsidRPr="00091A22">
        <w:rPr>
          <w:rFonts w:ascii="Times New Roman" w:hAnsi="Times New Roman"/>
          <w:sz w:val="26"/>
          <w:szCs w:val="26"/>
        </w:rPr>
        <w:t>пятьсот три тысячи семьсот пятьдесят</w:t>
      </w:r>
      <w:r w:rsidRPr="00FD5BDC">
        <w:rPr>
          <w:rFonts w:ascii="Times New Roman" w:hAnsi="Times New Roman"/>
          <w:sz w:val="26"/>
          <w:szCs w:val="26"/>
        </w:rPr>
        <w:t>) руб.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Протокол составлен в </w:t>
      </w:r>
      <w:r>
        <w:rPr>
          <w:rFonts w:ascii="Times New Roman" w:hAnsi="Times New Roman"/>
          <w:color w:val="000000"/>
          <w:sz w:val="26"/>
          <w:szCs w:val="26"/>
        </w:rPr>
        <w:t>тре</w:t>
      </w:r>
      <w:r w:rsidRPr="00F230BA">
        <w:rPr>
          <w:rFonts w:ascii="Times New Roman" w:hAnsi="Times New Roman"/>
          <w:color w:val="000000"/>
          <w:sz w:val="26"/>
          <w:szCs w:val="26"/>
        </w:rPr>
        <w:t>х экземплярах</w:t>
      </w:r>
      <w:r>
        <w:rPr>
          <w:rFonts w:ascii="Times New Roman" w:hAnsi="Times New Roman"/>
          <w:color w:val="000000"/>
          <w:sz w:val="26"/>
          <w:szCs w:val="26"/>
        </w:rPr>
        <w:t>, имеющих равную юридическую силу, является документом, удостоверяющим право участника-победителя аукциона на заключение с ним договора купли продажи объектов аукциона</w:t>
      </w:r>
      <w:r w:rsidRPr="00F230BA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Договор купли-продажи заключается с победителем аукциона в течение пяти рабочих дней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итогов аукциона.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Оплата приобретенных на аукционе объектов производится единовременно в течение десяти дней со дня подписания договора купли-продажи, при этом задаток, внесенный победителем аукциона, засчитывается в счет оплаты и перечисляется организатором аукциона в местный бюджет.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уклонении или отказе победителя аукциона от заключения в установленный срок договора купли–продажи задаток ему не возвращается, результаты аукциона аннулируются организатором аукциона.</w:t>
      </w:r>
    </w:p>
    <w:p w:rsidR="00DF6EC8" w:rsidRPr="00F230BA" w:rsidRDefault="00DF6EC8" w:rsidP="00DF6EC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Pr="004A3593" w:rsidRDefault="00DF6EC8" w:rsidP="00DF6EC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          ______________________ Н.Н. Ковалева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 w:rsidR="00D94C3D">
        <w:rPr>
          <w:rFonts w:ascii="Times New Roman" w:hAnsi="Times New Roman"/>
          <w:b/>
          <w:color w:val="000000"/>
          <w:sz w:val="26"/>
          <w:szCs w:val="26"/>
        </w:rPr>
        <w:t>Н.Н. Медведева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 w:rsidR="00240E92">
        <w:rPr>
          <w:rFonts w:ascii="Times New Roman" w:hAnsi="Times New Roman"/>
          <w:b/>
          <w:color w:val="000000"/>
          <w:sz w:val="26"/>
          <w:szCs w:val="26"/>
        </w:rPr>
        <w:t>В.Ю.Адкина</w:t>
      </w:r>
      <w:proofErr w:type="spellEnd"/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40E92" w:rsidRDefault="00240E92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tabs>
          <w:tab w:val="left" w:pos="428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</w:tblGrid>
      <w:tr w:rsidR="00240E92" w:rsidRPr="004E6EB1" w:rsidTr="0006000F">
        <w:tc>
          <w:tcPr>
            <w:tcW w:w="4361" w:type="dxa"/>
          </w:tcPr>
          <w:p w:rsidR="00240E92" w:rsidRPr="004E6EB1" w:rsidRDefault="00240E92" w:rsidP="000600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Победитель аукциона</w:t>
            </w:r>
          </w:p>
        </w:tc>
      </w:tr>
    </w:tbl>
    <w:p w:rsidR="00DF6EC8" w:rsidRDefault="00240E92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_______________________</w:t>
      </w:r>
      <w:r w:rsidR="000959AF">
        <w:rPr>
          <w:rFonts w:ascii="Times New Roman" w:hAnsi="Times New Roman"/>
          <w:b/>
          <w:color w:val="000000"/>
          <w:sz w:val="26"/>
          <w:szCs w:val="26"/>
        </w:rPr>
        <w:t xml:space="preserve">С.И. Новиков </w:t>
      </w: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0"/>
        </w:rPr>
      </w:pPr>
    </w:p>
    <w:p w:rsidR="00BA389D" w:rsidRDefault="00BA389D"/>
    <w:sectPr w:rsidR="00BA389D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057"/>
    <w:rsid w:val="00054FBF"/>
    <w:rsid w:val="0008249F"/>
    <w:rsid w:val="00091A22"/>
    <w:rsid w:val="000959AF"/>
    <w:rsid w:val="000B116A"/>
    <w:rsid w:val="002300ED"/>
    <w:rsid w:val="00240E92"/>
    <w:rsid w:val="00290227"/>
    <w:rsid w:val="00346899"/>
    <w:rsid w:val="00677FE7"/>
    <w:rsid w:val="006E773D"/>
    <w:rsid w:val="0079115E"/>
    <w:rsid w:val="00A0451E"/>
    <w:rsid w:val="00AE5057"/>
    <w:rsid w:val="00B765B3"/>
    <w:rsid w:val="00BA389D"/>
    <w:rsid w:val="00BD20D7"/>
    <w:rsid w:val="00D94C3D"/>
    <w:rsid w:val="00DF6EC8"/>
    <w:rsid w:val="00E804B7"/>
    <w:rsid w:val="00EF0C54"/>
    <w:rsid w:val="00F64ACE"/>
    <w:rsid w:val="00FD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2018-08-24T11:54:00Z</dcterms:created>
  <dcterms:modified xsi:type="dcterms:W3CDTF">2018-08-27T12:32:00Z</dcterms:modified>
</cp:coreProperties>
</file>